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66" w:rsidRPr="00E531BE" w:rsidRDefault="008D1B2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81.75pt;margin-top:-37.35pt;width:50.95pt;height:33.25pt;z-index:251686912" strokecolor="white [3212]">
            <v:textbox>
              <w:txbxContent>
                <w:p w:rsidR="003C469A" w:rsidRDefault="003C469A"/>
              </w:txbxContent>
            </v:textbox>
          </v:shape>
        </w:pict>
      </w:r>
      <w:r w:rsidR="00106B66" w:rsidRPr="00E531BE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="00701893">
        <w:rPr>
          <w:rFonts w:ascii="Angsana New" w:hAnsi="Angsana New" w:cs="Angsana New" w:hint="cs"/>
          <w:b/>
          <w:bCs/>
          <w:sz w:val="40"/>
          <w:szCs w:val="40"/>
          <w:cs/>
        </w:rPr>
        <w:t>2</w:t>
      </w:r>
    </w:p>
    <w:p w:rsidR="00106B66" w:rsidRDefault="003C469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การทบทวนวรรณกรรม</w:t>
      </w:r>
    </w:p>
    <w:p w:rsidR="00862743" w:rsidRDefault="0086274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62743" w:rsidRPr="00862743" w:rsidRDefault="0086274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81022" w:rsidRPr="00E531BE" w:rsidRDefault="00981022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 xml:space="preserve">การวิจัยเรื่อง </w:t>
      </w:r>
      <w:r w:rsidR="00811E7E">
        <w:rPr>
          <w:rFonts w:ascii="Angsana New" w:hAnsi="Angsana New" w:cs="Angsana New"/>
          <w:sz w:val="32"/>
          <w:szCs w:val="32"/>
          <w:cs/>
        </w:rPr>
        <w:t>ปัจจัยที่ส่งผลต่อพฤติกรรม</w:t>
      </w:r>
      <w:r w:rsidR="00B02B41" w:rsidRPr="00E531BE">
        <w:rPr>
          <w:rFonts w:ascii="Angsana New" w:hAnsi="Angsana New" w:cs="Angsana New"/>
          <w:sz w:val="32"/>
          <w:szCs w:val="32"/>
          <w:cs/>
        </w:rPr>
        <w:t>การกระทำ</w:t>
      </w:r>
      <w:r w:rsidR="00562081" w:rsidRPr="00E531BE">
        <w:rPr>
          <w:rFonts w:ascii="Angsana New" w:hAnsi="Angsana New" w:cs="Angsana New" w:hint="cs"/>
          <w:sz w:val="32"/>
          <w:szCs w:val="32"/>
          <w:cs/>
        </w:rPr>
        <w:t>ความ</w:t>
      </w:r>
      <w:r w:rsidR="00B02B41" w:rsidRPr="00E531BE">
        <w:rPr>
          <w:rFonts w:ascii="Angsana New" w:hAnsi="Angsana New" w:cs="Angsana New"/>
          <w:sz w:val="32"/>
          <w:szCs w:val="32"/>
          <w:cs/>
        </w:rPr>
        <w:t>ผิดเกี่ยวกับยาเสพติด</w:t>
      </w:r>
      <w:r w:rsidRPr="00E531BE">
        <w:rPr>
          <w:rFonts w:ascii="Angsana New" w:hAnsi="Angsana New" w:cs="Angsana New"/>
          <w:sz w:val="32"/>
          <w:szCs w:val="32"/>
          <w:cs/>
        </w:rPr>
        <w:t>ของผู้ต้องขังเรือนจำจังหวัดมหาสารคามครั้งนี้ ผู้วิจัยได้ศึกษาเอกสารที่เกี่ยวข้องซึ่ง</w:t>
      </w:r>
      <w:r w:rsidR="005B3E48" w:rsidRPr="00E531BE">
        <w:rPr>
          <w:rFonts w:ascii="Angsana New" w:hAnsi="Angsana New" w:cs="Angsana New" w:hint="cs"/>
          <w:sz w:val="32"/>
          <w:szCs w:val="32"/>
          <w:cs/>
        </w:rPr>
        <w:t>ป</w:t>
      </w:r>
      <w:r w:rsidRPr="00E531BE">
        <w:rPr>
          <w:rFonts w:ascii="Angsana New" w:hAnsi="Angsana New" w:cs="Angsana New"/>
          <w:sz w:val="32"/>
          <w:szCs w:val="32"/>
          <w:cs/>
        </w:rPr>
        <w:t>ระกอบด้วยแนวคิด</w:t>
      </w:r>
      <w:r w:rsidR="00F26E9F" w:rsidRPr="00E531BE">
        <w:rPr>
          <w:rFonts w:ascii="Angsana New" w:hAnsi="Angsana New" w:cs="Angsana New"/>
          <w:sz w:val="32"/>
          <w:szCs w:val="32"/>
          <w:cs/>
        </w:rPr>
        <w:t>ทฤษฎี</w:t>
      </w:r>
      <w:r w:rsidRPr="00E531BE">
        <w:rPr>
          <w:rFonts w:ascii="Angsana New" w:hAnsi="Angsana New" w:cs="Angsana New"/>
          <w:sz w:val="32"/>
          <w:szCs w:val="32"/>
          <w:cs/>
        </w:rPr>
        <w:t>และผลงานวิจัยที่เกี่ยวข้องเพื่อเป็นแนวทางการวิจัยดังต่อไปนี้</w:t>
      </w:r>
    </w:p>
    <w:p w:rsidR="00981022" w:rsidRPr="00E531BE" w:rsidRDefault="007E24E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0C6327"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>แนวคิดและ</w:t>
      </w:r>
      <w:r w:rsidR="00F26E9F" w:rsidRPr="00E531BE">
        <w:rPr>
          <w:rFonts w:ascii="Angsana New" w:hAnsi="Angsana New" w:cs="Angsana New"/>
          <w:sz w:val="32"/>
          <w:szCs w:val="32"/>
          <w:cs/>
        </w:rPr>
        <w:t>ทฤษฎี</w:t>
      </w:r>
      <w:r w:rsidR="002200FE">
        <w:rPr>
          <w:rFonts w:ascii="Angsana New" w:hAnsi="Angsana New" w:cs="Angsana New" w:hint="cs"/>
          <w:sz w:val="32"/>
          <w:szCs w:val="32"/>
          <w:cs/>
        </w:rPr>
        <w:t>เกี่ยวกับพฤติกรรม</w:t>
      </w:r>
      <w:r w:rsidR="00721DD2" w:rsidRPr="00E531BE">
        <w:rPr>
          <w:rFonts w:ascii="Angsana New" w:hAnsi="Angsana New" w:cs="Angsana New"/>
          <w:sz w:val="32"/>
          <w:szCs w:val="32"/>
          <w:cs/>
        </w:rPr>
        <w:t>การกระทำความผิดเกี่ยวกับยาเสพติด</w:t>
      </w:r>
    </w:p>
    <w:p w:rsidR="00981022" w:rsidRPr="00E531BE" w:rsidRDefault="007E24E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>ปัจจัยที่เป็นสาเหตุของพฤติกรรม</w:t>
      </w:r>
      <w:r w:rsidR="00721DD2" w:rsidRPr="00E531BE">
        <w:rPr>
          <w:rFonts w:ascii="Angsana New" w:hAnsi="Angsana New" w:cs="Angsana New"/>
          <w:sz w:val="32"/>
          <w:szCs w:val="32"/>
          <w:cs/>
        </w:rPr>
        <w:t>การกระทำความผิดเกี่ยวกับยาเสพติด</w:t>
      </w:r>
    </w:p>
    <w:p w:rsidR="00981022" w:rsidRPr="00E531BE" w:rsidRDefault="007E24E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ab/>
      </w:r>
      <w:r w:rsidR="000C6327">
        <w:rPr>
          <w:rFonts w:ascii="Angsana New" w:hAnsi="Angsana New" w:cs="Angsana New" w:hint="cs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308E0" w:rsidRPr="00E531BE">
        <w:rPr>
          <w:rFonts w:ascii="Angsana New" w:hAnsi="Angsana New" w:cs="Angsana New"/>
          <w:sz w:val="32"/>
          <w:szCs w:val="32"/>
          <w:cs/>
        </w:rPr>
        <w:t>แนวคิดและ</w:t>
      </w:r>
      <w:r w:rsidR="00F26E9F" w:rsidRPr="00E531BE">
        <w:rPr>
          <w:rFonts w:ascii="Angsana New" w:hAnsi="Angsana New" w:cs="Angsana New"/>
          <w:sz w:val="32"/>
          <w:szCs w:val="32"/>
          <w:cs/>
        </w:rPr>
        <w:t>ทฤษฎี</w:t>
      </w:r>
      <w:r w:rsidR="002308E0" w:rsidRPr="00E531BE">
        <w:rPr>
          <w:rFonts w:ascii="Angsana New" w:hAnsi="Angsana New" w:cs="Angsana New"/>
          <w:sz w:val="32"/>
          <w:szCs w:val="32"/>
          <w:cs/>
        </w:rPr>
        <w:t>ที่เกี่ยวข้อง</w:t>
      </w:r>
    </w:p>
    <w:p w:rsidR="00981022" w:rsidRPr="00E531BE" w:rsidRDefault="007E24E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ab/>
      </w:r>
      <w:r w:rsidR="000C6327">
        <w:rPr>
          <w:rFonts w:ascii="Angsana New" w:hAnsi="Angsana New" w:cs="Angsana New" w:hint="cs"/>
          <w:sz w:val="32"/>
          <w:szCs w:val="32"/>
          <w:cs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>บริบทของเรือนจำจังหวัดมหาสารคาม</w:t>
      </w:r>
    </w:p>
    <w:p w:rsidR="00981022" w:rsidRPr="00E531BE" w:rsidRDefault="007E24E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ab/>
      </w:r>
      <w:r w:rsidR="000C6327">
        <w:rPr>
          <w:rFonts w:ascii="Angsana New" w:hAnsi="Angsana New" w:cs="Angsana New" w:hint="cs"/>
          <w:sz w:val="32"/>
          <w:szCs w:val="32"/>
          <w:cs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>งานวิจัยที่เกี่ยวข้อง</w:t>
      </w:r>
    </w:p>
    <w:p w:rsidR="00FB5340" w:rsidRDefault="007E24E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ab/>
      </w:r>
      <w:r w:rsidR="000C6327">
        <w:rPr>
          <w:rFonts w:ascii="Angsana New" w:hAnsi="Angsana New" w:cs="Angsana New" w:hint="cs"/>
          <w:sz w:val="32"/>
          <w:szCs w:val="32"/>
          <w:cs/>
        </w:rPr>
        <w:t>6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>กรอบแนวคิดในการวิจัย</w:t>
      </w:r>
    </w:p>
    <w:p w:rsidR="007E24EB" w:rsidRPr="00E531BE" w:rsidRDefault="007E24E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2629ED" w:rsidRDefault="007E24E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2.1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2200FE" w:rsidRPr="002200FE">
        <w:rPr>
          <w:rFonts w:ascii="Angsana New" w:hAnsi="Angsana New" w:cs="Angsana New"/>
          <w:b/>
          <w:bCs/>
          <w:sz w:val="36"/>
          <w:szCs w:val="36"/>
          <w:cs/>
        </w:rPr>
        <w:t>แนวคิดและทฤษฎีเกี่ยวกับพฤติกรรมการกระทำความผิดเกี่ยวกับยาเสพติด</w:t>
      </w:r>
    </w:p>
    <w:p w:rsidR="007E24EB" w:rsidRPr="007A772A" w:rsidRDefault="007E24E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2200FE" w:rsidRPr="0016035C" w:rsidRDefault="007E24E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>2.</w:t>
      </w:r>
      <w:r w:rsidR="000E1748">
        <w:rPr>
          <w:rFonts w:ascii="Angsana New" w:hAnsi="Angsana New" w:cs="Angsana New" w:hint="cs"/>
          <w:b/>
          <w:bCs/>
          <w:sz w:val="32"/>
          <w:szCs w:val="32"/>
          <w:cs/>
        </w:rPr>
        <w:t>1.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200FE" w:rsidRPr="0016035C">
        <w:rPr>
          <w:rFonts w:ascii="Angsana New" w:hAnsi="Angsana New" w:cs="Angsana New"/>
          <w:b/>
          <w:bCs/>
          <w:sz w:val="32"/>
          <w:szCs w:val="32"/>
          <w:cs/>
        </w:rPr>
        <w:t xml:space="preserve">แนวคิดเกี่ยวกับพฤติกรรม </w:t>
      </w:r>
    </w:p>
    <w:p w:rsidR="002200FE" w:rsidRPr="00E531BE" w:rsidRDefault="007E24E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60CB3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2.1.</w:t>
      </w:r>
      <w:r w:rsidR="00701893">
        <w:rPr>
          <w:rFonts w:ascii="Angsana New" w:hAnsi="Angsana New" w:cs="Angsana New"/>
          <w:b/>
          <w:bCs/>
          <w:sz w:val="32"/>
          <w:szCs w:val="32"/>
          <w:cs/>
        </w:rPr>
        <w:t>1</w:t>
      </w:r>
      <w:r w:rsidR="002200FE" w:rsidRPr="00E531BE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0E1748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ความหมายของพฤติกรรม (</w:t>
      </w:r>
      <w:r w:rsidR="002200FE" w:rsidRPr="00E531BE">
        <w:rPr>
          <w:rFonts w:ascii="Angsana New" w:hAnsi="Angsana New" w:cs="Angsana New"/>
          <w:b/>
          <w:bCs/>
          <w:sz w:val="32"/>
          <w:szCs w:val="32"/>
        </w:rPr>
        <w:t>Behavior)</w:t>
      </w:r>
    </w:p>
    <w:p w:rsidR="002200FE" w:rsidRPr="00E531BE" w:rsidRDefault="007E24EB" w:rsidP="007A77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</w:r>
      <w:r w:rsidR="001C10AB">
        <w:rPr>
          <w:rFonts w:ascii="Angsana New" w:hAnsi="Angsana New" w:cs="Angsana New" w:hint="cs"/>
          <w:sz w:val="32"/>
          <w:szCs w:val="32"/>
          <w:cs/>
        </w:rPr>
        <w:tab/>
      </w:r>
      <w:r w:rsidR="001C10AB">
        <w:rPr>
          <w:rFonts w:ascii="Angsana New" w:hAnsi="Angsana New" w:cs="Angsana New" w:hint="cs"/>
          <w:sz w:val="32"/>
          <w:szCs w:val="32"/>
          <w:cs/>
        </w:rPr>
        <w:tab/>
      </w:r>
      <w:r w:rsidR="001C10AB"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  <w:t>ประภาเพ็ญ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 xml:space="preserve"> สุวรรณ (</w:t>
      </w:r>
      <w:r w:rsidR="00701893">
        <w:rPr>
          <w:rFonts w:ascii="Angsana New" w:hAnsi="Angsana New" w:cs="Angsana New"/>
          <w:sz w:val="32"/>
          <w:szCs w:val="32"/>
          <w:cs/>
        </w:rPr>
        <w:t>2526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) ให้นิยามว่า พฤติกรรม หมายถึง</w:t>
      </w:r>
      <w:r w:rsidR="00994B8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กิจกรรมทุกประเภทที่มนุษย์กระทำไม่ว่าสิ่งนั้นจะสังเกตได้หรือไม่ แต่สามารถวัดได้โดยใช้เครื่องมือพิเศษและสามารถบอกได้ว่า มี หรือ ไม่มี เช่น ความคิด ความเชื่อ ความรู้สึก ความสนใจ</w:t>
      </w:r>
    </w:p>
    <w:p w:rsidR="002200FE" w:rsidRPr="00E531BE" w:rsidRDefault="007E24E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C10AB">
        <w:rPr>
          <w:rFonts w:ascii="Angsana New" w:hAnsi="Angsana New" w:cs="Angsana New" w:hint="cs"/>
          <w:sz w:val="32"/>
          <w:szCs w:val="32"/>
          <w:cs/>
        </w:rPr>
        <w:tab/>
      </w:r>
      <w:r w:rsidR="001C10AB">
        <w:rPr>
          <w:rFonts w:ascii="Angsana New" w:hAnsi="Angsana New" w:cs="Angsana New" w:hint="cs"/>
          <w:sz w:val="32"/>
          <w:szCs w:val="32"/>
          <w:cs/>
        </w:rPr>
        <w:tab/>
      </w:r>
      <w:r w:rsidR="001C10AB"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  <w:t>ลักขณา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 xml:space="preserve"> สิริวัฒน์ (</w:t>
      </w:r>
      <w:r w:rsidR="00701893">
        <w:rPr>
          <w:rFonts w:ascii="Angsana New" w:hAnsi="Angsana New" w:cs="Angsana New"/>
          <w:sz w:val="32"/>
          <w:szCs w:val="32"/>
          <w:cs/>
        </w:rPr>
        <w:t>2544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) ให้นิยามว่า พฤติกรรมมนุษย์เป็นการกระทำหรือกิริยาที่แสดงออกมาทางร่างกาย กล้ามเนื้อ สมอง ในทางอารมณ์ ความคิดและความรู้สึก พฤติกรรมเป็นการกระทำจากการตอบสนองจากสิ่งเร้า เมื่อมีสิ่งเร้าหรือสิ่งกระตุ้นมาเร้าในเวลาใดจะมีการตอบสนองเมื่อนั้น</w:t>
      </w:r>
    </w:p>
    <w:p w:rsidR="002200FE" w:rsidRPr="00E531BE" w:rsidRDefault="007E24EB" w:rsidP="000C63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C10AB">
        <w:rPr>
          <w:rFonts w:ascii="Angsana New" w:hAnsi="Angsana New" w:cs="Angsana New" w:hint="cs"/>
          <w:sz w:val="32"/>
          <w:szCs w:val="32"/>
          <w:cs/>
        </w:rPr>
        <w:tab/>
      </w:r>
      <w:r w:rsidR="001C10AB">
        <w:rPr>
          <w:rFonts w:ascii="Angsana New" w:hAnsi="Angsana New" w:cs="Angsana New" w:hint="cs"/>
          <w:sz w:val="32"/>
          <w:szCs w:val="32"/>
          <w:cs/>
        </w:rPr>
        <w:tab/>
      </w:r>
      <w:r w:rsidR="001C10AB">
        <w:rPr>
          <w:rFonts w:ascii="Angsana New" w:hAnsi="Angsana New" w:cs="Angsana New" w:hint="cs"/>
          <w:sz w:val="32"/>
          <w:szCs w:val="32"/>
          <w:cs/>
        </w:rPr>
        <w:tab/>
      </w:r>
      <w:r w:rsidR="001C10AB"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  <w:t>สุรพล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 xml:space="preserve"> พยอมแย้ม (</w:t>
      </w:r>
      <w:r w:rsidR="00701893">
        <w:rPr>
          <w:rFonts w:ascii="Angsana New" w:hAnsi="Angsana New" w:cs="Angsana New"/>
          <w:sz w:val="32"/>
          <w:szCs w:val="32"/>
          <w:cs/>
        </w:rPr>
        <w:t>2545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) ให้นิยามว่า พฤติกรรม ในทางจิตวิทยานั้น หมายถึง การกระทำอันเนื่องมาจากการกระตุ้นหรือการจูงใจจากสิ่งเร้าต่าง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ๆ การกระทำหรือพฤติกรรมเหล่านั้นเกิดขึ้นหลังจากที่บุคคลได้ผ่านกระบวนการกลั่นกรอง ตกแต่งและตั้งในที่จะทำให้เกิดขึ้น เพื่อให้บุคคลอื่นได้สัมผัสรับรู้ พฤติกรรมของบุคคลแม้จะกระทำด้วยสาเหตุจุดมุ่งหมาย</w:t>
      </w:r>
      <w:r w:rsidR="002200FE" w:rsidRPr="00E531BE">
        <w:rPr>
          <w:rFonts w:ascii="Angsana New" w:hAnsi="Angsana New" w:cs="Angsana New"/>
          <w:sz w:val="32"/>
          <w:szCs w:val="32"/>
          <w:cs/>
        </w:rPr>
        <w:lastRenderedPageBreak/>
        <w:t>เดียวกันแต่จะมีลักษณะอาการแตกต่างกัน เมื่อบุคคล เวลา สถานที่หรือสถานการณ์เปลี่ยนไปเนื่องจากการกระทำของบุคคลล้วนจะต้องผ่านกระบวนการคิด การตัดสินใจ อันประกอบด้วยอารมณ์และความรู้สึกของผู้กระทำพฤติกรรมนั้น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ๆ จึงทำให้พฤติกรรมของแต่ละคนมีความแตกต่างกัน หรือปรับเปลี่ยนไปตามเรื่องราวที่เกี่ยวข้องเสมอ ด้วยเหตุผลที่ว่าพฤติกรรมแต่ละครั้งจะเกิดจากกระบวนการ ซึ่งหากพิจารณาแยกกระบวนการออกเป็นส่วน</w:t>
      </w:r>
      <w:r w:rsidR="008B12D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ๆ</w:t>
      </w:r>
      <w:r w:rsidR="008B12D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 xml:space="preserve">จะพบว่า ประกอบด้วย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 xml:space="preserve"> ส่วน คือ ส่วนการแสดงออกหรือกิริยาท่าทาง (</w:t>
      </w:r>
      <w:r w:rsidR="002200FE" w:rsidRPr="00E531BE">
        <w:rPr>
          <w:rFonts w:ascii="Angsana New" w:hAnsi="Angsana New" w:cs="Angsana New"/>
          <w:sz w:val="32"/>
          <w:szCs w:val="32"/>
        </w:rPr>
        <w:t>Acting)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ส่วนการคิดที่เกี่ยวกับกิริยานั้น (</w:t>
      </w:r>
      <w:r w:rsidR="002200FE" w:rsidRPr="00E531BE">
        <w:rPr>
          <w:rFonts w:ascii="Angsana New" w:hAnsi="Angsana New" w:cs="Angsana New"/>
          <w:sz w:val="32"/>
          <w:szCs w:val="32"/>
        </w:rPr>
        <w:t>Thinking)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ส่วนความรู้สึกที่มาอยู่ในขณะนั้น (</w:t>
      </w:r>
      <w:r w:rsidR="002200FE" w:rsidRPr="00E531BE">
        <w:rPr>
          <w:rFonts w:ascii="Angsana New" w:hAnsi="Angsana New" w:cs="Angsana New"/>
          <w:sz w:val="32"/>
          <w:szCs w:val="32"/>
        </w:rPr>
        <w:t>Feeling)</w:t>
      </w:r>
    </w:p>
    <w:p w:rsidR="002200FE" w:rsidRPr="00E531BE" w:rsidRDefault="002200F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</w:rPr>
        <w:tab/>
      </w:r>
      <w:r w:rsidR="00560CB3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 w:hint="cs"/>
          <w:sz w:val="32"/>
          <w:szCs w:val="32"/>
          <w:cs/>
        </w:rPr>
        <w:t>สรุป</w:t>
      </w:r>
      <w:r w:rsidR="00156B49">
        <w:rPr>
          <w:rFonts w:ascii="Angsana New" w:hAnsi="Angsana New" w:cs="Angsana New" w:hint="cs"/>
          <w:sz w:val="32"/>
          <w:szCs w:val="32"/>
          <w:cs/>
        </w:rPr>
        <w:t xml:space="preserve">ได้ว่า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พฤติกรรม หมายถึงกิจกรรมทุกประเภทที่มนุษย์กระทำขึ้น ไม่ว่าสิ่งนั้นจะสังเกตได้หรือไม่ได้ก็ตาม แต่สามารถวัดได้ด้วยเครื่องมือพิเศษ และสามารถบอกได้ว่ามีหรือไม่มี โดยจะประกอบด้วย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8B12D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ส่วน คือ การแสดงออก ความนึกคิด และความรู้สึก</w:t>
      </w:r>
    </w:p>
    <w:p w:rsidR="002200FE" w:rsidRPr="00E531BE" w:rsidRDefault="008B12D3" w:rsidP="008B12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>2.</w:t>
      </w:r>
      <w:r w:rsidR="000E1748">
        <w:rPr>
          <w:rFonts w:ascii="Angsana New" w:hAnsi="Angsana New" w:cs="Angsana New" w:hint="cs"/>
          <w:b/>
          <w:bCs/>
          <w:sz w:val="32"/>
          <w:szCs w:val="32"/>
          <w:cs/>
        </w:rPr>
        <w:t>1.</w:t>
      </w:r>
      <w:r w:rsidR="00701893">
        <w:rPr>
          <w:rFonts w:ascii="Angsana New" w:hAnsi="Angsana New" w:cs="Angsana New"/>
          <w:b/>
          <w:bCs/>
          <w:sz w:val="32"/>
          <w:szCs w:val="32"/>
          <w:cs/>
        </w:rPr>
        <w:t>2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b/>
          <w:bCs/>
          <w:sz w:val="32"/>
          <w:szCs w:val="32"/>
          <w:cs/>
        </w:rPr>
        <w:t>ประเภทของพฤติกรรมมนุษย์</w:t>
      </w:r>
    </w:p>
    <w:p w:rsidR="002200FE" w:rsidRPr="00E531BE" w:rsidRDefault="008B12D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C10AB"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  <w:t xml:space="preserve">ชัยพร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วิชชาวุธ (</w:t>
      </w:r>
      <w:r w:rsidR="00701893">
        <w:rPr>
          <w:rFonts w:ascii="Angsana New" w:hAnsi="Angsana New" w:cs="Angsana New"/>
          <w:sz w:val="32"/>
          <w:szCs w:val="32"/>
          <w:cs/>
        </w:rPr>
        <w:t>2530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 xml:space="preserve">) ได้แบ่งประเภทของพฤติกรรมมนุษย์ได้เป็น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 xml:space="preserve"> ประเภทคือ </w:t>
      </w:r>
    </w:p>
    <w:p w:rsidR="002200FE" w:rsidRPr="00E531BE" w:rsidRDefault="008B12D3" w:rsidP="008B12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60CB3">
        <w:rPr>
          <w:rFonts w:ascii="Angsana New" w:hAnsi="Angsana New" w:cs="Angsana New"/>
          <w:sz w:val="32"/>
          <w:szCs w:val="32"/>
          <w:cs/>
        </w:rPr>
        <w:tab/>
      </w:r>
      <w:r w:rsidR="00560CB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2.1.2.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>พฤติกรรมภายนอก (</w:t>
      </w:r>
      <w:r w:rsidR="002200FE" w:rsidRPr="00E531BE">
        <w:rPr>
          <w:rFonts w:ascii="Angsana New" w:hAnsi="Angsana New" w:cs="Angsana New"/>
          <w:sz w:val="32"/>
          <w:szCs w:val="32"/>
        </w:rPr>
        <w:t xml:space="preserve">Overt Behavior)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 xml:space="preserve">เป็นพฤติกรรมที่ผู้อื่นสังเกตได้โดยใช้ประสาทสัมผัสหรือใช้เครื่องมือ พฤติกรรมภายนอกยังแบ่งออกเป็น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 xml:space="preserve"> ประเภท คือ</w:t>
      </w:r>
    </w:p>
    <w:p w:rsidR="002200FE" w:rsidRPr="00E531BE" w:rsidRDefault="002200FE" w:rsidP="000C63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8B12D3">
        <w:rPr>
          <w:rFonts w:ascii="Angsana New" w:hAnsi="Angsana New" w:cs="Angsana New" w:hint="cs"/>
          <w:sz w:val="32"/>
          <w:szCs w:val="32"/>
          <w:cs/>
        </w:rPr>
        <w:t>2.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Pr="00E531BE">
        <w:rPr>
          <w:rFonts w:ascii="Angsana New" w:hAnsi="Angsana New" w:cs="Angsana New"/>
          <w:sz w:val="32"/>
          <w:szCs w:val="32"/>
          <w:cs/>
        </w:rPr>
        <w:t>.</w:t>
      </w:r>
      <w:r w:rsidR="008B12D3">
        <w:rPr>
          <w:rFonts w:ascii="Angsana New" w:hAnsi="Angsana New" w:cs="Angsana New" w:hint="cs"/>
          <w:sz w:val="32"/>
          <w:szCs w:val="32"/>
          <w:cs/>
        </w:rPr>
        <w:t>2.2</w:t>
      </w:r>
      <w:r w:rsidR="008B12D3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พฤติกรรมภายนอกที่ไม่ต้องอาศัยเครื่องมือในการสังเกต คือพฤติกรรมที่สามารถสังเกตได้ง่าย เช่น การเคลื่อนไหวของแขน ขา การเต้นของหัวใจ เป็นต้น เรียกว่า พฤติกรรมโมลาร์ (</w:t>
      </w:r>
      <w:r w:rsidRPr="00E531BE">
        <w:rPr>
          <w:rFonts w:ascii="Angsana New" w:hAnsi="Angsana New" w:cs="Angsana New"/>
          <w:sz w:val="32"/>
          <w:szCs w:val="32"/>
        </w:rPr>
        <w:t>Molar Behavior)</w:t>
      </w:r>
    </w:p>
    <w:p w:rsidR="002200FE" w:rsidRPr="00E531BE" w:rsidRDefault="002200F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8B12D3">
        <w:rPr>
          <w:rFonts w:ascii="Angsana New" w:hAnsi="Angsana New" w:cs="Angsana New" w:hint="cs"/>
          <w:sz w:val="32"/>
          <w:szCs w:val="32"/>
          <w:cs/>
        </w:rPr>
        <w:t>2.1</w:t>
      </w:r>
      <w:r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8B12D3">
        <w:rPr>
          <w:rFonts w:ascii="Angsana New" w:hAnsi="Angsana New" w:cs="Angsana New" w:hint="cs"/>
          <w:sz w:val="32"/>
          <w:szCs w:val="32"/>
          <w:cs/>
        </w:rPr>
        <w:t>.3</w:t>
      </w:r>
      <w:r w:rsidR="008B12D3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พฤติกรรมภายนอกที่ต้องอาศัยเครื่องมือในการสังเกตคือพฤติกรรมที่เราไม่สามรถเห็นด้วยตาเปล่า เช่น การทำงานของคลื่นสมองจะต้องใช้เครื่องมือวัด พฤติกรรมประเภทนี้ เรียกว่า พฤติกรรมโมเลกุล (</w:t>
      </w:r>
      <w:r w:rsidRPr="00E531BE">
        <w:rPr>
          <w:rFonts w:ascii="Angsana New" w:hAnsi="Angsana New" w:cs="Angsana New"/>
          <w:sz w:val="32"/>
          <w:szCs w:val="32"/>
        </w:rPr>
        <w:t>Molecular Behavior)</w:t>
      </w:r>
    </w:p>
    <w:p w:rsidR="002200FE" w:rsidRPr="00E531BE" w:rsidRDefault="008B12D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1.2.4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>พฤติกรรมภายใน (</w:t>
      </w:r>
      <w:r w:rsidR="002200FE" w:rsidRPr="00E531BE">
        <w:rPr>
          <w:rFonts w:ascii="Angsana New" w:hAnsi="Angsana New" w:cs="Angsana New"/>
          <w:sz w:val="32"/>
          <w:szCs w:val="32"/>
        </w:rPr>
        <w:t xml:space="preserve">Covert Behavior)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 xml:space="preserve">ได้แก่ พฤติกรรมที่เจ้าตัวเท่านั้นรับรู้ เช่น การได้ยิน การเข้าใจ การรู้สึกหิว ซึ่งเป็นพฤติกรรมที่ถือได้ว่าเป็นพฤติกรรมภายใน มี </w:t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 xml:space="preserve"> ลักษณะคือ</w:t>
      </w:r>
    </w:p>
    <w:p w:rsidR="002200FE" w:rsidRPr="00E531BE" w:rsidRDefault="002200F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8B12D3">
        <w:rPr>
          <w:rFonts w:ascii="Angsana New" w:hAnsi="Angsana New" w:cs="Angsana New" w:hint="cs"/>
          <w:sz w:val="32"/>
          <w:szCs w:val="32"/>
          <w:cs/>
        </w:rPr>
        <w:t>.2.5</w:t>
      </w:r>
      <w:r w:rsidR="008B12D3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พฤติกรรมที่เป็นความรู้สึกจากการสัมผัส (</w:t>
      </w:r>
      <w:r w:rsidRPr="00E531BE">
        <w:rPr>
          <w:rFonts w:ascii="Angsana New" w:hAnsi="Angsana New" w:cs="Angsana New"/>
          <w:sz w:val="32"/>
          <w:szCs w:val="32"/>
        </w:rPr>
        <w:t xml:space="preserve">Sensitive) </w:t>
      </w:r>
      <w:r w:rsidRPr="00E531BE">
        <w:rPr>
          <w:rFonts w:ascii="Angsana New" w:hAnsi="Angsana New" w:cs="Angsana New"/>
          <w:sz w:val="32"/>
          <w:szCs w:val="32"/>
          <w:cs/>
        </w:rPr>
        <w:t>เช่น การเห็น การได้ยิน การได้กลิ่น การรู้รส การสัมผัส และการมีความสุขใจ เป็นต้น</w:t>
      </w:r>
    </w:p>
    <w:p w:rsidR="002200FE" w:rsidRPr="00E531BE" w:rsidRDefault="002200F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Pr="00E531BE">
        <w:rPr>
          <w:rFonts w:ascii="Angsana New" w:hAnsi="Angsana New" w:cs="Angsana New"/>
          <w:sz w:val="32"/>
          <w:szCs w:val="32"/>
          <w:cs/>
        </w:rPr>
        <w:t>.</w:t>
      </w:r>
      <w:r w:rsidR="008B12D3">
        <w:rPr>
          <w:rFonts w:ascii="Angsana New" w:hAnsi="Angsana New" w:cs="Angsana New" w:hint="cs"/>
          <w:sz w:val="32"/>
          <w:szCs w:val="32"/>
          <w:cs/>
        </w:rPr>
        <w:t>1.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8B12D3">
        <w:rPr>
          <w:rFonts w:ascii="Angsana New" w:hAnsi="Angsana New" w:cs="Angsana New" w:hint="cs"/>
          <w:sz w:val="32"/>
          <w:szCs w:val="32"/>
          <w:cs/>
        </w:rPr>
        <w:t>.6</w:t>
      </w:r>
      <w:r w:rsidR="008B12D3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พฤติกรรมที่เป็นการเข้าใจหรือตีความ (</w:t>
      </w:r>
      <w:r w:rsidRPr="00E531BE">
        <w:rPr>
          <w:rFonts w:ascii="Angsana New" w:hAnsi="Angsana New" w:cs="Angsana New"/>
          <w:sz w:val="32"/>
          <w:szCs w:val="32"/>
        </w:rPr>
        <w:t xml:space="preserve">Interpreting) </w:t>
      </w:r>
      <w:r w:rsidRPr="00E531BE">
        <w:rPr>
          <w:rFonts w:ascii="Angsana New" w:hAnsi="Angsana New" w:cs="Angsana New"/>
          <w:sz w:val="32"/>
          <w:szCs w:val="32"/>
          <w:cs/>
        </w:rPr>
        <w:t>เช่น เมื่อเรามองตาเพื่อนก็เข้าใจเพื่อนได้</w:t>
      </w:r>
    </w:p>
    <w:p w:rsidR="002200FE" w:rsidRPr="00E531BE" w:rsidRDefault="002200F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Pr="00E531BE">
        <w:rPr>
          <w:rFonts w:ascii="Angsana New" w:hAnsi="Angsana New" w:cs="Angsana New"/>
          <w:sz w:val="32"/>
          <w:szCs w:val="32"/>
          <w:cs/>
        </w:rPr>
        <w:t>.</w:t>
      </w:r>
      <w:r w:rsidR="008B12D3">
        <w:rPr>
          <w:rFonts w:ascii="Angsana New" w:hAnsi="Angsana New" w:cs="Angsana New" w:hint="cs"/>
          <w:sz w:val="32"/>
          <w:szCs w:val="32"/>
          <w:cs/>
        </w:rPr>
        <w:t>1.2.7</w:t>
      </w:r>
      <w:r w:rsidR="008B12D3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พฤติกรรมที่เป็นความจำ (</w:t>
      </w:r>
      <w:r w:rsidRPr="00E531BE">
        <w:rPr>
          <w:rFonts w:ascii="Angsana New" w:hAnsi="Angsana New" w:cs="Angsana New"/>
          <w:sz w:val="32"/>
          <w:szCs w:val="32"/>
        </w:rPr>
        <w:t xml:space="preserve">Remembering) </w:t>
      </w:r>
      <w:r w:rsidRPr="00E531BE">
        <w:rPr>
          <w:rFonts w:ascii="Angsana New" w:hAnsi="Angsana New" w:cs="Angsana New"/>
          <w:sz w:val="32"/>
          <w:szCs w:val="32"/>
          <w:cs/>
        </w:rPr>
        <w:t>เช่น เมื่อมีโทรศัพท์เรียกเข้ามาเราอาจจำเสียงของเพื่อนได้</w:t>
      </w:r>
    </w:p>
    <w:p w:rsidR="002200FE" w:rsidRPr="00E531BE" w:rsidRDefault="002200FE" w:rsidP="000C63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Pr="00E531BE">
        <w:rPr>
          <w:rFonts w:ascii="Angsana New" w:hAnsi="Angsana New" w:cs="Angsana New"/>
          <w:sz w:val="32"/>
          <w:szCs w:val="32"/>
          <w:cs/>
        </w:rPr>
        <w:t>.</w:t>
      </w:r>
      <w:r w:rsidR="008B12D3">
        <w:rPr>
          <w:rFonts w:ascii="Angsana New" w:hAnsi="Angsana New" w:cs="Angsana New" w:hint="cs"/>
          <w:sz w:val="32"/>
          <w:szCs w:val="32"/>
          <w:cs/>
        </w:rPr>
        <w:t>1.2.7</w:t>
      </w:r>
      <w:r w:rsidR="008B12D3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พฤติกรรมที่เป็นความคิด (</w:t>
      </w:r>
      <w:r w:rsidRPr="00E531BE">
        <w:rPr>
          <w:rFonts w:ascii="Angsana New" w:hAnsi="Angsana New" w:cs="Angsana New"/>
          <w:sz w:val="32"/>
          <w:szCs w:val="32"/>
        </w:rPr>
        <w:t xml:space="preserve">Thinking) </w:t>
      </w:r>
      <w:r w:rsidRPr="00E531BE">
        <w:rPr>
          <w:rFonts w:ascii="Angsana New" w:hAnsi="Angsana New" w:cs="Angsana New"/>
          <w:sz w:val="32"/>
          <w:szCs w:val="32"/>
          <w:cs/>
        </w:rPr>
        <w:t>การคิดมีหลายชนิดอาจเป็นการคิดสร้างสรรค์หรือการคิดหาเหตุผลก็เป็นได้</w:t>
      </w:r>
    </w:p>
    <w:p w:rsidR="002200FE" w:rsidRPr="00E531BE" w:rsidRDefault="008B12D3" w:rsidP="008B12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>2.</w:t>
      </w:r>
      <w:r w:rsidR="000E1748">
        <w:rPr>
          <w:rFonts w:ascii="Angsana New" w:hAnsi="Angsana New" w:cs="Angsana New" w:hint="cs"/>
          <w:b/>
          <w:bCs/>
          <w:sz w:val="32"/>
          <w:szCs w:val="32"/>
          <w:cs/>
        </w:rPr>
        <w:t>1.</w:t>
      </w:r>
      <w:r w:rsidR="00701893">
        <w:rPr>
          <w:rFonts w:ascii="Angsana New" w:hAnsi="Angsana New" w:cs="Angsana New"/>
          <w:b/>
          <w:bCs/>
          <w:sz w:val="32"/>
          <w:szCs w:val="32"/>
          <w:cs/>
        </w:rPr>
        <w:t>3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b/>
          <w:bCs/>
          <w:sz w:val="32"/>
          <w:szCs w:val="32"/>
          <w:cs/>
        </w:rPr>
        <w:t>กระบวนการเกิดพฤติกรรม</w:t>
      </w:r>
    </w:p>
    <w:p w:rsidR="002200FE" w:rsidRPr="00E531BE" w:rsidRDefault="008B12D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C10AB"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  <w:t>สุรพล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พยอมแย้ม (</w:t>
      </w:r>
      <w:r w:rsidR="00701893">
        <w:rPr>
          <w:rFonts w:ascii="Angsana New" w:hAnsi="Angsana New" w:cs="Angsana New"/>
          <w:sz w:val="32"/>
          <w:szCs w:val="32"/>
          <w:cs/>
        </w:rPr>
        <w:t>2545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 xml:space="preserve">) ได้แบ่งกระบวนการเกิดพฤติกรรมแต่ละครั้งออกเป็นกระบวนการย่อยได้อีก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 xml:space="preserve"> กระบวนการ คือ</w:t>
      </w:r>
    </w:p>
    <w:p w:rsidR="002200FE" w:rsidRPr="00E531BE" w:rsidRDefault="008B12D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2.1.3.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>กระบวนการรับรู้ (</w:t>
      </w:r>
      <w:r w:rsidR="002200FE" w:rsidRPr="00E531BE">
        <w:rPr>
          <w:rFonts w:ascii="Angsana New" w:hAnsi="Angsana New" w:cs="Angsana New"/>
          <w:sz w:val="32"/>
          <w:szCs w:val="32"/>
        </w:rPr>
        <w:t xml:space="preserve">Perception Process)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กระบวนการรับรู้เป็นกระบวนการเบื้องต้นที่เริ่มจากการที่บุคคลได้รับสัมผัสหรือรับรู้ข่าวสารจากสิ่งเร้า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ๆ โดยผ่านระบบประสาทสัมผัส</w:t>
      </w:r>
    </w:p>
    <w:p w:rsidR="002200FE" w:rsidRPr="00E531BE" w:rsidRDefault="008B12D3" w:rsidP="000C63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2.1.3.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BA5F2E"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>กระบวนการคิดและเข้าใจ (</w:t>
      </w:r>
      <w:r w:rsidR="002200FE" w:rsidRPr="00E531BE">
        <w:rPr>
          <w:rFonts w:ascii="Angsana New" w:hAnsi="Angsana New" w:cs="Angsana New"/>
          <w:sz w:val="32"/>
          <w:szCs w:val="32"/>
        </w:rPr>
        <w:t xml:space="preserve">Cognition Process)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เป็นกระบวนการทางปัญญา ซึ่งประกอบไปด้วยการเรียนรู้ การคิดและการจำ ตลอดจนการนำไปใช้หรือเกิดการพัฒนาจากการเรียนรู้นั้น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ๆ ด้วยการรับการสัมผัสและรับรู้ที่นำไปสู่การคิดและการเข้าใจ เป็นระบบการทำงานที่มีความซับซ้อนและเป็นกระบวนการภายในทางจิตที่ศึกษาและสรุปเป็นคำอธิบายที่ชัดเจนได้</w:t>
      </w:r>
    </w:p>
    <w:p w:rsidR="002200FE" w:rsidRPr="00E531BE" w:rsidRDefault="00BA5F2E" w:rsidP="000C63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2.1.3.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>กระบวนการแสดงออก (</w:t>
      </w:r>
      <w:r w:rsidR="002200FE" w:rsidRPr="00E531BE">
        <w:rPr>
          <w:rFonts w:ascii="Angsana New" w:hAnsi="Angsana New" w:cs="Angsana New"/>
          <w:sz w:val="32"/>
          <w:szCs w:val="32"/>
        </w:rPr>
        <w:t xml:space="preserve">Spatial Behavior Process)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หลังจากที่ผ่านขั้นตอนของการรับรู้การคิดและเข้าใจ บุคคลจะมีอารมณ์ตอบสนองต่อสิ่งที่ได้รับรู้นั้น แต่ยังมิได้แสดงออกให้ผู้อื่นได้รับรู้ ยังคงเป็นพฤติกรรมที่อยู่ภายใน แต่เมื่อได้คิดและเลือกที่จะแสดงการตอบสนองให้บุคคลอื่นได้สังเกตเห็นเราเรียกว่า พฤติกรรมภายนอก ซึ่งพฤติกรรมภายนอกนี้อาจเป็นเพียงส่วนหนึ่งของพฤติกรรมทั้งหมดที่อยู่ภายในตัวบุคคลนั้น</w:t>
      </w:r>
    </w:p>
    <w:p w:rsidR="002200FE" w:rsidRPr="00E531BE" w:rsidRDefault="00BA5F2E" w:rsidP="00BA5F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>2.</w:t>
      </w:r>
      <w:r w:rsidR="000E1748">
        <w:rPr>
          <w:rFonts w:ascii="Angsana New" w:hAnsi="Angsana New" w:cs="Angsana New" w:hint="cs"/>
          <w:b/>
          <w:bCs/>
          <w:sz w:val="32"/>
          <w:szCs w:val="32"/>
          <w:cs/>
        </w:rPr>
        <w:t>1.</w:t>
      </w:r>
      <w:r w:rsidR="00701893">
        <w:rPr>
          <w:rFonts w:ascii="Angsana New" w:hAnsi="Angsana New" w:cs="Angsana New"/>
          <w:b/>
          <w:bCs/>
          <w:sz w:val="32"/>
          <w:szCs w:val="32"/>
          <w:cs/>
        </w:rPr>
        <w:t>4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b/>
          <w:bCs/>
          <w:sz w:val="32"/>
          <w:szCs w:val="32"/>
          <w:cs/>
        </w:rPr>
        <w:t>องค์ประกอบของพฤติกรรม</w:t>
      </w:r>
    </w:p>
    <w:p w:rsidR="002200FE" w:rsidRPr="00E531BE" w:rsidRDefault="00BA5F2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C10AB"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</w:rPr>
        <w:t>Bloom (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 xml:space="preserve">อ้างถึงใน </w:t>
      </w:r>
      <w:proofErr w:type="gramStart"/>
      <w:r w:rsidR="002200FE" w:rsidRPr="00E531BE">
        <w:rPr>
          <w:rFonts w:ascii="Angsana New" w:hAnsi="Angsana New" w:cs="Angsana New"/>
          <w:sz w:val="32"/>
          <w:szCs w:val="32"/>
          <w:cs/>
        </w:rPr>
        <w:t>น</w:t>
      </w:r>
      <w:r w:rsidR="00017006">
        <w:rPr>
          <w:rFonts w:ascii="Angsana New" w:hAnsi="Angsana New" w:cs="Angsana New" w:hint="cs"/>
          <w:sz w:val="32"/>
          <w:szCs w:val="32"/>
          <w:cs/>
        </w:rPr>
        <w:t>พ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 xml:space="preserve">ดล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บำรุงกิจ</w:t>
      </w:r>
      <w:proofErr w:type="gramEnd"/>
      <w:r w:rsidR="002200FE" w:rsidRPr="00E531BE">
        <w:rPr>
          <w:rFonts w:ascii="Angsana New" w:hAnsi="Angsana New" w:cs="Angsana New"/>
          <w:sz w:val="32"/>
          <w:szCs w:val="32"/>
          <w:cs/>
        </w:rPr>
        <w:t xml:space="preserve">. </w:t>
      </w:r>
      <w:r w:rsidR="00701893">
        <w:rPr>
          <w:rFonts w:ascii="Angsana New" w:hAnsi="Angsana New" w:cs="Angsana New"/>
          <w:sz w:val="32"/>
          <w:szCs w:val="32"/>
          <w:cs/>
        </w:rPr>
        <w:t>2544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 xml:space="preserve"> : </w:t>
      </w:r>
      <w:r w:rsidR="00701893">
        <w:rPr>
          <w:rFonts w:ascii="Angsana New" w:hAnsi="Angsana New" w:cs="Angsana New"/>
          <w:sz w:val="32"/>
          <w:szCs w:val="32"/>
          <w:cs/>
        </w:rPr>
        <w:t>14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15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 xml:space="preserve">) ได้กล่าวถึงพฤติกรรมว่าเป็นกิจกรรมทุกประเภทที่มนุษย์กระทำขึ้นซึ่งอาจเป็นกิจกรรมที่สังเกตเห็นได้หรือไม่ได้ก็ตาม พฤติกรรมดังกล่าวสามารถแบ่งได้เป็น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 xml:space="preserve"> ส่วน คือ</w:t>
      </w:r>
    </w:p>
    <w:p w:rsidR="002200FE" w:rsidRPr="00E531BE" w:rsidRDefault="00BA5F2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2.1.4</w:t>
      </w:r>
      <w:r w:rsidR="00AE0455">
        <w:rPr>
          <w:rFonts w:ascii="Angsana New" w:hAnsi="Angsana New" w:cs="Angsana New" w:hint="cs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AE0455"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>พฤติกรรมด้านความรู้ (</w:t>
      </w:r>
      <w:r w:rsidR="002200FE" w:rsidRPr="00E531BE">
        <w:rPr>
          <w:rFonts w:ascii="Angsana New" w:hAnsi="Angsana New" w:cs="Angsana New"/>
          <w:sz w:val="32"/>
          <w:szCs w:val="32"/>
        </w:rPr>
        <w:t xml:space="preserve">Cognitive Domain)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พฤติกรรมด้านนี้มีขั้นของความสามารถทางด้านความรู้ การให้ความคิดและพัฒนาการทางด้านสติปัญญา</w:t>
      </w:r>
    </w:p>
    <w:p w:rsidR="002200FE" w:rsidRPr="00E531BE" w:rsidRDefault="00AE0455" w:rsidP="00AE04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2.1.4.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>พฤติกรรมด้านทัศนคติ (</w:t>
      </w:r>
      <w:r w:rsidR="002200FE" w:rsidRPr="00E531BE">
        <w:rPr>
          <w:rFonts w:ascii="Angsana New" w:hAnsi="Angsana New" w:cs="Angsana New"/>
          <w:sz w:val="32"/>
          <w:szCs w:val="32"/>
        </w:rPr>
        <w:t xml:space="preserve">Attitude Domain)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เป็นพฤติกรรมที่เกี่ยวกับความสนใจ ความรู้สึก ท่าที ความชอบในการให้คุณค่าหรือปรับปรุงค่านิยมที่ยึดถือ เป็นพฤติกรรมที่ยากต่อการอธิบายเพราะเป็นสิ่งที่เกิดขึ้นในจิตใจของบุคคล</w:t>
      </w:r>
    </w:p>
    <w:p w:rsidR="002200FE" w:rsidRPr="00E531BE" w:rsidRDefault="00AE0455" w:rsidP="00AE04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2.1.4.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>พฤติกรรมด้านการปฏิบัติ (</w:t>
      </w:r>
      <w:r w:rsidR="002200FE" w:rsidRPr="00E531BE">
        <w:rPr>
          <w:rFonts w:ascii="Angsana New" w:hAnsi="Angsana New" w:cs="Angsana New"/>
          <w:sz w:val="32"/>
          <w:szCs w:val="32"/>
        </w:rPr>
        <w:t>Psychomotor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2200FE" w:rsidRPr="00E531BE">
        <w:rPr>
          <w:rFonts w:ascii="Angsana New" w:hAnsi="Angsana New" w:cs="Angsana New"/>
          <w:sz w:val="32"/>
          <w:szCs w:val="32"/>
        </w:rPr>
        <w:t xml:space="preserve">Domain)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เป็นพฤติกรรมที่ใช้ความสามารถในการแสดงออกของร่างกาย ซึ่งรวมถึงการแสดงออกในสถานการณ์หนึ่ง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ๆ หรือ</w:t>
      </w:r>
      <w:r w:rsidR="0029532D">
        <w:rPr>
          <w:rFonts w:ascii="Angsana New" w:hAnsi="Angsana New" w:cs="Angsana New" w:hint="cs"/>
          <w:sz w:val="32"/>
          <w:szCs w:val="32"/>
          <w:cs/>
        </w:rPr>
        <w:t>อ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าจ</w:t>
      </w:r>
      <w:r w:rsidR="002200FE" w:rsidRPr="00E531BE">
        <w:rPr>
          <w:rFonts w:ascii="Angsana New" w:hAnsi="Angsana New" w:cs="Angsana New"/>
          <w:sz w:val="32"/>
          <w:szCs w:val="32"/>
          <w:cs/>
        </w:rPr>
        <w:lastRenderedPageBreak/>
        <w:t>เป็นสถานการณ์ที่คาดคะเนว่าอาจจะปฏิบัติในโอกาสต่อไป พฤติกรรมด้านนี้เป็นพฤติกรรมขั้นสุดท้ายซึ่งต้องอาศัยการตัดสินใจหลายขั้นตอน</w:t>
      </w:r>
    </w:p>
    <w:p w:rsidR="002200FE" w:rsidRPr="00E531BE" w:rsidRDefault="00B47B35" w:rsidP="00B47B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>2.</w:t>
      </w:r>
      <w:r w:rsidR="000E1748">
        <w:rPr>
          <w:rFonts w:ascii="Angsana New" w:hAnsi="Angsana New" w:cs="Angsana New" w:hint="cs"/>
          <w:b/>
          <w:bCs/>
          <w:sz w:val="32"/>
          <w:szCs w:val="32"/>
          <w:cs/>
        </w:rPr>
        <w:t>1.</w:t>
      </w:r>
      <w:r w:rsidR="000E1748">
        <w:rPr>
          <w:rFonts w:ascii="Angsana New" w:hAnsi="Angsana New" w:cs="Angsana New"/>
          <w:b/>
          <w:bCs/>
          <w:sz w:val="32"/>
          <w:szCs w:val="32"/>
          <w:cs/>
        </w:rPr>
        <w:t>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200FE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>การศึกษา</w:t>
      </w:r>
      <w:r w:rsidR="002200FE" w:rsidRPr="00E531BE">
        <w:rPr>
          <w:rFonts w:ascii="Angsana New" w:hAnsi="Angsana New" w:cs="Angsana New"/>
          <w:b/>
          <w:bCs/>
          <w:sz w:val="32"/>
          <w:szCs w:val="32"/>
          <w:cs/>
        </w:rPr>
        <w:t>เกี่ยวกับพฤติกรรมมนุษย์</w:t>
      </w:r>
    </w:p>
    <w:p w:rsidR="002200FE" w:rsidRPr="00E531BE" w:rsidRDefault="00B47B35" w:rsidP="00B47B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200FE" w:rsidRPr="00E531BE">
        <w:rPr>
          <w:rFonts w:ascii="Angsana New" w:hAnsi="Angsana New" w:cs="Angsana New"/>
          <w:sz w:val="32"/>
          <w:szCs w:val="32"/>
          <w:cs/>
        </w:rPr>
        <w:t>การศึกษาวิเคราะห์ลักษณะทางจิตของมนุษย์จะช่วยให้เราทราบถึงธรรมชาติของจิตใจและความต้องการของมนุษย์ อันจะนำมาใช้เป็นประโยชน์ในการศึกษาพฤติกรรมมนุษย์ นักพฤติกรรมศาสตร์ในปัจจุบันยอมรับกันว่า การศึกษาพฤติกรรมมนุษย์จะต้องศึกษาลักษณะแห่งจิตซึ่งเป็นปัจจัยสำคัญที่เกี่ยวข้องกับมูลเหตุแห่งพฤติกรรมของคนให้ทราบโดยถ่องแท้เสียก่อน ทั้งนี้ เพื่อจะหยั่งรู้ถึงพื้นฐานมูลเหตุแห่งการกระทำของมนุษย์ โดยการศึกษาวิเคราะห์พฤติกรรมในระดับปัจเจกบุคคล (</w:t>
      </w:r>
      <w:r w:rsidR="002200FE" w:rsidRPr="00E531BE">
        <w:rPr>
          <w:rFonts w:ascii="Angsana New" w:hAnsi="Angsana New" w:cs="Angsana New"/>
          <w:sz w:val="32"/>
          <w:szCs w:val="32"/>
        </w:rPr>
        <w:t>Individual Behavior)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นั้น โดยทั่วไปย่อมจะมีตัวแปรหรือปัจจัยที่ก่อให้เกิดพฤติกรรมของมนุษย์อยู่เป็นจำนวนมาก การที่ทราบถึงตัวกำหนดที่เกี่ยวข้องกับพฤติกรรมมนุษย์ให้ได้ทั้งหมดนั้น ย่อมเป็นการพ้นวิสัย อย่างไรก็ตามนักพฤติกรรมศาสตร์ที่ศึกษาเรื่องมนุษย์โดยทั่วไปแล้ว ยอมรับกันว่า เมื่อกล่าวถึงการศึกษาวิเคราะห์พฤติกรรมในระดับปัจเจกบุคคลแล้วย่อมจะประกอบด้วย (อรุณ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 xml:space="preserve"> รักธรรม.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2554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00FE" w:rsidRPr="00E531BE">
        <w:rPr>
          <w:rFonts w:ascii="Angsana New" w:hAnsi="Angsana New" w:cs="Angsana New"/>
          <w:sz w:val="32"/>
          <w:szCs w:val="32"/>
          <w:cs/>
        </w:rPr>
        <w:t>กระบวนการเรียนรู้ บุคลิกภาพ แรงจูงใจ ความคาดหวัง และทัศนคติ โดยการวิเคราะห์ปัจจัยเหล่านี้ให้ละเอียดลึกซึ้ง เพื่อให้รู้จักธรรมชาติและมูลเหตุแห่งพฤติกรรมของคน</w:t>
      </w:r>
    </w:p>
    <w:p w:rsidR="002200FE" w:rsidRPr="0016035C" w:rsidRDefault="00B47B35" w:rsidP="00B47B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9E5736">
        <w:rPr>
          <w:rFonts w:ascii="Angsana New" w:hAnsi="Angsana New" w:cs="Angsana New" w:hint="cs"/>
          <w:b/>
          <w:bCs/>
          <w:sz w:val="32"/>
          <w:szCs w:val="32"/>
          <w:cs/>
        </w:rPr>
        <w:t>2.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1.6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21DD2" w:rsidRPr="0016035C">
        <w:rPr>
          <w:rFonts w:ascii="Angsana New" w:hAnsi="Angsana New" w:cs="Angsana New" w:hint="cs"/>
          <w:b/>
          <w:bCs/>
          <w:sz w:val="32"/>
          <w:szCs w:val="32"/>
          <w:cs/>
        </w:rPr>
        <w:t>การกระทำความผิดเกี่ยวกับยาเสพติด</w:t>
      </w:r>
    </w:p>
    <w:p w:rsidR="00FB5944" w:rsidRDefault="00B47B35" w:rsidP="00B47B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97582">
        <w:rPr>
          <w:rFonts w:ascii="Angsana New" w:hAnsi="Angsana New" w:cs="Angsana New" w:hint="cs"/>
          <w:sz w:val="32"/>
          <w:szCs w:val="32"/>
          <w:cs/>
        </w:rPr>
        <w:t>หาก</w:t>
      </w:r>
      <w:r w:rsidR="001232FD">
        <w:rPr>
          <w:rFonts w:ascii="Angsana New" w:hAnsi="Angsana New" w:cs="Angsana New" w:hint="cs"/>
          <w:sz w:val="32"/>
          <w:szCs w:val="32"/>
          <w:cs/>
        </w:rPr>
        <w:t>พิจารณาตาม</w:t>
      </w:r>
      <w:r w:rsidR="001232FD" w:rsidRPr="00C82B2F">
        <w:rPr>
          <w:rFonts w:ascii="Angsana New" w:hAnsi="Angsana New" w:cs="Angsana New" w:hint="cs"/>
          <w:sz w:val="32"/>
          <w:szCs w:val="32"/>
          <w:cs/>
        </w:rPr>
        <w:t xml:space="preserve">มาตรา </w:t>
      </w:r>
      <w:r w:rsidR="00701893">
        <w:rPr>
          <w:rFonts w:ascii="Angsana New" w:hAnsi="Angsana New" w:cs="Angsana New" w:hint="cs"/>
          <w:sz w:val="32"/>
          <w:szCs w:val="32"/>
          <w:cs/>
        </w:rPr>
        <w:t>4</w:t>
      </w:r>
      <w:r w:rsidR="001232FD">
        <w:rPr>
          <w:rFonts w:ascii="Angsana New" w:hAnsi="Angsana New" w:cs="Angsana New" w:hint="cs"/>
          <w:sz w:val="32"/>
          <w:szCs w:val="32"/>
          <w:cs/>
        </w:rPr>
        <w:t xml:space="preserve"> แห่ง</w:t>
      </w:r>
      <w:r w:rsidR="00755FFA" w:rsidRPr="00E531BE">
        <w:rPr>
          <w:rFonts w:ascii="Angsana New" w:hAnsi="Angsana New" w:cs="Angsana New" w:hint="cs"/>
          <w:sz w:val="32"/>
          <w:szCs w:val="32"/>
          <w:cs/>
        </w:rPr>
        <w:t xml:space="preserve">พระราชบัญญัติยาเสพติดให้โทษ </w:t>
      </w:r>
      <w:r w:rsidR="00562081" w:rsidRPr="00E531BE">
        <w:rPr>
          <w:rFonts w:ascii="Angsana New" w:hAnsi="Angsana New" w:cs="Angsana New" w:hint="cs"/>
          <w:sz w:val="32"/>
          <w:szCs w:val="32"/>
          <w:cs/>
        </w:rPr>
        <w:t>พ.ศ.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 w:hint="cs"/>
          <w:sz w:val="32"/>
          <w:szCs w:val="32"/>
          <w:cs/>
        </w:rPr>
        <w:t>2522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82B2F" w:rsidRPr="00C82B2F">
        <w:rPr>
          <w:rFonts w:ascii="Angsana New" w:hAnsi="Angsana New" w:cs="Angsana New" w:hint="cs"/>
          <w:sz w:val="32"/>
          <w:szCs w:val="32"/>
          <w:cs/>
        </w:rPr>
        <w:t>จะเห็น</w:t>
      </w:r>
      <w:r w:rsidR="00C82B2F" w:rsidRPr="00F15108">
        <w:rPr>
          <w:rFonts w:ascii="Angsana New" w:hAnsi="Angsana New" w:cs="Angsana New" w:hint="cs"/>
          <w:sz w:val="32"/>
          <w:szCs w:val="32"/>
          <w:cs/>
        </w:rPr>
        <w:t xml:space="preserve">ว่า </w:t>
      </w:r>
      <w:r w:rsidR="00C82B2F" w:rsidRPr="00F15108">
        <w:rPr>
          <w:rFonts w:ascii="Angsana New" w:hAnsi="Angsana New" w:cs="Angsana New"/>
          <w:sz w:val="32"/>
          <w:szCs w:val="32"/>
          <w:cs/>
        </w:rPr>
        <w:t>ยาเสพติดให้โทษ</w:t>
      </w:r>
      <w:r w:rsidR="00C82B2F" w:rsidRPr="00F15108">
        <w:rPr>
          <w:rFonts w:ascii="Angsana New" w:hAnsi="Angsana New" w:cs="Angsana New" w:hint="cs"/>
          <w:sz w:val="32"/>
          <w:szCs w:val="32"/>
          <w:cs/>
        </w:rPr>
        <w:t xml:space="preserve"> หมายถึง</w:t>
      </w:r>
      <w:r w:rsidR="00C82B2F" w:rsidRPr="00C82B2F">
        <w:rPr>
          <w:rFonts w:ascii="Angsana New" w:hAnsi="Angsana New" w:cs="Angsana New" w:hint="cs"/>
          <w:sz w:val="32"/>
          <w:szCs w:val="32"/>
          <w:cs/>
        </w:rPr>
        <w:t>สารเคมี</w:t>
      </w:r>
      <w:r w:rsidR="00C82B2F" w:rsidRPr="00E531BE">
        <w:rPr>
          <w:rFonts w:ascii="Angsana New" w:hAnsi="Angsana New" w:cs="Angsana New" w:hint="cs"/>
          <w:sz w:val="32"/>
          <w:szCs w:val="32"/>
          <w:cs/>
        </w:rPr>
        <w:t>หรือวัตถุชนิดใด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82B2F" w:rsidRPr="00E531BE">
        <w:rPr>
          <w:rFonts w:ascii="Angsana New" w:hAnsi="Angsana New" w:cs="Angsana New" w:hint="cs"/>
          <w:sz w:val="32"/>
          <w:szCs w:val="32"/>
          <w:cs/>
        </w:rPr>
        <w:t>ๆ ซึ่งเมื่อเสพเข้าสู่ร่างกาย ไม่ว่าจะโดยรับประทาน ดม สูบ ฉีด หรือด้วยประการใด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82B2F" w:rsidRPr="00E531BE">
        <w:rPr>
          <w:rFonts w:ascii="Angsana New" w:hAnsi="Angsana New" w:cs="Angsana New" w:hint="cs"/>
          <w:sz w:val="32"/>
          <w:szCs w:val="32"/>
          <w:cs/>
        </w:rPr>
        <w:t xml:space="preserve">ๆ แล้วทำให้เกิดผลต่อร่างกายและจิตใจในลักษณะสำคัญเช่น ต้องเพิ่มขนาดการเสพขึ้นเป็นลำดับ </w:t>
      </w:r>
      <w:r w:rsidR="00C82B2F" w:rsidRPr="00E531BE">
        <w:rPr>
          <w:rFonts w:ascii="Angsana New" w:hAnsi="Angsana New" w:cs="Angsana New"/>
          <w:sz w:val="32"/>
          <w:szCs w:val="32"/>
          <w:cs/>
        </w:rPr>
        <w:t>มีความต้องการเสพทั้งทางร่างกายและจิตใจอย่างรุนแรงอยู่ตลอดเวลา และสุขภาพโดยทั่วไปจะทรุดโทรมลง กับให้รวมตลอดถึงพืชหรือส่วนของพืชที่เป็นหรือให้ผลผลิตเป็นยาเสพติดให้โทษหรืออาจใช้ผลิตเป็นยาเสพติดให้โทษและสารเคมีที่ใช้ในการผลิตยาเสพติดให้โทษด้วยตาม</w:t>
      </w:r>
      <w:r w:rsidR="00C82B2F" w:rsidRPr="00E531BE">
        <w:rPr>
          <w:rFonts w:ascii="Angsana New" w:hAnsi="Angsana New" w:cs="Angsana New" w:hint="cs"/>
          <w:sz w:val="32"/>
          <w:szCs w:val="32"/>
          <w:cs/>
        </w:rPr>
        <w:t>ที่</w:t>
      </w:r>
      <w:r w:rsidR="00C82B2F" w:rsidRPr="00E531BE">
        <w:rPr>
          <w:rFonts w:ascii="Angsana New" w:hAnsi="Angsana New" w:cs="Angsana New"/>
          <w:sz w:val="32"/>
          <w:szCs w:val="32"/>
          <w:cs/>
        </w:rPr>
        <w:t>รัฐมนตรีว่าการกระทรวงสาธารณสุขประกาศในราชกิจจานุเบกษา แต่ไม่หมายความถึงยาสามัญประจำบ้านบาง</w:t>
      </w:r>
      <w:r w:rsidR="00D531E9">
        <w:rPr>
          <w:rFonts w:ascii="Angsana New" w:hAnsi="Angsana New" w:cs="Angsana New"/>
          <w:sz w:val="32"/>
          <w:szCs w:val="32"/>
          <w:cs/>
        </w:rPr>
        <w:t>ตำหรับ</w:t>
      </w:r>
      <w:r w:rsidR="00C82B2F" w:rsidRPr="00E531BE">
        <w:rPr>
          <w:rFonts w:ascii="Angsana New" w:hAnsi="Angsana New" w:cs="Angsana New"/>
          <w:sz w:val="32"/>
          <w:szCs w:val="32"/>
          <w:cs/>
        </w:rPr>
        <w:t>ตามกฎหมายว่าด้วยยาที่มียาเสพติดให้โทษผสมอยู่</w:t>
      </w:r>
      <w:r w:rsidR="00797582">
        <w:rPr>
          <w:rFonts w:ascii="Angsana New" w:hAnsi="Angsana New" w:cs="Angsana New" w:hint="cs"/>
          <w:sz w:val="32"/>
          <w:szCs w:val="32"/>
          <w:cs/>
        </w:rPr>
        <w:t xml:space="preserve"> อีกทั้ง</w:t>
      </w:r>
      <w:r w:rsidR="00996F23">
        <w:rPr>
          <w:rFonts w:ascii="Angsana New" w:hAnsi="Angsana New" w:cs="Angsana New" w:hint="cs"/>
          <w:sz w:val="32"/>
          <w:szCs w:val="32"/>
          <w:cs/>
        </w:rPr>
        <w:t>ตัวบทกฎหมายตามพระราชบัญญัติดังกล่าว</w:t>
      </w:r>
      <w:r w:rsidR="00797582">
        <w:rPr>
          <w:rFonts w:ascii="Angsana New" w:hAnsi="Angsana New" w:cs="Angsana New" w:hint="cs"/>
          <w:sz w:val="32"/>
          <w:szCs w:val="32"/>
          <w:cs/>
        </w:rPr>
        <w:t>ยัง</w:t>
      </w:r>
      <w:r w:rsidR="00996F23">
        <w:rPr>
          <w:rFonts w:ascii="Angsana New" w:hAnsi="Angsana New" w:cs="Angsana New" w:hint="cs"/>
          <w:sz w:val="32"/>
          <w:szCs w:val="32"/>
          <w:cs/>
        </w:rPr>
        <w:t>ได้</w:t>
      </w:r>
      <w:r w:rsidR="00797582">
        <w:rPr>
          <w:rFonts w:ascii="Angsana New" w:hAnsi="Angsana New" w:cs="Angsana New" w:hint="cs"/>
          <w:sz w:val="32"/>
          <w:szCs w:val="32"/>
          <w:cs/>
        </w:rPr>
        <w:t>กำหนดนิยามของการ</w:t>
      </w:r>
      <w:r w:rsidR="00797582" w:rsidRPr="00797582">
        <w:rPr>
          <w:rFonts w:ascii="Angsana New" w:hAnsi="Angsana New" w:cs="Angsana New"/>
          <w:sz w:val="32"/>
          <w:szCs w:val="32"/>
          <w:cs/>
        </w:rPr>
        <w:t>กระทำความผิดเกี่ยวกับยาเสพติด</w:t>
      </w:r>
      <w:r w:rsidR="00797582">
        <w:rPr>
          <w:rFonts w:ascii="Angsana New" w:hAnsi="Angsana New" w:cs="Angsana New" w:hint="cs"/>
          <w:sz w:val="32"/>
          <w:szCs w:val="32"/>
          <w:cs/>
        </w:rPr>
        <w:t>ไว้ดังนี้</w:t>
      </w:r>
    </w:p>
    <w:p w:rsidR="00C82B2F" w:rsidRPr="00F15108" w:rsidRDefault="00B47B3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82B2F" w:rsidRPr="00F15108">
        <w:rPr>
          <w:rFonts w:ascii="Angsana New" w:hAnsi="Angsana New" w:cs="Angsana New"/>
          <w:sz w:val="32"/>
          <w:szCs w:val="32"/>
          <w:cs/>
        </w:rPr>
        <w:tab/>
      </w:r>
      <w:r w:rsidR="00560CB3" w:rsidRPr="00F15108">
        <w:rPr>
          <w:rFonts w:ascii="Angsana New" w:hAnsi="Angsana New" w:cs="Angsana New"/>
          <w:sz w:val="32"/>
          <w:szCs w:val="32"/>
          <w:cs/>
        </w:rPr>
        <w:tab/>
      </w:r>
      <w:r w:rsidR="00C82B2F" w:rsidRPr="00F15108">
        <w:rPr>
          <w:rFonts w:ascii="Angsana New" w:hAnsi="Angsana New" w:cs="Angsana New"/>
          <w:sz w:val="32"/>
          <w:szCs w:val="32"/>
        </w:rPr>
        <w:t>“</w:t>
      </w:r>
      <w:r w:rsidR="00C82B2F" w:rsidRPr="00F15108">
        <w:rPr>
          <w:rFonts w:ascii="Angsana New" w:hAnsi="Angsana New" w:cs="Angsana New" w:hint="cs"/>
          <w:sz w:val="32"/>
          <w:szCs w:val="32"/>
          <w:cs/>
        </w:rPr>
        <w:t>ผลิต</w:t>
      </w:r>
      <w:r w:rsidR="00C82B2F" w:rsidRPr="00F15108">
        <w:rPr>
          <w:rFonts w:ascii="Angsana New" w:hAnsi="Angsana New" w:cs="Angsana New"/>
          <w:sz w:val="32"/>
          <w:szCs w:val="32"/>
        </w:rPr>
        <w:t>”</w:t>
      </w:r>
      <w:r>
        <w:rPr>
          <w:rFonts w:ascii="Angsana New" w:hAnsi="Angsana New" w:cs="Angsana New" w:hint="cs"/>
          <w:sz w:val="32"/>
          <w:szCs w:val="32"/>
          <w:cs/>
        </w:rPr>
        <w:t xml:space="preserve"> หมายความว่า เพาะปลูกทำผสม</w:t>
      </w:r>
      <w:r w:rsidR="00C82B2F" w:rsidRPr="00F15108">
        <w:rPr>
          <w:rFonts w:ascii="Angsana New" w:hAnsi="Angsana New" w:cs="Angsana New" w:hint="cs"/>
          <w:sz w:val="32"/>
          <w:szCs w:val="32"/>
          <w:cs/>
        </w:rPr>
        <w:t>แปรสภาพ เปลี่ยนรูป สังเคราะห์ทางวิทยาศาสตร์ และให้หมายความรวมตลอดถึงการแบ่งบรรจุ หรือรวมบรรจุด้วย</w:t>
      </w:r>
    </w:p>
    <w:p w:rsidR="00C82B2F" w:rsidRPr="00F15108" w:rsidRDefault="00B47B3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82B2F" w:rsidRPr="00F15108">
        <w:rPr>
          <w:rFonts w:ascii="Angsana New" w:hAnsi="Angsana New" w:cs="Angsana New"/>
          <w:sz w:val="32"/>
          <w:szCs w:val="32"/>
          <w:cs/>
        </w:rPr>
        <w:tab/>
      </w:r>
      <w:r w:rsidR="00560CB3" w:rsidRPr="00F15108">
        <w:rPr>
          <w:rFonts w:ascii="Angsana New" w:hAnsi="Angsana New" w:cs="Angsana New"/>
          <w:sz w:val="32"/>
          <w:szCs w:val="32"/>
          <w:cs/>
        </w:rPr>
        <w:tab/>
      </w:r>
      <w:r w:rsidR="00C82B2F" w:rsidRPr="00F15108">
        <w:rPr>
          <w:rFonts w:ascii="Angsana New" w:hAnsi="Angsana New" w:cs="Angsana New"/>
          <w:sz w:val="32"/>
          <w:szCs w:val="32"/>
        </w:rPr>
        <w:t>“</w:t>
      </w:r>
      <w:r w:rsidR="00C82B2F" w:rsidRPr="00F15108">
        <w:rPr>
          <w:rFonts w:ascii="Angsana New" w:hAnsi="Angsana New" w:cs="Angsana New" w:hint="cs"/>
          <w:sz w:val="32"/>
          <w:szCs w:val="32"/>
          <w:cs/>
        </w:rPr>
        <w:t>จำหน่าย</w:t>
      </w:r>
      <w:r w:rsidR="00C82B2F" w:rsidRPr="00F15108">
        <w:rPr>
          <w:rFonts w:ascii="Angsana New" w:hAnsi="Angsana New" w:cs="Angsana New"/>
          <w:sz w:val="32"/>
          <w:szCs w:val="32"/>
        </w:rPr>
        <w:t>”</w:t>
      </w:r>
      <w:r w:rsidR="00C82B2F" w:rsidRPr="00F15108">
        <w:rPr>
          <w:rFonts w:ascii="Angsana New" w:hAnsi="Angsana New" w:cs="Angsana New" w:hint="cs"/>
          <w:sz w:val="32"/>
          <w:szCs w:val="32"/>
          <w:cs/>
        </w:rPr>
        <w:t xml:space="preserve"> หมายความว่า ขาย จ่าย แจก แลกเปลี่ยน ให้</w:t>
      </w:r>
    </w:p>
    <w:p w:rsidR="00C82B2F" w:rsidRPr="00F15108" w:rsidRDefault="00B47B3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82B2F" w:rsidRPr="00F15108">
        <w:rPr>
          <w:rFonts w:ascii="Angsana New" w:hAnsi="Angsana New" w:cs="Angsana New"/>
          <w:sz w:val="32"/>
          <w:szCs w:val="32"/>
          <w:cs/>
        </w:rPr>
        <w:tab/>
      </w:r>
      <w:r w:rsidR="00560CB3" w:rsidRPr="00F15108">
        <w:rPr>
          <w:rFonts w:ascii="Angsana New" w:hAnsi="Angsana New" w:cs="Angsana New"/>
          <w:sz w:val="32"/>
          <w:szCs w:val="32"/>
          <w:cs/>
        </w:rPr>
        <w:tab/>
      </w:r>
      <w:r w:rsidR="00C82B2F" w:rsidRPr="00F15108">
        <w:rPr>
          <w:rFonts w:ascii="Angsana New" w:hAnsi="Angsana New" w:cs="Angsana New"/>
          <w:sz w:val="32"/>
          <w:szCs w:val="32"/>
        </w:rPr>
        <w:t>“</w:t>
      </w:r>
      <w:r w:rsidR="00C82B2F" w:rsidRPr="00F15108">
        <w:rPr>
          <w:rFonts w:ascii="Angsana New" w:hAnsi="Angsana New" w:cs="Angsana New" w:hint="cs"/>
          <w:sz w:val="32"/>
          <w:szCs w:val="32"/>
          <w:cs/>
        </w:rPr>
        <w:t>นำเข้า</w:t>
      </w:r>
      <w:r w:rsidR="00C82B2F" w:rsidRPr="00F15108">
        <w:rPr>
          <w:rFonts w:ascii="Angsana New" w:hAnsi="Angsana New" w:cs="Angsana New"/>
          <w:sz w:val="32"/>
          <w:szCs w:val="32"/>
        </w:rPr>
        <w:t>”</w:t>
      </w:r>
      <w:r w:rsidR="00C82B2F" w:rsidRPr="00F15108">
        <w:rPr>
          <w:rFonts w:ascii="Angsana New" w:hAnsi="Angsana New" w:cs="Angsana New" w:hint="cs"/>
          <w:sz w:val="32"/>
          <w:szCs w:val="32"/>
          <w:cs/>
        </w:rPr>
        <w:t xml:space="preserve"> หมายความว่า นำหรือสั่งเข้ามาในราชอาณาจักร</w:t>
      </w:r>
    </w:p>
    <w:p w:rsidR="00C82B2F" w:rsidRPr="00F15108" w:rsidRDefault="00B47B3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C82B2F" w:rsidRPr="00F15108">
        <w:rPr>
          <w:rFonts w:ascii="Angsana New" w:hAnsi="Angsana New" w:cs="Angsana New"/>
          <w:sz w:val="32"/>
          <w:szCs w:val="32"/>
          <w:cs/>
        </w:rPr>
        <w:tab/>
      </w:r>
      <w:r w:rsidR="00560CB3" w:rsidRPr="00F15108">
        <w:rPr>
          <w:rFonts w:ascii="Angsana New" w:hAnsi="Angsana New" w:cs="Angsana New"/>
          <w:sz w:val="32"/>
          <w:szCs w:val="32"/>
          <w:cs/>
        </w:rPr>
        <w:tab/>
      </w:r>
      <w:r w:rsidR="00C82B2F" w:rsidRPr="00F15108">
        <w:rPr>
          <w:rFonts w:ascii="Angsana New" w:hAnsi="Angsana New" w:cs="Angsana New"/>
          <w:sz w:val="32"/>
          <w:szCs w:val="32"/>
        </w:rPr>
        <w:t>“</w:t>
      </w:r>
      <w:r w:rsidR="00C82B2F" w:rsidRPr="00F15108">
        <w:rPr>
          <w:rFonts w:ascii="Angsana New" w:hAnsi="Angsana New" w:cs="Angsana New" w:hint="cs"/>
          <w:sz w:val="32"/>
          <w:szCs w:val="32"/>
          <w:cs/>
        </w:rPr>
        <w:t>ส่งออก</w:t>
      </w:r>
      <w:r w:rsidR="00C82B2F" w:rsidRPr="00F15108">
        <w:rPr>
          <w:rFonts w:ascii="Angsana New" w:hAnsi="Angsana New" w:cs="Angsana New"/>
          <w:sz w:val="32"/>
          <w:szCs w:val="32"/>
        </w:rPr>
        <w:t>”</w:t>
      </w:r>
      <w:r w:rsidR="00C82B2F" w:rsidRPr="00F15108">
        <w:rPr>
          <w:rFonts w:ascii="Angsana New" w:hAnsi="Angsana New" w:cs="Angsana New" w:hint="cs"/>
          <w:sz w:val="32"/>
          <w:szCs w:val="32"/>
          <w:cs/>
        </w:rPr>
        <w:t xml:space="preserve"> หมายความว่า นำหรือส่งออกนอกราชอาณาจักร</w:t>
      </w:r>
    </w:p>
    <w:p w:rsidR="00C82B2F" w:rsidRPr="00F15108" w:rsidRDefault="00C82B2F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F15108">
        <w:rPr>
          <w:rFonts w:ascii="Angsana New" w:hAnsi="Angsana New" w:cs="Angsana New"/>
          <w:sz w:val="32"/>
          <w:szCs w:val="32"/>
          <w:cs/>
        </w:rPr>
        <w:tab/>
      </w:r>
      <w:r w:rsidR="00B47B35">
        <w:rPr>
          <w:rFonts w:ascii="Angsana New" w:hAnsi="Angsana New" w:cs="Angsana New" w:hint="cs"/>
          <w:sz w:val="32"/>
          <w:szCs w:val="32"/>
          <w:cs/>
        </w:rPr>
        <w:tab/>
      </w:r>
      <w:r w:rsidR="00560CB3" w:rsidRPr="00F15108">
        <w:rPr>
          <w:rFonts w:ascii="Angsana New" w:hAnsi="Angsana New" w:cs="Angsana New"/>
          <w:sz w:val="32"/>
          <w:szCs w:val="32"/>
          <w:cs/>
        </w:rPr>
        <w:tab/>
      </w:r>
      <w:r w:rsidRPr="00F15108">
        <w:rPr>
          <w:rFonts w:ascii="Angsana New" w:hAnsi="Angsana New" w:cs="Angsana New"/>
          <w:sz w:val="32"/>
          <w:szCs w:val="32"/>
        </w:rPr>
        <w:t>“</w:t>
      </w:r>
      <w:r w:rsidRPr="00F15108">
        <w:rPr>
          <w:rFonts w:ascii="Angsana New" w:hAnsi="Angsana New" w:cs="Angsana New" w:hint="cs"/>
          <w:sz w:val="32"/>
          <w:szCs w:val="32"/>
          <w:cs/>
        </w:rPr>
        <w:t>เสพ</w:t>
      </w:r>
      <w:r w:rsidRPr="00F15108">
        <w:rPr>
          <w:rFonts w:ascii="Angsana New" w:hAnsi="Angsana New" w:cs="Angsana New"/>
          <w:sz w:val="32"/>
          <w:szCs w:val="32"/>
        </w:rPr>
        <w:t>”</w:t>
      </w:r>
      <w:r w:rsidRPr="00F15108">
        <w:rPr>
          <w:rFonts w:ascii="Angsana New" w:hAnsi="Angsana New" w:cs="Angsana New" w:hint="cs"/>
          <w:sz w:val="32"/>
          <w:szCs w:val="32"/>
          <w:cs/>
        </w:rPr>
        <w:t xml:space="preserve"> หมายความว่า การรับยาเสพติดให้โทษเข้าสู่ร่างกายไม่ว่าด้วยวิธีใด</w:t>
      </w:r>
    </w:p>
    <w:p w:rsidR="00C82B2F" w:rsidRPr="00F15108" w:rsidRDefault="00B47B3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82B2F" w:rsidRPr="00F15108">
        <w:rPr>
          <w:rFonts w:ascii="Angsana New" w:hAnsi="Angsana New" w:cs="Angsana New"/>
          <w:sz w:val="32"/>
          <w:szCs w:val="32"/>
          <w:cs/>
        </w:rPr>
        <w:tab/>
      </w:r>
      <w:r w:rsidR="00C82B2F" w:rsidRPr="00F15108">
        <w:rPr>
          <w:rFonts w:ascii="Angsana New" w:hAnsi="Angsana New" w:cs="Angsana New"/>
          <w:sz w:val="32"/>
          <w:szCs w:val="32"/>
          <w:cs/>
        </w:rPr>
        <w:tab/>
      </w:r>
      <w:r w:rsidR="00C82B2F" w:rsidRPr="00F15108">
        <w:rPr>
          <w:rFonts w:ascii="Angsana New" w:hAnsi="Angsana New" w:cs="Angsana New"/>
          <w:sz w:val="32"/>
          <w:szCs w:val="32"/>
        </w:rPr>
        <w:t>“</w:t>
      </w:r>
      <w:r w:rsidR="00C82B2F" w:rsidRPr="00F15108">
        <w:rPr>
          <w:rFonts w:ascii="Angsana New" w:hAnsi="Angsana New" w:cs="Angsana New" w:hint="cs"/>
          <w:sz w:val="32"/>
          <w:szCs w:val="32"/>
          <w:cs/>
        </w:rPr>
        <w:t>ติดยาเสพติดให้โทษ</w:t>
      </w:r>
      <w:r w:rsidR="00C82B2F" w:rsidRPr="00F15108">
        <w:rPr>
          <w:rFonts w:ascii="Angsana New" w:hAnsi="Angsana New" w:cs="Angsana New"/>
          <w:sz w:val="32"/>
          <w:szCs w:val="32"/>
        </w:rPr>
        <w:t>”</w:t>
      </w:r>
      <w:r w:rsidR="00C82B2F" w:rsidRPr="00F15108">
        <w:rPr>
          <w:rFonts w:ascii="Angsana New" w:hAnsi="Angsana New" w:cs="Angsana New" w:hint="cs"/>
          <w:sz w:val="32"/>
          <w:szCs w:val="32"/>
          <w:cs/>
        </w:rPr>
        <w:t xml:space="preserve"> หมายความว่า เสพเป็นประจำติดต่อกันและตกอยู่ในสภาพที่จำเป็นต้องพึ่งยาเสพติดให้โทษนั้น โดยสามารถตรวจพบสภาพเช่นว่านั้นได้ตามหลักวิชาการ</w:t>
      </w:r>
    </w:p>
    <w:p w:rsidR="00C82B2F" w:rsidRPr="00F15108" w:rsidRDefault="00B47B3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82B2F" w:rsidRPr="00F15108">
        <w:rPr>
          <w:rFonts w:ascii="Angsana New" w:hAnsi="Angsana New" w:cs="Angsana New"/>
          <w:sz w:val="32"/>
          <w:szCs w:val="32"/>
          <w:cs/>
        </w:rPr>
        <w:tab/>
      </w:r>
      <w:r w:rsidR="00C82B2F" w:rsidRPr="00F15108">
        <w:rPr>
          <w:rFonts w:ascii="Angsana New" w:hAnsi="Angsana New" w:cs="Angsana New"/>
          <w:sz w:val="32"/>
          <w:szCs w:val="32"/>
          <w:cs/>
        </w:rPr>
        <w:tab/>
      </w:r>
      <w:r w:rsidR="00C82B2F" w:rsidRPr="00F15108">
        <w:rPr>
          <w:rFonts w:ascii="Angsana New" w:hAnsi="Angsana New" w:cs="Angsana New"/>
          <w:sz w:val="32"/>
          <w:szCs w:val="32"/>
        </w:rPr>
        <w:t>“</w:t>
      </w:r>
      <w:r w:rsidR="00C82B2F" w:rsidRPr="00F15108">
        <w:rPr>
          <w:rFonts w:ascii="Angsana New" w:hAnsi="Angsana New" w:cs="Angsana New" w:hint="cs"/>
          <w:sz w:val="32"/>
          <w:szCs w:val="32"/>
          <w:cs/>
        </w:rPr>
        <w:t>หน่วยการใช้</w:t>
      </w:r>
      <w:r w:rsidR="00C82B2F" w:rsidRPr="00F15108">
        <w:rPr>
          <w:rFonts w:ascii="Angsana New" w:hAnsi="Angsana New" w:cs="Angsana New"/>
          <w:sz w:val="32"/>
          <w:szCs w:val="32"/>
        </w:rPr>
        <w:t>”</w:t>
      </w:r>
      <w:r w:rsidR="00C82B2F" w:rsidRPr="00F15108">
        <w:rPr>
          <w:rFonts w:ascii="Angsana New" w:hAnsi="Angsana New" w:cs="Angsana New" w:hint="cs"/>
          <w:sz w:val="32"/>
          <w:szCs w:val="32"/>
          <w:cs/>
        </w:rPr>
        <w:t xml:space="preserve"> หมายความว่า เม็ด ซอง ขวด หรือหน่วยอย่างอื่นที่ทำขึ้นซึ่งโดยปกติสำหรับการใช้เสพหนึ่งครั้ง</w:t>
      </w:r>
    </w:p>
    <w:p w:rsidR="00C82B2F" w:rsidRPr="00F15108" w:rsidRDefault="001232F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 w:rsidRPr="00F15108">
        <w:rPr>
          <w:rFonts w:ascii="Angsana New" w:hAnsi="Angsana New" w:cs="Angsana New"/>
          <w:sz w:val="32"/>
          <w:szCs w:val="32"/>
        </w:rPr>
        <w:tab/>
      </w:r>
      <w:r w:rsidR="00560CB3" w:rsidRPr="00F15108">
        <w:rPr>
          <w:rFonts w:ascii="Angsana New" w:hAnsi="Angsana New" w:cs="Angsana New"/>
          <w:sz w:val="32"/>
          <w:szCs w:val="32"/>
          <w:cs/>
        </w:rPr>
        <w:tab/>
      </w:r>
      <w:r w:rsidRPr="00F15108">
        <w:rPr>
          <w:rFonts w:ascii="Angsana New" w:hAnsi="Angsana New" w:cs="Angsana New" w:hint="cs"/>
          <w:sz w:val="32"/>
          <w:szCs w:val="32"/>
          <w:cs/>
        </w:rPr>
        <w:t>โดยในการวิจัยครั้งนี้ ผู้วิจัยได้สรุปแยกตามข้อหาพฤติกรรมการกระทำความผิดเกี่ยวกับยาเสพติด</w:t>
      </w:r>
      <w:r w:rsidR="00A859A1" w:rsidRPr="00F15108">
        <w:rPr>
          <w:rFonts w:ascii="Angsana New" w:hAnsi="Angsana New" w:cs="Angsana New" w:hint="cs"/>
          <w:sz w:val="32"/>
          <w:szCs w:val="32"/>
          <w:cs/>
        </w:rPr>
        <w:t>ตามพระราชบัญญัติยาเสพติดให้โทษ พ.ศ.</w:t>
      </w:r>
      <w:r w:rsidR="00B47B3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 w:rsidRPr="00F15108">
        <w:rPr>
          <w:rFonts w:ascii="Angsana New" w:hAnsi="Angsana New" w:cs="Angsana New" w:hint="cs"/>
          <w:sz w:val="32"/>
          <w:szCs w:val="32"/>
          <w:cs/>
        </w:rPr>
        <w:t>2522</w:t>
      </w:r>
      <w:r w:rsidRPr="00F15108"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:rsidR="00872C2B" w:rsidRPr="00E531BE" w:rsidRDefault="00560CB3" w:rsidP="00B47B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E5736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="00872C2B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="00B47B35">
        <w:rPr>
          <w:rFonts w:ascii="Angsana New" w:hAnsi="Angsana New" w:cs="Angsana New" w:hint="cs"/>
          <w:b/>
          <w:bCs/>
          <w:sz w:val="32"/>
          <w:szCs w:val="32"/>
          <w:cs/>
        </w:rPr>
        <w:t>.7</w:t>
      </w:r>
      <w:r w:rsidR="00B47B3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872C2B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>การ</w:t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>ผลิต นำเข้า ส่งออก (ม</w:t>
      </w:r>
      <w:r w:rsidR="0034625A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าตรา </w:t>
      </w:r>
      <w:r w:rsidR="00701893">
        <w:rPr>
          <w:rFonts w:ascii="Angsana New" w:hAnsi="Angsana New" w:cs="Angsana New"/>
          <w:b/>
          <w:bCs/>
          <w:sz w:val="32"/>
          <w:szCs w:val="32"/>
          <w:cs/>
        </w:rPr>
        <w:t>15</w:t>
      </w:r>
      <w:r w:rsidR="002629ED" w:rsidRPr="00E531BE">
        <w:rPr>
          <w:rFonts w:ascii="Angsana New" w:hAnsi="Angsana New" w:cs="Angsana New"/>
          <w:b/>
          <w:bCs/>
          <w:sz w:val="32"/>
          <w:szCs w:val="32"/>
        </w:rPr>
        <w:t xml:space="preserve">, </w:t>
      </w:r>
      <w:r w:rsidR="00701893">
        <w:rPr>
          <w:rFonts w:ascii="Angsana New" w:hAnsi="Angsana New" w:cs="Angsana New"/>
          <w:b/>
          <w:bCs/>
          <w:sz w:val="32"/>
          <w:szCs w:val="32"/>
          <w:cs/>
        </w:rPr>
        <w:t>65</w:t>
      </w:r>
      <w:r w:rsidR="002629ED" w:rsidRPr="00E531BE"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872C2B" w:rsidRPr="00E531BE" w:rsidRDefault="00872C2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1C10AB">
        <w:rPr>
          <w:rFonts w:ascii="Angsana New" w:hAnsi="Angsana New" w:cs="Angsana New" w:hint="cs"/>
          <w:sz w:val="32"/>
          <w:szCs w:val="32"/>
          <w:cs/>
        </w:rPr>
        <w:tab/>
      </w:r>
      <w:r w:rsidR="00560CB3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b/>
          <w:bCs/>
          <w:sz w:val="32"/>
          <w:szCs w:val="32"/>
          <w:cs/>
        </w:rPr>
        <w:t xml:space="preserve">มาตรา </w:t>
      </w:r>
      <w:r w:rsidR="00701893">
        <w:rPr>
          <w:rFonts w:ascii="Angsana New" w:hAnsi="Angsana New" w:cs="Angsana New"/>
          <w:b/>
          <w:bCs/>
          <w:sz w:val="32"/>
          <w:szCs w:val="32"/>
          <w:cs/>
        </w:rPr>
        <w:t>15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ห้ามมิให้ผู้ใดผลิต นำเข้า ส่งออก จำหน่ายหรือมีไว้ในครอบครองซึ่งยาเสพติดให้โทษประเภท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เว้นแต่รัฐมนตรีอนุญาตเฉพาะในกรณีจำเป็นเพื่อประโยชน์ของทางราชการ</w:t>
      </w:r>
      <w:r w:rsidR="00B47B3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การขออนุญาตและการอนุญาตให้เป็นไปตามหลักเกณฑ์ วิธีการ และเงื่อนไขที่กำหนดในกฎกระทรวง</w:t>
      </w:r>
      <w:r w:rsidR="006E4B4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การผลิต นำเข้า ส่งออก หรือมีไว้ในครอบครองซึ่งยาเสพติดให้โทษในประเภท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ตามปริมาณดังต่อไปนี้ ให้ถือว่าเป็นการผลิต นำเข้า ส่งออก หรือมีไว้ในครอบครองเพื่อจำหน่าย</w:t>
      </w:r>
    </w:p>
    <w:p w:rsidR="00872C2B" w:rsidRPr="00E531BE" w:rsidRDefault="006E4B4A" w:rsidP="006E4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C469A">
        <w:rPr>
          <w:rFonts w:ascii="Angsana New" w:hAnsi="Angsana New" w:cs="Angsana New" w:hint="cs"/>
          <w:sz w:val="32"/>
          <w:szCs w:val="32"/>
          <w:cs/>
        </w:rPr>
        <w:tab/>
      </w:r>
      <w:r w:rsidR="00872C2B" w:rsidRPr="00E531BE">
        <w:rPr>
          <w:rFonts w:ascii="Angsana New" w:hAnsi="Angsana New" w:cs="Angsana New"/>
          <w:sz w:val="32"/>
          <w:szCs w:val="32"/>
          <w:cs/>
        </w:rPr>
        <w:tab/>
      </w:r>
      <w:r w:rsidR="00560CB3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1C10AB"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72C2B" w:rsidRPr="00E531BE">
        <w:rPr>
          <w:rFonts w:ascii="Angsana New" w:hAnsi="Angsana New" w:cs="Angsana New"/>
          <w:sz w:val="32"/>
          <w:szCs w:val="32"/>
          <w:cs/>
        </w:rPr>
        <w:t>เด็กซ์โตรไลเซอร์ไยด์ หรือ แอลเอสดี มีปริมาณคำนวณเป็นสารบริสุทธิ์ตั้งแต่ศูนย์จุดเจ็ดห้ามิลลิกรัมขึ้นไป หรือมียาเสพติดที่มีสารดังกล่าวผสมอยู่จำนวนสิบห้าหน่วยการใช้ขึ้นไป หรือมีน้ำหนักสุทธิตั้งแต่สามร้อยมิลลิกรัมขึ้นไป</w:t>
      </w:r>
    </w:p>
    <w:p w:rsidR="00872C2B" w:rsidRPr="00E531BE" w:rsidRDefault="003C469A" w:rsidP="006E4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E4B4A">
        <w:rPr>
          <w:rFonts w:ascii="Angsana New" w:hAnsi="Angsana New" w:cs="Angsana New" w:hint="cs"/>
          <w:sz w:val="32"/>
          <w:szCs w:val="32"/>
          <w:cs/>
        </w:rPr>
        <w:tab/>
      </w:r>
      <w:r w:rsidR="00872C2B" w:rsidRPr="00E531BE">
        <w:rPr>
          <w:rFonts w:ascii="Angsana New" w:hAnsi="Angsana New" w:cs="Angsana New"/>
          <w:sz w:val="32"/>
          <w:szCs w:val="32"/>
          <w:cs/>
        </w:rPr>
        <w:tab/>
      </w:r>
      <w:r w:rsidR="00560CB3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1C10AB">
        <w:rPr>
          <w:rFonts w:ascii="Angsana New" w:hAnsi="Angsana New" w:cs="Angsana New" w:hint="cs"/>
          <w:sz w:val="32"/>
          <w:szCs w:val="32"/>
          <w:cs/>
        </w:rPr>
        <w:t>.</w:t>
      </w:r>
      <w:r w:rsidR="006E4B4A">
        <w:rPr>
          <w:rFonts w:ascii="Angsana New" w:hAnsi="Angsana New" w:cs="Angsana New" w:hint="cs"/>
          <w:sz w:val="32"/>
          <w:szCs w:val="32"/>
          <w:cs/>
        </w:rPr>
        <w:tab/>
      </w:r>
      <w:r w:rsidR="00872C2B" w:rsidRPr="00E531BE">
        <w:rPr>
          <w:rFonts w:ascii="Angsana New" w:hAnsi="Angsana New" w:cs="Angsana New"/>
          <w:sz w:val="32"/>
          <w:szCs w:val="32"/>
          <w:cs/>
        </w:rPr>
        <w:t>แอมเฟตามีนหรืออนุพันธุ์แอมเฟตามีน มีปริมาณคำนวณเป็นสารบริสุทธิ์ตั้งแต่สามร้อยเจ็ดสิบห้ามิลลิกรัมขึ้นไป หรือมียาเสพติดที่มีสารดังกล่าวผสมอยู่จำนวนสิบห้าหน่วยการใช้ขึ้นไป หรือมีน้ำหนักสุทธิตั้งแต่หนึ่งจุดห้ากรัมขึ้นไป</w:t>
      </w:r>
    </w:p>
    <w:p w:rsidR="00872C2B" w:rsidRPr="00E531BE" w:rsidRDefault="003C469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E4B4A">
        <w:rPr>
          <w:rFonts w:ascii="Angsana New" w:hAnsi="Angsana New" w:cs="Angsana New" w:hint="cs"/>
          <w:sz w:val="32"/>
          <w:szCs w:val="32"/>
          <w:cs/>
        </w:rPr>
        <w:tab/>
      </w:r>
      <w:r w:rsidR="00872C2B" w:rsidRPr="00E531BE">
        <w:rPr>
          <w:rFonts w:ascii="Angsana New" w:hAnsi="Angsana New" w:cs="Angsana New"/>
          <w:sz w:val="32"/>
          <w:szCs w:val="32"/>
          <w:cs/>
        </w:rPr>
        <w:tab/>
      </w:r>
      <w:r w:rsidR="00560CB3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1C10AB">
        <w:rPr>
          <w:rFonts w:ascii="Angsana New" w:hAnsi="Angsana New" w:cs="Angsana New" w:hint="cs"/>
          <w:sz w:val="32"/>
          <w:szCs w:val="32"/>
          <w:cs/>
        </w:rPr>
        <w:t>.</w:t>
      </w:r>
      <w:r w:rsidR="006E4B4A">
        <w:rPr>
          <w:rFonts w:ascii="Angsana New" w:hAnsi="Angsana New" w:cs="Angsana New" w:hint="cs"/>
          <w:sz w:val="32"/>
          <w:szCs w:val="32"/>
          <w:cs/>
        </w:rPr>
        <w:tab/>
      </w:r>
      <w:r w:rsidR="00872C2B" w:rsidRPr="00E531BE">
        <w:rPr>
          <w:rFonts w:ascii="Angsana New" w:hAnsi="Angsana New" w:cs="Angsana New"/>
          <w:sz w:val="32"/>
          <w:szCs w:val="32"/>
          <w:cs/>
        </w:rPr>
        <w:t xml:space="preserve">ยาเสพติดให้โทษประเภท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872C2B" w:rsidRPr="00E531BE">
        <w:rPr>
          <w:rFonts w:ascii="Angsana New" w:hAnsi="Angsana New" w:cs="Angsana New"/>
          <w:sz w:val="32"/>
          <w:szCs w:val="32"/>
          <w:cs/>
        </w:rPr>
        <w:t xml:space="preserve"> นอกจาก </w:t>
      </w:r>
      <w:r w:rsidR="002E252E" w:rsidRPr="00E531BE">
        <w:rPr>
          <w:rFonts w:ascii="Angsana New" w:hAnsi="Angsana New" w:cs="Angsana New" w:hint="cs"/>
          <w:sz w:val="32"/>
          <w:szCs w:val="32"/>
          <w:cs/>
        </w:rPr>
        <w:t>(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2E252E" w:rsidRPr="00E531BE">
        <w:rPr>
          <w:rFonts w:ascii="Angsana New" w:hAnsi="Angsana New" w:cs="Angsana New" w:hint="cs"/>
          <w:sz w:val="32"/>
          <w:szCs w:val="32"/>
          <w:cs/>
        </w:rPr>
        <w:t>)</w:t>
      </w:r>
      <w:r w:rsidR="00872C2B" w:rsidRPr="00E531BE">
        <w:rPr>
          <w:rFonts w:ascii="Angsana New" w:hAnsi="Angsana New" w:cs="Angsana New"/>
          <w:sz w:val="32"/>
          <w:szCs w:val="32"/>
          <w:cs/>
        </w:rPr>
        <w:t xml:space="preserve"> และ </w:t>
      </w:r>
      <w:r w:rsidR="002E252E" w:rsidRPr="00E531BE">
        <w:rPr>
          <w:rFonts w:ascii="Angsana New" w:hAnsi="Angsana New" w:cs="Angsana New" w:hint="cs"/>
          <w:sz w:val="32"/>
          <w:szCs w:val="32"/>
          <w:cs/>
        </w:rPr>
        <w:t>(</w:t>
      </w:r>
      <w:r w:rsidR="00701893">
        <w:rPr>
          <w:rFonts w:ascii="Angsana New" w:hAnsi="Angsana New" w:cs="Angsana New" w:hint="cs"/>
          <w:sz w:val="32"/>
          <w:szCs w:val="32"/>
          <w:cs/>
        </w:rPr>
        <w:t>2</w:t>
      </w:r>
      <w:r w:rsidR="002E252E" w:rsidRPr="00E531BE">
        <w:rPr>
          <w:rFonts w:ascii="Angsana New" w:hAnsi="Angsana New" w:cs="Angsana New" w:hint="cs"/>
          <w:sz w:val="32"/>
          <w:szCs w:val="32"/>
          <w:cs/>
        </w:rPr>
        <w:t>)</w:t>
      </w:r>
      <w:r w:rsidR="00872C2B" w:rsidRPr="00E531BE">
        <w:rPr>
          <w:rFonts w:ascii="Angsana New" w:hAnsi="Angsana New" w:cs="Angsana New"/>
          <w:sz w:val="32"/>
          <w:szCs w:val="32"/>
          <w:cs/>
        </w:rPr>
        <w:t xml:space="preserve"> มีปริมาณคำนวณเป็นสารบริสุทธิ์ตั้งแต่สามกรัมขึ้นไป</w:t>
      </w:r>
    </w:p>
    <w:p w:rsidR="00872C2B" w:rsidRPr="00E531BE" w:rsidRDefault="001C10AB" w:rsidP="006E4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872C2B" w:rsidRPr="00E531B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60CB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72C2B" w:rsidRPr="00E531BE">
        <w:rPr>
          <w:rFonts w:ascii="Angsana New" w:hAnsi="Angsana New" w:cs="Angsana New"/>
          <w:b/>
          <w:bCs/>
          <w:sz w:val="32"/>
          <w:szCs w:val="32"/>
          <w:cs/>
        </w:rPr>
        <w:t xml:space="preserve">มาตรา </w:t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65</w:t>
      </w:r>
      <w:r w:rsidR="00872C2B" w:rsidRPr="00E531BE">
        <w:rPr>
          <w:rFonts w:ascii="Angsana New" w:hAnsi="Angsana New" w:cs="Angsana New" w:hint="cs"/>
          <w:sz w:val="32"/>
          <w:szCs w:val="32"/>
          <w:cs/>
        </w:rPr>
        <w:t xml:space="preserve"> ผู้ใดผลิต นำเข้า หรือส่งออกซึ่งยาเสพติดให้โทษในประเภท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 w:rsidR="00872C2B" w:rsidRPr="00E531BE">
        <w:rPr>
          <w:rFonts w:ascii="Angsana New" w:hAnsi="Angsana New" w:cs="Angsana New" w:hint="cs"/>
          <w:sz w:val="32"/>
          <w:szCs w:val="32"/>
          <w:cs/>
        </w:rPr>
        <w:t xml:space="preserve"> อันเป็นการฝ่าฝืน</w:t>
      </w:r>
      <w:r w:rsidR="006E4B4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72C2B" w:rsidRPr="00E531BE">
        <w:rPr>
          <w:rFonts w:ascii="Angsana New" w:hAnsi="Angsana New" w:cs="Angsana New" w:hint="cs"/>
          <w:sz w:val="32"/>
          <w:szCs w:val="32"/>
          <w:cs/>
        </w:rPr>
        <w:t xml:space="preserve">มาตรา </w:t>
      </w:r>
      <w:r w:rsidR="00701893">
        <w:rPr>
          <w:rFonts w:ascii="Angsana New" w:hAnsi="Angsana New" w:cs="Angsana New" w:hint="cs"/>
          <w:sz w:val="32"/>
          <w:szCs w:val="32"/>
          <w:cs/>
        </w:rPr>
        <w:t>15</w:t>
      </w:r>
      <w:r w:rsidR="00872C2B" w:rsidRPr="00E531BE">
        <w:rPr>
          <w:rFonts w:ascii="Angsana New" w:hAnsi="Angsana New" w:cs="Angsana New" w:hint="cs"/>
          <w:sz w:val="32"/>
          <w:szCs w:val="32"/>
          <w:cs/>
        </w:rPr>
        <w:t xml:space="preserve"> ต้องระวางโทษจำคุกตลอดชีวิตและปรับตั้งแต่หนึ่งล้านถึงห้าล้านบาท </w:t>
      </w:r>
    </w:p>
    <w:p w:rsidR="00872C2B" w:rsidRPr="00E531BE" w:rsidRDefault="00872C2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 w:hint="cs"/>
          <w:sz w:val="32"/>
          <w:szCs w:val="32"/>
          <w:cs/>
        </w:rPr>
        <w:t>ถ้าการกระทำความผิดตามวรรคหนึ่งเป็นการกระทำเพื่อจำหน่าย ต้องระวางโทษประหารชีวิต</w:t>
      </w:r>
    </w:p>
    <w:p w:rsidR="00C152A0" w:rsidRPr="00E531BE" w:rsidRDefault="00872C2B" w:rsidP="006E4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 w:hint="cs"/>
          <w:sz w:val="32"/>
          <w:szCs w:val="32"/>
          <w:cs/>
        </w:rPr>
        <w:t xml:space="preserve">ถ้าการกระทำความผิดตามวรรคหนึ่งเป็นการผลิตโดยการแบ่งบรรจุ หรือรวมบรรจุ และมีปริมาณคำนวณเป็นสารบริสุทธิ์ หรือมีจำนวนหน่วยการใช้ หรือมีน้ำหนักสุทธิไม่ถึงปริมาณที่กำหนดตามมาตรา </w:t>
      </w:r>
      <w:r w:rsidR="00701893">
        <w:rPr>
          <w:rFonts w:ascii="Angsana New" w:hAnsi="Angsana New" w:cs="Angsana New" w:hint="cs"/>
          <w:sz w:val="32"/>
          <w:szCs w:val="32"/>
          <w:cs/>
        </w:rPr>
        <w:t>15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 วรรคสาม ต้องระวางโทษจำคุกตั้งแต่สี่ปีถึงสิบห้าปี หรือปรับตั้งแต่แปดหมื่นบาทถึงสามแสนบาท หรือทั้งจำทั้งปรับ </w:t>
      </w:r>
    </w:p>
    <w:p w:rsidR="002629ED" w:rsidRPr="00E531BE" w:rsidRDefault="006C37DA" w:rsidP="006E4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560CB3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 w:hint="cs"/>
          <w:sz w:val="32"/>
          <w:szCs w:val="32"/>
          <w:cs/>
        </w:rPr>
        <w:t>สรุป</w:t>
      </w:r>
      <w:r w:rsidR="00216466" w:rsidRPr="00A859A1">
        <w:rPr>
          <w:rFonts w:ascii="Angsana New" w:hAnsi="Angsana New" w:cs="Angsana New" w:hint="cs"/>
          <w:sz w:val="32"/>
          <w:szCs w:val="32"/>
          <w:cs/>
        </w:rPr>
        <w:t>ผลิต</w:t>
      </w:r>
      <w:r w:rsidR="00216466" w:rsidRPr="00E531BE">
        <w:rPr>
          <w:rFonts w:ascii="Angsana New" w:hAnsi="Angsana New" w:cs="Angsana New" w:hint="cs"/>
          <w:sz w:val="32"/>
          <w:szCs w:val="32"/>
          <w:cs/>
        </w:rPr>
        <w:t xml:space="preserve"> หมายความว่า เพาะ ปลูก ทำ ผสม แปรสภาพ เปลี่ยนรูป สังเคราะห์ทางวิทยาศาสตร์ และให้หมายความรวมตลอดถึงการแบ่งบรรจุ หรือรวมบรรจุด้วย </w:t>
      </w:r>
      <w:r w:rsidR="00216466" w:rsidRPr="00A859A1">
        <w:rPr>
          <w:rFonts w:ascii="Angsana New" w:hAnsi="Angsana New" w:cs="Angsana New" w:hint="cs"/>
          <w:sz w:val="32"/>
          <w:szCs w:val="32"/>
          <w:cs/>
        </w:rPr>
        <w:t>นำเข้า</w:t>
      </w:r>
      <w:r w:rsidR="00216466" w:rsidRPr="00E531BE">
        <w:rPr>
          <w:rFonts w:ascii="Angsana New" w:hAnsi="Angsana New" w:cs="Angsana New" w:hint="cs"/>
          <w:sz w:val="32"/>
          <w:szCs w:val="32"/>
          <w:cs/>
        </w:rPr>
        <w:t xml:space="preserve"> หมายความว่า นำหรือสั่งเข้ามาในราชอาณาจักร</w:t>
      </w:r>
      <w:r w:rsidR="006A4A37" w:rsidRPr="00E531BE">
        <w:rPr>
          <w:rFonts w:ascii="Angsana New" w:hAnsi="Angsana New" w:cs="Angsana New" w:hint="cs"/>
          <w:sz w:val="32"/>
          <w:szCs w:val="32"/>
          <w:cs/>
        </w:rPr>
        <w:t xml:space="preserve"> ส่วน</w:t>
      </w:r>
      <w:r w:rsidR="00216466" w:rsidRPr="00A859A1">
        <w:rPr>
          <w:rFonts w:ascii="Angsana New" w:hAnsi="Angsana New" w:cs="Angsana New" w:hint="cs"/>
          <w:sz w:val="32"/>
          <w:szCs w:val="32"/>
          <w:cs/>
        </w:rPr>
        <w:t xml:space="preserve">ส่งออก </w:t>
      </w:r>
      <w:r w:rsidR="00216466" w:rsidRPr="00E531BE">
        <w:rPr>
          <w:rFonts w:ascii="Angsana New" w:hAnsi="Angsana New" w:cs="Angsana New" w:hint="cs"/>
          <w:sz w:val="32"/>
          <w:szCs w:val="32"/>
          <w:cs/>
        </w:rPr>
        <w:t>หมายความว่า นำหรือส่งออกนอกราชอาณาจักร</w:t>
      </w:r>
    </w:p>
    <w:p w:rsidR="00872C2B" w:rsidRPr="00E531BE" w:rsidRDefault="00560CB3" w:rsidP="006E4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E5736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="00872C2B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6E4B4A">
        <w:rPr>
          <w:rFonts w:ascii="Angsana New" w:hAnsi="Angsana New" w:cs="Angsana New" w:hint="cs"/>
          <w:b/>
          <w:bCs/>
          <w:sz w:val="32"/>
          <w:szCs w:val="32"/>
          <w:cs/>
        </w:rPr>
        <w:t>1.8</w:t>
      </w:r>
      <w:r w:rsidR="006E4B4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872C2B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>การ</w:t>
      </w:r>
      <w:r w:rsidR="00564046">
        <w:rPr>
          <w:rFonts w:ascii="Angsana New" w:hAnsi="Angsana New" w:cs="Angsana New"/>
          <w:b/>
          <w:bCs/>
          <w:sz w:val="32"/>
          <w:szCs w:val="32"/>
          <w:cs/>
        </w:rPr>
        <w:t>ครอบครองเพื่อจำหน่าย จำหน่าย</w:t>
      </w:r>
      <w:r w:rsidR="006E4B4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>(</w:t>
      </w:r>
      <w:r w:rsidR="0034625A" w:rsidRPr="00E531BE">
        <w:rPr>
          <w:rFonts w:ascii="Angsana New" w:hAnsi="Angsana New" w:cs="Angsana New"/>
          <w:b/>
          <w:bCs/>
          <w:sz w:val="32"/>
          <w:szCs w:val="32"/>
          <w:cs/>
        </w:rPr>
        <w:t>ม</w:t>
      </w:r>
      <w:r w:rsidR="0034625A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าตรา </w:t>
      </w:r>
      <w:r w:rsidR="00701893">
        <w:rPr>
          <w:rFonts w:ascii="Angsana New" w:hAnsi="Angsana New" w:cs="Angsana New"/>
          <w:b/>
          <w:bCs/>
          <w:sz w:val="32"/>
          <w:szCs w:val="32"/>
          <w:cs/>
        </w:rPr>
        <w:t>15</w:t>
      </w:r>
      <w:r w:rsidR="002629ED" w:rsidRPr="00E531BE">
        <w:rPr>
          <w:rFonts w:ascii="Angsana New" w:hAnsi="Angsana New" w:cs="Angsana New"/>
          <w:b/>
          <w:bCs/>
          <w:sz w:val="32"/>
          <w:szCs w:val="32"/>
        </w:rPr>
        <w:t xml:space="preserve">, </w:t>
      </w:r>
      <w:r w:rsidR="00701893">
        <w:rPr>
          <w:rFonts w:ascii="Angsana New" w:hAnsi="Angsana New" w:cs="Angsana New"/>
          <w:b/>
          <w:bCs/>
          <w:sz w:val="32"/>
          <w:szCs w:val="32"/>
          <w:cs/>
        </w:rPr>
        <w:t>66</w:t>
      </w:r>
      <w:r w:rsidR="002629ED" w:rsidRPr="00E531BE"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C152A0" w:rsidRPr="00E531BE" w:rsidRDefault="001C10A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152A0" w:rsidRPr="00E531BE">
        <w:rPr>
          <w:rFonts w:ascii="Angsana New" w:hAnsi="Angsana New" w:cs="Angsana New"/>
          <w:sz w:val="32"/>
          <w:szCs w:val="32"/>
          <w:cs/>
        </w:rPr>
        <w:tab/>
      </w:r>
      <w:r w:rsidR="00560CB3">
        <w:rPr>
          <w:rFonts w:ascii="Angsana New" w:hAnsi="Angsana New" w:cs="Angsana New"/>
          <w:sz w:val="32"/>
          <w:szCs w:val="32"/>
          <w:cs/>
        </w:rPr>
        <w:tab/>
      </w:r>
      <w:r w:rsidR="00C152A0" w:rsidRPr="00E531BE">
        <w:rPr>
          <w:rFonts w:ascii="Angsana New" w:hAnsi="Angsana New" w:cs="Angsana New"/>
          <w:b/>
          <w:bCs/>
          <w:sz w:val="32"/>
          <w:szCs w:val="32"/>
          <w:cs/>
        </w:rPr>
        <w:t xml:space="preserve">มาตรา </w:t>
      </w:r>
      <w:r w:rsidR="00701893">
        <w:rPr>
          <w:rFonts w:ascii="Angsana New" w:hAnsi="Angsana New" w:cs="Angsana New"/>
          <w:b/>
          <w:bCs/>
          <w:sz w:val="32"/>
          <w:szCs w:val="32"/>
          <w:cs/>
        </w:rPr>
        <w:t>15</w:t>
      </w:r>
      <w:r w:rsidR="00C152A0" w:rsidRPr="00E531BE">
        <w:rPr>
          <w:rFonts w:ascii="Angsana New" w:hAnsi="Angsana New" w:cs="Angsana New"/>
          <w:sz w:val="32"/>
          <w:szCs w:val="32"/>
          <w:cs/>
        </w:rPr>
        <w:t xml:space="preserve"> ห้ามมิให้ผู้ใดผลิต นำเข้า ส่งออก จำหน่ายหรือมีไว้ในครอบครองซึ่งยาเสพติดให้โทษประเภท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C152A0" w:rsidRPr="00E531BE">
        <w:rPr>
          <w:rFonts w:ascii="Angsana New" w:hAnsi="Angsana New" w:cs="Angsana New"/>
          <w:sz w:val="32"/>
          <w:szCs w:val="32"/>
          <w:cs/>
        </w:rPr>
        <w:t xml:space="preserve"> เว้นแต่รัฐมนตรีอนุญาตเฉพาะในกรณีจำเป็นเพื่อประโยชน์ของทางราชการการขออนุญาตและการอนุญาตให้เป็นไปตามหลักเกณฑ์ วิธีการ และเงื่อนไขที่กำหนดในกฎกระทรวงการผลิต นำเข้า ส่งออก หรือมีไว้ในครอบครองซึ่งยาเสพติดให้โทษในประเภท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C152A0" w:rsidRPr="00E531BE">
        <w:rPr>
          <w:rFonts w:ascii="Angsana New" w:hAnsi="Angsana New" w:cs="Angsana New"/>
          <w:sz w:val="32"/>
          <w:szCs w:val="32"/>
          <w:cs/>
        </w:rPr>
        <w:t xml:space="preserve"> ตามปริมาณดังต่อไปนี้ ให้ถือว่าเป็นการผลิต นำเข้า ส่งออก หรือมีไว้ในครอบครองเพื่อจำหน่าย</w:t>
      </w:r>
    </w:p>
    <w:p w:rsidR="00C152A0" w:rsidRPr="00E531BE" w:rsidRDefault="003C469A" w:rsidP="006E4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E4B4A">
        <w:rPr>
          <w:rFonts w:ascii="Angsana New" w:hAnsi="Angsana New" w:cs="Angsana New" w:hint="cs"/>
          <w:sz w:val="32"/>
          <w:szCs w:val="32"/>
          <w:cs/>
        </w:rPr>
        <w:tab/>
      </w:r>
      <w:r w:rsidR="00C152A0" w:rsidRPr="00E531BE">
        <w:rPr>
          <w:rFonts w:ascii="Angsana New" w:hAnsi="Angsana New" w:cs="Angsana New"/>
          <w:sz w:val="32"/>
          <w:szCs w:val="32"/>
          <w:cs/>
        </w:rPr>
        <w:tab/>
      </w:r>
      <w:r w:rsidR="00560CB3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1C10AB">
        <w:rPr>
          <w:rFonts w:ascii="Angsana New" w:hAnsi="Angsana New" w:cs="Angsana New" w:hint="cs"/>
          <w:sz w:val="32"/>
          <w:szCs w:val="32"/>
          <w:cs/>
        </w:rPr>
        <w:t>.</w:t>
      </w:r>
      <w:r w:rsidR="006E4B4A">
        <w:rPr>
          <w:rFonts w:ascii="Angsana New" w:hAnsi="Angsana New" w:cs="Angsana New" w:hint="cs"/>
          <w:sz w:val="32"/>
          <w:szCs w:val="32"/>
          <w:cs/>
        </w:rPr>
        <w:tab/>
      </w:r>
      <w:r w:rsidR="00C152A0" w:rsidRPr="00E531BE">
        <w:rPr>
          <w:rFonts w:ascii="Angsana New" w:hAnsi="Angsana New" w:cs="Angsana New"/>
          <w:sz w:val="32"/>
          <w:szCs w:val="32"/>
          <w:cs/>
        </w:rPr>
        <w:t>เด็กซ์โตรไลเซอร์ไยด์ หรือ แอลเอส ดี มีปริมาณคำนวณเป็นสารบริสุทธิ์ตั้งแต่ศูนย์จุดเจ็ดห้ามิลลิกรัมขึ้นไป หรือมียาเสพติดที่มีสารดังกล่าวผสมอยู่จำนวนสิบห้าหน่วยการใช้ขึ้นไป หรือมีน้ำหนักสุทธิตั้งแต่สามร้อยมิลลิกรัมขึ้นไป</w:t>
      </w:r>
    </w:p>
    <w:p w:rsidR="00C152A0" w:rsidRPr="00E531BE" w:rsidRDefault="003C469A" w:rsidP="006E4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E4B4A">
        <w:rPr>
          <w:rFonts w:ascii="Angsana New" w:hAnsi="Angsana New" w:cs="Angsana New" w:hint="cs"/>
          <w:sz w:val="32"/>
          <w:szCs w:val="32"/>
          <w:cs/>
        </w:rPr>
        <w:tab/>
      </w:r>
      <w:r w:rsidR="00C152A0" w:rsidRPr="00E531BE">
        <w:rPr>
          <w:rFonts w:ascii="Angsana New" w:hAnsi="Angsana New" w:cs="Angsana New"/>
          <w:sz w:val="32"/>
          <w:szCs w:val="32"/>
          <w:cs/>
        </w:rPr>
        <w:tab/>
      </w:r>
      <w:r w:rsidR="00560CB3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1C10AB">
        <w:rPr>
          <w:rFonts w:ascii="Angsana New" w:hAnsi="Angsana New" w:cs="Angsana New" w:hint="cs"/>
          <w:sz w:val="32"/>
          <w:szCs w:val="32"/>
          <w:cs/>
        </w:rPr>
        <w:t>.</w:t>
      </w:r>
      <w:r w:rsidR="006E4B4A">
        <w:rPr>
          <w:rFonts w:ascii="Angsana New" w:hAnsi="Angsana New" w:cs="Angsana New" w:hint="cs"/>
          <w:sz w:val="32"/>
          <w:szCs w:val="32"/>
          <w:cs/>
        </w:rPr>
        <w:tab/>
      </w:r>
      <w:r w:rsidR="00171553">
        <w:rPr>
          <w:rFonts w:ascii="Angsana New" w:hAnsi="Angsana New" w:cs="Angsana New"/>
          <w:sz w:val="32"/>
          <w:szCs w:val="32"/>
          <w:cs/>
        </w:rPr>
        <w:t>แอมเฟตามีน หรือ อนุพันธุ์แอมเฟตามีน</w:t>
      </w:r>
      <w:r w:rsidR="00C152A0" w:rsidRPr="00E531BE">
        <w:rPr>
          <w:rFonts w:ascii="Angsana New" w:hAnsi="Angsana New" w:cs="Angsana New"/>
          <w:sz w:val="32"/>
          <w:szCs w:val="32"/>
          <w:cs/>
        </w:rPr>
        <w:t xml:space="preserve"> มีปริมาณคำนวณเป็นสารบริสุทธิ์ตั้งแต่สามร้อยเจ็ดสิบห้ามิลลิกรัมขึ้นไป หรือมียาเสพติดที่มีสารดังกล่าวผสมอยู่จำนวนสิบห้าหน่วยการใช้ขึ้นไป หรือมีน้ำหนักสุทธิตั้งแต่หนึ่งจุดห้ากรัมขึ้นไป</w:t>
      </w:r>
    </w:p>
    <w:p w:rsidR="00C152A0" w:rsidRPr="00E531BE" w:rsidRDefault="003C469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E4B4A">
        <w:rPr>
          <w:rFonts w:ascii="Angsana New" w:hAnsi="Angsana New" w:cs="Angsana New" w:hint="cs"/>
          <w:sz w:val="32"/>
          <w:szCs w:val="32"/>
          <w:cs/>
        </w:rPr>
        <w:tab/>
      </w:r>
      <w:r w:rsidR="00C152A0" w:rsidRPr="00E531BE">
        <w:rPr>
          <w:rFonts w:ascii="Angsana New" w:hAnsi="Angsana New" w:cs="Angsana New"/>
          <w:sz w:val="32"/>
          <w:szCs w:val="32"/>
          <w:cs/>
        </w:rPr>
        <w:tab/>
      </w:r>
      <w:r w:rsidR="00560CB3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1C10AB">
        <w:rPr>
          <w:rFonts w:ascii="Angsana New" w:hAnsi="Angsana New" w:cs="Angsana New" w:hint="cs"/>
          <w:sz w:val="32"/>
          <w:szCs w:val="32"/>
          <w:cs/>
        </w:rPr>
        <w:t>.</w:t>
      </w:r>
      <w:r w:rsidR="006E4B4A">
        <w:rPr>
          <w:rFonts w:ascii="Angsana New" w:hAnsi="Angsana New" w:cs="Angsana New" w:hint="cs"/>
          <w:sz w:val="32"/>
          <w:szCs w:val="32"/>
          <w:cs/>
        </w:rPr>
        <w:tab/>
      </w:r>
      <w:r w:rsidR="00C152A0" w:rsidRPr="00E531BE">
        <w:rPr>
          <w:rFonts w:ascii="Angsana New" w:hAnsi="Angsana New" w:cs="Angsana New"/>
          <w:sz w:val="32"/>
          <w:szCs w:val="32"/>
          <w:cs/>
        </w:rPr>
        <w:t xml:space="preserve">ยาเสพติดให้โทษประเภท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660848" w:rsidRPr="00E531BE">
        <w:rPr>
          <w:rFonts w:ascii="Angsana New" w:hAnsi="Angsana New" w:cs="Angsana New"/>
          <w:sz w:val="32"/>
          <w:szCs w:val="32"/>
          <w:cs/>
        </w:rPr>
        <w:t>นอกจาก (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660848" w:rsidRPr="00E531BE">
        <w:rPr>
          <w:rFonts w:ascii="Angsana New" w:hAnsi="Angsana New" w:cs="Angsana New"/>
          <w:sz w:val="32"/>
          <w:szCs w:val="32"/>
          <w:cs/>
        </w:rPr>
        <w:t>) และ (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660848" w:rsidRPr="00E531BE">
        <w:rPr>
          <w:rFonts w:ascii="Angsana New" w:hAnsi="Angsana New" w:cs="Angsana New"/>
          <w:sz w:val="32"/>
          <w:szCs w:val="32"/>
          <w:cs/>
        </w:rPr>
        <w:t xml:space="preserve">) </w:t>
      </w:r>
      <w:r w:rsidR="00C152A0" w:rsidRPr="00E531BE">
        <w:rPr>
          <w:rFonts w:ascii="Angsana New" w:hAnsi="Angsana New" w:cs="Angsana New"/>
          <w:sz w:val="32"/>
          <w:szCs w:val="32"/>
          <w:cs/>
        </w:rPr>
        <w:t>มีปริมาณคำนวณเป็นสารบริสุทธิ์ตั้งแต่สามกรัมขึ้นไป</w:t>
      </w:r>
    </w:p>
    <w:p w:rsidR="00C152A0" w:rsidRPr="00E531BE" w:rsidRDefault="001C10AB" w:rsidP="006E4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152A0" w:rsidRPr="00E531BE">
        <w:rPr>
          <w:rFonts w:ascii="Angsana New" w:hAnsi="Angsana New" w:cs="Angsana New"/>
          <w:sz w:val="32"/>
          <w:szCs w:val="32"/>
          <w:cs/>
        </w:rPr>
        <w:tab/>
      </w:r>
      <w:r w:rsidR="00C152A0" w:rsidRPr="00E531BE">
        <w:rPr>
          <w:rFonts w:ascii="Angsana New" w:hAnsi="Angsana New" w:cs="Angsana New"/>
          <w:sz w:val="32"/>
          <w:szCs w:val="32"/>
          <w:cs/>
        </w:rPr>
        <w:tab/>
      </w:r>
      <w:r w:rsidR="00C152A0" w:rsidRPr="00E531BE">
        <w:rPr>
          <w:rFonts w:ascii="Angsana New" w:hAnsi="Angsana New" w:cs="Angsana New"/>
          <w:b/>
          <w:bCs/>
          <w:sz w:val="32"/>
          <w:szCs w:val="32"/>
          <w:cs/>
        </w:rPr>
        <w:t xml:space="preserve">มาตรา </w:t>
      </w:r>
      <w:r w:rsidR="00701893">
        <w:rPr>
          <w:rFonts w:ascii="Angsana New" w:hAnsi="Angsana New" w:cs="Angsana New"/>
          <w:b/>
          <w:bCs/>
          <w:sz w:val="32"/>
          <w:szCs w:val="32"/>
          <w:cs/>
        </w:rPr>
        <w:t>66</w:t>
      </w:r>
      <w:r w:rsidR="00C152A0" w:rsidRPr="00E531BE">
        <w:rPr>
          <w:rFonts w:ascii="Angsana New" w:hAnsi="Angsana New" w:cs="Angsana New"/>
          <w:sz w:val="32"/>
          <w:szCs w:val="32"/>
          <w:cs/>
        </w:rPr>
        <w:t xml:space="preserve"> ผู้ใดจำหน่ายหรือมีไว้ในครอบครองเพื่อจำหน่ายซึ่งยาเสพติดให้โทษในประเภท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C152A0" w:rsidRPr="00E531BE">
        <w:rPr>
          <w:rFonts w:ascii="Angsana New" w:hAnsi="Angsana New" w:cs="Angsana New"/>
          <w:sz w:val="32"/>
          <w:szCs w:val="32"/>
          <w:cs/>
        </w:rPr>
        <w:t xml:space="preserve"> โดยไม่ได้รับอนุญาตและมีปริมาณคำนวณเป็นสารบริสุทธิ์ หรือมีจำนวนหน่วยการใช้ หรือมีน้ำหนักสุทธิไม่ถึงปริมาณที่กำหนดตามมาตรา </w:t>
      </w:r>
      <w:r w:rsidR="00701893">
        <w:rPr>
          <w:rFonts w:ascii="Angsana New" w:hAnsi="Angsana New" w:cs="Angsana New"/>
          <w:sz w:val="32"/>
          <w:szCs w:val="32"/>
          <w:cs/>
        </w:rPr>
        <w:t>15</w:t>
      </w:r>
      <w:r w:rsidR="00C152A0" w:rsidRPr="00E531BE">
        <w:rPr>
          <w:rFonts w:ascii="Angsana New" w:hAnsi="Angsana New" w:cs="Angsana New"/>
          <w:sz w:val="32"/>
          <w:szCs w:val="32"/>
          <w:cs/>
        </w:rPr>
        <w:t xml:space="preserve"> วรรคสาม ต้องระวางโทษจำคุกตั้งแต่สี่ปีถึงสิบห้าปี หรือปรับตั้งแต่แปดหมื่นบาทถึงสามแสนบาท หรือทั้งจำทั้งปรับถ้ายาเสพติดให้โทษตามวรรคหนึ่งมีปริมาณคำนวณเป็นสารบริสุทธิ์ตั้งแต่ปริมาณที่กำหนดตามมาตรา </w:t>
      </w:r>
      <w:r w:rsidR="00701893">
        <w:rPr>
          <w:rFonts w:ascii="Angsana New" w:hAnsi="Angsana New" w:cs="Angsana New"/>
          <w:sz w:val="32"/>
          <w:szCs w:val="32"/>
          <w:cs/>
        </w:rPr>
        <w:t>15</w:t>
      </w:r>
      <w:r w:rsidR="00C152A0" w:rsidRPr="00E531BE">
        <w:rPr>
          <w:rFonts w:ascii="Angsana New" w:hAnsi="Angsana New" w:cs="Angsana New"/>
          <w:sz w:val="32"/>
          <w:szCs w:val="32"/>
          <w:cs/>
        </w:rPr>
        <w:t xml:space="preserve"> วรรคสาม แต่ไม่เกินยี่สิบกรัม ต้องระวังโทษจำคุกตั้งแต่สี่ปีถึงจำคุกตลอดชีวิตและปรับตั้งแต่สี่แสนบาทถึงห้าล้านบาท</w:t>
      </w:r>
      <w:r w:rsidR="006E4B4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52A0" w:rsidRPr="00E531BE">
        <w:rPr>
          <w:rFonts w:ascii="Angsana New" w:hAnsi="Angsana New" w:cs="Angsana New"/>
          <w:sz w:val="32"/>
          <w:szCs w:val="32"/>
          <w:cs/>
        </w:rPr>
        <w:t>ถ้ายาเสพติดให้โทษตามวรรคหนึ่งมีปริมาณคำนวณเป็นสารบริสุทธิ์เกินยี่สิบกรัมขึ้นไปต้องระวางโทษจำคุกตลอดชีวิตและปรับตั้งแต่หนึ่งล้านบาทถึงห้าล้านบาท</w:t>
      </w:r>
    </w:p>
    <w:p w:rsidR="00030221" w:rsidRDefault="006C37DA" w:rsidP="006E4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560CB3">
        <w:rPr>
          <w:rFonts w:ascii="Angsana New" w:hAnsi="Angsana New" w:cs="Angsana New"/>
          <w:sz w:val="32"/>
          <w:szCs w:val="32"/>
          <w:cs/>
        </w:rPr>
        <w:tab/>
      </w:r>
      <w:r w:rsidR="00872C2B" w:rsidRPr="00E531BE">
        <w:rPr>
          <w:rFonts w:ascii="Angsana New" w:hAnsi="Angsana New" w:cs="Angsana New" w:hint="cs"/>
          <w:sz w:val="32"/>
          <w:szCs w:val="32"/>
          <w:cs/>
        </w:rPr>
        <w:t>สรุป</w:t>
      </w:r>
      <w:r w:rsidR="00F32FC3" w:rsidRPr="00A859A1">
        <w:rPr>
          <w:rFonts w:ascii="Angsana New" w:hAnsi="Angsana New" w:cs="Angsana New" w:hint="cs"/>
          <w:sz w:val="32"/>
          <w:szCs w:val="32"/>
          <w:cs/>
        </w:rPr>
        <w:t>จำหน่าย หมายความว่า ขาย จ่าย แจก แลกเปลี่ยน ให้</w:t>
      </w:r>
      <w:r w:rsidR="00AC7343" w:rsidRPr="00A859A1">
        <w:rPr>
          <w:rFonts w:ascii="Angsana New" w:hAnsi="Angsana New" w:cs="Angsana New" w:hint="cs"/>
          <w:sz w:val="32"/>
          <w:szCs w:val="32"/>
          <w:cs/>
        </w:rPr>
        <w:t xml:space="preserve"> ส่วน </w:t>
      </w:r>
      <w:r w:rsidR="00030221" w:rsidRPr="00A859A1">
        <w:rPr>
          <w:rFonts w:ascii="Angsana New" w:hAnsi="Angsana New" w:cs="Angsana New"/>
          <w:sz w:val="32"/>
          <w:szCs w:val="32"/>
          <w:cs/>
        </w:rPr>
        <w:t>ครอบครองเพื่อจำหน่าย</w:t>
      </w:r>
      <w:r w:rsidR="00030221" w:rsidRPr="00A859A1">
        <w:rPr>
          <w:rFonts w:ascii="Angsana New" w:hAnsi="Angsana New" w:cs="Angsana New" w:hint="cs"/>
          <w:sz w:val="32"/>
          <w:szCs w:val="32"/>
          <w:cs/>
        </w:rPr>
        <w:t xml:space="preserve"> หมายความว่า </w:t>
      </w:r>
      <w:r w:rsidR="00030221" w:rsidRPr="00A859A1">
        <w:rPr>
          <w:rFonts w:ascii="Angsana New" w:hAnsi="Angsana New" w:cs="Angsana New"/>
          <w:sz w:val="32"/>
          <w:szCs w:val="32"/>
          <w:cs/>
        </w:rPr>
        <w:t xml:space="preserve">มีไว้ในครอบครองซึ่งยาเสพติดให้โทษประเภท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030221" w:rsidRPr="00A859A1">
        <w:rPr>
          <w:rFonts w:ascii="Angsana New" w:hAnsi="Angsana New" w:cs="Angsana New"/>
          <w:sz w:val="32"/>
          <w:szCs w:val="32"/>
          <w:cs/>
        </w:rPr>
        <w:t xml:space="preserve"> โดยไม่ได้รับอนุญาต</w:t>
      </w:r>
      <w:r w:rsidR="00030221" w:rsidRPr="00A859A1">
        <w:rPr>
          <w:rFonts w:ascii="Angsana New" w:hAnsi="Angsana New" w:cs="Angsana New" w:hint="cs"/>
          <w:sz w:val="32"/>
          <w:szCs w:val="32"/>
          <w:cs/>
        </w:rPr>
        <w:t xml:space="preserve"> และมีปริมาณตามที่</w:t>
      </w:r>
      <w:r w:rsidR="00AC7343" w:rsidRPr="00A859A1">
        <w:rPr>
          <w:rFonts w:ascii="Angsana New" w:hAnsi="Angsana New" w:cs="Angsana New" w:hint="cs"/>
          <w:sz w:val="32"/>
          <w:szCs w:val="32"/>
          <w:cs/>
        </w:rPr>
        <w:t>กฎหมาย</w:t>
      </w:r>
      <w:r w:rsidR="00030221" w:rsidRPr="00A859A1">
        <w:rPr>
          <w:rFonts w:ascii="Angsana New" w:hAnsi="Angsana New" w:cs="Angsana New" w:hint="cs"/>
          <w:sz w:val="32"/>
          <w:szCs w:val="32"/>
          <w:cs/>
        </w:rPr>
        <w:t>กำหนด</w:t>
      </w:r>
      <w:r w:rsidR="00965BB5" w:rsidRPr="00A859A1">
        <w:rPr>
          <w:rFonts w:ascii="Angsana New" w:hAnsi="Angsana New" w:cs="Angsana New" w:hint="cs"/>
          <w:sz w:val="32"/>
          <w:szCs w:val="32"/>
          <w:cs/>
        </w:rPr>
        <w:t>ว่า</w:t>
      </w:r>
      <w:r w:rsidR="00030221" w:rsidRPr="00A859A1">
        <w:rPr>
          <w:rFonts w:ascii="Angsana New" w:hAnsi="Angsana New" w:cs="Angsana New" w:hint="cs"/>
          <w:sz w:val="32"/>
          <w:szCs w:val="32"/>
          <w:cs/>
        </w:rPr>
        <w:t>ให้ถือเป็นการครอบครองเพื่อจำหน่าย</w:t>
      </w:r>
    </w:p>
    <w:p w:rsidR="001C10AB" w:rsidRPr="00E531BE" w:rsidRDefault="001C10AB" w:rsidP="006E4B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872C2B" w:rsidRPr="00E531BE" w:rsidRDefault="001637AA" w:rsidP="00B45B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 w:rsidRPr="00E531B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 w:rsidR="009E5736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="00872C2B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6E4B4A">
        <w:rPr>
          <w:rFonts w:ascii="Angsana New" w:hAnsi="Angsana New" w:cs="Angsana New" w:hint="cs"/>
          <w:b/>
          <w:bCs/>
          <w:sz w:val="32"/>
          <w:szCs w:val="32"/>
          <w:cs/>
        </w:rPr>
        <w:t>1.9</w:t>
      </w:r>
      <w:r w:rsidR="006E4B4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872C2B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>การ</w:t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>ครอบครอง (</w:t>
      </w:r>
      <w:r w:rsidR="0034625A" w:rsidRPr="00E531BE">
        <w:rPr>
          <w:rFonts w:ascii="Angsana New" w:hAnsi="Angsana New" w:cs="Angsana New"/>
          <w:b/>
          <w:bCs/>
          <w:sz w:val="32"/>
          <w:szCs w:val="32"/>
          <w:cs/>
        </w:rPr>
        <w:t>ม</w:t>
      </w:r>
      <w:r w:rsidR="0034625A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าตรา </w:t>
      </w:r>
      <w:r w:rsidR="00701893">
        <w:rPr>
          <w:rFonts w:ascii="Angsana New" w:hAnsi="Angsana New" w:cs="Angsana New"/>
          <w:b/>
          <w:bCs/>
          <w:sz w:val="32"/>
          <w:szCs w:val="32"/>
          <w:cs/>
        </w:rPr>
        <w:t>15</w:t>
      </w:r>
      <w:r w:rsidR="002629ED" w:rsidRPr="00E531BE">
        <w:rPr>
          <w:rFonts w:ascii="Angsana New" w:hAnsi="Angsana New" w:cs="Angsana New"/>
          <w:b/>
          <w:bCs/>
          <w:sz w:val="32"/>
          <w:szCs w:val="32"/>
        </w:rPr>
        <w:t xml:space="preserve">, </w:t>
      </w:r>
      <w:r w:rsidR="00701893">
        <w:rPr>
          <w:rFonts w:ascii="Angsana New" w:hAnsi="Angsana New" w:cs="Angsana New"/>
          <w:b/>
          <w:bCs/>
          <w:sz w:val="32"/>
          <w:szCs w:val="32"/>
          <w:cs/>
        </w:rPr>
        <w:t>67</w:t>
      </w:r>
      <w:r w:rsidR="002629ED" w:rsidRPr="00E531BE"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1637AA" w:rsidRPr="00E531BE" w:rsidRDefault="001C10AB" w:rsidP="00B45B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637AA" w:rsidRPr="00E531BE">
        <w:rPr>
          <w:rFonts w:ascii="Angsana New" w:hAnsi="Angsana New" w:cs="Angsana New"/>
          <w:sz w:val="32"/>
          <w:szCs w:val="32"/>
          <w:cs/>
        </w:rPr>
        <w:tab/>
      </w:r>
      <w:r w:rsidR="00560CB3">
        <w:rPr>
          <w:rFonts w:ascii="Angsana New" w:hAnsi="Angsana New" w:cs="Angsana New"/>
          <w:sz w:val="32"/>
          <w:szCs w:val="32"/>
          <w:cs/>
        </w:rPr>
        <w:tab/>
      </w:r>
      <w:r w:rsidR="001637AA" w:rsidRPr="00E531BE">
        <w:rPr>
          <w:rFonts w:ascii="Angsana New" w:hAnsi="Angsana New" w:cs="Angsana New"/>
          <w:b/>
          <w:bCs/>
          <w:sz w:val="32"/>
          <w:szCs w:val="32"/>
          <w:cs/>
        </w:rPr>
        <w:t xml:space="preserve">มาตรา </w:t>
      </w:r>
      <w:r w:rsidR="00701893">
        <w:rPr>
          <w:rFonts w:ascii="Angsana New" w:hAnsi="Angsana New" w:cs="Angsana New"/>
          <w:b/>
          <w:bCs/>
          <w:sz w:val="32"/>
          <w:szCs w:val="32"/>
          <w:cs/>
        </w:rPr>
        <w:t>15</w:t>
      </w:r>
      <w:r w:rsidR="001637AA" w:rsidRPr="00E531BE">
        <w:rPr>
          <w:rFonts w:ascii="Angsana New" w:hAnsi="Angsana New" w:cs="Angsana New"/>
          <w:sz w:val="32"/>
          <w:szCs w:val="32"/>
          <w:cs/>
        </w:rPr>
        <w:t xml:space="preserve"> ห้ามมิให้ผู้ใดผลิต นำเข้า ส่งออก จำหน่ายหรือมีไว้ในครอบครองซึ่งยาเสพติดให้โทษประเภท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1637AA" w:rsidRPr="00E531BE">
        <w:rPr>
          <w:rFonts w:ascii="Angsana New" w:hAnsi="Angsana New" w:cs="Angsana New"/>
          <w:sz w:val="32"/>
          <w:szCs w:val="32"/>
          <w:cs/>
        </w:rPr>
        <w:t xml:space="preserve"> เว้นแต่รัฐมนตรีอนุญาตเฉพาะในกรณีจำเป็นเพื่อประโยชน์ของทางราชการ</w:t>
      </w:r>
      <w:r w:rsidR="00B45B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637AA" w:rsidRPr="00E531BE">
        <w:rPr>
          <w:rFonts w:ascii="Angsana New" w:hAnsi="Angsana New" w:cs="Angsana New"/>
          <w:sz w:val="32"/>
          <w:szCs w:val="32"/>
          <w:cs/>
        </w:rPr>
        <w:t>การขออนุญาตและการอนุญาตให้เป็นไปตามหลักเกณฑ์ วิธีการ และเงื่อนไขที่กำหนดในกฎกระทรวง</w:t>
      </w:r>
      <w:r w:rsidR="00B45B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637AA" w:rsidRPr="00E531BE">
        <w:rPr>
          <w:rFonts w:ascii="Angsana New" w:hAnsi="Angsana New" w:cs="Angsana New"/>
          <w:sz w:val="32"/>
          <w:szCs w:val="32"/>
          <w:cs/>
        </w:rPr>
        <w:t xml:space="preserve">การผลิต นำเข้า ส่งออก หรือมีไว้ในครอบครองซึ่งยาเสพติดให้โทษในประเภท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1637AA" w:rsidRPr="00E531BE">
        <w:rPr>
          <w:rFonts w:ascii="Angsana New" w:hAnsi="Angsana New" w:cs="Angsana New"/>
          <w:sz w:val="32"/>
          <w:szCs w:val="32"/>
          <w:cs/>
        </w:rPr>
        <w:t xml:space="preserve"> ตามปริมาณดังต่อไปนี้ ให้ถือว่าเป็นการผลิต นำเข้า ส่งออก หรือมีไว้ในครอบครองเพื่อจำหน่าย</w:t>
      </w:r>
    </w:p>
    <w:p w:rsidR="001637AA" w:rsidRPr="00E531BE" w:rsidRDefault="00B45B6F" w:rsidP="00B45B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C469A">
        <w:rPr>
          <w:rFonts w:ascii="Angsana New" w:hAnsi="Angsana New" w:cs="Angsana New" w:hint="cs"/>
          <w:sz w:val="32"/>
          <w:szCs w:val="32"/>
          <w:cs/>
        </w:rPr>
        <w:tab/>
      </w:r>
      <w:r w:rsidR="001637AA" w:rsidRPr="00E531BE">
        <w:rPr>
          <w:rFonts w:ascii="Angsana New" w:hAnsi="Angsana New" w:cs="Angsana New"/>
          <w:sz w:val="32"/>
          <w:szCs w:val="32"/>
          <w:cs/>
        </w:rPr>
        <w:tab/>
      </w:r>
      <w:r w:rsidR="00560CB3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1C10AB"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637AA" w:rsidRPr="00E531BE">
        <w:rPr>
          <w:rFonts w:ascii="Angsana New" w:hAnsi="Angsana New" w:cs="Angsana New"/>
          <w:sz w:val="32"/>
          <w:szCs w:val="32"/>
          <w:cs/>
        </w:rPr>
        <w:t>เด็กซ์โตรไลเซอร์ไยด์ หรือ แอลเอส ดี มีปริมาณคำนวณเป็นสารบริสุทธิ์ตั้งแต่ศูนย์จุดเจ็ดห้ามิลลิกรัมขึ้นไป หรือมียาเสพติดที่มีสารดังกล่าวผสมอยู่จำนวนสิบห้าหน่วยการใช้ขึ้นไป หรือมีน้ำหนักสุทธิตั้งแต่สามร้อยมิลลิกรัมขึ้นไป</w:t>
      </w:r>
    </w:p>
    <w:p w:rsidR="001637AA" w:rsidRPr="00E531BE" w:rsidRDefault="00B45B6F" w:rsidP="00B45B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C469A">
        <w:rPr>
          <w:rFonts w:ascii="Angsana New" w:hAnsi="Angsana New" w:cs="Angsana New" w:hint="cs"/>
          <w:sz w:val="32"/>
          <w:szCs w:val="32"/>
          <w:cs/>
        </w:rPr>
        <w:tab/>
      </w:r>
      <w:r w:rsidR="001637AA" w:rsidRPr="00E531BE">
        <w:rPr>
          <w:rFonts w:ascii="Angsana New" w:hAnsi="Angsana New" w:cs="Angsana New"/>
          <w:sz w:val="32"/>
          <w:szCs w:val="32"/>
          <w:cs/>
        </w:rPr>
        <w:tab/>
      </w:r>
      <w:r w:rsidR="00560CB3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1C10AB"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637AA" w:rsidRPr="00E531BE">
        <w:rPr>
          <w:rFonts w:ascii="Angsana New" w:hAnsi="Angsana New" w:cs="Angsana New"/>
          <w:sz w:val="32"/>
          <w:szCs w:val="32"/>
          <w:cs/>
        </w:rPr>
        <w:t>แอมเฟตามีนหรืออนุพันธุ์แอมเฟตามีน มีปริมาณคำนวณเป็นสารบริสุทธิ์ตั้งแต่สามร้อยเจ็ดสิบห้ามิลลิกรัมขึ้นไป หรือมียาเสพติดที่มีสารดังกล่าวผสมอยู่จำนวนสิบห้าหน่วยการใช้ขึ้นไป หรือมีน้ำหนักสุทธิตั้งแต่หนึ่งจุดห้ากรัมขึ้นไป</w:t>
      </w:r>
    </w:p>
    <w:p w:rsidR="001637AA" w:rsidRPr="00E531BE" w:rsidRDefault="003C469A" w:rsidP="00B45B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45B6F">
        <w:rPr>
          <w:rFonts w:ascii="Angsana New" w:hAnsi="Angsana New" w:cs="Angsana New" w:hint="cs"/>
          <w:sz w:val="32"/>
          <w:szCs w:val="32"/>
          <w:cs/>
        </w:rPr>
        <w:tab/>
      </w:r>
      <w:r w:rsidR="001637AA" w:rsidRPr="00E531BE">
        <w:rPr>
          <w:rFonts w:ascii="Angsana New" w:hAnsi="Angsana New" w:cs="Angsana New"/>
          <w:sz w:val="32"/>
          <w:szCs w:val="32"/>
          <w:cs/>
        </w:rPr>
        <w:tab/>
      </w:r>
      <w:r w:rsidR="00560CB3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1C10AB">
        <w:rPr>
          <w:rFonts w:ascii="Angsana New" w:hAnsi="Angsana New" w:cs="Angsana New" w:hint="cs"/>
          <w:sz w:val="32"/>
          <w:szCs w:val="32"/>
          <w:cs/>
        </w:rPr>
        <w:t>.</w:t>
      </w:r>
      <w:r w:rsidR="00B45B6F">
        <w:rPr>
          <w:rFonts w:ascii="Angsana New" w:hAnsi="Angsana New" w:cs="Angsana New" w:hint="cs"/>
          <w:sz w:val="32"/>
          <w:szCs w:val="32"/>
          <w:cs/>
        </w:rPr>
        <w:tab/>
      </w:r>
      <w:r w:rsidR="001637AA" w:rsidRPr="00E531BE">
        <w:rPr>
          <w:rFonts w:ascii="Angsana New" w:hAnsi="Angsana New" w:cs="Angsana New"/>
          <w:sz w:val="32"/>
          <w:szCs w:val="32"/>
          <w:cs/>
        </w:rPr>
        <w:t xml:space="preserve">ยาเสพติดให้โทษประเภท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1637AA" w:rsidRPr="00E531BE">
        <w:rPr>
          <w:rFonts w:ascii="Angsana New" w:hAnsi="Angsana New" w:cs="Angsana New"/>
          <w:sz w:val="32"/>
          <w:szCs w:val="32"/>
          <w:cs/>
        </w:rPr>
        <w:t xml:space="preserve"> นอกจาก </w:t>
      </w:r>
      <w:r w:rsidR="00E111A0" w:rsidRPr="00E531BE">
        <w:rPr>
          <w:rFonts w:ascii="Angsana New" w:hAnsi="Angsana New" w:cs="Angsana New" w:hint="cs"/>
          <w:sz w:val="32"/>
          <w:szCs w:val="32"/>
          <w:cs/>
        </w:rPr>
        <w:t>(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E111A0" w:rsidRPr="00E531BE">
        <w:rPr>
          <w:rFonts w:ascii="Angsana New" w:hAnsi="Angsana New" w:cs="Angsana New" w:hint="cs"/>
          <w:sz w:val="32"/>
          <w:szCs w:val="32"/>
          <w:cs/>
        </w:rPr>
        <w:t>)</w:t>
      </w:r>
      <w:r w:rsidR="001637AA" w:rsidRPr="00E531BE">
        <w:rPr>
          <w:rFonts w:ascii="Angsana New" w:hAnsi="Angsana New" w:cs="Angsana New"/>
          <w:sz w:val="32"/>
          <w:szCs w:val="32"/>
          <w:cs/>
        </w:rPr>
        <w:t xml:space="preserve"> และ </w:t>
      </w:r>
      <w:r w:rsidR="00E111A0" w:rsidRPr="00E531BE">
        <w:rPr>
          <w:rFonts w:ascii="Angsana New" w:hAnsi="Angsana New" w:cs="Angsana New" w:hint="cs"/>
          <w:sz w:val="32"/>
          <w:szCs w:val="32"/>
          <w:cs/>
        </w:rPr>
        <w:t>(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E111A0" w:rsidRPr="00E531BE">
        <w:rPr>
          <w:rFonts w:ascii="Angsana New" w:hAnsi="Angsana New" w:cs="Angsana New" w:hint="cs"/>
          <w:sz w:val="32"/>
          <w:szCs w:val="32"/>
          <w:cs/>
        </w:rPr>
        <w:t>)</w:t>
      </w:r>
      <w:r w:rsidR="001637AA" w:rsidRPr="00E531BE">
        <w:rPr>
          <w:rFonts w:ascii="Angsana New" w:hAnsi="Angsana New" w:cs="Angsana New"/>
          <w:sz w:val="32"/>
          <w:szCs w:val="32"/>
          <w:cs/>
        </w:rPr>
        <w:t xml:space="preserve"> มีปริมาณคำนวณเป็นสารบริสุทธิ์ตั้งแต่สามกรัมขึ้นไป</w:t>
      </w:r>
    </w:p>
    <w:p w:rsidR="001637AA" w:rsidRPr="00E531BE" w:rsidRDefault="001C10AB" w:rsidP="00B45B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637AA" w:rsidRPr="00E531B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60CB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1637AA" w:rsidRPr="00E531BE">
        <w:rPr>
          <w:rFonts w:ascii="Angsana New" w:hAnsi="Angsana New" w:cs="Angsana New"/>
          <w:b/>
          <w:bCs/>
          <w:sz w:val="32"/>
          <w:szCs w:val="32"/>
          <w:cs/>
        </w:rPr>
        <w:t xml:space="preserve">มาตรา </w:t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67</w:t>
      </w:r>
      <w:r w:rsidR="00B45B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637AA" w:rsidRPr="00E531BE">
        <w:rPr>
          <w:rFonts w:ascii="Angsana New" w:hAnsi="Angsana New" w:cs="Angsana New" w:hint="cs"/>
          <w:sz w:val="32"/>
          <w:szCs w:val="32"/>
          <w:cs/>
        </w:rPr>
        <w:t xml:space="preserve">ผู้ใดมีไว้ในครอบครองซึ่งยาเสพติดให้โทษประเภท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 w:rsidR="001637AA" w:rsidRPr="00E531BE">
        <w:rPr>
          <w:rFonts w:ascii="Angsana New" w:hAnsi="Angsana New" w:cs="Angsana New" w:hint="cs"/>
          <w:sz w:val="32"/>
          <w:szCs w:val="32"/>
          <w:cs/>
        </w:rPr>
        <w:t xml:space="preserve"> โดยไม่ได้รับอนุญาตและมีปริมาณคำนวณเป็นสารบริสุทธิ์ หรือมีจำนวนหน่วยการใช้ หรือมีน้ำหนักสุทธิไม่ถึงปริมาณที่กำหนดตามมาตรา </w:t>
      </w:r>
      <w:r w:rsidR="00701893">
        <w:rPr>
          <w:rFonts w:ascii="Angsana New" w:hAnsi="Angsana New" w:cs="Angsana New" w:hint="cs"/>
          <w:sz w:val="32"/>
          <w:szCs w:val="32"/>
          <w:cs/>
        </w:rPr>
        <w:t>15</w:t>
      </w:r>
      <w:r w:rsidR="001637AA" w:rsidRPr="00E531BE">
        <w:rPr>
          <w:rFonts w:ascii="Angsana New" w:hAnsi="Angsana New" w:cs="Angsana New" w:hint="cs"/>
          <w:sz w:val="32"/>
          <w:szCs w:val="32"/>
          <w:cs/>
        </w:rPr>
        <w:t xml:space="preserve"> วรรคสาม ต้องระวางโทษจำคุกตั้งแต่หนึ่งปีถึงสิบปี หรือปรับตั้งแต่สองหมื่นบาทถึงสองแสนบาท หรือทั้งจำทั้งปรับ </w:t>
      </w:r>
    </w:p>
    <w:p w:rsidR="00872C2B" w:rsidRPr="00E531BE" w:rsidRDefault="006C37DA" w:rsidP="00B45B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560CB3">
        <w:rPr>
          <w:rFonts w:ascii="Angsana New" w:hAnsi="Angsana New" w:cs="Angsana New"/>
          <w:sz w:val="32"/>
          <w:szCs w:val="32"/>
          <w:cs/>
        </w:rPr>
        <w:tab/>
      </w:r>
      <w:r w:rsidR="00872C2B" w:rsidRPr="00A859A1">
        <w:rPr>
          <w:rFonts w:ascii="Angsana New" w:hAnsi="Angsana New" w:cs="Angsana New" w:hint="cs"/>
          <w:sz w:val="32"/>
          <w:szCs w:val="32"/>
          <w:cs/>
        </w:rPr>
        <w:t>สรุป</w:t>
      </w:r>
      <w:r w:rsidR="00624E61" w:rsidRPr="00A859A1">
        <w:rPr>
          <w:rFonts w:ascii="Angsana New" w:hAnsi="Angsana New" w:cs="Angsana New" w:hint="cs"/>
          <w:sz w:val="32"/>
          <w:szCs w:val="32"/>
          <w:cs/>
        </w:rPr>
        <w:t xml:space="preserve"> ครอบครอง</w:t>
      </w:r>
      <w:r w:rsidR="00624E61" w:rsidRPr="00E531BE">
        <w:rPr>
          <w:rFonts w:ascii="Angsana New" w:hAnsi="Angsana New" w:cs="Angsana New" w:hint="cs"/>
          <w:sz w:val="32"/>
          <w:szCs w:val="32"/>
          <w:cs/>
        </w:rPr>
        <w:t xml:space="preserve">หมายความว่า </w:t>
      </w:r>
      <w:r w:rsidR="00624E61" w:rsidRPr="00E531BE">
        <w:rPr>
          <w:rFonts w:ascii="Angsana New" w:hAnsi="Angsana New" w:cs="Angsana New"/>
          <w:sz w:val="32"/>
          <w:szCs w:val="32"/>
          <w:cs/>
        </w:rPr>
        <w:t xml:space="preserve">มีไว้ในครอบครองซึ่งยาเสพติดให้โทษประเภท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624E61" w:rsidRPr="00E531BE">
        <w:rPr>
          <w:rFonts w:ascii="Angsana New" w:hAnsi="Angsana New" w:cs="Angsana New"/>
          <w:sz w:val="32"/>
          <w:szCs w:val="32"/>
          <w:cs/>
        </w:rPr>
        <w:t xml:space="preserve"> โดยไม่ได้รับอนุญาต</w:t>
      </w:r>
    </w:p>
    <w:p w:rsidR="00872C2B" w:rsidRPr="00E531BE" w:rsidRDefault="00560CB3" w:rsidP="00B45B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E5736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="00872C2B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B45B6F">
        <w:rPr>
          <w:rFonts w:ascii="Angsana New" w:hAnsi="Angsana New" w:cs="Angsana New" w:hint="cs"/>
          <w:b/>
          <w:bCs/>
          <w:sz w:val="32"/>
          <w:szCs w:val="32"/>
          <w:cs/>
        </w:rPr>
        <w:t>1.10</w:t>
      </w:r>
      <w:r w:rsidR="00B45B6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B45B6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872C2B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>การ</w:t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>เสพ (</w:t>
      </w:r>
      <w:r w:rsidR="0034625A" w:rsidRPr="00E531BE">
        <w:rPr>
          <w:rFonts w:ascii="Angsana New" w:hAnsi="Angsana New" w:cs="Angsana New"/>
          <w:b/>
          <w:bCs/>
          <w:sz w:val="32"/>
          <w:szCs w:val="32"/>
          <w:cs/>
        </w:rPr>
        <w:t>ม</w:t>
      </w:r>
      <w:r w:rsidR="0034625A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าตรา </w:t>
      </w:r>
      <w:r w:rsidR="00701893">
        <w:rPr>
          <w:rFonts w:ascii="Angsana New" w:hAnsi="Angsana New" w:cs="Angsana New"/>
          <w:b/>
          <w:bCs/>
          <w:sz w:val="32"/>
          <w:szCs w:val="32"/>
          <w:cs/>
        </w:rPr>
        <w:t>57</w:t>
      </w:r>
      <w:r w:rsidR="002629ED" w:rsidRPr="00E531BE">
        <w:rPr>
          <w:rFonts w:ascii="Angsana New" w:hAnsi="Angsana New" w:cs="Angsana New"/>
          <w:b/>
          <w:bCs/>
          <w:sz w:val="32"/>
          <w:szCs w:val="32"/>
        </w:rPr>
        <w:t xml:space="preserve">, </w:t>
      </w:r>
      <w:r w:rsidR="00701893">
        <w:rPr>
          <w:rFonts w:ascii="Angsana New" w:hAnsi="Angsana New" w:cs="Angsana New"/>
          <w:b/>
          <w:bCs/>
          <w:sz w:val="32"/>
          <w:szCs w:val="32"/>
          <w:cs/>
        </w:rPr>
        <w:t>91</w:t>
      </w:r>
      <w:r w:rsidR="002629ED" w:rsidRPr="00E531BE"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022844" w:rsidRPr="00E531BE" w:rsidRDefault="001C10A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95DD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60CB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A95DD4">
        <w:rPr>
          <w:rFonts w:ascii="Angsana New" w:hAnsi="Angsana New" w:cs="Angsana New"/>
          <w:b/>
          <w:bCs/>
          <w:sz w:val="32"/>
          <w:szCs w:val="32"/>
          <w:cs/>
        </w:rPr>
        <w:t xml:space="preserve">มาตรา </w:t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57</w:t>
      </w:r>
      <w:r w:rsidR="00B45B6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022844" w:rsidRPr="00E531BE">
        <w:rPr>
          <w:rFonts w:ascii="Angsana New" w:hAnsi="Angsana New" w:cs="Angsana New" w:hint="cs"/>
          <w:sz w:val="32"/>
          <w:szCs w:val="32"/>
          <w:cs/>
        </w:rPr>
        <w:t xml:space="preserve">ห้ามมิให้ผู้ใดเสพยาเสพติดให้โทษในประเภท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 w:rsidR="00022844" w:rsidRPr="00E531BE">
        <w:rPr>
          <w:rFonts w:ascii="Angsana New" w:hAnsi="Angsana New" w:cs="Angsana New" w:hint="cs"/>
          <w:sz w:val="32"/>
          <w:szCs w:val="32"/>
          <w:cs/>
        </w:rPr>
        <w:t xml:space="preserve"> หรือประเภท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5</w:t>
      </w:r>
    </w:p>
    <w:p w:rsidR="00022844" w:rsidRPr="00E531BE" w:rsidRDefault="001C10AB" w:rsidP="00994B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22844" w:rsidRPr="00E531B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60CB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022844" w:rsidRPr="00E531BE">
        <w:rPr>
          <w:rFonts w:ascii="Angsana New" w:hAnsi="Angsana New" w:cs="Angsana New"/>
          <w:b/>
          <w:bCs/>
          <w:sz w:val="32"/>
          <w:szCs w:val="32"/>
          <w:cs/>
        </w:rPr>
        <w:t xml:space="preserve">มาตรา </w:t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91</w:t>
      </w:r>
      <w:r w:rsidR="00B45B6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022844" w:rsidRPr="00E531BE">
        <w:rPr>
          <w:rFonts w:ascii="Angsana New" w:hAnsi="Angsana New" w:cs="Angsana New" w:hint="cs"/>
          <w:sz w:val="32"/>
          <w:szCs w:val="32"/>
          <w:cs/>
        </w:rPr>
        <w:t xml:space="preserve">ผู้ใดเสพยาเสพติดให้โทษประเภท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 w:rsidR="00022844" w:rsidRPr="00E531BE">
        <w:rPr>
          <w:rFonts w:ascii="Angsana New" w:hAnsi="Angsana New" w:cs="Angsana New" w:hint="cs"/>
          <w:sz w:val="32"/>
          <w:szCs w:val="32"/>
          <w:cs/>
        </w:rPr>
        <w:t xml:space="preserve"> อันเป็นการฝ่าฝืนมาตรา </w:t>
      </w:r>
      <w:r w:rsidR="00701893">
        <w:rPr>
          <w:rFonts w:ascii="Angsana New" w:hAnsi="Angsana New" w:cs="Angsana New" w:hint="cs"/>
          <w:sz w:val="32"/>
          <w:szCs w:val="32"/>
          <w:cs/>
        </w:rPr>
        <w:t>57</w:t>
      </w:r>
      <w:r w:rsidR="00022844" w:rsidRPr="00E531BE">
        <w:rPr>
          <w:rFonts w:ascii="Angsana New" w:hAnsi="Angsana New" w:cs="Angsana New" w:hint="cs"/>
          <w:sz w:val="32"/>
          <w:szCs w:val="32"/>
          <w:cs/>
        </w:rPr>
        <w:t xml:space="preserve"> หรือยาเสพติดให้โทษประเภท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2</w:t>
      </w:r>
      <w:r w:rsidR="00022844" w:rsidRPr="00E531BE">
        <w:rPr>
          <w:rFonts w:ascii="Angsana New" w:hAnsi="Angsana New" w:cs="Angsana New" w:hint="cs"/>
          <w:sz w:val="32"/>
          <w:szCs w:val="32"/>
          <w:cs/>
        </w:rPr>
        <w:t xml:space="preserve"> อันเป็นการฝ่าฝืนมาตรา </w:t>
      </w:r>
      <w:r w:rsidR="00701893">
        <w:rPr>
          <w:rFonts w:ascii="Angsana New" w:hAnsi="Angsana New" w:cs="Angsana New" w:hint="cs"/>
          <w:sz w:val="32"/>
          <w:szCs w:val="32"/>
          <w:cs/>
        </w:rPr>
        <w:t>58</w:t>
      </w:r>
      <w:r w:rsidR="00022844" w:rsidRPr="00E531BE">
        <w:rPr>
          <w:rFonts w:ascii="Angsana New" w:hAnsi="Angsana New" w:cs="Angsana New" w:hint="cs"/>
          <w:sz w:val="32"/>
          <w:szCs w:val="32"/>
          <w:cs/>
        </w:rPr>
        <w:t xml:space="preserve"> ต้องระวางโทษจำคุกตั้งแต่หกเดือนถึงสามปี หรือปรับตั้งแต่หนึ่งหมื่นบาทถึงหกหมื่นบาท หรือทั้งจำทั้งปรับ</w:t>
      </w:r>
    </w:p>
    <w:p w:rsidR="00F32FC3" w:rsidRDefault="003C469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C37DA" w:rsidRPr="00E531BE">
        <w:rPr>
          <w:rFonts w:ascii="Angsana New" w:hAnsi="Angsana New" w:cs="Angsana New"/>
          <w:sz w:val="32"/>
          <w:szCs w:val="32"/>
          <w:cs/>
        </w:rPr>
        <w:tab/>
      </w:r>
      <w:r w:rsidR="00560CB3">
        <w:rPr>
          <w:rFonts w:ascii="Angsana New" w:hAnsi="Angsana New" w:cs="Angsana New"/>
          <w:sz w:val="32"/>
          <w:szCs w:val="32"/>
          <w:cs/>
        </w:rPr>
        <w:tab/>
      </w:r>
      <w:r w:rsidR="00872C2B" w:rsidRPr="00E531BE">
        <w:rPr>
          <w:rFonts w:ascii="Angsana New" w:hAnsi="Angsana New" w:cs="Angsana New" w:hint="cs"/>
          <w:sz w:val="32"/>
          <w:szCs w:val="32"/>
          <w:cs/>
        </w:rPr>
        <w:t>สรุป</w:t>
      </w:r>
      <w:r w:rsidR="00F32FC3" w:rsidRPr="00A859A1">
        <w:rPr>
          <w:rFonts w:ascii="Angsana New" w:hAnsi="Angsana New" w:cs="Angsana New" w:hint="cs"/>
          <w:sz w:val="32"/>
          <w:szCs w:val="32"/>
          <w:cs/>
        </w:rPr>
        <w:t xml:space="preserve">เสพ </w:t>
      </w:r>
      <w:r w:rsidR="00F32FC3" w:rsidRPr="00E531BE">
        <w:rPr>
          <w:rFonts w:ascii="Angsana New" w:hAnsi="Angsana New" w:cs="Angsana New" w:hint="cs"/>
          <w:sz w:val="32"/>
          <w:szCs w:val="32"/>
          <w:cs/>
        </w:rPr>
        <w:t xml:space="preserve">หมายความว่า </w:t>
      </w:r>
      <w:r w:rsidR="00AC7343" w:rsidRPr="00E531BE">
        <w:rPr>
          <w:rFonts w:ascii="Angsana New" w:hAnsi="Angsana New" w:cs="Angsana New"/>
          <w:sz w:val="32"/>
          <w:szCs w:val="32"/>
          <w:cs/>
        </w:rPr>
        <w:t>การรับยาเสพติดให้โทษเข้าสู่ร่างกาย ไม่ว่าจะโดยรับประทาน ดม สูบ ฉีด หรือด้วยประการใด</w:t>
      </w:r>
      <w:r w:rsidR="00B45B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C7343" w:rsidRPr="00E531BE">
        <w:rPr>
          <w:rFonts w:ascii="Angsana New" w:hAnsi="Angsana New" w:cs="Angsana New"/>
          <w:sz w:val="32"/>
          <w:szCs w:val="32"/>
          <w:cs/>
        </w:rPr>
        <w:t>ๆ</w:t>
      </w:r>
    </w:p>
    <w:p w:rsidR="00B45B6F" w:rsidRDefault="00B45B6F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1C10AB" w:rsidRPr="00E531BE" w:rsidRDefault="001C10A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D92EF5" w:rsidRDefault="00B45B6F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2.2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D92EF5" w:rsidRPr="00E531BE">
        <w:rPr>
          <w:rFonts w:ascii="Angsana New" w:hAnsi="Angsana New" w:cs="Angsana New"/>
          <w:b/>
          <w:bCs/>
          <w:sz w:val="36"/>
          <w:szCs w:val="36"/>
          <w:cs/>
        </w:rPr>
        <w:t>ปัจจัยที่เป็นสาเหตุของพฤติกรรมการกระทำความผิดเกี่ยวกับยาเสพติด</w:t>
      </w:r>
    </w:p>
    <w:p w:rsidR="00B45B6F" w:rsidRPr="00B45B6F" w:rsidRDefault="00B45B6F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92EF5" w:rsidRPr="00BC1629" w:rsidRDefault="00D92EF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BC1629">
        <w:rPr>
          <w:rFonts w:ascii="Angsana New" w:hAnsi="Angsana New" w:cs="Angsana New"/>
          <w:sz w:val="32"/>
          <w:szCs w:val="32"/>
          <w:cs/>
        </w:rPr>
        <w:tab/>
        <w:t>วิทยาเริงธรรม</w:t>
      </w:r>
      <w:r w:rsidRPr="00BC1629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01893">
        <w:rPr>
          <w:rFonts w:ascii="Angsana New" w:hAnsi="Angsana New" w:cs="Angsana New"/>
          <w:sz w:val="32"/>
          <w:szCs w:val="32"/>
          <w:cs/>
        </w:rPr>
        <w:t>2541</w:t>
      </w:r>
      <w:r w:rsidRPr="00BC1629">
        <w:rPr>
          <w:rFonts w:ascii="Angsana New" w:hAnsi="Angsana New" w:cs="Angsana New"/>
          <w:sz w:val="32"/>
          <w:szCs w:val="32"/>
          <w:cs/>
        </w:rPr>
        <w:t>)</w:t>
      </w:r>
      <w:r w:rsidR="00B45B6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กล่าวว่า </w:t>
      </w:r>
      <w:r w:rsidRPr="00BC1629">
        <w:rPr>
          <w:rFonts w:ascii="Angsana New" w:hAnsi="Angsana New" w:cs="Angsana New"/>
          <w:sz w:val="32"/>
          <w:szCs w:val="32"/>
          <w:cs/>
        </w:rPr>
        <w:t>การกระทำความผิดเกี่ยวกับยาเสพติดมี</w:t>
      </w:r>
      <w:r w:rsidR="00F9572E">
        <w:rPr>
          <w:rFonts w:ascii="Angsana New" w:hAnsi="Angsana New" w:cs="Angsana New" w:hint="cs"/>
          <w:sz w:val="32"/>
          <w:szCs w:val="32"/>
          <w:cs/>
        </w:rPr>
        <w:t>สาเหตุ</w:t>
      </w:r>
      <w:r w:rsidRPr="00BC1629">
        <w:rPr>
          <w:rFonts w:ascii="Angsana New" w:hAnsi="Angsana New" w:cs="Angsana New"/>
          <w:sz w:val="32"/>
          <w:szCs w:val="32"/>
          <w:cs/>
        </w:rPr>
        <w:t>และ</w:t>
      </w:r>
      <w:r w:rsidR="00F9572E">
        <w:rPr>
          <w:rFonts w:ascii="Angsana New" w:hAnsi="Angsana New" w:cs="Angsana New" w:hint="cs"/>
          <w:sz w:val="32"/>
          <w:szCs w:val="32"/>
          <w:cs/>
        </w:rPr>
        <w:t>ปัจจัย</w:t>
      </w:r>
      <w:r w:rsidRPr="00BC1629">
        <w:rPr>
          <w:rFonts w:ascii="Angsana New" w:hAnsi="Angsana New" w:cs="Angsana New"/>
          <w:sz w:val="32"/>
          <w:szCs w:val="32"/>
          <w:cs/>
        </w:rPr>
        <w:t>ที่ก่อให้</w:t>
      </w:r>
      <w:r w:rsidR="00F9572E">
        <w:rPr>
          <w:rFonts w:ascii="Angsana New" w:hAnsi="Angsana New" w:cs="Angsana New" w:hint="cs"/>
          <w:sz w:val="32"/>
          <w:szCs w:val="32"/>
          <w:cs/>
        </w:rPr>
        <w:t>เกิด</w:t>
      </w:r>
      <w:r w:rsidRPr="00BC1629">
        <w:rPr>
          <w:rFonts w:ascii="Angsana New" w:hAnsi="Angsana New" w:cs="Angsana New"/>
          <w:sz w:val="32"/>
          <w:szCs w:val="32"/>
          <w:cs/>
        </w:rPr>
        <w:t>การกระทำผิดพอสรุป</w:t>
      </w:r>
      <w:r w:rsidR="00837E3E">
        <w:rPr>
          <w:rFonts w:ascii="Angsana New" w:hAnsi="Angsana New" w:cs="Angsana New" w:hint="cs"/>
          <w:sz w:val="32"/>
          <w:szCs w:val="32"/>
          <w:cs/>
        </w:rPr>
        <w:t>สาเหตุ</w:t>
      </w:r>
      <w:r w:rsidRPr="00BC1629">
        <w:rPr>
          <w:rFonts w:ascii="Angsana New" w:hAnsi="Angsana New" w:cs="Angsana New"/>
          <w:sz w:val="32"/>
          <w:szCs w:val="32"/>
          <w:cs/>
        </w:rPr>
        <w:t xml:space="preserve">ได้ดังนี้ </w:t>
      </w:r>
    </w:p>
    <w:p w:rsidR="00D92EF5" w:rsidRPr="00BC1629" w:rsidRDefault="00120F8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1C10AB">
        <w:rPr>
          <w:rFonts w:ascii="Angsana New" w:hAnsi="Angsana New" w:cs="Angsana New" w:hint="cs"/>
          <w:sz w:val="32"/>
          <w:szCs w:val="32"/>
          <w:cs/>
        </w:rPr>
        <w:t>.</w:t>
      </w:r>
      <w:r w:rsidR="00B45B6F">
        <w:rPr>
          <w:rFonts w:ascii="Angsana New" w:hAnsi="Angsana New" w:cs="Angsana New"/>
          <w:sz w:val="32"/>
          <w:szCs w:val="32"/>
        </w:rPr>
        <w:tab/>
      </w:r>
      <w:r w:rsidR="00D92EF5" w:rsidRPr="00BC1629">
        <w:rPr>
          <w:rFonts w:ascii="Angsana New" w:hAnsi="Angsana New" w:cs="Angsana New"/>
          <w:sz w:val="32"/>
          <w:szCs w:val="32"/>
          <w:cs/>
        </w:rPr>
        <w:t>สาเหตุที่ทำให้มีการกระทำผิดในด้านการผลิตยาเสพติดคือการผลิตยาเสพติดเป็นการกระทำที่เสี่ยงต่อกฎหมายต่อประเทศชาติแต่ผลที่ได้รับจะมีกำไรมากทำให้มีเงินทองใช้สอยมากเพื่อให้ได้ยาเสพติดชนิดใหม่เหตุผลทางด้านการเมืองมีการผสมหรือแปรรูปยาเสพติดให้มีอานุภาพหรือมีฤทธิ์ร้ายแรงมากขึ้นการผลิตยาเสพติดในบางภูมิภาคมีต้นทุนต่ำกว่าภูมิภาคอื่นทำให้มีกำไรเพิ่มมากขึ้น</w:t>
      </w:r>
    </w:p>
    <w:p w:rsidR="00B45B6F" w:rsidRDefault="00D92EF5" w:rsidP="00B45B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BC1629">
        <w:rPr>
          <w:rFonts w:ascii="Angsana New" w:hAnsi="Angsana New" w:cs="Angsana New"/>
          <w:sz w:val="32"/>
          <w:szCs w:val="32"/>
          <w:cs/>
        </w:rPr>
        <w:tab/>
      </w:r>
      <w:r w:rsidRPr="00BC1629">
        <w:rPr>
          <w:rFonts w:ascii="Angsana New" w:hAnsi="Angsana New" w:cs="Angsana New"/>
          <w:sz w:val="32"/>
          <w:szCs w:val="32"/>
          <w:cs/>
        </w:rPr>
        <w:tab/>
      </w:r>
      <w:r w:rsidR="00B45B6F">
        <w:rPr>
          <w:rFonts w:ascii="Angsana New" w:hAnsi="Angsana New" w:cs="Angsana New" w:hint="cs"/>
          <w:sz w:val="32"/>
          <w:szCs w:val="32"/>
          <w:cs/>
        </w:rPr>
        <w:t>2</w:t>
      </w:r>
      <w:r w:rsidR="001C10AB">
        <w:rPr>
          <w:rFonts w:ascii="Angsana New" w:hAnsi="Angsana New" w:cs="Angsana New" w:hint="cs"/>
          <w:sz w:val="32"/>
          <w:szCs w:val="32"/>
          <w:cs/>
        </w:rPr>
        <w:t>.</w:t>
      </w:r>
      <w:r w:rsidR="00B45B6F">
        <w:rPr>
          <w:rFonts w:ascii="Angsana New" w:hAnsi="Angsana New" w:cs="Angsana New" w:hint="cs"/>
          <w:sz w:val="32"/>
          <w:szCs w:val="32"/>
          <w:cs/>
        </w:rPr>
        <w:tab/>
      </w:r>
      <w:r w:rsidRPr="00BC1629">
        <w:rPr>
          <w:rFonts w:ascii="Angsana New" w:hAnsi="Angsana New" w:cs="Angsana New"/>
          <w:sz w:val="32"/>
          <w:szCs w:val="32"/>
          <w:cs/>
        </w:rPr>
        <w:t>สาเหตุที่ทำให้มีการกระทำผิดในด้านการจำหน่ายยาเสพติด</w:t>
      </w:r>
      <w:r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Pr="00BC1629">
        <w:rPr>
          <w:rFonts w:ascii="Angsana New" w:hAnsi="Angsana New" w:cs="Angsana New"/>
          <w:sz w:val="32"/>
          <w:szCs w:val="32"/>
          <w:cs/>
        </w:rPr>
        <w:t>ลงทุนน้อยหวังผลกำไรที่จะขายได้สูงกว่าต้นทุนมากต้องการแพร่ขยายอิทธิพลของผู้ขายหรือตัวแทนจำหน่ายยาเสพติดให้มากขึ้นต้องการมีสมาชิกหรือลูกค้าไว้ซื้อยาเสพติดเพิ่มมากขึ้นเรื่อย</w:t>
      </w:r>
      <w:r w:rsidR="00B45B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1629">
        <w:rPr>
          <w:rFonts w:ascii="Angsana New" w:hAnsi="Angsana New" w:cs="Angsana New"/>
          <w:sz w:val="32"/>
          <w:szCs w:val="32"/>
          <w:cs/>
        </w:rPr>
        <w:t>ๆ</w:t>
      </w:r>
      <w:r w:rsidR="00B45B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1629">
        <w:rPr>
          <w:rFonts w:ascii="Angsana New" w:hAnsi="Angsana New" w:cs="Angsana New"/>
          <w:sz w:val="32"/>
          <w:szCs w:val="32"/>
          <w:cs/>
        </w:rPr>
        <w:t>พวกที่เสพยาเสพติดด้วยกันหากไม่มีเงินทองพอที่จะซื้อยามาเสพก็ต้องนำยาเสพติดมาขายให้กับผู้อื่นมีความสามารถประกอบอาชีพรับจ้างในการขนยาเสพติดหรือมีวาทศิลป์ความสามารถในการติดต่อลูกค้าได้ดีเกิดจากสังคมไม่ยอมรับหากมีคดีติดตัวสมัครเข้าทำงานไม่มีบริษัทห้างร้าน</w:t>
      </w:r>
    </w:p>
    <w:p w:rsidR="00D92EF5" w:rsidRPr="00BC1629" w:rsidRDefault="00D92EF5" w:rsidP="00B45B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BC1629">
        <w:rPr>
          <w:rFonts w:ascii="Angsana New" w:hAnsi="Angsana New" w:cs="Angsana New"/>
          <w:sz w:val="32"/>
          <w:szCs w:val="32"/>
          <w:cs/>
        </w:rPr>
        <w:t>ใด</w:t>
      </w:r>
      <w:r w:rsidR="00B45B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1629">
        <w:rPr>
          <w:rFonts w:ascii="Angsana New" w:hAnsi="Angsana New" w:cs="Angsana New"/>
          <w:sz w:val="32"/>
          <w:szCs w:val="32"/>
          <w:cs/>
        </w:rPr>
        <w:t>ๆ</w:t>
      </w:r>
      <w:r w:rsidR="00B45B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1629">
        <w:rPr>
          <w:rFonts w:ascii="Angsana New" w:hAnsi="Angsana New" w:cs="Angsana New"/>
          <w:sz w:val="32"/>
          <w:szCs w:val="32"/>
          <w:cs/>
        </w:rPr>
        <w:t>ตอบรับเหมือนบุคคลปกติอื่น</w:t>
      </w:r>
      <w:r w:rsidR="00B45B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1629">
        <w:rPr>
          <w:rFonts w:ascii="Angsana New" w:hAnsi="Angsana New" w:cs="Angsana New"/>
          <w:sz w:val="32"/>
          <w:szCs w:val="32"/>
          <w:cs/>
        </w:rPr>
        <w:t>ๆ</w:t>
      </w:r>
      <w:r w:rsidR="00B45B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1629">
        <w:rPr>
          <w:rFonts w:ascii="Angsana New" w:hAnsi="Angsana New" w:cs="Angsana New"/>
          <w:sz w:val="32"/>
          <w:szCs w:val="32"/>
          <w:cs/>
        </w:rPr>
        <w:t>ที่ไม่มีคดีติดตัวทำให้ต้องหวนกลับมาขายยาเสพติดอีกครั้งหนึ่งและครั้งต่อ</w:t>
      </w:r>
      <w:r w:rsidR="00B45B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1629">
        <w:rPr>
          <w:rFonts w:ascii="Angsana New" w:hAnsi="Angsana New" w:cs="Angsana New"/>
          <w:sz w:val="32"/>
          <w:szCs w:val="32"/>
          <w:cs/>
        </w:rPr>
        <w:t>ๆ</w:t>
      </w:r>
      <w:r w:rsidR="00B45B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1629">
        <w:rPr>
          <w:rFonts w:ascii="Angsana New" w:hAnsi="Angsana New" w:cs="Angsana New"/>
          <w:sz w:val="32"/>
          <w:szCs w:val="32"/>
          <w:cs/>
        </w:rPr>
        <w:t>มาเนื่องจากไม่รู้ว่าจะประกอบอาชีพอะไรดี</w:t>
      </w:r>
    </w:p>
    <w:p w:rsidR="00D92EF5" w:rsidRPr="00BC1629" w:rsidRDefault="00D92EF5" w:rsidP="00B45B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BC1629">
        <w:rPr>
          <w:rFonts w:ascii="Angsana New" w:hAnsi="Angsana New" w:cs="Angsana New"/>
          <w:sz w:val="32"/>
          <w:szCs w:val="32"/>
          <w:cs/>
        </w:rPr>
        <w:tab/>
        <w:t>นพ</w:t>
      </w:r>
      <w:r w:rsidR="00B45B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1629">
        <w:rPr>
          <w:rFonts w:ascii="Angsana New" w:hAnsi="Angsana New" w:cs="Angsana New"/>
          <w:sz w:val="32"/>
          <w:szCs w:val="32"/>
          <w:cs/>
        </w:rPr>
        <w:t xml:space="preserve"> นันทวัน </w:t>
      </w:r>
      <w:r w:rsidRPr="00BC1629">
        <w:rPr>
          <w:rFonts w:ascii="Angsana New" w:hAnsi="Angsana New" w:cs="Angsana New" w:hint="cs"/>
          <w:sz w:val="32"/>
          <w:szCs w:val="32"/>
          <w:cs/>
        </w:rPr>
        <w:t>(</w:t>
      </w:r>
      <w:r w:rsidR="00701893">
        <w:rPr>
          <w:rFonts w:ascii="Angsana New" w:hAnsi="Angsana New" w:cs="Angsana New"/>
          <w:sz w:val="32"/>
          <w:szCs w:val="32"/>
          <w:cs/>
        </w:rPr>
        <w:t>2542</w:t>
      </w:r>
      <w:r w:rsidRPr="00BC1629">
        <w:rPr>
          <w:rFonts w:ascii="Angsana New" w:hAnsi="Angsana New" w:cs="Angsana New"/>
          <w:sz w:val="32"/>
          <w:szCs w:val="32"/>
          <w:cs/>
        </w:rPr>
        <w:t>)</w:t>
      </w:r>
      <w:r w:rsidR="00B45B6F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กล่าวถึง</w:t>
      </w:r>
      <w:r w:rsidRPr="00BC1629">
        <w:rPr>
          <w:rFonts w:ascii="Angsana New" w:hAnsi="Angsana New" w:cs="Angsana New"/>
          <w:sz w:val="32"/>
          <w:szCs w:val="32"/>
          <w:cs/>
        </w:rPr>
        <w:t>สาเหตุที่ทำให้มีการกระทำความผิดคดีจำหน่ายยาเสพติด เนื่องจากหลายสาเหตุด้วยกัน ประการแรก คือ การจำหน่ายยาเสพติดแม้ว่าจะเป็นสิ่งที่ผิดกฎหมายบ้านเมืองของทุกประเทศก็ตาม แต่ผลกำไรที่ขายได้สูงกว่าต้นทุนมากและสามารถที่จะนำไปจำหน่ายกันเป็นทอด</w:t>
      </w:r>
      <w:r w:rsidR="00B45B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1629">
        <w:rPr>
          <w:rFonts w:ascii="Angsana New" w:hAnsi="Angsana New" w:cs="Angsana New"/>
          <w:sz w:val="32"/>
          <w:szCs w:val="32"/>
          <w:cs/>
        </w:rPr>
        <w:t>ๆ เช่น จากแหล่งผลิตขายให้พ่อค้าส่ง พ่อค้าส่งขายให้พ่อค้าปลีก พ่อค้าปลีกขายให้คนซื้อ กว่าจะถึงผู้เสพแต่ละคนก็บวกกำไรเข้าไปเป็นจำนวนมาก เท่านั้นยังไม่พอยังมีการปลอมปนสิ่งที่เป็นพิษลงไปอีก กล่าวคือ ผสมสิ่งที่ทำให้ปริมาณและน้ำหนักของยาเสพติดมากขึ้น แต่ในขณะเดียวกันก็ยังความร้ายแรงของยาเสพติดไว้จึงได้นำสารพิษต่าง</w:t>
      </w:r>
      <w:r w:rsidR="00B45B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1629">
        <w:rPr>
          <w:rFonts w:ascii="Angsana New" w:hAnsi="Angsana New" w:cs="Angsana New"/>
          <w:sz w:val="32"/>
          <w:szCs w:val="32"/>
          <w:cs/>
        </w:rPr>
        <w:t>ๆ ผสมเข้าไปเพื่อจะได้มีคุณภาพทัดเทียมกับของเดิมเมื่อการจำหน่ายยาเสพติดมีกำไรมหาศาล จึงเป็นสิ่งล่อใจทำให้บางคนกล้าเสี่ยงต่อกฎหมายบ้านเมือง</w:t>
      </w:r>
    </w:p>
    <w:p w:rsidR="00D92EF5" w:rsidRPr="00BC1629" w:rsidRDefault="00B45B6F" w:rsidP="00493B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BC1629">
        <w:rPr>
          <w:rFonts w:ascii="Angsana New" w:hAnsi="Angsana New" w:cs="Angsana New"/>
          <w:sz w:val="32"/>
          <w:szCs w:val="32"/>
          <w:cs/>
        </w:rPr>
        <w:t>สาเหตุประการต่อไป คือ ต้องการขยายอิทธิพลร้ายของยาเสพติดให้กว้างขวางออกไปเพื่อตนจะได้มีลูกค้าไว้ซื้อยาเสพติดมากขึ้น ขอบข่ายของการจำหน่ายจะได้เพิ่มขึ้นสามารถทำรายได้ให้แก่พรรคพวกเป็นจำนวนมากและสาเหตุประการสุดท้าย คือ พวกที่เสพติดด้วยกันเมื่อเสพเข้าไปมากเข้าและไม่มีเงินทองที่จะหาเสพต่อไปก็มีความจำเป็นที่จะต้องหาเงินทองมาซื้อเสพ จะหามาจาก</w:t>
      </w:r>
      <w:r w:rsidR="00D92EF5" w:rsidRPr="00BC1629">
        <w:rPr>
          <w:rFonts w:ascii="Angsana New" w:hAnsi="Angsana New" w:cs="Angsana New"/>
          <w:sz w:val="32"/>
          <w:szCs w:val="32"/>
          <w:cs/>
        </w:rPr>
        <w:lastRenderedPageBreak/>
        <w:t>ครอบครัวหรือญาติมิตร หรือการกระทำความผิดอย่างอื่น ซึ่งก็ไม่สะดวกนักจึงเป็นผู้จำหน่ายยาเสพติดเสียเอง โดยการรับมาจากพ่อค้าแล้วนำไปจำหน่ายแก่ลูกค้าเพื่อให้ได้เงินมาแล้วตนก็จะนำเงินนั้นไปซื้อยาเสพติดมาเสพ ส่วนเหตุอื่น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BC1629">
        <w:rPr>
          <w:rFonts w:ascii="Angsana New" w:hAnsi="Angsana New" w:cs="Angsana New"/>
          <w:sz w:val="32"/>
          <w:szCs w:val="32"/>
          <w:cs/>
        </w:rPr>
        <w:t>ๆ ก็คงมีบ้าง เช่น ช่วยเหลือเพื่อนฝูงในการขนมาจำหน่ายหรือรับผิดต่อลูกค้าให้ แต่เป็นสาเหตุรองลงไปเพราะสาเหตุสำคัญที่สุด คือ หวังผลกำไรที่ได้มาจากการจำหน่าย</w:t>
      </w:r>
    </w:p>
    <w:p w:rsidR="00D92EF5" w:rsidRPr="00BC1629" w:rsidRDefault="00D92EF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BC1629">
        <w:rPr>
          <w:rFonts w:ascii="Angsana New" w:hAnsi="Angsana New" w:cs="Angsana New"/>
          <w:sz w:val="32"/>
          <w:szCs w:val="32"/>
          <w:cs/>
        </w:rPr>
        <w:tab/>
        <w:t xml:space="preserve">สมศักดิ์ </w:t>
      </w:r>
      <w:r w:rsidR="00B45B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1629">
        <w:rPr>
          <w:rFonts w:ascii="Angsana New" w:hAnsi="Angsana New" w:cs="Angsana New"/>
          <w:sz w:val="32"/>
          <w:szCs w:val="32"/>
          <w:cs/>
        </w:rPr>
        <w:t>โปปัญจมะกุล (</w:t>
      </w:r>
      <w:r w:rsidR="00701893">
        <w:rPr>
          <w:rFonts w:ascii="Angsana New" w:hAnsi="Angsana New" w:cs="Angsana New" w:hint="cs"/>
          <w:sz w:val="32"/>
          <w:szCs w:val="32"/>
          <w:cs/>
        </w:rPr>
        <w:t>2</w:t>
      </w:r>
      <w:r w:rsidR="00701893">
        <w:rPr>
          <w:rFonts w:ascii="Angsana New" w:hAnsi="Angsana New" w:cs="Angsana New"/>
          <w:sz w:val="32"/>
          <w:szCs w:val="32"/>
          <w:cs/>
        </w:rPr>
        <w:t>545</w:t>
      </w:r>
      <w:r w:rsidRPr="00BC1629">
        <w:rPr>
          <w:rFonts w:ascii="Angsana New" w:hAnsi="Angsana New" w:cs="Angsana New"/>
          <w:sz w:val="32"/>
          <w:szCs w:val="32"/>
          <w:cs/>
        </w:rPr>
        <w:t>) ได้กล่าวถึงสาเหตุที่ทำให้มีการกระทำผิด</w:t>
      </w:r>
      <w:r w:rsidRPr="00BC1629">
        <w:rPr>
          <w:rFonts w:ascii="Angsana New" w:hAnsi="Angsana New" w:cs="Angsana New" w:hint="cs"/>
          <w:sz w:val="32"/>
          <w:szCs w:val="32"/>
          <w:cs/>
        </w:rPr>
        <w:t>เกี่ยวกับ</w:t>
      </w:r>
      <w:r w:rsidRPr="00BC1629">
        <w:rPr>
          <w:rFonts w:ascii="Angsana New" w:hAnsi="Angsana New" w:cs="Angsana New"/>
          <w:sz w:val="32"/>
          <w:szCs w:val="32"/>
          <w:cs/>
        </w:rPr>
        <w:t xml:space="preserve">ยาเสพติดไว้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Pr="00BC1629">
        <w:rPr>
          <w:rFonts w:ascii="Angsana New" w:hAnsi="Angsana New" w:cs="Angsana New"/>
          <w:sz w:val="32"/>
          <w:szCs w:val="32"/>
          <w:cs/>
        </w:rPr>
        <w:t xml:space="preserve"> ประการ ดังนี้</w:t>
      </w:r>
      <w:r w:rsidRPr="00BC1629">
        <w:rPr>
          <w:rFonts w:ascii="Angsana New" w:hAnsi="Angsana New" w:cs="Angsana New"/>
          <w:sz w:val="32"/>
          <w:szCs w:val="32"/>
          <w:cs/>
        </w:rPr>
        <w:tab/>
      </w:r>
    </w:p>
    <w:p w:rsidR="00D92EF5" w:rsidRPr="00BC1629" w:rsidRDefault="00D92EF5" w:rsidP="00493B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BC1629">
        <w:rPr>
          <w:rFonts w:ascii="Angsana New" w:hAnsi="Angsana New" w:cs="Angsana New"/>
          <w:sz w:val="32"/>
          <w:szCs w:val="32"/>
          <w:cs/>
        </w:rPr>
        <w:tab/>
      </w:r>
      <w:r w:rsidRPr="00BC1629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1C10AB">
        <w:rPr>
          <w:rFonts w:ascii="Angsana New" w:hAnsi="Angsana New" w:cs="Angsana New" w:hint="cs"/>
          <w:sz w:val="32"/>
          <w:szCs w:val="32"/>
          <w:cs/>
        </w:rPr>
        <w:t>.</w:t>
      </w:r>
      <w:r w:rsidR="003F1EBC">
        <w:rPr>
          <w:rFonts w:ascii="Angsana New" w:hAnsi="Angsana New" w:cs="Angsana New" w:hint="cs"/>
          <w:sz w:val="32"/>
          <w:szCs w:val="32"/>
          <w:cs/>
        </w:rPr>
        <w:tab/>
      </w:r>
      <w:r w:rsidRPr="00BC1629">
        <w:rPr>
          <w:rFonts w:ascii="Angsana New" w:hAnsi="Angsana New" w:cs="Angsana New"/>
          <w:sz w:val="32"/>
          <w:szCs w:val="32"/>
          <w:cs/>
        </w:rPr>
        <w:t>สภาพปัญหาทางด้านร่างกายการที่จิตใจอ่อนไหวกลุ้มใจเมื่อเวลาเกิดปัญหาที่ไม่สามารถแก้ไขได้และเมื่อถูกเพื่อนชักชวนให้ทดลองเสพยาเมื่อเสพแล้วจะทำให้ติดยาเสพติดหรืออาจจะมาจากบุคคลในครอบครัวเสพยาเมื่อร่างกายต้องการเสพยาในปริมาณที่เพิ่มมากขึ้นและไม่มีเงินซื้อยามาเสพจึงหันมาค้ายาเสพติดเพื่อที่จะได้ไม่ต้องเสียเงินซื้อยาและยังได้เงินสามารถนำมาแบ่งปันจุนเจือช่วยเหลือให้กับครอบครัวได้อีกทางหนึ่ง</w:t>
      </w:r>
    </w:p>
    <w:p w:rsidR="00D92EF5" w:rsidRPr="00E531BE" w:rsidRDefault="00D92EF5" w:rsidP="00493B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BC1629">
        <w:rPr>
          <w:rFonts w:ascii="Angsana New" w:hAnsi="Angsana New" w:cs="Angsana New"/>
          <w:sz w:val="32"/>
          <w:szCs w:val="32"/>
          <w:cs/>
        </w:rPr>
        <w:tab/>
      </w:r>
      <w:r w:rsidRPr="00BC1629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1C10AB">
        <w:rPr>
          <w:rFonts w:ascii="Angsana New" w:hAnsi="Angsana New" w:cs="Angsana New" w:hint="cs"/>
          <w:sz w:val="32"/>
          <w:szCs w:val="32"/>
          <w:cs/>
        </w:rPr>
        <w:t>.</w:t>
      </w:r>
      <w:r w:rsidR="003F1EBC">
        <w:rPr>
          <w:rFonts w:ascii="Angsana New" w:hAnsi="Angsana New" w:cs="Angsana New" w:hint="cs"/>
          <w:sz w:val="32"/>
          <w:szCs w:val="32"/>
          <w:cs/>
        </w:rPr>
        <w:tab/>
      </w:r>
      <w:r w:rsidRPr="00BC1629">
        <w:rPr>
          <w:rFonts w:ascii="Angsana New" w:hAnsi="Angsana New" w:cs="Angsana New"/>
          <w:sz w:val="32"/>
          <w:szCs w:val="32"/>
          <w:cs/>
        </w:rPr>
        <w:t>สภาพปัญหาทางด้านสังคมเกิดจากครอบครัวแตกแยกขาดความรักความอบอุ่นและที่พึ่งทางใจการศึกษาน้อยต้องทำงานกลางคืนหรือไม่มีงานทำว่างงานถูกชักชวนให้ขายยา</w:t>
      </w:r>
      <w:r w:rsidRPr="00E531BE">
        <w:rPr>
          <w:rFonts w:ascii="Angsana New" w:hAnsi="Angsana New" w:cs="Angsana New"/>
          <w:sz w:val="32"/>
          <w:szCs w:val="32"/>
          <w:cs/>
        </w:rPr>
        <w:t>หากเมื่อผิดพลาดถูกจับเมื่อพ้นโทษออกมาสังคมไม่ยอมรับไม่ให้อภัยไม่สามารถหางานทำได้ก็ต้องกลับมาขายยาเพื่อให้มีชีวิตอยู่รอดสามารถเลี้ยงตัวเอง</w:t>
      </w:r>
    </w:p>
    <w:p w:rsidR="00D92EF5" w:rsidRPr="00E531BE" w:rsidRDefault="00D92EF5" w:rsidP="00493B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1C10AB">
        <w:rPr>
          <w:rFonts w:ascii="Angsana New" w:hAnsi="Angsana New" w:cs="Angsana New" w:hint="cs"/>
          <w:sz w:val="32"/>
          <w:szCs w:val="32"/>
          <w:cs/>
        </w:rPr>
        <w:t>.</w:t>
      </w:r>
      <w:r w:rsidR="003F1EBC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สภาพปัญหาทางด้านสภาพแวดล้อมเกิดจากสภาพแวดล้อมที่อยู่อาศัยเป็นแหล่งค้ายาเสพติดที่คุ้นเคยมองเห็นครอบครัวที่ค้ายาจะมีรายได้ดีสามารถใช้จ่ายเงินอย่างสบายมือก็หันมาค้ายาเพื่อที่จะได้มีเงินใช้แบบครอบครัวอื่น</w:t>
      </w:r>
      <w:r w:rsidR="003F1E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ๆ</w:t>
      </w:r>
      <w:r w:rsidR="003F1E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ในชุมชนเดียวกัน</w:t>
      </w:r>
    </w:p>
    <w:p w:rsidR="00D92EF5" w:rsidRPr="00E531BE" w:rsidRDefault="003F1EBC" w:rsidP="00493B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กรมราชทัณฑ์ และสำนักงานคณะกรรมการป้องกันและปราบปรามยาเสพติด </w:t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>(</w:t>
      </w:r>
      <w:r w:rsidR="00701893">
        <w:rPr>
          <w:rFonts w:ascii="Angsana New" w:hAnsi="Angsana New" w:cs="Angsana New" w:hint="cs"/>
          <w:sz w:val="32"/>
          <w:szCs w:val="32"/>
          <w:cs/>
        </w:rPr>
        <w:t>2548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37E3E">
        <w:rPr>
          <w:rFonts w:ascii="Angsana New" w:hAnsi="Angsana New" w:cs="Angsana New" w:hint="cs"/>
          <w:sz w:val="32"/>
          <w:szCs w:val="32"/>
          <w:cs/>
        </w:rPr>
        <w:t>ได้ศึกษาเรื่อง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ลักษณะการเกี่ยวข้องกับการจำหน่ายยาเสพติดของผู้หญิง ส่วนใหญ่จะเป็นการขายให้แก่ลูกค้าที่เป็นผู้เสพ มีการรับจ้างขนย้าย และการลำเลียง โดยอาศัยลักษณะทางกายภาพของผู้หญิงที่มีความอ่อนแอกว่าผู้ชาย และในลักษณะที่เป็นผู้เสพแล้วผันตัวเองมาจำหน่ายให้แก่ผู้เสพด้วยกัน เพื่อนำเงินมาซื้อยาเสพติดต่อไป หรือนำมาใช้จ่ายในการซื้อของฟุ่มเฟือย หรือเที่ยวเตร่ จากแนวความคิดทั้งหลายนั้น </w:t>
      </w:r>
      <w:r w:rsidR="007B0E17">
        <w:rPr>
          <w:rFonts w:ascii="Angsana New" w:hAnsi="Angsana New" w:cs="Angsana New" w:hint="cs"/>
          <w:sz w:val="32"/>
          <w:szCs w:val="32"/>
          <w:cs/>
        </w:rPr>
        <w:t>อาจจะพอ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สรุปได้ว่า</w:t>
      </w:r>
      <w:r w:rsidR="007B0E17">
        <w:rPr>
          <w:rFonts w:ascii="Angsana New" w:hAnsi="Angsana New" w:cs="Angsana New" w:hint="cs"/>
          <w:sz w:val="32"/>
          <w:szCs w:val="32"/>
          <w:cs/>
        </w:rPr>
        <w:t>การก่อ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อาชญากรรมเกิดจากสาเหตุใหญ่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0E17">
        <w:rPr>
          <w:rFonts w:ascii="Angsana New" w:hAnsi="Angsana New" w:cs="Angsana New" w:hint="cs"/>
          <w:sz w:val="32"/>
          <w:szCs w:val="32"/>
          <w:cs/>
        </w:rPr>
        <w:t xml:space="preserve">ๆ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 ประการ คือ เกิดจากสาเหตุภายใน และสาเหตุภายนอก</w:t>
      </w:r>
    </w:p>
    <w:p w:rsidR="00D92EF5" w:rsidRPr="00E531BE" w:rsidRDefault="003F1EBC" w:rsidP="00493B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ab/>
        <w:t xml:space="preserve">สาเหตุภายใน แยกออกได้เป็น สาเหตุทางชีววิทยา (ชีวกายภาพ) และสาเหตุทางจิตวิทยา (จิตใจ) </w:t>
      </w:r>
    </w:p>
    <w:p w:rsidR="00D92EF5" w:rsidRPr="00E531BE" w:rsidRDefault="003F1EB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ab/>
        <w:t>สาเหตุภายนอกแยกออกได้เป็น สาเหตุทางสังคม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นักอาชญาวิทยาบางกลุ่มก็แบ่งสาเหตุภายในและภายนอกออกเป็น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 สาเหตุ คือ </w:t>
      </w:r>
    </w:p>
    <w:p w:rsidR="00D92EF5" w:rsidRPr="00E531BE" w:rsidRDefault="003F1EB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1C10AB"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>สาเหตุทางชีวกายภาพ (ปัจจัยทางร่างกาย)</w:t>
      </w:r>
    </w:p>
    <w:p w:rsidR="00D92EF5" w:rsidRPr="00E531BE" w:rsidRDefault="003F1EB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1C10AB"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>สาเหตุทางจิตวิทยา (ปัจจัยทางจิตใจ)</w:t>
      </w:r>
    </w:p>
    <w:p w:rsidR="00D92EF5" w:rsidRPr="00E531BE" w:rsidRDefault="003F1EB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1C10AB"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>สาเหตุทางสังคม (ปัจจัยทางครอบครัวและสภาพแวดล้อม)</w:t>
      </w:r>
    </w:p>
    <w:p w:rsidR="00D92EF5" w:rsidRPr="00E531BE" w:rsidRDefault="003F1EB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ab/>
        <w:t xml:space="preserve">นักอาชญาวิทยาส่วนใหญ่วิเคราะห์ว่า มิใช่สาเหตุใดเพียงสาเหตุเดียวที่ทำให้เกิดอาชญากรรมได้ แต่ต้องอาศัยสาเหตุร่วมกัน อาจจะเป็น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 ประการหรือ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 ประการ แล้วแต่กรณี</w:t>
      </w:r>
    </w:p>
    <w:p w:rsidR="00D92EF5" w:rsidRPr="00E531BE" w:rsidRDefault="003F1EBC" w:rsidP="00493B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ab/>
        <w:t>สาเหตุปัจจัยดังกล่าวจะมีความสัมพันธ์และมีขั้นตอนในการผลักดันให้เกิดอาชญากรรมเป็นราย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ไป กระบวนการเกิดอาชญากรรมดังกล่าวนี้ศาสตราจารย์เฮอร์แมนท์แมนน์ไฮม์ (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Hermann Mannheim)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นักอาชญาวิทยาสมัยใหม่ชาวอังกฤษ ได้อธิบายถึงกระบวนการและความสัมพันธ์ที่สาเหตุดังกล่าวทำให้เกิดอาชญากรรมไว้คือปัจจัยทางกายภาพ จะมีส่วนผลักดันให้เกิดอาชญากรรมเช่นเดียวกับปัจจัยทางสังคมก็ต่อเมื่อปัจจัยดังกล่าวนี้ได้ผ่าน “ตัวแปลงสภาพ”</w:t>
      </w:r>
      <w:r w:rsidR="00493BE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(หรือสภาพจิตของแต่ละบุคคล) คือปัจจัยทางจิตใจเสียก่อน จึงจะสามารถผลักดันให้บุคคลลงมือกระทำผิดก่ออาชญากรรม</w:t>
      </w:r>
    </w:p>
    <w:p w:rsidR="00D92EF5" w:rsidRPr="00E531BE" w:rsidRDefault="003F1EBC" w:rsidP="00493B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ab/>
        <w:t>แมนน์ไฮม์ อธิบายว่า สภาพจิตของบุคคลเปรียบเสมือนตัวแปลงสภาพที่สำคัญยิ่งเพราะลำพังปัจจัยทางกายภาพหรือปัจจัยทางสังคมเพียงอย่างเดียว แต่ยังไม่ผ่านตัวแปลงสภาพหรือปัจจัยทางจิตใจก็ไม่อาจก่อให้เกิดอาชญากรรมได้ ถ้าเมื่อใดปัจจัยทางด้านสังคมหรือกายภาพมีอิทธิพลเหนือปัจจัยทางด้านจิตใจเสียแล้ว ก็จำให้เกิดขบวนการเปลี่ยนแปลงสภาพจิต คือความรู้สึกผิดชอบชั่วดี สติยับยั้งของบุคคล ซึ่งอาจผลักดันให้ปัจจัยต่าง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นั้นมีอิทธิพลนำไปสู่การก่ออาชญากรรมได้</w:t>
      </w:r>
    </w:p>
    <w:p w:rsidR="00D92EF5" w:rsidRPr="00E531BE" w:rsidRDefault="003F1EB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ab/>
        <w:t>กล่าวโดยละเอียดก็คือ บุคคลที่มีความบกพร่องทางร่างกายและจิตใจ หรือเติบโตมาในครอบครัว สภาพแวดล้อม สังคมที่ไม่ดี หรือมีฐานะยากจน หรือบุคคลที่อยู่ในสถานการณ์ที่จำเป็นบีบบังคับ บีบคั้นอารมณ์ ฯลฯ บุคคลต่าง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เหล่านั้นมิใช่ว่าจะต้องก่ออาชญากรรมทุกคนเสมอไป มีเพียงบางคนเท่านั้นที่สาเหตุทั้งภายในและภายนอกสามารถกระตุ้นและผลักดันให้เขาก่ออาชญากรรมได้ ทั้งนี้ขึ้นอยู่กับความรู้สึกนึกคิด รู้ผิดชอบชั่วดี และสติยับยั้งใจของแต่ละบุคคลว่าจะเข้มแข็งเพียงใด</w:t>
      </w:r>
    </w:p>
    <w:p w:rsidR="00D92EF5" w:rsidRPr="00E531BE" w:rsidRDefault="003F1EBC" w:rsidP="00493B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ab/>
        <w:t>อย่างไรก็ตามสาเหตุในการเกิดอาชญากรรม ก็เป็นเรื่องที่สลับซับซ้อนมาก การจะศึกษาให้ทราบสาเหตุที่แท้จริงจะต้องทำการศึกษาเป็นรายบุคคล ซึ่งเป็นเรื่องที่ทำได้ยากที่จะศึกษาได้ทุกกรณี แม้กระนั้นนักวิชาการทั้งหลายก็ยังมีความหวังว่า การศึกษาสาเหตุเป็นรายบุคคล หากแก้ไขปัญหาได้ ก็อาจสามารถช่วยแก้ปัญหาอาชญากรรมของสังคมได้เช่นกัน</w:t>
      </w:r>
    </w:p>
    <w:p w:rsidR="00D92EF5" w:rsidRDefault="003F1EB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ab/>
        <w:t>จากแนวความคิดต่าง</w:t>
      </w:r>
      <w:r w:rsidR="00493BE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ๆ</w:t>
      </w:r>
      <w:r w:rsidR="00493BE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ดังกล่าวพอสรุปและ</w:t>
      </w:r>
      <w:r w:rsidR="00D92EF5">
        <w:rPr>
          <w:rFonts w:ascii="Angsana New" w:hAnsi="Angsana New" w:cs="Angsana New" w:hint="cs"/>
          <w:sz w:val="32"/>
          <w:szCs w:val="32"/>
          <w:cs/>
        </w:rPr>
        <w:t>สังเคราะห์ออกมาเป็นปัจจัยที่</w:t>
      </w:r>
      <w:r w:rsidR="00837E3E">
        <w:rPr>
          <w:rFonts w:ascii="Angsana New" w:hAnsi="Angsana New" w:cs="Angsana New" w:hint="cs"/>
          <w:sz w:val="32"/>
          <w:szCs w:val="32"/>
          <w:cs/>
        </w:rPr>
        <w:t>ส่งผลต่อพฤติกรรม</w:t>
      </w:r>
      <w:r w:rsidR="00D92EF5">
        <w:rPr>
          <w:rFonts w:ascii="Angsana New" w:hAnsi="Angsana New" w:cs="Angsana New" w:hint="cs"/>
          <w:sz w:val="32"/>
          <w:szCs w:val="32"/>
          <w:cs/>
        </w:rPr>
        <w:t>การกระทำความผิดเกี่ยวกับยาเสพติดได้ดังนี้</w:t>
      </w:r>
    </w:p>
    <w:p w:rsidR="001C10AB" w:rsidRPr="00E531BE" w:rsidRDefault="001C10A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D92EF5" w:rsidRDefault="00493BE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1C10A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20F8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01893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9E5736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92EF5" w:rsidRPr="00E531BE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D92EF5" w:rsidRPr="00E531BE">
        <w:rPr>
          <w:rFonts w:asciiTheme="majorBidi" w:hAnsiTheme="majorBidi" w:cstheme="majorBidi" w:hint="cs"/>
          <w:b/>
          <w:bCs/>
          <w:sz w:val="32"/>
          <w:szCs w:val="32"/>
          <w:cs/>
        </w:rPr>
        <w:t>กล่อม</w:t>
      </w:r>
      <w:r w:rsidR="00D92EF5" w:rsidRPr="00E531BE">
        <w:rPr>
          <w:rFonts w:asciiTheme="majorBidi" w:hAnsiTheme="majorBidi" w:cstheme="majorBidi"/>
          <w:b/>
          <w:bCs/>
          <w:sz w:val="32"/>
          <w:szCs w:val="32"/>
          <w:cs/>
        </w:rPr>
        <w:t>เกลาทางสังคม</w:t>
      </w:r>
      <w:r w:rsidR="00876ED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92EF5" w:rsidRPr="00876ED8">
        <w:rPr>
          <w:rFonts w:asciiTheme="majorBidi" w:hAnsiTheme="majorBidi" w:cstheme="majorBidi" w:hint="cs"/>
          <w:b/>
          <w:bCs/>
          <w:sz w:val="32"/>
          <w:szCs w:val="32"/>
          <w:cs/>
        </w:rPr>
        <w:t>(</w:t>
      </w:r>
      <w:r w:rsidR="00D92EF5" w:rsidRPr="00876ED8">
        <w:rPr>
          <w:rFonts w:asciiTheme="majorBidi" w:hAnsiTheme="majorBidi" w:cstheme="majorBidi"/>
          <w:b/>
          <w:bCs/>
          <w:sz w:val="32"/>
          <w:szCs w:val="32"/>
        </w:rPr>
        <w:t>Socialization Theory</w:t>
      </w:r>
      <w:r w:rsidR="00D92EF5" w:rsidRPr="00876ED8"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</w:p>
    <w:p w:rsidR="00D92EF5" w:rsidRPr="006D7524" w:rsidRDefault="00876ED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004482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A85C32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701893">
        <w:rPr>
          <w:rFonts w:asciiTheme="majorBidi" w:hAnsiTheme="majorBidi" w:cs="Angsana New"/>
          <w:b/>
          <w:bCs/>
          <w:sz w:val="32"/>
          <w:szCs w:val="32"/>
          <w:cs/>
        </w:rPr>
        <w:t>1</w:t>
      </w:r>
      <w:r w:rsidR="00D92EF5" w:rsidRPr="006D7524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701893">
        <w:rPr>
          <w:rFonts w:asciiTheme="majorBidi" w:hAnsiTheme="majorBidi" w:cs="Angsana New"/>
          <w:b/>
          <w:bCs/>
          <w:sz w:val="32"/>
          <w:szCs w:val="32"/>
          <w:cs/>
        </w:rPr>
        <w:t>1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b/>
          <w:bCs/>
          <w:sz w:val="32"/>
          <w:szCs w:val="32"/>
          <w:cs/>
        </w:rPr>
        <w:t>ความหมาย</w:t>
      </w:r>
    </w:p>
    <w:p w:rsidR="00D92EF5" w:rsidRPr="006D7524" w:rsidRDefault="00876ED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1C10AB">
        <w:rPr>
          <w:rFonts w:asciiTheme="majorBidi" w:hAnsiTheme="majorBidi" w:cs="Angsana New" w:hint="cs"/>
          <w:sz w:val="32"/>
          <w:szCs w:val="32"/>
          <w:cs/>
        </w:rPr>
        <w:tab/>
      </w:r>
      <w:r w:rsidR="001C10AB">
        <w:rPr>
          <w:rFonts w:asciiTheme="majorBidi" w:hAnsiTheme="majorBidi" w:cs="Angsana New" w:hint="cs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ab/>
      </w:r>
      <w:r w:rsidR="00A85C32">
        <w:rPr>
          <w:rFonts w:asciiTheme="majorBidi" w:hAnsiTheme="majorBidi" w:cs="Angsana New"/>
          <w:sz w:val="32"/>
          <w:szCs w:val="32"/>
          <w:cs/>
        </w:rPr>
        <w:tab/>
      </w:r>
      <w:r w:rsidR="00D92EF5" w:rsidRPr="006D7524">
        <w:rPr>
          <w:rFonts w:asciiTheme="majorBidi" w:hAnsiTheme="majorBidi" w:cstheme="majorBidi"/>
          <w:sz w:val="32"/>
          <w:szCs w:val="32"/>
        </w:rPr>
        <w:t xml:space="preserve">Olsen E </w:t>
      </w:r>
      <w:r>
        <w:rPr>
          <w:rFonts w:asciiTheme="majorBidi" w:hAnsiTheme="majorBidi" w:cs="Angsana New" w:hint="cs"/>
          <w:sz w:val="32"/>
          <w:szCs w:val="32"/>
          <w:cs/>
        </w:rPr>
        <w:t>(</w:t>
      </w:r>
      <w:r w:rsidR="00701893">
        <w:rPr>
          <w:rFonts w:asciiTheme="majorBidi" w:hAnsiTheme="majorBidi" w:cs="Angsana New"/>
          <w:sz w:val="32"/>
          <w:szCs w:val="32"/>
          <w:cs/>
        </w:rPr>
        <w:t>1968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) กล่าวว่า การขัดเกลาทางสังคมเป็น</w:t>
      </w:r>
      <w:r w:rsidR="005B282F">
        <w:rPr>
          <w:rFonts w:asciiTheme="majorBidi" w:hAnsiTheme="majorBidi" w:cs="Angsana New" w:hint="cs"/>
          <w:sz w:val="32"/>
          <w:szCs w:val="32"/>
          <w:cs/>
        </w:rPr>
        <w:t>ก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ระบวนการ</w:t>
      </w:r>
      <w:r w:rsidR="005B282F">
        <w:rPr>
          <w:rFonts w:asciiTheme="majorBidi" w:hAnsiTheme="majorBidi" w:cs="Angsana New" w:hint="cs"/>
          <w:sz w:val="32"/>
          <w:szCs w:val="32"/>
          <w:cs/>
        </w:rPr>
        <w:t xml:space="preserve">รวม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(</w:t>
      </w:r>
      <w:r w:rsidR="00D92EF5" w:rsidRPr="006D7524">
        <w:rPr>
          <w:rFonts w:asciiTheme="majorBidi" w:hAnsiTheme="majorBidi" w:cstheme="majorBidi"/>
          <w:sz w:val="32"/>
          <w:szCs w:val="32"/>
        </w:rPr>
        <w:t xml:space="preserve">Total Process)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ซึ่งเป็นแหล่งปัจเจกบุคคลที่ได้อาศัยในการพัฒนาบุคลิกภาพของตน เป็นแหล่งที่สมาชิกได้ฝึกฝนและเรียนรู้ในการเป็นผู้แสดงพฤติกรรมทางสังคม ซึ่งรวมไปถึงการเรียนรู้ค่านิยม บรรทัดฐาน ความเชื่อ อาชีพและเทคโนโลยีต่าง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ๆ</w:t>
      </w:r>
    </w:p>
    <w:p w:rsidR="00D92EF5" w:rsidRPr="006D7524" w:rsidRDefault="00876ED8" w:rsidP="00876E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1C10AB">
        <w:rPr>
          <w:rFonts w:asciiTheme="majorBidi" w:hAnsiTheme="majorBidi" w:cs="Angsana New" w:hint="cs"/>
          <w:sz w:val="32"/>
          <w:szCs w:val="32"/>
          <w:cs/>
        </w:rPr>
        <w:tab/>
      </w:r>
      <w:r w:rsidR="001C10AB">
        <w:rPr>
          <w:rFonts w:asciiTheme="majorBidi" w:hAnsiTheme="majorBidi" w:cs="Angsana New" w:hint="cs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ab/>
      </w:r>
      <w:r w:rsidR="00A85C32">
        <w:rPr>
          <w:rFonts w:asciiTheme="majorBidi" w:hAnsiTheme="majorBidi" w:cs="Angsana New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สุดสงวน สุธีสร (</w:t>
      </w:r>
      <w:r w:rsidR="00701893">
        <w:rPr>
          <w:rFonts w:asciiTheme="majorBidi" w:hAnsiTheme="majorBidi" w:cs="Angsana New"/>
          <w:sz w:val="32"/>
          <w:szCs w:val="32"/>
          <w:cs/>
        </w:rPr>
        <w:t>2547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) อธิบายว่า คนจะถูกขัดเกลาจากสถาบันต่าง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ๆ ในสังคม ทั้งจากครอบครัว โรงเรียนเพื่อน ที่ทำงาน ซึ่งหากความสัมพันธ์เป็นไปในทางบวกและได้รับการสนับสนุน คนจะปฏิบัติตามกฎระเบียบของสังคมเป็นอย่างดี แต่หากความสัมพันธ์เป็นไปในทางลบ คนก็จะฝ่าฝืนระเบียบ และนำไปสู่การเกิดพฤติกรรมของอาชญากร</w:t>
      </w:r>
      <w:r w:rsidR="005B282F"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5B282F">
        <w:rPr>
          <w:rFonts w:asciiTheme="majorBidi" w:hAnsiTheme="majorBidi" w:cs="Angsana New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ab/>
      </w:r>
      <w:r w:rsidR="000C6327">
        <w:rPr>
          <w:rFonts w:asciiTheme="majorBidi" w:hAnsiTheme="majorBidi" w:cs="Angsana New" w:hint="cs"/>
          <w:sz w:val="32"/>
          <w:szCs w:val="32"/>
          <w:cs/>
        </w:rPr>
        <w:tab/>
      </w:r>
      <w:r w:rsidR="000C6327">
        <w:rPr>
          <w:rFonts w:asciiTheme="majorBidi" w:hAnsiTheme="majorBidi" w:cs="Angsana New" w:hint="cs"/>
          <w:sz w:val="32"/>
          <w:szCs w:val="32"/>
          <w:cs/>
        </w:rPr>
        <w:tab/>
      </w:r>
      <w:r w:rsidR="000C6327">
        <w:rPr>
          <w:rFonts w:asciiTheme="majorBidi" w:hAnsiTheme="majorBidi" w:cs="Angsana New" w:hint="cs"/>
          <w:sz w:val="32"/>
          <w:szCs w:val="32"/>
          <w:cs/>
        </w:rPr>
        <w:tab/>
      </w:r>
      <w:r w:rsidR="000C6327">
        <w:rPr>
          <w:rFonts w:asciiTheme="majorBidi" w:hAnsiTheme="majorBidi" w:cs="Angsana New" w:hint="cs"/>
          <w:sz w:val="32"/>
          <w:szCs w:val="32"/>
          <w:cs/>
        </w:rPr>
        <w:tab/>
      </w:r>
      <w:r w:rsidR="00A85C32">
        <w:rPr>
          <w:rFonts w:asciiTheme="majorBidi" w:hAnsiTheme="majorBidi" w:cs="Angsana New"/>
          <w:sz w:val="32"/>
          <w:szCs w:val="32"/>
          <w:cs/>
        </w:rPr>
        <w:tab/>
      </w:r>
      <w:r w:rsidR="00D92EF5" w:rsidRPr="006D7524">
        <w:rPr>
          <w:rFonts w:asciiTheme="majorBidi" w:hAnsiTheme="majorBidi" w:cstheme="majorBidi"/>
          <w:sz w:val="32"/>
          <w:szCs w:val="32"/>
        </w:rPr>
        <w:t xml:space="preserve">Gresham </w:t>
      </w:r>
      <w:proofErr w:type="spellStart"/>
      <w:r w:rsidR="00D92EF5" w:rsidRPr="006D7524">
        <w:rPr>
          <w:rFonts w:asciiTheme="majorBidi" w:hAnsiTheme="majorBidi" w:cstheme="majorBidi"/>
          <w:sz w:val="32"/>
          <w:szCs w:val="32"/>
        </w:rPr>
        <w:t>Skyes</w:t>
      </w:r>
      <w:proofErr w:type="spellEnd"/>
      <w:r w:rsidR="00D92EF5" w:rsidRPr="006D752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="00701893">
        <w:rPr>
          <w:rFonts w:asciiTheme="majorBidi" w:hAnsiTheme="majorBidi" w:cs="Angsana New"/>
          <w:sz w:val="32"/>
          <w:szCs w:val="32"/>
          <w:cs/>
        </w:rPr>
        <w:t>1958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 xml:space="preserve">) เป็นบุคคลแรกที่ศึกษาเกี่ยวกับความเจ็บปวดที่เกิดจากการถูกจองจำ ซึ่งจะเป็นความเจ็บปวดจากจากถูกจำกัดใน </w:t>
      </w:r>
      <w:r w:rsidR="00701893">
        <w:rPr>
          <w:rFonts w:asciiTheme="majorBidi" w:hAnsiTheme="majorBidi" w:cs="Angsana New"/>
          <w:sz w:val="32"/>
          <w:szCs w:val="32"/>
          <w:cs/>
        </w:rPr>
        <w:t>5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 xml:space="preserve"> ด้าน ได้แก่ การถูกจำกัดเสรีภาพ การถูกจำกัดด้านเครื่องอุปโภคบริโภคและบริการ การถูกจำกัดด้านความสัมพันธ์ทางเพศ การถูกจำกัดด้านอิสรภาพ และการถูกจำกัดด้านความปลอดภัยโดยความเจ็บปวดดังกล่าวนั้นมิใช่เพียงแต่เป็นความเจ็บปวดทางกายเท่านั้น แต่ความเจ็บปวดที่สำคัญคือ ความกดดันทางจิตใจที่ผู้ต้องขังได้รับจากการถูกจำกัดในด้านต่าง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ๆ อันเป็นผลทำให้ผู้ต้องขังเกิดความไม่สบายใจ เบื่อหน่าย เหงา กลัว และเกิดความเครียดในจิตใจ จนทำให้ผู้ต้องขังต้องหาทางออกในการปรับตัวเพื</w:t>
      </w:r>
      <w:r w:rsidR="001D5A98">
        <w:rPr>
          <w:rFonts w:asciiTheme="majorBidi" w:hAnsiTheme="majorBidi" w:cs="Angsana New"/>
          <w:sz w:val="32"/>
          <w:szCs w:val="32"/>
          <w:cs/>
        </w:rPr>
        <w:t>่อที่จะระบายความเจ็บปวดดังกล่าว</w:t>
      </w:r>
    </w:p>
    <w:p w:rsidR="00D92EF5" w:rsidRPr="006D7524" w:rsidRDefault="00876ED8" w:rsidP="00876E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ab/>
      </w:r>
      <w:r w:rsidR="001C10AB">
        <w:rPr>
          <w:rFonts w:asciiTheme="majorBidi" w:hAnsiTheme="majorBidi" w:cs="Angsana New" w:hint="cs"/>
          <w:sz w:val="32"/>
          <w:szCs w:val="32"/>
          <w:cs/>
        </w:rPr>
        <w:tab/>
      </w:r>
      <w:r w:rsidR="001C10AB">
        <w:rPr>
          <w:rFonts w:asciiTheme="majorBidi" w:hAnsiTheme="majorBidi" w:cs="Angsana New" w:hint="cs"/>
          <w:sz w:val="32"/>
          <w:szCs w:val="32"/>
          <w:cs/>
        </w:rPr>
        <w:tab/>
      </w:r>
      <w:r w:rsidR="00A85C32">
        <w:rPr>
          <w:rFonts w:asciiTheme="majorBidi" w:hAnsiTheme="majorBidi" w:cs="Angsana New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นัทธี</w:t>
      </w:r>
      <w:r w:rsidR="0000448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37E3E">
        <w:rPr>
          <w:rFonts w:asciiTheme="majorBidi" w:hAnsiTheme="majorBidi" w:cs="Angsana New"/>
          <w:sz w:val="32"/>
          <w:szCs w:val="32"/>
          <w:cs/>
        </w:rPr>
        <w:t>จิตสว่าง (</w:t>
      </w:r>
      <w:r w:rsidR="00701893">
        <w:rPr>
          <w:rFonts w:asciiTheme="majorBidi" w:hAnsiTheme="majorBidi" w:cs="Angsana New"/>
          <w:sz w:val="32"/>
          <w:szCs w:val="32"/>
          <w:cs/>
        </w:rPr>
        <w:t>2541</w:t>
      </w:r>
      <w:r w:rsidR="00837E3E">
        <w:rPr>
          <w:rFonts w:asciiTheme="majorBidi" w:hAnsiTheme="majorBidi" w:cs="Angsana New" w:hint="cs"/>
          <w:sz w:val="32"/>
          <w:szCs w:val="32"/>
          <w:cs/>
        </w:rPr>
        <w:t>)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 xml:space="preserve"> กล่าวว่า การที่ผู้ต้องขังจำนวนเป็นร้อยเป็นพันมาอยู่รวมกันใน</w:t>
      </w:r>
      <w:r w:rsidR="00FB1F74">
        <w:rPr>
          <w:rFonts w:asciiTheme="majorBidi" w:hAnsiTheme="majorBidi" w:cs="Angsana New" w:hint="cs"/>
          <w:sz w:val="32"/>
          <w:szCs w:val="32"/>
          <w:cs/>
        </w:rPr>
        <w:t>ส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ถานที่เดียวกัน และดำเนินชีวิตร่วมกันเป็นเวลานาน จนก่อให้เกิดระบบความสัมพันธ์ซึ่งเรียกได้ว่าเป็นสังคมย่อยของผู้ต้องขัง ซึ่งเป็นสิ่งที่มีลักษณะเฉพาะแตกต่างกันไปจากสังคมภายนอก เพราะเรือนจำประกอบไปด้วยวัฒนธรรมและระบบค่านิยมของผู้ต้องขัง ที่จะส่งผลต่อการปรับตัวของผู้ต้องขังในเรือนจำ ตลอดจนการกลับเข้าสู่สังคมภายหลังพ้นโทษโดยผู้ต้องขังในเรือนจำต่างมีบุคลิกลักษณะ ทัศนคติ และค่านิยมที่แตกต่างกันไป เมื่อมาอยู่ร่วมกันจึงเกิดการหล่อหลอมและก่อให้เกิดเป็น “วัฒนธรรมย่อย” ในเรือนจำ เพื่อให้เข้ากับสภาพแวดล้อมใหม่ และเพื่อ</w:t>
      </w:r>
      <w:r w:rsidR="00513CEB">
        <w:rPr>
          <w:rFonts w:asciiTheme="majorBidi" w:hAnsiTheme="majorBidi" w:cs="Angsana New" w:hint="cs"/>
          <w:sz w:val="32"/>
          <w:szCs w:val="32"/>
          <w:cs/>
        </w:rPr>
        <w:t>น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สมาชิกในสังคมใหม่ ซึ่งวัฒนธรรมที่เกิดขึ้นในเรือนจำมักจะมาจากการขัดเกลาของเรือนจำ หรือที่เรียกว่า “</w:t>
      </w:r>
      <w:proofErr w:type="spellStart"/>
      <w:r w:rsidR="00D92EF5" w:rsidRPr="006D7524">
        <w:rPr>
          <w:rFonts w:asciiTheme="majorBidi" w:hAnsiTheme="majorBidi" w:cstheme="majorBidi"/>
          <w:sz w:val="32"/>
          <w:szCs w:val="32"/>
        </w:rPr>
        <w:t>Prisonization</w:t>
      </w:r>
      <w:proofErr w:type="spellEnd"/>
      <w:r w:rsidR="00D92EF5" w:rsidRPr="006D7524">
        <w:rPr>
          <w:rFonts w:asciiTheme="majorBidi" w:hAnsiTheme="majorBidi" w:cstheme="majorBidi"/>
          <w:sz w:val="32"/>
          <w:szCs w:val="32"/>
        </w:rPr>
        <w:t>”</w:t>
      </w:r>
    </w:p>
    <w:p w:rsidR="005B282F" w:rsidRPr="006D7524" w:rsidRDefault="00A85C32" w:rsidP="00994B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สรุปได้ว่า การกล่อมเกลาทางสังคมเป็นส่วนหนึ่งในการพัฒนาบุคลิกภาพของคน ได้ฝึกฝนและเรียนรู้ในการเป็นผู้แสดงพฤติกรรมทางสังคม เรียนรู้ค่านิยม บรรทัดฐาน ความเชื่อ อาชีพ และเทคโนโลยี โดยถูกขัดเกลาจากสถาบันต่าง</w:t>
      </w:r>
      <w:r w:rsidR="00876ED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ๆ ในสังคม ทั้งจากครอบครัวโรงเรียน เพื่อนที่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lastRenderedPageBreak/>
        <w:t>ทำงาน เป็นต้น หากความสัมพันธ์เป็นไปในทางบวกและได้รับการสนับสนุน คนจะปฏิบัติตามกฎระเบียบของสังคมเป็นอย่างดี แต่หากความสัมพันธ์เป็นไปในทางลบ คนก็จะฝ่าฝืนระเบียบ และนำไปสู่การเกิดพฤติกรรมของอาชญากร ผู้วิจัยจึงนำทฤษฎีนี้มาสังเคราะห์เป็นปัจจัยด้านการกล่อมเกลาทางสังคม ใช้เป็นตัวแปรอิสระในการกำหนดเป็นกรอบแนวคิดในการวิจัย</w:t>
      </w:r>
    </w:p>
    <w:p w:rsidR="00D92EF5" w:rsidRPr="006D7524" w:rsidRDefault="00876ED8" w:rsidP="00876E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before="120" w:after="1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701893">
        <w:rPr>
          <w:rFonts w:asciiTheme="majorBidi" w:hAnsiTheme="majorBidi" w:cs="Angsana New" w:hint="cs"/>
          <w:b/>
          <w:bCs/>
          <w:sz w:val="32"/>
          <w:szCs w:val="32"/>
          <w:cs/>
        </w:rPr>
        <w:t>2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D92EF5">
        <w:rPr>
          <w:rFonts w:asciiTheme="majorBidi" w:hAnsiTheme="majorBidi" w:cs="Angsana New"/>
          <w:b/>
          <w:bCs/>
          <w:sz w:val="32"/>
          <w:szCs w:val="32"/>
          <w:cs/>
        </w:rPr>
        <w:t>แนวคิดและทฤษฎีที่เกี่ยวข้องกับการกล่อมเกลาทางสังคม</w:t>
      </w:r>
    </w:p>
    <w:p w:rsidR="00D92EF5" w:rsidRPr="00876ED8" w:rsidRDefault="00D92EF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  <w:r w:rsidRPr="006D7524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876ED8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876ED8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A85C32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9E5736">
        <w:rPr>
          <w:rFonts w:asciiTheme="majorBidi" w:hAnsiTheme="majorBidi" w:cs="Angsana New" w:hint="cs"/>
          <w:b/>
          <w:bCs/>
          <w:sz w:val="32"/>
          <w:szCs w:val="32"/>
          <w:cs/>
        </w:rPr>
        <w:t>2.</w:t>
      </w:r>
      <w:r w:rsidR="00876ED8">
        <w:rPr>
          <w:rFonts w:asciiTheme="majorBidi" w:hAnsiTheme="majorBidi" w:cs="Angsana New" w:hint="cs"/>
          <w:b/>
          <w:bCs/>
          <w:sz w:val="32"/>
          <w:szCs w:val="32"/>
          <w:cs/>
        </w:rPr>
        <w:t>1</w:t>
      </w:r>
      <w:r w:rsidR="00876ED8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876ED8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Pr="006D7524">
        <w:rPr>
          <w:rFonts w:asciiTheme="majorBidi" w:hAnsiTheme="majorBidi" w:cs="Angsana New"/>
          <w:b/>
          <w:bCs/>
          <w:sz w:val="32"/>
          <w:szCs w:val="32"/>
          <w:cs/>
        </w:rPr>
        <w:t>ทฤษฎีกระบวนการครอบครัว</w:t>
      </w:r>
      <w:r w:rsidRPr="00DA657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876ED8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876ED8">
        <w:rPr>
          <w:rFonts w:asciiTheme="majorBidi" w:hAnsiTheme="majorBidi" w:cstheme="majorBidi"/>
          <w:b/>
          <w:bCs/>
          <w:sz w:val="32"/>
          <w:szCs w:val="32"/>
        </w:rPr>
        <w:t xml:space="preserve">Family Process Theory) </w:t>
      </w:r>
    </w:p>
    <w:p w:rsidR="00D92EF5" w:rsidRDefault="00876ED8" w:rsidP="00994B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ab/>
      </w:r>
      <w:r w:rsidR="00A85C32">
        <w:rPr>
          <w:rFonts w:asciiTheme="majorBidi" w:hAnsiTheme="majorBidi" w:cs="Angsana New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ทฤษฎีนี้เชื่อว่าภายในกระบวนการครอบครัวที่เติบโตขึ้น มีการเปลี่ยนแปลงที่สำคัญอันเนื่องมาจากปัญหาด้านอารมณ์ซึ่งตรงข้ามกับทฤษฎีจิตวิเคราะห์ที่เชื่อว่า พฤติกรรมอันเป็นปัญหาในปัจจุบันล้วนแต่เกี่ยวพันกับเหตุการณ์ที่เป็นความชอกช้ำในอดีตที่ผ่านมาของแต่ละบุคคลทั้งสิ้น ทฤษฎีนี้อธิบายว่าพฤติกรรมทำลายตนเอง เป็นการแสดงออกที่มาจากพื้นฐานของครอบครัวแต่ละบุคคล แม้ว่าพฤติกรรมที่เป็นปัญหานั้นจะพบในการแสดงออกเกินกว่าเหตุของแต่ละบุคคลก็ตาม ความประพฤติที่ดีงามก็ก่อสร้างมาจากพื้นฐานของทั้งครอบครัวเช่นกัน ทฤษฎีนี้เชื่อกันว่า การติดยาก็เช่นเดียวกันกับการฆ่าตัวตาย มีแม่ของผู้ติดยาหลายรายพอใจที่จะมีลูกที่ตายแล้วมากกว่าลูกที่ติดยา ผู้ติดยากลายเป็นความเจ็บปวดและความยุ่งยากของครอบครัว การตายของเขาจะเป็นการชำระบาปให้แก่ครอบครัว คนติดยาจะฆ่าตัวตายในความรู้สึกที่ว่าการฆ่าตัวตายเป็นการเสียสละเพื่อผู้อื่น คนติดยาจึงเป็นลูกที่กตัญญูผู้ซึ่งยินดีปฏิเสธตัวเองเพื่อช่วยครอบครัวของเขา ทฤษฎีนี้ยังอธิบายอีกว่า กระบวนการพัฒนาการครอบครัวมีอิทธิพลอย่างมากต่อพฤติกรรมการใช้ยาของบุคคลต่อมาภายหลัง เพราะพอจะสรุปได้ว่าโดยทั่วไปครอบครัวของผู้ติดยาจะมีสิ่งแวดล้อมในด้านวุฒิภาวะทางอารมณ์แปรปรวนอยู่เสมอ เช่น พ่อปลีกตัวไปจากบ้าน แม่ปกครองครอบครัวด้วยอารมณ์ที่ขัดแย้ง เป็นต้น ลูกจึงเกิดความบกพร่องในการพัฒนาการด้านอารมณ์ และเมื่อเขาเติบโตมีครอบครัวของตนเอง ก็จะแสดงพฤติกรรม ตามแบบฉบับที่เขาได้รับการหล่อหลอมมา และเป็นพฤติกรรมการติดยา การเลิกยาจะเป็นไปได้ ก็ต่อเมื่อ เข้าพบทางเลือกอื่นที่ดีกว่า ซึ่งทำให้ เขาสามารถปฏิสัมพันธ์กับคนอื่น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ๆ ได้เป็นอย่างดี</w:t>
      </w:r>
    </w:p>
    <w:p w:rsidR="000C6327" w:rsidRPr="006D7524" w:rsidRDefault="000C6327" w:rsidP="00994B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92EF5" w:rsidRPr="006D7524" w:rsidRDefault="00876ED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A85C32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701893">
        <w:rPr>
          <w:rFonts w:asciiTheme="majorBidi" w:hAnsiTheme="majorBidi" w:cs="Angsana New"/>
          <w:b/>
          <w:bCs/>
          <w:sz w:val="32"/>
          <w:szCs w:val="32"/>
          <w:cs/>
        </w:rPr>
        <w:t>2</w:t>
      </w:r>
      <w:r w:rsidR="00D92EF5" w:rsidRPr="006D7524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9E5736">
        <w:rPr>
          <w:rFonts w:asciiTheme="majorBidi" w:hAnsiTheme="majorBidi" w:cs="Angsana New" w:hint="cs"/>
          <w:b/>
          <w:bCs/>
          <w:sz w:val="32"/>
          <w:szCs w:val="32"/>
          <w:cs/>
        </w:rPr>
        <w:t>2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b/>
          <w:bCs/>
          <w:sz w:val="32"/>
          <w:szCs w:val="32"/>
          <w:cs/>
        </w:rPr>
        <w:t>ทฤษฎีโครงสร้างหน้าที่</w:t>
      </w:r>
      <w:r w:rsidR="00D92EF5" w:rsidRPr="00DA657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92EF5" w:rsidRPr="00876ED8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="00D92EF5" w:rsidRPr="00876ED8">
        <w:rPr>
          <w:rFonts w:asciiTheme="majorBidi" w:hAnsiTheme="majorBidi" w:cstheme="majorBidi"/>
          <w:b/>
          <w:bCs/>
          <w:sz w:val="32"/>
          <w:szCs w:val="32"/>
        </w:rPr>
        <w:t xml:space="preserve">Structural </w:t>
      </w:r>
      <w:r w:rsidR="00D92EF5" w:rsidRPr="00876ED8">
        <w:rPr>
          <w:rFonts w:asciiTheme="majorBidi" w:hAnsiTheme="majorBidi" w:cstheme="majorBidi" w:hint="cs"/>
          <w:b/>
          <w:bCs/>
          <w:sz w:val="32"/>
          <w:szCs w:val="32"/>
          <w:cs/>
        </w:rPr>
        <w:t>-</w:t>
      </w:r>
      <w:r w:rsidR="00D92EF5" w:rsidRPr="00876ED8">
        <w:rPr>
          <w:rFonts w:asciiTheme="majorBidi" w:hAnsiTheme="majorBidi" w:cstheme="majorBidi"/>
          <w:b/>
          <w:bCs/>
          <w:sz w:val="32"/>
          <w:szCs w:val="32"/>
        </w:rPr>
        <w:t xml:space="preserve"> Functional Theory)</w:t>
      </w:r>
    </w:p>
    <w:p w:rsidR="00F15108" w:rsidRPr="006D7524" w:rsidRDefault="001C10AB" w:rsidP="00A90D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876ED8">
        <w:rPr>
          <w:rFonts w:asciiTheme="majorBidi" w:hAnsiTheme="majorBidi" w:cs="Angsana New" w:hint="cs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ab/>
      </w:r>
      <w:r w:rsidR="00A85C32">
        <w:rPr>
          <w:rFonts w:asciiTheme="majorBidi" w:hAnsiTheme="majorBidi" w:cs="Angsana New"/>
          <w:sz w:val="32"/>
          <w:szCs w:val="32"/>
          <w:cs/>
        </w:rPr>
        <w:tab/>
      </w:r>
      <w:r w:rsidR="00D92EF5" w:rsidRPr="006D7524">
        <w:rPr>
          <w:rFonts w:asciiTheme="majorBidi" w:hAnsiTheme="majorBidi" w:cstheme="majorBidi"/>
          <w:sz w:val="32"/>
          <w:szCs w:val="32"/>
        </w:rPr>
        <w:t xml:space="preserve">Durkheim, Parsons </w:t>
      </w:r>
      <w:r w:rsidR="00A90DFF">
        <w:rPr>
          <w:rFonts w:asciiTheme="majorBidi" w:hAnsiTheme="majorBidi" w:cstheme="majorBidi"/>
          <w:sz w:val="32"/>
          <w:szCs w:val="32"/>
        </w:rPr>
        <w:t>and</w:t>
      </w:r>
      <w:r w:rsidR="00D92EF5" w:rsidRPr="006D752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92EF5" w:rsidRPr="006D7524">
        <w:rPr>
          <w:rFonts w:asciiTheme="majorBidi" w:hAnsiTheme="majorBidi" w:cstheme="majorBidi"/>
          <w:sz w:val="32"/>
          <w:szCs w:val="32"/>
        </w:rPr>
        <w:t>Mertow</w:t>
      </w:r>
      <w:proofErr w:type="spellEnd"/>
      <w:r w:rsidR="00D92EF5" w:rsidRPr="006D7524">
        <w:rPr>
          <w:rFonts w:asciiTheme="majorBidi" w:hAnsiTheme="majorBidi" w:cstheme="majorBidi"/>
          <w:sz w:val="32"/>
          <w:szCs w:val="32"/>
        </w:rPr>
        <w:t xml:space="preserve">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ได้ทำการศึกษาโครงสร้างหน้าที่ของสังคม ซึ่งนำมาพิจารณา เฉพาะครอบครัว อันหมายถึงครอบครัว ต่อสัมพันธภาพของสมาชิกในสังคม ในสังคมปกติโครงสร้างและหน้าที่ของสังคมหรือครอบครัวก็จะปกติ กล่าวคือ สมาชิกในครอบครัว จะมีการปฏิบัติตนตามสถานภาพ บทบาท และหน้าที่ของตน จึงทำให้สัมพันธภาพ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lastRenderedPageBreak/>
        <w:t>ระหว่างสมาชิกในครอบครัว เป็นไปอย่างดี ส่วนครอบครัวที่ไม่ปกติและมีปัญหานั้น ก็คือครอบครัวที่มีปัญหาเกี่ยวกับสัมพันธภาพของสมาชิกในครอบครัว จึงทำให้สภาพโครงสร้างและหน้าที่ของครอบครัวผิดปกติ เมื่อโครงสร้างของครอบครัวผิดปกติ เช่น บิดา มารดา ถึงแก่กรรม หย่าร้าง แยกกันอยู่ หรืออื่น</w:t>
      </w:r>
      <w:r w:rsidR="00A90DFF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ๆ จึงทำให้ครอบครัวไม่สามารถทำหน้าที่ของตนได้อย่างสมบูรณ์การอบรมเลี้ยงดูสมาชิกของครอบครัว จึงไม่สามารถจะกระทำได้เต็มที่ สมาชิกของครอบครัวบางส่วนจึงมีพฤติกรรมเบี่ยงเบนไปจากปทัสสถานของสังคม</w:t>
      </w:r>
    </w:p>
    <w:p w:rsidR="00A90DFF" w:rsidRDefault="00D92EF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hAnsiTheme="majorBidi" w:cs="Angsana New"/>
          <w:sz w:val="32"/>
          <w:szCs w:val="32"/>
        </w:rPr>
      </w:pPr>
      <w:r w:rsidRPr="006D7524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A90DFF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Pr="006D7524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A85C32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9E5736">
        <w:rPr>
          <w:rFonts w:asciiTheme="majorBidi" w:hAnsiTheme="majorBidi" w:cs="Angsana New" w:hint="cs"/>
          <w:b/>
          <w:bCs/>
          <w:sz w:val="32"/>
          <w:szCs w:val="32"/>
          <w:cs/>
        </w:rPr>
        <w:t>2.</w:t>
      </w:r>
      <w:r w:rsidR="00701893">
        <w:rPr>
          <w:rFonts w:asciiTheme="majorBidi" w:hAnsiTheme="majorBidi" w:cs="Angsana New"/>
          <w:b/>
          <w:bCs/>
          <w:sz w:val="32"/>
          <w:szCs w:val="32"/>
          <w:cs/>
        </w:rPr>
        <w:t>3</w:t>
      </w:r>
      <w:r w:rsidR="00A90DFF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A90DFF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Pr="006D7524">
        <w:rPr>
          <w:rFonts w:asciiTheme="majorBidi" w:hAnsiTheme="majorBidi" w:cs="Angsana New"/>
          <w:b/>
          <w:bCs/>
          <w:sz w:val="32"/>
          <w:szCs w:val="32"/>
          <w:cs/>
        </w:rPr>
        <w:t>ทฤษฎีการปรับตัวต่อความกดดัน</w:t>
      </w:r>
      <w:r w:rsidRPr="00DA657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90DFF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Pr="00A90DFF">
        <w:rPr>
          <w:rFonts w:asciiTheme="majorBidi" w:hAnsiTheme="majorBidi" w:cstheme="majorBidi"/>
          <w:b/>
          <w:bCs/>
          <w:sz w:val="32"/>
          <w:szCs w:val="32"/>
        </w:rPr>
        <w:t>Deprivation Model/ Function Model)</w:t>
      </w:r>
    </w:p>
    <w:p w:rsidR="00D92EF5" w:rsidRPr="00A90DFF" w:rsidRDefault="00A90DFF" w:rsidP="00A90D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เป็นทฤษฎีที่ได้รับการศึกษาอย่างกว้างขวางจากนักสังคมวิทยาหลายท่าน ซึ่งแนวคิดของแต่ละท่านมีหลักการที่คล้ายคลึงกัน อาทิผลงานของ แมคคอร์เคิล(</w:t>
      </w:r>
      <w:r w:rsidR="00D92EF5" w:rsidRPr="006D7524">
        <w:rPr>
          <w:rFonts w:asciiTheme="majorBidi" w:hAnsiTheme="majorBidi" w:cstheme="majorBidi"/>
          <w:sz w:val="32"/>
          <w:szCs w:val="32"/>
        </w:rPr>
        <w:t xml:space="preserve">McCorkle)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และ คอล์น(</w:t>
      </w:r>
      <w:proofErr w:type="spellStart"/>
      <w:r w:rsidR="00D92EF5" w:rsidRPr="006D7524">
        <w:rPr>
          <w:rFonts w:asciiTheme="majorBidi" w:hAnsiTheme="majorBidi" w:cstheme="majorBidi"/>
          <w:sz w:val="32"/>
          <w:szCs w:val="32"/>
        </w:rPr>
        <w:t>Korn</w:t>
      </w:r>
      <w:proofErr w:type="spellEnd"/>
      <w:r w:rsidR="00D92EF5" w:rsidRPr="006D7524">
        <w:rPr>
          <w:rFonts w:asciiTheme="majorBidi" w:hAnsiTheme="majorBidi" w:cstheme="majorBidi"/>
          <w:sz w:val="32"/>
          <w:szCs w:val="32"/>
        </w:rPr>
        <w:t xml:space="preserve">)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ในปี</w:t>
      </w:r>
      <w:r w:rsidR="00701893">
        <w:rPr>
          <w:rFonts w:asciiTheme="majorBidi" w:hAnsiTheme="majorBidi" w:cs="Angsana New"/>
          <w:sz w:val="32"/>
          <w:szCs w:val="32"/>
          <w:cs/>
        </w:rPr>
        <w:t>1954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 xml:space="preserve"> ซึ่งอธิบายเกี่ยวกับวัฒนธรรมและการจัดระเบียบทางสังคมของผู้ต้องขังว่า เป็นการแสดงออกตามหน้าที่ของผู้ต้องขังในการปฏิเสธหรือตอบสนองต่อประสบการณ์ที่พวกเขาได้รับ ในขณะที่พวกเขาเข้ามาสู่ระบบของกระบวนการยุติธรรมทางอาญา สิ่งสำคัญคือ ความพยายามของผู้ต้องขังในการที่จะรับมือกับการปฏิเสธสังคม ซึ่งเป็นสิ่งที่ได้รับการถ่ายทอดภายในสังคมของผู้ต้องขัง และมีผลกระทบทางด้านจิตใจที่อาจทำให้เกิดการเปลี่ยนแปลง จากการปฏิเสธสังคมไปสู่การปฏิเสธตนเอง ซึ่งทั้งหมดเป็นการปรับตัวตามหน้าที่ของผู้ต้องขังต่อบางสิ่งบางอย่างที่เกิดขึ้นอย่างถาวรในโครงสร้างและประสบการณ์ของการคุมขัง ซึ่งลักษณะเฉพาะของโครงสร้างเรือนจำมักได้รับการหยิบยกขึ้นมาเป็นต้นเหตุสำคัญ ต่อมาในปี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01893">
        <w:rPr>
          <w:rFonts w:asciiTheme="majorBidi" w:hAnsiTheme="majorBidi" w:cs="Angsana New"/>
          <w:sz w:val="32"/>
          <w:szCs w:val="32"/>
          <w:cs/>
        </w:rPr>
        <w:t>1958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 xml:space="preserve"> สกี้ (</w:t>
      </w:r>
      <w:r w:rsidR="00D92EF5" w:rsidRPr="006D7524">
        <w:rPr>
          <w:rFonts w:asciiTheme="majorBidi" w:hAnsiTheme="majorBidi" w:cstheme="majorBidi"/>
          <w:sz w:val="32"/>
          <w:szCs w:val="32"/>
        </w:rPr>
        <w:t>Sykes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) ศึกษาพบว่า โครงสร้างของเรือนจำทำให้ผู้ต้องขังได้รับผลของ “ความเจ็บปวดจากการถูกจองจำ” (</w:t>
      </w:r>
      <w:r w:rsidR="00D92EF5" w:rsidRPr="006D7524">
        <w:rPr>
          <w:rFonts w:asciiTheme="majorBidi" w:hAnsiTheme="majorBidi" w:cstheme="majorBidi"/>
          <w:sz w:val="32"/>
          <w:szCs w:val="32"/>
        </w:rPr>
        <w:t xml:space="preserve">Pain </w:t>
      </w:r>
      <w:r w:rsidR="005263A7">
        <w:rPr>
          <w:rFonts w:asciiTheme="majorBidi" w:hAnsiTheme="majorBidi" w:cstheme="majorBidi"/>
          <w:sz w:val="32"/>
          <w:szCs w:val="32"/>
        </w:rPr>
        <w:t>of</w:t>
      </w:r>
      <w:r w:rsidR="00D92EF5" w:rsidRPr="006D7524">
        <w:rPr>
          <w:rFonts w:asciiTheme="majorBidi" w:hAnsiTheme="majorBidi" w:cstheme="majorBidi"/>
          <w:sz w:val="32"/>
          <w:szCs w:val="32"/>
        </w:rPr>
        <w:t xml:space="preserve"> Imprisonment)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ซึ่งอิทธิพลในเรื่องดังกล่าวนี้ส่งผลต่อภาวะทางด้านจิตใจและร่างกายของผู้ต้องขัง และทำให้ผู้ต้องขังต้องหาทางออกด้วยการสร้างโลก สร้างกฎเกณฑ์และวัฒนธรรมย่อยของพวกเขาขึ้นมา โดยผู้ต้องขังเรียนรู้ที่จะปรับพฤติกรรมของตนเองให้เข</w:t>
      </w:r>
      <w:r w:rsidR="00FB1F74">
        <w:rPr>
          <w:rFonts w:asciiTheme="majorBidi" w:hAnsiTheme="majorBidi" w:cs="Angsana New" w:hint="cs"/>
          <w:sz w:val="32"/>
          <w:szCs w:val="32"/>
          <w:cs/>
        </w:rPr>
        <w:t>้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ากับแบบแผนพฤติกรรมในเรือนจำ เช่น การรวมกลุ่มกันเพื่อแลกเปลี่ยนและแบ่งปันผลประโยชน์ซึ่งกันและกัน การลดความต้องการทางเพศโดยการระบายออกด้วยการมีเพศสัมพันธ์กับเพื่อนผู้ต้องขังที่เป็นเพศเดียวกันทั้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ๆ ที่ไม่เคยมีพฤติกรรมเช่นนี้มาก่อน วัฒนธรรมย่อยที่ผู้ต้องขังสร้างขึ้นมาเหล่านี้ จะช่วยให้ผู้ต้องขังสามารถอดทนต่อสภาวะการถูกจองจำได้จนกระทั่งพ้นโทษ</w:t>
      </w:r>
    </w:p>
    <w:p w:rsidR="00D92EF5" w:rsidRPr="00A90DFF" w:rsidRDefault="00A90DFF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D92EF5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D92EF5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A85C32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9E5736">
        <w:rPr>
          <w:rFonts w:asciiTheme="majorBidi" w:hAnsiTheme="majorBidi" w:cs="Angsana New" w:hint="cs"/>
          <w:b/>
          <w:bCs/>
          <w:sz w:val="32"/>
          <w:szCs w:val="32"/>
          <w:cs/>
        </w:rPr>
        <w:t>2.</w:t>
      </w:r>
      <w:r w:rsidR="00701893">
        <w:rPr>
          <w:rFonts w:asciiTheme="majorBidi" w:hAnsiTheme="majorBidi" w:cs="Angsana New"/>
          <w:b/>
          <w:bCs/>
          <w:sz w:val="32"/>
          <w:szCs w:val="32"/>
          <w:cs/>
        </w:rPr>
        <w:t>4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b/>
          <w:bCs/>
          <w:sz w:val="32"/>
          <w:szCs w:val="32"/>
          <w:cs/>
        </w:rPr>
        <w:t>แนวคิดการนำเข้าวัฒนธรรม</w:t>
      </w:r>
      <w:r w:rsidR="00D92EF5" w:rsidRPr="00DA657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92EF5" w:rsidRPr="00A90DFF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="00D92EF5" w:rsidRPr="00A90DFF">
        <w:rPr>
          <w:rFonts w:asciiTheme="majorBidi" w:hAnsiTheme="majorBidi" w:cstheme="majorBidi"/>
          <w:b/>
          <w:bCs/>
          <w:sz w:val="32"/>
          <w:szCs w:val="32"/>
        </w:rPr>
        <w:t xml:space="preserve">Importation Model) </w:t>
      </w:r>
    </w:p>
    <w:p w:rsidR="00D92EF5" w:rsidRPr="006D7524" w:rsidRDefault="00A90DFF" w:rsidP="00A90D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ab/>
      </w:r>
      <w:r w:rsidR="00A85C32">
        <w:rPr>
          <w:rFonts w:asciiTheme="majorBidi" w:hAnsiTheme="majorBidi" w:cs="Angsana New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เป็นแนวคิดที่ถือว่าแบบแผนของผู้ต้องขังในเรือนจำมิได้เกิดจากการปรับตัวเพื่อตอบสนองต่อความกดดันของสภาพในเรือนจำ แต่การที่ผู้ต้องขังยึดแบบแผนพฤติกรรมแบบใดนั้นขึ้นอยู่กับวิถีชีวิต ประสบการณ์ หรือแบบแผนพฤติกรรมของผู้ต้องขังในสังคมภายนอกที่นำเข้ามาจากเรือนจำ โดย อาร์วิน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(</w:t>
      </w:r>
      <w:r w:rsidR="00D92EF5" w:rsidRPr="006D7524">
        <w:rPr>
          <w:rFonts w:asciiTheme="majorBidi" w:hAnsiTheme="majorBidi" w:cstheme="majorBidi"/>
          <w:sz w:val="32"/>
          <w:szCs w:val="32"/>
        </w:rPr>
        <w:t xml:space="preserve">Irwin)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และเครซซี่</w:t>
      </w:r>
      <w:r w:rsidR="00FD5F6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(</w:t>
      </w:r>
      <w:proofErr w:type="spellStart"/>
      <w:r w:rsidR="00D92EF5" w:rsidRPr="006D7524">
        <w:rPr>
          <w:rFonts w:asciiTheme="majorBidi" w:hAnsiTheme="majorBidi" w:cstheme="majorBidi"/>
          <w:sz w:val="32"/>
          <w:szCs w:val="32"/>
        </w:rPr>
        <w:t>Cressey</w:t>
      </w:r>
      <w:proofErr w:type="spellEnd"/>
      <w:r w:rsidR="00D92EF5" w:rsidRPr="006D7524">
        <w:rPr>
          <w:rFonts w:asciiTheme="majorBidi" w:hAnsiTheme="majorBidi" w:cstheme="majorBidi"/>
          <w:sz w:val="32"/>
          <w:szCs w:val="32"/>
        </w:rPr>
        <w:t>) (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 xml:space="preserve">อ้างถึงในพรรณเลขา พลอยสระศรี. </w:t>
      </w:r>
      <w:r w:rsidR="00701893">
        <w:rPr>
          <w:rFonts w:asciiTheme="majorBidi" w:hAnsiTheme="majorBidi" w:cs="Angsana New"/>
          <w:sz w:val="32"/>
          <w:szCs w:val="32"/>
          <w:cs/>
        </w:rPr>
        <w:t>2546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lastRenderedPageBreak/>
        <w:t xml:space="preserve">ซึ่งเป็นเจ้าของแนวคิดนี้ชี้ให้เห็นว่า วัฒนธรรมย่อยที่อยู่ในเรือนจำนั้น บางส่วนถูกนำมาจากภายนอก โดยพวกเขาได้เสนอแนวคิดว่า จำเป็นต้องแยก “วัฒนธรรมเรือนจำ” กับ “วัฒนธรรมย่อยของผู้ต้องขัง” ออกจากกัน โดยวัฒนธรรมของเรือนจำนั้น ไม่ใช่วัฒนธรรมย่อยของผู้ต้องขังที่มักจะเป็นเรื่องของการต่อต้านสังคม โดยพวกเขาได้จำแนกวัฒนธรรมย่อยในเรือนจำเป็น </w:t>
      </w:r>
      <w:r w:rsidR="00701893">
        <w:rPr>
          <w:rFonts w:asciiTheme="majorBidi" w:hAnsiTheme="majorBidi" w:cs="Angsana New"/>
          <w:sz w:val="32"/>
          <w:szCs w:val="32"/>
          <w:cs/>
        </w:rPr>
        <w:t>3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 xml:space="preserve"> ประเภทคือ วัฒนธรรมของ “พวกหัวขโมย” (</w:t>
      </w:r>
      <w:r w:rsidR="00D92EF5" w:rsidRPr="006D7524">
        <w:rPr>
          <w:rFonts w:asciiTheme="majorBidi" w:hAnsiTheme="majorBidi" w:cstheme="majorBidi"/>
          <w:sz w:val="32"/>
          <w:szCs w:val="32"/>
        </w:rPr>
        <w:t xml:space="preserve">Thief Subculture)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ซึ่งเป็นคุณลักษณะของพวกขโมยมืออาชีพและอาชญากรโดยอาชีพอื่น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ๆ วัฒนธรรมของ “นักโทษเด็ดขาด” (</w:t>
      </w:r>
      <w:r w:rsidR="00D92EF5" w:rsidRPr="006D7524">
        <w:rPr>
          <w:rFonts w:asciiTheme="majorBidi" w:hAnsiTheme="majorBidi" w:cstheme="majorBidi"/>
          <w:sz w:val="32"/>
          <w:szCs w:val="32"/>
        </w:rPr>
        <w:t xml:space="preserve">Convict Subculture)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เป็นรูปแบบของการแก่งแย่งแข่งขันกันเพื่อให้ได้มาซึ่งผลประโยชน์สูงสุด อันเนื่องมาจากความกดดันจากการถูกกักขัง และวัฒนธรรมของ “ผู้ปฏิบัติตามกฎหมาย” (</w:t>
      </w:r>
      <w:r w:rsidR="00D92EF5" w:rsidRPr="006D7524">
        <w:rPr>
          <w:rFonts w:asciiTheme="majorBidi" w:hAnsiTheme="majorBidi" w:cstheme="majorBidi"/>
          <w:sz w:val="32"/>
          <w:szCs w:val="32"/>
        </w:rPr>
        <w:t xml:space="preserve">Legitimate Subculture)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 xml:space="preserve">เป็นรูปแบบวัฒนธรรมของผู้ต้องขังที่ปฏิบัติตัวอยู่ในระเบียบวินัยและไม่สร้างปัญหาให้กับเจ้าหน้าที่ของเรือนจำ ซึ่งมักเป็นวัฒนธรรมของผู้ต้องขังกลุ่มใหญ่ในเรือนจำ การเกิดวัฒนธรรมในเรือนจำจาก </w:t>
      </w:r>
      <w:r w:rsidR="00701893">
        <w:rPr>
          <w:rFonts w:asciiTheme="majorBidi" w:hAnsiTheme="majorBidi" w:cs="Angsana New"/>
          <w:sz w:val="32"/>
          <w:szCs w:val="32"/>
          <w:cs/>
        </w:rPr>
        <w:t>2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 xml:space="preserve"> แนวคิดนั้น จะมีจุดเน้นที่แตกต่างกันโดยแนวคิดแรกจะมีจุดเน้นที่</w:t>
      </w:r>
      <w:r w:rsidR="00010FAE">
        <w:rPr>
          <w:rFonts w:asciiTheme="majorBidi" w:hAnsiTheme="majorBidi" w:cs="Angsana New" w:hint="cs"/>
          <w:sz w:val="32"/>
          <w:szCs w:val="32"/>
          <w:cs/>
        </w:rPr>
        <w:t xml:space="preserve"> “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เรือนจำ</w:t>
      </w:r>
      <w:r w:rsidR="00010FAE">
        <w:rPr>
          <w:rFonts w:asciiTheme="majorBidi" w:hAnsiTheme="majorBidi" w:cs="Angsana New" w:hint="cs"/>
          <w:sz w:val="32"/>
          <w:szCs w:val="32"/>
          <w:cs/>
        </w:rPr>
        <w:t>”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 xml:space="preserve"> โดยจะให้ความสนใจกับวัฒนธรรมและการจัดระเบียบสังคมของผู้ต้องขังในเรือนจำ ว่าเป็นการแสดงออกตามหน้าที่ของผู้ต้องขัง หรืออาจกล่าวได้ว่าเป็นการปรับตัวตามหน้าที่ของผู้ต้องขังที่มีต่อเรือนจำในขณะที่อีกแนวคิดหนึ่งจะมีจุดเน้นที่ “ผู้ต้องขัง” โดยมองว่าเป็น แบบแผนของผู้ต้องขังในเรือนจำ มิใช่เกิดจากการปรับตัวเพื่อตอบสนองต่อความกดดันจากสภาพของเรือนจำ ซึ่งวัฒนธรรมย่อยภายในเรือนจำจะมาจากการนำแบบแผนพฤติกรรมจากสังคมภายนอกมาสู่สังคมเรือนจำ โดยจากการศึกษาถึงแบบแผนพฤติกรรมของผู้ต้องขังในเรือนจำแล้ว อาร์วิน</w:t>
      </w:r>
      <w:r w:rsidR="00FD5F6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(</w:t>
      </w:r>
      <w:r w:rsidR="00D92EF5" w:rsidRPr="006D7524">
        <w:rPr>
          <w:rFonts w:asciiTheme="majorBidi" w:hAnsiTheme="majorBidi" w:cstheme="majorBidi"/>
          <w:sz w:val="32"/>
          <w:szCs w:val="32"/>
        </w:rPr>
        <w:t xml:space="preserve">Irwin)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 xml:space="preserve">ได้เสนอรูปแบบของการปรับตัวของผู้ต้องขังในเรือนจำไว้ </w:t>
      </w:r>
      <w:r w:rsidR="00701893">
        <w:rPr>
          <w:rFonts w:asciiTheme="majorBidi" w:hAnsiTheme="majorBidi" w:cs="Angsana New"/>
          <w:sz w:val="32"/>
          <w:szCs w:val="32"/>
          <w:cs/>
        </w:rPr>
        <w:t>3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 xml:space="preserve"> รูปแบบ คือ</w:t>
      </w:r>
    </w:p>
    <w:p w:rsidR="00D92EF5" w:rsidRPr="006D7524" w:rsidRDefault="00A90DFF" w:rsidP="000C63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1C10AB">
        <w:rPr>
          <w:rFonts w:asciiTheme="majorBidi" w:hAnsiTheme="majorBidi" w:cs="Angsana New" w:hint="cs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ab/>
      </w:r>
      <w:r w:rsidR="00A85C32">
        <w:rPr>
          <w:rFonts w:asciiTheme="majorBidi" w:hAnsiTheme="majorBidi" w:cs="Angsana New"/>
          <w:sz w:val="32"/>
          <w:szCs w:val="32"/>
          <w:cs/>
        </w:rPr>
        <w:tab/>
      </w:r>
      <w:r w:rsidR="00701893">
        <w:rPr>
          <w:rFonts w:asciiTheme="majorBidi" w:hAnsiTheme="majorBidi" w:cs="Angsana New"/>
          <w:sz w:val="32"/>
          <w:szCs w:val="32"/>
          <w:cs/>
        </w:rPr>
        <w:t>1</w:t>
      </w:r>
      <w:r w:rsidR="001C10AB">
        <w:rPr>
          <w:rFonts w:asciiTheme="majorBidi" w:hAnsiTheme="majorBidi" w:cs="Angsana New" w:hint="cs"/>
          <w:sz w:val="32"/>
          <w:szCs w:val="32"/>
          <w:cs/>
        </w:rPr>
        <w:t>.</w:t>
      </w:r>
      <w:r w:rsidR="00FD5F62">
        <w:rPr>
          <w:rFonts w:asciiTheme="majorBidi" w:hAnsiTheme="majorBidi" w:cs="Angsana New" w:hint="cs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“ปล่อยเวลาให้ผ่านไปวัน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ๆ” โดยพบว่าผู้ต้องขังหลายคนมีทัศนะว่า การดำเนินชีวิตในเรือนจำเป็นเพียงการหยุดเวลาในการประกอบอาชีพของพวกเขาในโลกภายนอกเท่านั้น ดังนั้น พวกเขาจึงใช้ชีวิตในเรือนจำให้ผ่านไปเร็วที่สุดและเจ็บปวดน้อยที่สุด โดยการไม่พยายามสร้างปัญหาหรือความยุ</w:t>
      </w:r>
      <w:r w:rsidR="00FB1F74">
        <w:rPr>
          <w:rFonts w:asciiTheme="majorBidi" w:hAnsiTheme="majorBidi" w:cs="Angsana New" w:hint="cs"/>
          <w:sz w:val="32"/>
          <w:szCs w:val="32"/>
          <w:cs/>
        </w:rPr>
        <w:t>่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งยากให้ผู้อื่น</w:t>
      </w:r>
    </w:p>
    <w:p w:rsidR="00D92EF5" w:rsidRPr="006D7524" w:rsidRDefault="00A90DFF" w:rsidP="000C63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ab/>
      </w:r>
      <w:r w:rsidR="001C10AB">
        <w:rPr>
          <w:rFonts w:asciiTheme="majorBidi" w:hAnsiTheme="majorBidi" w:cs="Angsana New" w:hint="cs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ab/>
      </w:r>
      <w:r w:rsidR="00A85C32">
        <w:rPr>
          <w:rFonts w:asciiTheme="majorBidi" w:hAnsiTheme="majorBidi" w:cs="Angsana New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ab/>
      </w:r>
      <w:r w:rsidR="00701893">
        <w:rPr>
          <w:rFonts w:asciiTheme="majorBidi" w:hAnsiTheme="majorBidi" w:cs="Angsana New"/>
          <w:sz w:val="32"/>
          <w:szCs w:val="32"/>
          <w:cs/>
        </w:rPr>
        <w:t>2</w:t>
      </w:r>
      <w:r w:rsidR="001C10AB">
        <w:rPr>
          <w:rFonts w:asciiTheme="majorBidi" w:hAnsiTheme="majorBidi" w:cs="Angsana New" w:hint="cs"/>
          <w:sz w:val="32"/>
          <w:szCs w:val="32"/>
          <w:cs/>
        </w:rPr>
        <w:t>.</w:t>
      </w:r>
      <w:r w:rsidR="00FD5F62">
        <w:rPr>
          <w:rFonts w:asciiTheme="majorBidi" w:hAnsiTheme="majorBidi" w:cs="Angsana New" w:hint="cs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“คุกคือบ้าน” เป็นผู้ต้องขังที่ตัดขาดจากญาติพี่น้องหรือครอบครัว พวกนี้พยายามสร้างโลกของพวกเขาเองในเรือนจำ โดยถือว่าเป็นโลกที่พวกเขาคุ้นเคยกว่าสังคมภายนอก ดังนั้น พวกเขามักจะใช้ชีวิตอยู่ในเรือนจำมากกว่าสังคมภายนอก โดยจะเป็นผู้ต้องขังที่มักกระทำผิดซ้ำ โดยเฉพาะอย่างยิ่งผู้ต้องขังที่ติดยาเสพติด</w:t>
      </w:r>
    </w:p>
    <w:p w:rsidR="00D92EF5" w:rsidRPr="006D7524" w:rsidRDefault="00FD5F62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ab/>
      </w:r>
      <w:r w:rsidR="00A85C32">
        <w:rPr>
          <w:rFonts w:asciiTheme="majorBidi" w:hAnsiTheme="majorBidi" w:cs="Angsana New"/>
          <w:sz w:val="32"/>
          <w:szCs w:val="32"/>
          <w:cs/>
        </w:rPr>
        <w:tab/>
      </w:r>
      <w:r w:rsidR="00701893">
        <w:rPr>
          <w:rFonts w:asciiTheme="majorBidi" w:hAnsiTheme="majorBidi" w:cs="Angsana New"/>
          <w:sz w:val="32"/>
          <w:szCs w:val="32"/>
          <w:cs/>
        </w:rPr>
        <w:t>3</w:t>
      </w:r>
      <w:r w:rsidR="001C10AB">
        <w:rPr>
          <w:rFonts w:asciiTheme="majorBidi" w:hAnsiTheme="majorBidi" w:cs="Angsana New" w:hint="cs"/>
          <w:sz w:val="32"/>
          <w:szCs w:val="32"/>
          <w:cs/>
        </w:rPr>
        <w:t>.</w:t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“เก็บเกี่ยวผลประโยชน์” เป็นกลุ่มที่พยายามที่จะเอาประโยชน์จากกิจกรรมต่าง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92EF5" w:rsidRPr="006D7524">
        <w:rPr>
          <w:rFonts w:asciiTheme="majorBidi" w:hAnsiTheme="majorBidi" w:cs="Angsana New"/>
          <w:sz w:val="32"/>
          <w:szCs w:val="32"/>
          <w:cs/>
        </w:rPr>
        <w:t>ๆ ที่มีในเรือนจำ เพื่อปรับปรุงจิตใจตนเองให้ดีขึ้น หรือเพื่อปรับปรุงตนเอง ซึ่งพวกนี้ถือว่ามิได้เป็นอาชญากรโดยสันดาน จึงมักไม่เข้าร่วมกลุ่มกับผู้ต้องขังที่กระทำผิดติดเป็นนิสัย และมักใช้เวลาว่างให้เป็นประโยชน์แก่ตนเองในทุกรูปแบบ</w:t>
      </w:r>
    </w:p>
    <w:p w:rsidR="00D92EF5" w:rsidRDefault="00D92EF5" w:rsidP="00FD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6D7524">
        <w:rPr>
          <w:rFonts w:asciiTheme="majorBidi" w:hAnsiTheme="majorBidi" w:cs="Angsana New"/>
          <w:sz w:val="32"/>
          <w:szCs w:val="32"/>
          <w:cs/>
        </w:rPr>
        <w:lastRenderedPageBreak/>
        <w:tab/>
      </w:r>
      <w:r w:rsidR="00A85C32">
        <w:rPr>
          <w:rFonts w:asciiTheme="majorBidi" w:hAnsiTheme="majorBidi" w:cs="Angsana New"/>
          <w:sz w:val="32"/>
          <w:szCs w:val="32"/>
          <w:cs/>
        </w:rPr>
        <w:tab/>
      </w:r>
      <w:r w:rsidRPr="006D7524">
        <w:rPr>
          <w:rFonts w:asciiTheme="majorBidi" w:hAnsiTheme="majorBidi" w:cs="Angsana New"/>
          <w:sz w:val="32"/>
          <w:szCs w:val="32"/>
          <w:cs/>
        </w:rPr>
        <w:t xml:space="preserve">นอกจากนี้ยังพบว่า ผู้ต้องขังยังมีการสร้างภาษาเฉพาะที่ใช้ในสังคมของผู้ต้องขังเอง ซึ่งถือว่าเป็นวัฒนธรรมของเรือนจำรูปแบบหนึ่งที่เกิดขึ้น โดยการสร้างภาพเหล่านี้ขึ้นมามักมีวัตถุประสงค์เพื่อปกปิดข้อความหรือการสื่อสารบางอย่างมิให้ผู้คุมหรือผู้ต้องขังกลุ่มอื่นรู้ และอาจจะเป็นการแสดงออกถึงความเป็นกลุ่มหรือเป็นพวกเดียวกัน ซึ่งผู้ต้องขังที่เข้ามาใหม่จำเป็นต้องเรียนรู้และทำความเข้าใจภาษาเหล่านี้อย่างหลีกเลี่ยงไม่ได้เพราะฉะนั้นจึงอาจกล่าวได้ว่า การดำเนินชีวิตอยู่ในเรือนจำของผู้ต้องขัง มักจะก่อให้เกิดการเรียนรู้ และกระบวนการขัดเกลาทางสังคมซึ่งนำไปสู่การสร้างวัฒนธรรมของเรือนจำและวัฒนธรรมย่อยของผู้ต้องขังขึ้นมาในหลายรูปแบบ อันเป็นการแสดงออกเพื่อสร้างความเป็นกลุ่มของสังคมผู้ต้องขังเอง รวมทั้งการสร้างสังคมของผู้ต้องขังขึ้นมาทดแทนสังคมของโลกภายนอกที่ผู้ต้องขังไม่มีโอกาสได้สัมผัส (ปรีชญาณ์ </w:t>
      </w:r>
      <w:r w:rsidR="00FD5F6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6D7524">
        <w:rPr>
          <w:rFonts w:asciiTheme="majorBidi" w:hAnsiTheme="majorBidi" w:cs="Angsana New"/>
          <w:sz w:val="32"/>
          <w:szCs w:val="32"/>
          <w:cs/>
        </w:rPr>
        <w:t xml:space="preserve">นักฟ้อน. </w:t>
      </w:r>
      <w:r w:rsidR="00701893">
        <w:rPr>
          <w:rFonts w:asciiTheme="majorBidi" w:hAnsiTheme="majorBidi" w:cs="Angsana New"/>
          <w:sz w:val="32"/>
          <w:szCs w:val="32"/>
          <w:cs/>
        </w:rPr>
        <w:t>2554</w:t>
      </w:r>
      <w:r w:rsidRPr="006D7524">
        <w:rPr>
          <w:rFonts w:asciiTheme="majorBidi" w:hAnsiTheme="majorBidi" w:cs="Angsana New"/>
          <w:sz w:val="32"/>
          <w:szCs w:val="32"/>
          <w:cs/>
        </w:rPr>
        <w:t>)</w:t>
      </w:r>
    </w:p>
    <w:p w:rsidR="00D92EF5" w:rsidRPr="00FD5F62" w:rsidRDefault="00FD5F62" w:rsidP="00FD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before="120" w:after="120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ab/>
      </w:r>
      <w:r w:rsidR="00A85C32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3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ab/>
      </w:r>
      <w:r w:rsidR="00D92EF5" w:rsidRPr="00E531BE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บุคลิกภาพ</w:t>
      </w:r>
      <w:r w:rsidR="00D92EF5" w:rsidRPr="00E531BE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="00D92EF5" w:rsidRPr="00FD5F6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(</w:t>
      </w:r>
      <w:r w:rsidR="00D92EF5" w:rsidRPr="00FD5F62">
        <w:rPr>
          <w:rFonts w:asciiTheme="majorBidi" w:eastAsia="AngsanaNew-Bold" w:hAnsiTheme="majorBidi" w:cstheme="majorBidi"/>
          <w:b/>
          <w:bCs/>
          <w:sz w:val="32"/>
          <w:szCs w:val="32"/>
        </w:rPr>
        <w:t>Personality</w:t>
      </w:r>
      <w:r w:rsidR="00D92EF5" w:rsidRPr="00FD5F6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)</w:t>
      </w:r>
    </w:p>
    <w:p w:rsidR="00D92EF5" w:rsidRPr="005D273E" w:rsidRDefault="00FD5F62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A85C32">
        <w:rPr>
          <w:rFonts w:asciiTheme="majorBidi" w:eastAsia="AngsanaNew-Bold" w:hAnsiTheme="majorBidi" w:cs="Angsana New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b/>
          <w:bCs/>
          <w:sz w:val="32"/>
          <w:szCs w:val="32"/>
          <w:cs/>
        </w:rPr>
        <w:t>3</w:t>
      </w:r>
      <w:r w:rsidR="00D92EF5" w:rsidRPr="005D273E">
        <w:rPr>
          <w:rFonts w:asciiTheme="majorBidi" w:eastAsia="AngsanaNew-Bold" w:hAnsiTheme="majorBidi" w:cs="Angsana New" w:hint="cs"/>
          <w:b/>
          <w:bCs/>
          <w:sz w:val="32"/>
          <w:szCs w:val="32"/>
          <w:cs/>
        </w:rPr>
        <w:t>.</w:t>
      </w:r>
      <w:r w:rsidR="00701893">
        <w:rPr>
          <w:rFonts w:asciiTheme="majorBidi" w:eastAsia="AngsanaNew-Bold" w:hAnsiTheme="majorBidi" w:cs="Angsana New" w:hint="cs"/>
          <w:b/>
          <w:bCs/>
          <w:sz w:val="32"/>
          <w:szCs w:val="32"/>
          <w:cs/>
        </w:rPr>
        <w:t>1</w:t>
      </w:r>
      <w:r>
        <w:rPr>
          <w:rFonts w:asciiTheme="majorBidi" w:eastAsia="AngsanaNew-Bold" w:hAnsiTheme="majorBidi" w:cs="Angsana New" w:hint="cs"/>
          <w:b/>
          <w:bCs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b/>
          <w:bCs/>
          <w:sz w:val="32"/>
          <w:szCs w:val="32"/>
          <w:cs/>
        </w:rPr>
        <w:tab/>
      </w:r>
      <w:r w:rsidR="00D92EF5" w:rsidRPr="005D273E">
        <w:rPr>
          <w:rFonts w:asciiTheme="majorBidi" w:eastAsia="AngsanaNew-Bold" w:hAnsiTheme="majorBidi" w:cs="Angsana New"/>
          <w:b/>
          <w:bCs/>
          <w:sz w:val="32"/>
          <w:szCs w:val="32"/>
          <w:cs/>
        </w:rPr>
        <w:t>ความหมาย</w:t>
      </w:r>
    </w:p>
    <w:p w:rsidR="00D92EF5" w:rsidRPr="005D273E" w:rsidRDefault="00FD5F62" w:rsidP="00FD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A85C32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>จิตวิทยา เป็นศาสตร์ที่ศึกษาค้นคว้าเพื่อนำความรู้มาเสนอ อธิบายและควบคุมเปลี่ยนแปลงแก้ไขพฤติกรรมการศึกษาพฤติกรรมในทางจิตวิทยานั้นเป็นการศึกษาลักษณะเฉพาะบุคคลในส่วนที่เกี่ยวข้องกับการกระทำความผิด ทฤษฎีทางจิตวิทยาสามารถชี้ให้เห็นความแตกต่างระหว่างบุคคลปกติกับผู้ที่กระทำความผิดว่า ผู้ที่กระทำความผิดนั้น มักจะมีปัญหาทางจิตหรือภาวะแห่งจิตที่ผิดปกติ สำหรับสาเหตุของการกระทำผิดมักจะเกี่ยวข้องกับบุคลิกภาพ (</w:t>
      </w:r>
      <w:r w:rsidR="00D92EF5" w:rsidRPr="005D273E">
        <w:rPr>
          <w:rFonts w:asciiTheme="majorBidi" w:eastAsia="AngsanaNew-Bold" w:hAnsiTheme="majorBidi" w:cstheme="majorBidi"/>
          <w:sz w:val="32"/>
          <w:szCs w:val="32"/>
        </w:rPr>
        <w:t xml:space="preserve">Personality) </w:t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>ของบุคคล</w:t>
      </w:r>
    </w:p>
    <w:p w:rsidR="00D92EF5" w:rsidRPr="005D273E" w:rsidRDefault="00FD5F62" w:rsidP="00FD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A85C32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>ศาสตราจารย์เกียรติคุณนายแพทย์สมภพ เรืองตระกูล (</w:t>
      </w:r>
      <w:r w:rsidR="00701893">
        <w:rPr>
          <w:rFonts w:asciiTheme="majorBidi" w:eastAsia="AngsanaNew-Bold" w:hAnsiTheme="majorBidi" w:cs="Angsana New"/>
          <w:sz w:val="32"/>
          <w:szCs w:val="32"/>
          <w:cs/>
        </w:rPr>
        <w:t>2524</w:t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>) ได้อธิบายถึง บุคลิกภาพแบบเสี่ยงต่อการกระทำผิดว่า ได้แก่ บุคลิกภาพชนิดต่อต้านสังคม ส่วนในเด็กนั้น พฤติกรรมในลักษณะเดียวกับผู้ที่มีบุคลิกภาพชนิดต่อต้านสังคมจะถูกวินิจฉัยว่ามีความประพฤติผิดปกติ (</w:t>
      </w:r>
      <w:r w:rsidR="00D92EF5" w:rsidRPr="005D273E">
        <w:rPr>
          <w:rFonts w:asciiTheme="majorBidi" w:eastAsia="AngsanaNew-Bold" w:hAnsiTheme="majorBidi" w:cstheme="majorBidi"/>
          <w:sz w:val="32"/>
          <w:szCs w:val="32"/>
        </w:rPr>
        <w:t xml:space="preserve">Conduct Disorder) </w:t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 xml:space="preserve">ซึ่งอยู่ในกลุ่มบุคลิกภาพแบบเดียวกับบุคลิกภาพชนิดต่อต้านสังคม คือ กลุ่ม </w:t>
      </w:r>
      <w:r w:rsidR="00D92EF5" w:rsidRPr="005D273E">
        <w:rPr>
          <w:rFonts w:asciiTheme="majorBidi" w:eastAsia="AngsanaNew-Bold" w:hAnsiTheme="majorBidi" w:cstheme="majorBidi"/>
          <w:sz w:val="32"/>
          <w:szCs w:val="32"/>
        </w:rPr>
        <w:t xml:space="preserve">Dissocial Personality </w:t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>บุคลิกภาพชนิดต่อต้านสังคม (</w:t>
      </w:r>
      <w:r w:rsidR="00D92EF5" w:rsidRPr="005D273E">
        <w:rPr>
          <w:rFonts w:asciiTheme="majorBidi" w:eastAsia="AngsanaNew-Bold" w:hAnsiTheme="majorBidi" w:cstheme="majorBidi"/>
          <w:sz w:val="32"/>
          <w:szCs w:val="32"/>
        </w:rPr>
        <w:t>Psychopathic Personality</w:t>
      </w:r>
      <w:r w:rsidR="001F6783">
        <w:rPr>
          <w:rFonts w:asciiTheme="majorBidi" w:eastAsia="AngsanaNew-Bold" w:hAnsiTheme="majorBidi" w:cstheme="majorBidi"/>
          <w:sz w:val="32"/>
          <w:szCs w:val="32"/>
        </w:rPr>
        <w:t xml:space="preserve">/ </w:t>
      </w:r>
      <w:r w:rsidR="00D92EF5" w:rsidRPr="005D273E">
        <w:rPr>
          <w:rFonts w:asciiTheme="majorBidi" w:eastAsia="AngsanaNew-Bold" w:hAnsiTheme="majorBidi" w:cstheme="majorBidi"/>
          <w:sz w:val="32"/>
          <w:szCs w:val="32"/>
        </w:rPr>
        <w:t>Anti</w:t>
      </w:r>
      <w:r w:rsidR="00335865">
        <w:rPr>
          <w:rFonts w:asciiTheme="majorBidi" w:eastAsia="AngsanaNew-Bold" w:hAnsiTheme="majorBidi" w:cstheme="majorBidi" w:hint="cs"/>
          <w:sz w:val="32"/>
          <w:szCs w:val="32"/>
          <w:cs/>
        </w:rPr>
        <w:t>-</w:t>
      </w:r>
      <w:r w:rsidR="00335865">
        <w:rPr>
          <w:rFonts w:asciiTheme="majorBidi" w:eastAsia="AngsanaNew-Bold" w:hAnsiTheme="majorBidi" w:cstheme="majorBidi"/>
          <w:sz w:val="32"/>
          <w:szCs w:val="32"/>
        </w:rPr>
        <w:t>S</w:t>
      </w:r>
      <w:r w:rsidR="00D92EF5" w:rsidRPr="005D273E">
        <w:rPr>
          <w:rFonts w:asciiTheme="majorBidi" w:eastAsia="AngsanaNew-Bold" w:hAnsiTheme="majorBidi" w:cstheme="majorBidi"/>
          <w:sz w:val="32"/>
          <w:szCs w:val="32"/>
        </w:rPr>
        <w:t xml:space="preserve">ocial Personality) </w:t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 xml:space="preserve">พบร้อยละ </w:t>
      </w:r>
      <w:r w:rsidR="00701893">
        <w:rPr>
          <w:rFonts w:asciiTheme="majorBidi" w:eastAsia="AngsanaNew-Bold" w:hAnsiTheme="majorBidi" w:cs="Angsana New"/>
          <w:sz w:val="32"/>
          <w:szCs w:val="32"/>
          <w:cs/>
        </w:rPr>
        <w:t>3</w:t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 xml:space="preserve"> ในผู้ชาย และร้อยละ </w:t>
      </w:r>
      <w:r w:rsidR="00701893">
        <w:rPr>
          <w:rFonts w:asciiTheme="majorBidi" w:eastAsia="AngsanaNew-Bold" w:hAnsiTheme="majorBidi" w:cs="Angsana New"/>
          <w:sz w:val="32"/>
          <w:szCs w:val="32"/>
          <w:cs/>
        </w:rPr>
        <w:t>1</w:t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 xml:space="preserve"> ในผู้หญิง จะพบในอัตราที่สูงกว่านี้ในกลุ่มบุคคลที่ใช้ยาเสพติด ผู้ถูกคุมขัง หรือบุคคลกระทำผิดกฎหมาย </w:t>
      </w:r>
    </w:p>
    <w:p w:rsidR="00D92EF5" w:rsidRPr="005D273E" w:rsidRDefault="00D92EF5" w:rsidP="00FD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5D273E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004482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Pr="005D273E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A85C32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Pr="005D273E">
        <w:rPr>
          <w:rFonts w:asciiTheme="majorBidi" w:eastAsia="AngsanaNew-Bold" w:hAnsiTheme="majorBidi" w:cs="Angsana New"/>
          <w:sz w:val="32"/>
          <w:szCs w:val="32"/>
          <w:cs/>
        </w:rPr>
        <w:t>ลักษณะพฤติกรรมของผู้ที่มีบุคลิกภาพเช่นนี้ คือ ไม่เคารพกฎเกณฑ์ใด</w:t>
      </w:r>
      <w:r w:rsidR="00FD5F62">
        <w:rPr>
          <w:rFonts w:asciiTheme="majorBidi" w:eastAsia="AngsanaNew-Bold" w:hAnsiTheme="majorBidi" w:cs="Angsana New" w:hint="cs"/>
          <w:sz w:val="32"/>
          <w:szCs w:val="32"/>
          <w:cs/>
        </w:rPr>
        <w:t xml:space="preserve"> </w:t>
      </w:r>
      <w:r w:rsidRPr="005D273E">
        <w:rPr>
          <w:rFonts w:asciiTheme="majorBidi" w:eastAsia="AngsanaNew-Bold" w:hAnsiTheme="majorBidi" w:cs="Angsana New"/>
          <w:sz w:val="32"/>
          <w:szCs w:val="32"/>
          <w:cs/>
        </w:rPr>
        <w:t>ๆ ละเมิดสิทธิของผู้อื่น ทำลายทรัพย์สิน ก่อกวนให้ผู้อื่นได้รับความเดือดร้อน ลักขโมย โกหกตลอดเวลา มีอารมณ์หงุดหงิดหุนหันพลันแล่น และก้าวร้าว ทำการใด</w:t>
      </w:r>
      <w:r w:rsidR="00FD5F62">
        <w:rPr>
          <w:rFonts w:asciiTheme="majorBidi" w:eastAsia="AngsanaNew-Bold" w:hAnsiTheme="majorBidi" w:cs="Angsana New" w:hint="cs"/>
          <w:sz w:val="32"/>
          <w:szCs w:val="32"/>
          <w:cs/>
        </w:rPr>
        <w:t xml:space="preserve"> </w:t>
      </w:r>
      <w:r w:rsidRPr="005D273E">
        <w:rPr>
          <w:rFonts w:asciiTheme="majorBidi" w:eastAsia="AngsanaNew-Bold" w:hAnsiTheme="majorBidi" w:cs="Angsana New"/>
          <w:sz w:val="32"/>
          <w:szCs w:val="32"/>
          <w:cs/>
        </w:rPr>
        <w:t>ๆ</w:t>
      </w:r>
      <w:r w:rsidR="00FD5F62">
        <w:rPr>
          <w:rFonts w:asciiTheme="majorBidi" w:eastAsia="AngsanaNew-Bold" w:hAnsiTheme="majorBidi" w:cs="Angsana New" w:hint="cs"/>
          <w:sz w:val="32"/>
          <w:szCs w:val="32"/>
          <w:cs/>
        </w:rPr>
        <w:t xml:space="preserve"> </w:t>
      </w:r>
      <w:r w:rsidRPr="005D273E">
        <w:rPr>
          <w:rFonts w:asciiTheme="majorBidi" w:eastAsia="AngsanaNew-Bold" w:hAnsiTheme="majorBidi" w:cs="Angsana New"/>
          <w:sz w:val="32"/>
          <w:szCs w:val="32"/>
          <w:cs/>
        </w:rPr>
        <w:t>โดยไม่ได้คิดไว้ล่วงหน้า และไม่ได้คำนึงถึงผลที่จะเกิดตามมา เปลี่ยนที่อยู่และอาชีพบ่อย มีอาชีพผิดกฎหมาย ขาดความรับผิดชอบในการกระทำใดๆ เห็นแก่ตัว ไม่รู้สึกเสียใจต่อความผิดที่ได้กระทำลงไป ใช้กำลังทะเลาะวิวาททำร้าย</w:t>
      </w:r>
      <w:r w:rsidRPr="005D273E">
        <w:rPr>
          <w:rFonts w:asciiTheme="majorBidi" w:eastAsia="AngsanaNew-Bold" w:hAnsiTheme="majorBidi" w:cs="Angsana New"/>
          <w:sz w:val="32"/>
          <w:szCs w:val="32"/>
          <w:cs/>
        </w:rPr>
        <w:lastRenderedPageBreak/>
        <w:t>ผู้อื่นรวมทั้งบุตรและภรรยา โทษผู้อื่นว่าโกหกหรือทำร้ายตนก่อน ไม่สนใจในเรื่องความปลอดภัยของตนและผู้อื่นเช่น ขับรถขณะเมาสุราหรือใช้สารเสพติด เกิดอุบัติเหตุบ่อย ขาดความระมัดระวังในเรื่องเพศสัมพันธ์ ทำให้ติดโรคง่าย เช่น โรคเอดส์ ปล่อยปละละเลยไม่ดูแลภรรยาและบุตร (ศุภกานดา</w:t>
      </w:r>
      <w:r w:rsidR="00FD5F62">
        <w:rPr>
          <w:rFonts w:asciiTheme="majorBidi" w:eastAsia="AngsanaNew-Bold" w:hAnsiTheme="majorBidi" w:cs="Angsana New" w:hint="cs"/>
          <w:sz w:val="32"/>
          <w:szCs w:val="32"/>
          <w:cs/>
        </w:rPr>
        <w:t xml:space="preserve"> </w:t>
      </w:r>
      <w:r w:rsidRPr="005D273E">
        <w:rPr>
          <w:rFonts w:asciiTheme="majorBidi" w:eastAsia="AngsanaNew-Bold" w:hAnsiTheme="majorBidi" w:cs="Angsana New"/>
          <w:sz w:val="32"/>
          <w:szCs w:val="32"/>
          <w:cs/>
        </w:rPr>
        <w:t xml:space="preserve"> สุขศรีวงษ์. </w:t>
      </w:r>
      <w:r w:rsidR="00701893">
        <w:rPr>
          <w:rFonts w:asciiTheme="majorBidi" w:eastAsia="AngsanaNew-Bold" w:hAnsiTheme="majorBidi" w:cs="Angsana New"/>
          <w:sz w:val="32"/>
          <w:szCs w:val="32"/>
          <w:cs/>
        </w:rPr>
        <w:t>2550</w:t>
      </w:r>
      <w:r w:rsidRPr="005D273E">
        <w:rPr>
          <w:rFonts w:asciiTheme="majorBidi" w:eastAsia="AngsanaNew-Bold" w:hAnsiTheme="majorBidi" w:cs="Angsana New"/>
          <w:sz w:val="32"/>
          <w:szCs w:val="32"/>
          <w:cs/>
        </w:rPr>
        <w:t>)</w:t>
      </w:r>
    </w:p>
    <w:p w:rsidR="00D92EF5" w:rsidRPr="005D273E" w:rsidRDefault="00FD5F62" w:rsidP="00FD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004482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D92EF5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D92EF5">
        <w:rPr>
          <w:rFonts w:asciiTheme="majorBidi" w:eastAsia="AngsanaNew-Bold" w:hAnsiTheme="majorBidi" w:cs="Angsana New"/>
          <w:sz w:val="32"/>
          <w:szCs w:val="32"/>
        </w:rPr>
        <w:tab/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>สามารถสรุปได้ว่า สาเหตุของการกระทำความผิดมักจะเกี่ยวข้องกับบุคลิกภาพของบุคคล บุคลิกภาพที่เสี่ยงต่อการกระทำผิดได้แก่ บุคลิกภาพชนิดต่อต้านสังคม ส่วนในเด็กนั้น จะถูกเรียกว่ามีความประพฤติผิดปกติ มีลักษณะคือ ไม่เคารพกฎเกณฑ์ใด</w:t>
      </w:r>
      <w:r>
        <w:rPr>
          <w:rFonts w:asciiTheme="majorBidi" w:eastAsia="AngsanaNew-Bold" w:hAnsiTheme="majorBidi" w:cs="Angsana New" w:hint="cs"/>
          <w:sz w:val="32"/>
          <w:szCs w:val="32"/>
          <w:cs/>
        </w:rPr>
        <w:t xml:space="preserve"> </w:t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>ๆ ละเมิดสิทธิของผู้อื่น ทำลายทรัพย์สิน ก่อกวนให้ผู้อื่นได้รับความเดือดร้อน ลักขโมย โกหกตลอดเวลา มีอารมณ์หงุดหงิดหุนหันพลันแล่น และก้าวร้าว ทำการใด</w:t>
      </w:r>
      <w:r>
        <w:rPr>
          <w:rFonts w:asciiTheme="majorBidi" w:eastAsia="AngsanaNew-Bold" w:hAnsiTheme="majorBidi" w:cs="Angsana New" w:hint="cs"/>
          <w:sz w:val="32"/>
          <w:szCs w:val="32"/>
          <w:cs/>
        </w:rPr>
        <w:t xml:space="preserve"> </w:t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>ๆ</w:t>
      </w:r>
      <w:r>
        <w:rPr>
          <w:rFonts w:asciiTheme="majorBidi" w:eastAsia="AngsanaNew-Bold" w:hAnsiTheme="majorBidi" w:cs="Angsana New" w:hint="cs"/>
          <w:sz w:val="32"/>
          <w:szCs w:val="32"/>
          <w:cs/>
        </w:rPr>
        <w:t xml:space="preserve"> </w:t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>โดยไม่ได้คิดไว้ล่วงหน้า และไม่ได้คำนึงถึงผลที่จะเกิดตามมา เปลี่ยนที่อยู่และอาชีพบ่อย มีอาชีพผิดกฎหมาย ขาดความรับผิดชอบในการกระทำใด</w:t>
      </w:r>
      <w:r>
        <w:rPr>
          <w:rFonts w:asciiTheme="majorBidi" w:eastAsia="AngsanaNew-Bold" w:hAnsiTheme="majorBidi" w:cs="Angsana New" w:hint="cs"/>
          <w:sz w:val="32"/>
          <w:szCs w:val="32"/>
          <w:cs/>
        </w:rPr>
        <w:t xml:space="preserve"> </w:t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>ๆ เห็นแก่ตัว ไม่รู้สึกเสียใจต่อความผิดที่ได้กระทำลงไป ใช้กำลังทะเลาะวิวาททำร้ายผู้อื่นรวมทั้งบุตรและภรรยา โทษผู้อื่นว่าโกหกหรือทำร้ายตนก่อน ไม่สนใจในเรื่องความปลอดภัยของตนและผู้อื่นเช่น ขับรถขณะเมาสุราหรือใช้สารเสพติด เกิดอุบัติเหตุบ่อย ขาดความระมัดระวังในเรื่องเพศสัมพันธ์ ทำให้ติดโรคง่าย เช่น โรคเอดส์ ป</w:t>
      </w:r>
      <w:r w:rsidR="001F6783">
        <w:rPr>
          <w:rFonts w:asciiTheme="majorBidi" w:eastAsia="AngsanaNew-Bold" w:hAnsiTheme="majorBidi" w:cs="Angsana New"/>
          <w:sz w:val="32"/>
          <w:szCs w:val="32"/>
          <w:cs/>
        </w:rPr>
        <w:t>ล่อยปละละเลยไม่ดูแลภรรยาและบุตร</w:t>
      </w:r>
    </w:p>
    <w:p w:rsidR="00D92EF5" w:rsidRPr="005D273E" w:rsidRDefault="00D92EF5" w:rsidP="00FD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before="120" w:after="120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5D273E">
        <w:rPr>
          <w:rFonts w:asciiTheme="majorBidi" w:eastAsia="AngsanaNew-Bold" w:hAnsiTheme="majorBidi" w:cs="Angsana New"/>
          <w:b/>
          <w:bCs/>
          <w:sz w:val="32"/>
          <w:szCs w:val="32"/>
          <w:cs/>
        </w:rPr>
        <w:tab/>
      </w:r>
      <w:r w:rsidR="00FD5F62">
        <w:rPr>
          <w:rFonts w:asciiTheme="majorBidi" w:eastAsia="AngsanaNew-Bold" w:hAnsiTheme="majorBidi" w:cs="Angsana New" w:hint="cs"/>
          <w:b/>
          <w:bCs/>
          <w:sz w:val="32"/>
          <w:szCs w:val="32"/>
          <w:cs/>
        </w:rPr>
        <w:tab/>
      </w:r>
      <w:r w:rsidR="008072D8">
        <w:rPr>
          <w:rFonts w:asciiTheme="majorBidi" w:eastAsia="AngsanaNew-Bold" w:hAnsiTheme="majorBidi" w:cs="Angsana New"/>
          <w:b/>
          <w:bCs/>
          <w:sz w:val="32"/>
          <w:szCs w:val="32"/>
          <w:cs/>
        </w:rPr>
        <w:tab/>
      </w:r>
      <w:r w:rsidR="00FD5F62">
        <w:rPr>
          <w:rFonts w:asciiTheme="majorBidi" w:eastAsia="AngsanaNew-Bold" w:hAnsiTheme="majorBidi" w:cs="Angsana New" w:hint="cs"/>
          <w:b/>
          <w:bCs/>
          <w:sz w:val="32"/>
          <w:szCs w:val="32"/>
          <w:cs/>
        </w:rPr>
        <w:t>4</w:t>
      </w:r>
      <w:r w:rsidR="00FD5F62">
        <w:rPr>
          <w:rFonts w:asciiTheme="majorBidi" w:eastAsia="AngsanaNew-Bold" w:hAnsiTheme="majorBidi" w:cs="Angsana New" w:hint="cs"/>
          <w:b/>
          <w:bCs/>
          <w:sz w:val="32"/>
          <w:szCs w:val="32"/>
          <w:cs/>
        </w:rPr>
        <w:tab/>
      </w:r>
      <w:r w:rsidRPr="005D273E">
        <w:rPr>
          <w:rFonts w:asciiTheme="majorBidi" w:eastAsia="AngsanaNew-Bold" w:hAnsiTheme="majorBidi" w:cs="Angsana New"/>
          <w:b/>
          <w:bCs/>
          <w:sz w:val="32"/>
          <w:szCs w:val="32"/>
          <w:cs/>
        </w:rPr>
        <w:t>แนวคิดและทฤษฎีที่เกี่ยวข้องกับบุคลิกภาพ</w:t>
      </w:r>
    </w:p>
    <w:p w:rsidR="00A37C6C" w:rsidRDefault="00FD5F62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="Angsana New" w:hint="cs"/>
          <w:b/>
          <w:bCs/>
          <w:sz w:val="32"/>
          <w:szCs w:val="32"/>
          <w:cs/>
        </w:rPr>
        <w:tab/>
      </w:r>
      <w:r w:rsidR="00D92EF5" w:rsidRPr="005D273E">
        <w:rPr>
          <w:rFonts w:asciiTheme="majorBidi" w:eastAsia="AngsanaNew-Bold" w:hAnsiTheme="majorBidi" w:cs="Angsana New"/>
          <w:b/>
          <w:bCs/>
          <w:sz w:val="32"/>
          <w:szCs w:val="32"/>
          <w:cs/>
        </w:rPr>
        <w:tab/>
      </w:r>
      <w:r w:rsidR="00D92EF5" w:rsidRPr="005D273E">
        <w:rPr>
          <w:rFonts w:asciiTheme="majorBidi" w:eastAsia="AngsanaNew-Bold" w:hAnsiTheme="majorBidi" w:cs="Angsana New"/>
          <w:b/>
          <w:bCs/>
          <w:sz w:val="32"/>
          <w:szCs w:val="32"/>
          <w:cs/>
        </w:rPr>
        <w:tab/>
      </w:r>
      <w:r w:rsidR="008072D8">
        <w:rPr>
          <w:rFonts w:asciiTheme="majorBidi" w:eastAsia="AngsanaNew-Bold" w:hAnsiTheme="majorBidi" w:cs="Angsana New"/>
          <w:b/>
          <w:bCs/>
          <w:sz w:val="32"/>
          <w:szCs w:val="32"/>
          <w:cs/>
        </w:rPr>
        <w:tab/>
      </w:r>
      <w:r w:rsidR="0009361D">
        <w:rPr>
          <w:rFonts w:asciiTheme="majorBidi" w:eastAsia="AngsanaNew-Bold" w:hAnsiTheme="majorBidi" w:cs="Angsana New" w:hint="cs"/>
          <w:b/>
          <w:bCs/>
          <w:sz w:val="32"/>
          <w:szCs w:val="32"/>
          <w:cs/>
        </w:rPr>
        <w:t>4.</w:t>
      </w:r>
      <w:r w:rsidR="00701893">
        <w:rPr>
          <w:rFonts w:asciiTheme="majorBidi" w:eastAsia="AngsanaNew-Bold" w:hAnsiTheme="majorBidi" w:cs="Angsana New" w:hint="cs"/>
          <w:b/>
          <w:bCs/>
          <w:sz w:val="32"/>
          <w:szCs w:val="32"/>
          <w:cs/>
        </w:rPr>
        <w:t>1</w:t>
      </w:r>
      <w:r w:rsidR="0009361D">
        <w:rPr>
          <w:rFonts w:asciiTheme="majorBidi" w:eastAsia="AngsanaNew-Bold" w:hAnsiTheme="majorBidi" w:cs="Angsana New" w:hint="cs"/>
          <w:b/>
          <w:bCs/>
          <w:sz w:val="32"/>
          <w:szCs w:val="32"/>
          <w:cs/>
        </w:rPr>
        <w:tab/>
      </w:r>
      <w:r w:rsidR="0009361D">
        <w:rPr>
          <w:rFonts w:asciiTheme="majorBidi" w:eastAsia="AngsanaNew-Bold" w:hAnsiTheme="majorBidi" w:cs="Angsana New" w:hint="cs"/>
          <w:b/>
          <w:bCs/>
          <w:sz w:val="32"/>
          <w:szCs w:val="32"/>
          <w:cs/>
        </w:rPr>
        <w:tab/>
      </w:r>
      <w:r w:rsidR="00D92EF5" w:rsidRPr="00004482">
        <w:rPr>
          <w:rFonts w:asciiTheme="majorBidi" w:eastAsia="AngsanaNew-Bold" w:hAnsiTheme="majorBidi" w:cs="Angsana New"/>
          <w:b/>
          <w:bCs/>
          <w:spacing w:val="-6"/>
          <w:sz w:val="32"/>
          <w:szCs w:val="32"/>
          <w:cs/>
        </w:rPr>
        <w:t>ทฤษฎีความบกพร่องทางบุคลิกภาพ (</w:t>
      </w:r>
      <w:r w:rsidR="00D92EF5" w:rsidRPr="00004482">
        <w:rPr>
          <w:rFonts w:asciiTheme="majorBidi" w:eastAsia="AngsanaNew-Bold" w:hAnsiTheme="majorBidi" w:cstheme="majorBidi"/>
          <w:b/>
          <w:bCs/>
          <w:spacing w:val="-6"/>
          <w:sz w:val="32"/>
          <w:szCs w:val="32"/>
        </w:rPr>
        <w:t>Personality Deficiency</w:t>
      </w:r>
      <w:r w:rsidR="00D92EF5" w:rsidRPr="0009361D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Theory)</w:t>
      </w:r>
      <w:r w:rsidR="0009361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4B7B2A" w:rsidRPr="0009361D" w:rsidRDefault="00A37C6C" w:rsidP="00994B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>ทฤษฎีนี้เชื่อว่า ก่อนการเริ่มต้นใช้ยา คนติดยาเป็นบุคคลที่มีความบกพร่องทางบุคลิกภาพ ซึ่งจากการ ศึกษาพบว่า ผู้ติดยาโดยทั่วไปมาจากครอบครัวที่ขาดความรัก ความอบอุ่น ขาดความนับถือซึ่งกันและกัน ครอบครัวไม่มีระเบียบ สภาพเศรษฐกิจไม่ดี บิดา มารดาเป็นตัวอย่างที่ไม่ดีแก่ลูก</w:t>
      </w:r>
      <w:r w:rsidR="0009361D">
        <w:rPr>
          <w:rFonts w:asciiTheme="majorBidi" w:eastAsia="AngsanaNew-Bold" w:hAnsiTheme="majorBidi" w:cs="Angsana New" w:hint="cs"/>
          <w:sz w:val="32"/>
          <w:szCs w:val="32"/>
          <w:cs/>
        </w:rPr>
        <w:t xml:space="preserve"> </w:t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 xml:space="preserve">ๆ ทำให้สภาพรวมของสิ่งแวดล้อมไม่เหมาะสมสำหรับเด็กที่กำลังเติบโตความบกพร่องทางบุคลิกดังกล่าวมี </w:t>
      </w:r>
      <w:r w:rsidR="00701893">
        <w:rPr>
          <w:rFonts w:asciiTheme="majorBidi" w:eastAsia="AngsanaNew-Bold" w:hAnsiTheme="majorBidi" w:cs="Angsana New"/>
          <w:sz w:val="32"/>
          <w:szCs w:val="32"/>
          <w:cs/>
        </w:rPr>
        <w:t>9</w:t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 xml:space="preserve"> ประการ คือ</w:t>
      </w:r>
    </w:p>
    <w:p w:rsidR="004B7B2A" w:rsidRDefault="004B7B2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eastAsia="AngsanaNew-Bold" w:hAnsiTheme="majorBidi" w:cs="Angsana New"/>
          <w:sz w:val="32"/>
          <w:szCs w:val="32"/>
        </w:rPr>
      </w:pPr>
      <w:r>
        <w:rPr>
          <w:rFonts w:asciiTheme="majorBidi" w:eastAsia="AngsanaNew-Bold" w:hAnsiTheme="majorBidi" w:cs="Angsana New"/>
          <w:sz w:val="32"/>
          <w:szCs w:val="32"/>
        </w:rPr>
        <w:tab/>
      </w:r>
      <w:r w:rsidR="001C10AB"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 w:rsidR="00955A94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sz w:val="32"/>
          <w:szCs w:val="32"/>
          <w:cs/>
        </w:rPr>
        <w:t>1</w:t>
      </w:r>
      <w:r w:rsidR="001C10AB">
        <w:rPr>
          <w:rFonts w:asciiTheme="majorBidi" w:eastAsia="AngsanaNew-Bold" w:hAnsiTheme="majorBidi" w:cs="Angsana New" w:hint="cs"/>
          <w:sz w:val="32"/>
          <w:szCs w:val="32"/>
          <w:cs/>
        </w:rPr>
        <w:t>.</w:t>
      </w:r>
      <w:r w:rsidR="0009361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>มีความตื่นกลัว และคับข้องใจเมื่อเผชิญหน้ากับเหตุการณ์เฉพาะหน้า</w:t>
      </w:r>
    </w:p>
    <w:p w:rsidR="004B7B2A" w:rsidRDefault="004B7B2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eastAsia="AngsanaNew-Bold" w:hAnsiTheme="majorBidi" w:cs="Angsana New"/>
          <w:sz w:val="32"/>
          <w:szCs w:val="32"/>
        </w:rPr>
      </w:pPr>
      <w:r>
        <w:rPr>
          <w:rFonts w:asciiTheme="majorBidi" w:eastAsia="AngsanaNew-Bold" w:hAnsiTheme="majorBidi" w:cs="Angsana New"/>
          <w:sz w:val="32"/>
          <w:szCs w:val="32"/>
        </w:rPr>
        <w:tab/>
      </w:r>
      <w:r w:rsidR="001C10AB"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 w:rsidR="00955A94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sz w:val="32"/>
          <w:szCs w:val="32"/>
          <w:cs/>
        </w:rPr>
        <w:t>2</w:t>
      </w:r>
      <w:r w:rsidR="001C10AB">
        <w:rPr>
          <w:rFonts w:asciiTheme="majorBidi" w:eastAsia="AngsanaNew-Bold" w:hAnsiTheme="majorBidi" w:cs="Angsana New" w:hint="cs"/>
          <w:sz w:val="32"/>
          <w:szCs w:val="32"/>
          <w:cs/>
        </w:rPr>
        <w:t>.</w:t>
      </w:r>
      <w:r w:rsidR="0009361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>มีความรู้สึกแบบเริ่มไม่ไว้ใจผู้อื่น</w:t>
      </w:r>
    </w:p>
    <w:p w:rsidR="004B7B2A" w:rsidRDefault="004B7B2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eastAsia="AngsanaNew-Bold" w:hAnsiTheme="majorBidi" w:cs="Angsana New"/>
          <w:sz w:val="32"/>
          <w:szCs w:val="32"/>
        </w:rPr>
      </w:pP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 w:rsidR="001C10AB"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 w:rsidR="00955A94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sz w:val="32"/>
          <w:szCs w:val="32"/>
          <w:cs/>
        </w:rPr>
        <w:t>3</w:t>
      </w:r>
      <w:r w:rsidR="001C10AB">
        <w:rPr>
          <w:rFonts w:asciiTheme="majorBidi" w:eastAsia="AngsanaNew-Bold" w:hAnsiTheme="majorBidi" w:cs="Angsana New" w:hint="cs"/>
          <w:sz w:val="32"/>
          <w:szCs w:val="32"/>
          <w:cs/>
        </w:rPr>
        <w:t>.</w:t>
      </w:r>
      <w:r w:rsidR="0009361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>เข้าใจว่าความสัมพันธ์ระหว่างบุคคลเริ่มด้วยความไม่จริงใจ</w:t>
      </w:r>
    </w:p>
    <w:p w:rsidR="004B7B2A" w:rsidRDefault="004B7B2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eastAsia="AngsanaNew-Bold" w:hAnsiTheme="majorBidi" w:cs="Angsana New"/>
          <w:sz w:val="32"/>
          <w:szCs w:val="32"/>
        </w:rPr>
      </w:pPr>
      <w:r>
        <w:rPr>
          <w:rFonts w:asciiTheme="majorBidi" w:eastAsia="AngsanaNew-Bold" w:hAnsiTheme="majorBidi" w:cs="Angsana New"/>
          <w:sz w:val="32"/>
          <w:szCs w:val="32"/>
        </w:rPr>
        <w:tab/>
      </w:r>
      <w:r w:rsidR="001C10AB"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 w:rsidR="00955A94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sz w:val="32"/>
          <w:szCs w:val="32"/>
          <w:cs/>
        </w:rPr>
        <w:t>4</w:t>
      </w:r>
      <w:r w:rsidR="001C10AB">
        <w:rPr>
          <w:rFonts w:asciiTheme="majorBidi" w:eastAsia="AngsanaNew-Bold" w:hAnsiTheme="majorBidi" w:cs="Angsana New" w:hint="cs"/>
          <w:sz w:val="32"/>
          <w:szCs w:val="32"/>
          <w:cs/>
        </w:rPr>
        <w:t>.</w:t>
      </w:r>
      <w:r w:rsidR="0009361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>มีความรู้สึกรุนแรงอย่างขาดเหตุผล</w:t>
      </w:r>
    </w:p>
    <w:p w:rsidR="004B7B2A" w:rsidRDefault="004B7B2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eastAsia="AngsanaNew-Bold" w:hAnsiTheme="majorBidi" w:cs="Angsana New"/>
          <w:sz w:val="32"/>
          <w:szCs w:val="32"/>
        </w:rPr>
      </w:pPr>
      <w:r>
        <w:rPr>
          <w:rFonts w:asciiTheme="majorBidi" w:eastAsia="AngsanaNew-Bold" w:hAnsiTheme="majorBidi" w:cs="Angsana New"/>
          <w:sz w:val="32"/>
          <w:szCs w:val="32"/>
        </w:rPr>
        <w:tab/>
      </w:r>
      <w:r w:rsidR="001C10AB"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 w:rsidR="00955A94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sz w:val="32"/>
          <w:szCs w:val="32"/>
          <w:cs/>
        </w:rPr>
        <w:t>5</w:t>
      </w:r>
      <w:r w:rsidR="001C10AB">
        <w:rPr>
          <w:rFonts w:asciiTheme="majorBidi" w:eastAsia="AngsanaNew-Bold" w:hAnsiTheme="majorBidi" w:cs="Angsana New" w:hint="cs"/>
          <w:sz w:val="32"/>
          <w:szCs w:val="32"/>
          <w:cs/>
        </w:rPr>
        <w:t>.</w:t>
      </w:r>
      <w:r w:rsidR="0009361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>คาดหวังความล้มเหลว</w:t>
      </w:r>
    </w:p>
    <w:p w:rsidR="004B7B2A" w:rsidRDefault="004B7B2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eastAsia="AngsanaNew-Bold" w:hAnsiTheme="majorBidi" w:cs="Angsana New"/>
          <w:sz w:val="32"/>
          <w:szCs w:val="32"/>
        </w:rPr>
      </w:pPr>
      <w:r>
        <w:rPr>
          <w:rFonts w:asciiTheme="majorBidi" w:eastAsia="AngsanaNew-Bold" w:hAnsiTheme="majorBidi" w:cs="Angsana New"/>
          <w:sz w:val="32"/>
          <w:szCs w:val="32"/>
        </w:rPr>
        <w:tab/>
      </w:r>
      <w:r w:rsidR="001C10AB"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 w:rsidR="00955A94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sz w:val="32"/>
          <w:szCs w:val="32"/>
          <w:cs/>
        </w:rPr>
        <w:t>6</w:t>
      </w:r>
      <w:r w:rsidR="001C10AB">
        <w:rPr>
          <w:rFonts w:asciiTheme="majorBidi" w:eastAsia="AngsanaNew-Bold" w:hAnsiTheme="majorBidi" w:cs="Angsana New" w:hint="cs"/>
          <w:sz w:val="32"/>
          <w:szCs w:val="32"/>
          <w:cs/>
        </w:rPr>
        <w:t>.</w:t>
      </w:r>
      <w:r w:rsidR="0009361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>มีความกดดันทางจิตวิทยา</w:t>
      </w:r>
    </w:p>
    <w:p w:rsidR="004B7B2A" w:rsidRDefault="004B7B2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eastAsia="AngsanaNew-Bold" w:hAnsiTheme="majorBidi" w:cs="Angsana New"/>
          <w:sz w:val="32"/>
          <w:szCs w:val="32"/>
        </w:rPr>
      </w:pPr>
      <w:r>
        <w:rPr>
          <w:rFonts w:asciiTheme="majorBidi" w:eastAsia="AngsanaNew-Bold" w:hAnsiTheme="majorBidi" w:cs="Angsana New"/>
          <w:sz w:val="32"/>
          <w:szCs w:val="32"/>
        </w:rPr>
        <w:tab/>
      </w:r>
      <w:r w:rsidR="001C10AB"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 w:rsidR="00955A94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sz w:val="32"/>
          <w:szCs w:val="32"/>
          <w:cs/>
        </w:rPr>
        <w:t>7</w:t>
      </w:r>
      <w:r w:rsidR="001C10AB">
        <w:rPr>
          <w:rFonts w:asciiTheme="majorBidi" w:eastAsia="AngsanaNew-Bold" w:hAnsiTheme="majorBidi" w:cs="Angsana New" w:hint="cs"/>
          <w:sz w:val="32"/>
          <w:szCs w:val="32"/>
          <w:cs/>
        </w:rPr>
        <w:t>.</w:t>
      </w:r>
      <w:r w:rsidR="0009361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>มีความเชื่อมั่นในตนเองน้อย</w:t>
      </w:r>
    </w:p>
    <w:p w:rsidR="004B7B2A" w:rsidRDefault="004B7B2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eastAsia="AngsanaNew-Bold" w:hAnsiTheme="majorBidi" w:cs="Angsana New"/>
          <w:sz w:val="32"/>
          <w:szCs w:val="32"/>
        </w:rPr>
      </w:pPr>
      <w:r>
        <w:rPr>
          <w:rFonts w:asciiTheme="majorBidi" w:eastAsia="AngsanaNew-Bold" w:hAnsiTheme="majorBidi" w:cs="Angsana New"/>
          <w:sz w:val="32"/>
          <w:szCs w:val="32"/>
        </w:rPr>
        <w:tab/>
      </w:r>
      <w:r w:rsidR="001C10AB"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 w:rsidR="00955A94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sz w:val="32"/>
          <w:szCs w:val="32"/>
          <w:cs/>
        </w:rPr>
        <w:t>8</w:t>
      </w:r>
      <w:r w:rsidR="001C10AB">
        <w:rPr>
          <w:rFonts w:asciiTheme="majorBidi" w:eastAsia="AngsanaNew-Bold" w:hAnsiTheme="majorBidi" w:cs="Angsana New" w:hint="cs"/>
          <w:sz w:val="32"/>
          <w:szCs w:val="32"/>
          <w:cs/>
        </w:rPr>
        <w:t>.</w:t>
      </w:r>
      <w:r w:rsidR="0009361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>ไม่ปฏิบัติตนเคร่งครัดในด้านจริยธรรม</w:t>
      </w:r>
    </w:p>
    <w:p w:rsidR="00D92EF5" w:rsidRPr="005D273E" w:rsidRDefault="004B7B2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="Angsana New"/>
          <w:sz w:val="32"/>
          <w:szCs w:val="32"/>
        </w:rPr>
        <w:tab/>
      </w:r>
      <w:r w:rsidR="001C10AB"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>
        <w:rPr>
          <w:rFonts w:asciiTheme="majorBidi" w:eastAsia="AngsanaNew-Bold" w:hAnsiTheme="majorBidi" w:cs="Angsana New"/>
          <w:sz w:val="32"/>
          <w:szCs w:val="32"/>
        </w:rPr>
        <w:tab/>
      </w:r>
      <w:r w:rsidR="00955A94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sz w:val="32"/>
          <w:szCs w:val="32"/>
          <w:cs/>
        </w:rPr>
        <w:t>9</w:t>
      </w:r>
      <w:r w:rsidR="001C10AB">
        <w:rPr>
          <w:rFonts w:asciiTheme="majorBidi" w:eastAsia="AngsanaNew-Bold" w:hAnsiTheme="majorBidi" w:cs="Angsana New" w:hint="cs"/>
          <w:sz w:val="32"/>
          <w:szCs w:val="32"/>
          <w:cs/>
        </w:rPr>
        <w:t>.</w:t>
      </w:r>
      <w:r w:rsidR="0009361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D92EF5" w:rsidRPr="005D273E">
        <w:rPr>
          <w:rFonts w:asciiTheme="majorBidi" w:eastAsia="AngsanaNew-Bold" w:hAnsiTheme="majorBidi" w:cs="Angsana New"/>
          <w:sz w:val="32"/>
          <w:szCs w:val="32"/>
          <w:cs/>
        </w:rPr>
        <w:t xml:space="preserve">ขาดคุณสมบัติของความเป็นชาย </w:t>
      </w:r>
    </w:p>
    <w:p w:rsidR="00D92EF5" w:rsidRPr="005D273E" w:rsidRDefault="00D92EF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sz w:val="32"/>
          <w:szCs w:val="32"/>
        </w:rPr>
      </w:pPr>
      <w:r w:rsidRPr="005D273E">
        <w:rPr>
          <w:rFonts w:asciiTheme="majorBidi" w:eastAsia="AngsanaNew-Bold" w:hAnsiTheme="majorBidi" w:cs="Angsana New"/>
          <w:sz w:val="32"/>
          <w:szCs w:val="32"/>
          <w:cs/>
        </w:rPr>
        <w:lastRenderedPageBreak/>
        <w:tab/>
      </w:r>
      <w:r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09361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="00955A94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Pr="005D273E">
        <w:rPr>
          <w:rFonts w:asciiTheme="majorBidi" w:eastAsia="AngsanaNew-Bold" w:hAnsiTheme="majorBidi" w:cs="Angsana New"/>
          <w:sz w:val="32"/>
          <w:szCs w:val="32"/>
          <w:cs/>
        </w:rPr>
        <w:t xml:space="preserve">นอกจากนั้น แนวคิดของทฤษฎีนี้ยังชี้ให้เห็นว่าการที่บุคคลเสพยาต่อเนื่องหรือติดยานั้น เป็นเพราะมีสิ่งผลักดันอยู่ </w:t>
      </w:r>
      <w:r w:rsidR="00701893">
        <w:rPr>
          <w:rFonts w:asciiTheme="majorBidi" w:eastAsia="AngsanaNew-Bold" w:hAnsiTheme="majorBidi" w:cs="Angsana New"/>
          <w:sz w:val="32"/>
          <w:szCs w:val="32"/>
          <w:cs/>
        </w:rPr>
        <w:t>3</w:t>
      </w:r>
      <w:r w:rsidRPr="005D273E">
        <w:rPr>
          <w:rFonts w:asciiTheme="majorBidi" w:eastAsia="AngsanaNew-Bold" w:hAnsiTheme="majorBidi" w:cs="Angsana New"/>
          <w:sz w:val="32"/>
          <w:szCs w:val="32"/>
          <w:cs/>
        </w:rPr>
        <w:t xml:space="preserve"> ประการ คือ</w:t>
      </w:r>
    </w:p>
    <w:p w:rsidR="00D92EF5" w:rsidRPr="005D273E" w:rsidRDefault="00D92EF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sz w:val="32"/>
          <w:szCs w:val="32"/>
        </w:rPr>
      </w:pPr>
      <w:r w:rsidRPr="005D273E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Pr="005D273E">
        <w:rPr>
          <w:rFonts w:asciiTheme="majorBidi" w:eastAsia="AngsanaNew-Bold" w:hAnsiTheme="majorBidi" w:cs="Angsana New"/>
          <w:sz w:val="32"/>
          <w:szCs w:val="32"/>
          <w:cs/>
        </w:rPr>
        <w:tab/>
      </w:r>
      <w:r>
        <w:rPr>
          <w:rFonts w:asciiTheme="majorBidi" w:eastAsia="AngsanaNew-Bold" w:hAnsiTheme="majorBidi" w:cs="Angsana New"/>
          <w:sz w:val="32"/>
          <w:szCs w:val="32"/>
          <w:cs/>
        </w:rPr>
        <w:tab/>
      </w:r>
      <w:r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955A94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sz w:val="32"/>
          <w:szCs w:val="32"/>
          <w:cs/>
        </w:rPr>
        <w:t>1</w:t>
      </w:r>
      <w:r w:rsidR="001C10AB">
        <w:rPr>
          <w:rFonts w:asciiTheme="majorBidi" w:eastAsia="AngsanaNew-Bold" w:hAnsiTheme="majorBidi" w:cs="Angsana New" w:hint="cs"/>
          <w:sz w:val="32"/>
          <w:szCs w:val="32"/>
          <w:cs/>
        </w:rPr>
        <w:t>.</w:t>
      </w:r>
      <w:r w:rsidR="0009361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Pr="005D273E">
        <w:rPr>
          <w:rFonts w:asciiTheme="majorBidi" w:eastAsia="AngsanaNew-Bold" w:hAnsiTheme="majorBidi" w:cs="Angsana New"/>
          <w:sz w:val="32"/>
          <w:szCs w:val="32"/>
          <w:cs/>
        </w:rPr>
        <w:t>ความรู้สึกที่ว่างเปล่า การชดเชยจะทำได้โดยการใช้ยาอย่างต่อเนื่อง เพราะทำให้ผู้ใช้ มีความรู้สึกเป็นตัวตน มีสังคมเล็ก</w:t>
      </w:r>
      <w:r w:rsidR="0009361D">
        <w:rPr>
          <w:rFonts w:asciiTheme="majorBidi" w:eastAsia="AngsanaNew-Bold" w:hAnsiTheme="majorBidi" w:cs="Angsana New" w:hint="cs"/>
          <w:sz w:val="32"/>
          <w:szCs w:val="32"/>
          <w:cs/>
        </w:rPr>
        <w:t xml:space="preserve"> </w:t>
      </w:r>
      <w:r w:rsidRPr="005D273E">
        <w:rPr>
          <w:rFonts w:asciiTheme="majorBidi" w:eastAsia="AngsanaNew-Bold" w:hAnsiTheme="majorBidi" w:cs="Angsana New"/>
          <w:sz w:val="32"/>
          <w:szCs w:val="32"/>
          <w:cs/>
        </w:rPr>
        <w:t>ๆ ที่จะยอมรับเขาโดยมีข้อเรียกร้องเพียงเล็กน้อยและทำให้เขามีงานที่เหมาะสมกับความสามารถด้วย</w:t>
      </w:r>
    </w:p>
    <w:p w:rsidR="00D92EF5" w:rsidRPr="005D273E" w:rsidRDefault="00D92EF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sz w:val="32"/>
          <w:szCs w:val="32"/>
        </w:rPr>
      </w:pPr>
      <w:r w:rsidRPr="005D273E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Pr="005D273E">
        <w:rPr>
          <w:rFonts w:asciiTheme="majorBidi" w:eastAsia="AngsanaNew-Bold" w:hAnsiTheme="majorBidi" w:cs="Angsana New"/>
          <w:sz w:val="32"/>
          <w:szCs w:val="32"/>
          <w:cs/>
        </w:rPr>
        <w:tab/>
      </w:r>
      <w:r>
        <w:rPr>
          <w:rFonts w:asciiTheme="majorBidi" w:eastAsia="AngsanaNew-Bold" w:hAnsiTheme="majorBidi" w:cs="Angsana New"/>
          <w:sz w:val="32"/>
          <w:szCs w:val="32"/>
          <w:cs/>
        </w:rPr>
        <w:tab/>
      </w:r>
      <w:r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955A94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sz w:val="32"/>
          <w:szCs w:val="32"/>
          <w:cs/>
        </w:rPr>
        <w:t>2</w:t>
      </w:r>
      <w:r w:rsidR="001C10AB">
        <w:rPr>
          <w:rFonts w:asciiTheme="majorBidi" w:eastAsia="AngsanaNew-Bold" w:hAnsiTheme="majorBidi" w:cs="Angsana New" w:hint="cs"/>
          <w:sz w:val="32"/>
          <w:szCs w:val="32"/>
          <w:cs/>
        </w:rPr>
        <w:t>.</w:t>
      </w:r>
      <w:r w:rsidR="0009361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Pr="005D273E">
        <w:rPr>
          <w:rFonts w:asciiTheme="majorBidi" w:eastAsia="AngsanaNew-Bold" w:hAnsiTheme="majorBidi" w:cs="Angsana New"/>
          <w:sz w:val="32"/>
          <w:szCs w:val="32"/>
          <w:cs/>
        </w:rPr>
        <w:t>ความรู้สึกที่ทำให้ปลีกตัวออกจากสังคม อันเนื่องมาจากผลของยาที่มีต่อจิตใจซึ่งความรู้สึกนี้สำคัญต่อผู้ใช้ยามากกว่าปร</w:t>
      </w:r>
      <w:r w:rsidR="00165FE4">
        <w:rPr>
          <w:rFonts w:asciiTheme="majorBidi" w:eastAsia="AngsanaNew-Bold" w:hAnsiTheme="majorBidi" w:cs="Angsana New"/>
          <w:sz w:val="32"/>
          <w:szCs w:val="32"/>
          <w:cs/>
        </w:rPr>
        <w:t>ะสบการณ์ทางบวกที่ทำให้เขาปลื้มปี</w:t>
      </w:r>
      <w:r w:rsidRPr="005D273E">
        <w:rPr>
          <w:rFonts w:asciiTheme="majorBidi" w:eastAsia="AngsanaNew-Bold" w:hAnsiTheme="majorBidi" w:cs="Angsana New"/>
          <w:sz w:val="32"/>
          <w:szCs w:val="32"/>
          <w:cs/>
        </w:rPr>
        <w:t>ติ เพราะจิตสำนึกจะมืดมัวเต็มไปด้วยความเพ้อฝัน เพ้อคลั่ง และลืมทุกสิ่งทุกอย่าง</w:t>
      </w:r>
    </w:p>
    <w:p w:rsidR="00D92EF5" w:rsidRDefault="00D92EF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sz w:val="32"/>
          <w:szCs w:val="32"/>
        </w:rPr>
      </w:pPr>
      <w:r w:rsidRPr="005D273E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Pr="005D273E">
        <w:rPr>
          <w:rFonts w:asciiTheme="majorBidi" w:eastAsia="AngsanaNew-Bold" w:hAnsiTheme="majorBidi" w:cs="Angsana New"/>
          <w:sz w:val="32"/>
          <w:szCs w:val="32"/>
          <w:cs/>
        </w:rPr>
        <w:tab/>
      </w:r>
      <w:r>
        <w:rPr>
          <w:rFonts w:asciiTheme="majorBidi" w:eastAsia="AngsanaNew-Bold" w:hAnsiTheme="majorBidi" w:cs="Angsana New"/>
          <w:sz w:val="32"/>
          <w:szCs w:val="32"/>
          <w:cs/>
        </w:rPr>
        <w:tab/>
      </w:r>
      <w:r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955A94">
        <w:rPr>
          <w:rFonts w:asciiTheme="majorBidi" w:eastAsia="AngsanaNew-Bold" w:hAnsiTheme="majorBidi" w:cs="Angsana New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sz w:val="32"/>
          <w:szCs w:val="32"/>
          <w:cs/>
        </w:rPr>
        <w:t>3</w:t>
      </w:r>
      <w:r w:rsidR="001C10AB">
        <w:rPr>
          <w:rFonts w:asciiTheme="majorBidi" w:eastAsia="AngsanaNew-Bold" w:hAnsiTheme="majorBidi" w:cs="Angsana New" w:hint="cs"/>
          <w:sz w:val="32"/>
          <w:szCs w:val="32"/>
          <w:cs/>
        </w:rPr>
        <w:t>.</w:t>
      </w:r>
      <w:r w:rsidR="0009361D">
        <w:rPr>
          <w:rFonts w:asciiTheme="majorBidi" w:eastAsia="AngsanaNew-Bold" w:hAnsiTheme="majorBidi" w:cs="Angsana New" w:hint="cs"/>
          <w:sz w:val="32"/>
          <w:szCs w:val="32"/>
          <w:cs/>
        </w:rPr>
        <w:tab/>
      </w:r>
      <w:r w:rsidRPr="005D273E">
        <w:rPr>
          <w:rFonts w:asciiTheme="majorBidi" w:eastAsia="AngsanaNew-Bold" w:hAnsiTheme="majorBidi" w:cs="Angsana New"/>
          <w:sz w:val="32"/>
          <w:szCs w:val="32"/>
          <w:cs/>
        </w:rPr>
        <w:t>ความรู้สึกต้องการควบคุมอารมณ์ ผู้ใช้ยามองเห็นว่าการใช้ยาเป็นวิธีการหนึ่งที่ช่วยควบคุมและจัดการกับอารมณ์โกรธ ความคับข้องใจ และความขุ่นเคืองต่อสังคมอันดีงามและในที่สุดพฤติกรรมที่แสดงออกมักจะต่อต้านสังคม มีความรู้สึกสนุกกับการได้ทำผิดกฎหมายและระเบียบต่าง</w:t>
      </w:r>
      <w:r w:rsidR="0009361D">
        <w:rPr>
          <w:rFonts w:asciiTheme="majorBidi" w:eastAsia="AngsanaNew-Bold" w:hAnsiTheme="majorBidi" w:cs="Angsana New" w:hint="cs"/>
          <w:sz w:val="32"/>
          <w:szCs w:val="32"/>
          <w:cs/>
        </w:rPr>
        <w:t xml:space="preserve"> </w:t>
      </w:r>
      <w:r w:rsidRPr="005D273E">
        <w:rPr>
          <w:rFonts w:asciiTheme="majorBidi" w:eastAsia="AngsanaNew-Bold" w:hAnsiTheme="majorBidi" w:cs="Angsana New"/>
          <w:sz w:val="32"/>
          <w:szCs w:val="32"/>
          <w:cs/>
        </w:rPr>
        <w:t>ๆ สำหรับการใช้ยานั้น ขึ้นอยู่กับการเอื้ออำนวยความสะดวกและความพอใจในแต่ละสถานการณ์ เช่น วัยรุ่นต้องการความเป็นตัวของตัวเอง การเอาใจใส่และประคับประคองฉันท์มิตรอย่างสม่ำเสมอจากผู้ใหญ่ เพศชายต้องการตัวอย่างที่ดีของบิดา ต้องการสิ่งแวดล้อมใหม่ที่เป็นกลุ่มเพื่อนผู้ไม่ใช้ยา ตลอดจนมีแรงผลักดันภายในด้วย เป็นต้น</w:t>
      </w:r>
    </w:p>
    <w:p w:rsidR="00D92EF5" w:rsidRPr="0009361D" w:rsidRDefault="0009361D" w:rsidP="0009361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eastAsia="AngsanaNew" w:hAnsi="Angsana New"/>
          <w:b/>
          <w:bCs/>
        </w:rPr>
      </w:pPr>
      <w:r>
        <w:rPr>
          <w:rFonts w:eastAsia="AngsanaNew" w:hAnsi="Angsana New" w:hint="cs"/>
          <w:b/>
          <w:bCs/>
          <w:cs/>
        </w:rPr>
        <w:tab/>
      </w:r>
      <w:r>
        <w:rPr>
          <w:rFonts w:eastAsia="AngsanaNew" w:hAnsi="Angsana New" w:hint="cs"/>
          <w:b/>
          <w:bCs/>
          <w:cs/>
        </w:rPr>
        <w:tab/>
      </w:r>
      <w:r w:rsidR="00955A94">
        <w:rPr>
          <w:rFonts w:eastAsia="AngsanaNew" w:hAnsi="Angsana New"/>
          <w:b/>
          <w:bCs/>
          <w:cs/>
        </w:rPr>
        <w:tab/>
      </w:r>
      <w:r>
        <w:rPr>
          <w:rFonts w:eastAsia="AngsanaNew" w:hAnsi="Angsana New" w:hint="cs"/>
          <w:b/>
          <w:bCs/>
          <w:cs/>
        </w:rPr>
        <w:t>5</w:t>
      </w:r>
      <w:r w:rsidR="00CE096B">
        <w:rPr>
          <w:rFonts w:eastAsia="AngsanaNew" w:hAnsi="Angsana New" w:hint="cs"/>
          <w:b/>
          <w:bCs/>
          <w:cs/>
        </w:rPr>
        <w:t>.</w:t>
      </w:r>
      <w:r>
        <w:rPr>
          <w:rFonts w:eastAsia="AngsanaNew" w:hAnsi="Angsana New" w:hint="cs"/>
          <w:b/>
          <w:bCs/>
          <w:cs/>
        </w:rPr>
        <w:tab/>
      </w:r>
      <w:r w:rsidR="00D92EF5" w:rsidRPr="00E531BE">
        <w:rPr>
          <w:rFonts w:eastAsia="AngsanaNew" w:hAnsi="Angsana New"/>
          <w:b/>
          <w:bCs/>
          <w:cs/>
        </w:rPr>
        <w:t>จิต</w:t>
      </w:r>
      <w:r w:rsidR="00D92EF5" w:rsidRPr="00270FC3">
        <w:rPr>
          <w:rFonts w:eastAsia="AngsanaNew" w:hAnsi="Angsana New"/>
          <w:b/>
          <w:bCs/>
          <w:cs/>
        </w:rPr>
        <w:t>วิเคราะห์</w:t>
      </w:r>
      <w:r>
        <w:rPr>
          <w:rFonts w:eastAsia="AngsanaNew" w:hAnsi="Angsana New" w:hint="cs"/>
          <w:b/>
          <w:bCs/>
          <w:cs/>
        </w:rPr>
        <w:t xml:space="preserve"> </w:t>
      </w:r>
      <w:r w:rsidR="00D92EF5" w:rsidRPr="0009361D">
        <w:rPr>
          <w:rFonts w:eastAsia="AngsanaNew" w:hAnsi="Angsana New"/>
          <w:b/>
          <w:bCs/>
        </w:rPr>
        <w:t>(Psychological Theory)</w:t>
      </w:r>
    </w:p>
    <w:p w:rsidR="00D92EF5" w:rsidRPr="00E531BE" w:rsidRDefault="0009361D" w:rsidP="0009361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eastAsia="AngsanaNew" w:hAnsi="Angsana New"/>
        </w:rPr>
      </w:pPr>
      <w:r>
        <w:rPr>
          <w:rFonts w:eastAsia="AngsanaNew" w:hAnsi="Angsana New" w:hint="cs"/>
          <w:cs/>
        </w:rPr>
        <w:tab/>
      </w:r>
      <w:r>
        <w:rPr>
          <w:rFonts w:eastAsia="AngsanaNew" w:hAnsi="Angsana New" w:hint="cs"/>
          <w:cs/>
        </w:rPr>
        <w:tab/>
      </w:r>
      <w:r w:rsidR="00D92EF5" w:rsidRPr="00E531BE">
        <w:rPr>
          <w:rFonts w:eastAsia="AngsanaNew" w:hAnsi="Angsana New"/>
          <w:cs/>
        </w:rPr>
        <w:tab/>
        <w:t>ทฤษฎีนี้เน้นความต้องการของผู้ติดยาที่จะนำหลอมรวมตัวเองกับมารดาผู้ทอดทิ้งเพราะในวัยพัฒนาการตอนต้นคนต้องการความรักความอบอุ่นถ้าไม่ได้รับการตอบสนองอย่างเพียงพอจะทำให้การพัฒนาการไม่เป็นไปตามขั้นตอนจึงอยากจะย้อนกลับไปมีชีวิตเหมือนอยู่ในครรภ์การฉีดยาเข้าไปในร่างกายทำให้รู้สึกเหมือนเมื่อเป็นตัวอ่อนที่กินอาหารทางรกทำให้มีความสุขเหมือนเป็นส่วนหนึ่งของมารดาซึ่งติดยาต้องการการปกป้องและความอิ่มเอมใจอย่างทันทีทันใดซึ่งเร็วกว่าการกินอาหารทางปากทฤษฎีนี้เชื่อว่าระยะเริ่มแรกของการติดยาเป็นเพียงการกระทำของบุคคลที่ทดแทนความสุขทางเพศและการสำเร็จความใคร่ด้วยตนเองผู้ติดยาเป็นผู้ที่ไม่สามารถเผชิญกับความรับผิดชอบในวัยผู้ใหญ่ได้และมีความนับถือตนเองในระดับต่ำการเสพยาอย่างต่อเนื่องเป็นผลของความพยายามที่จะขจัดความไม่เบิกบานในชีวิตของตนคนเหล่านี้แม้จะพยายามเลิกเสพยาแต่ก็จะหวนกลับไปใช้ยาได้อีกท้ายสุดอาจฆ่าตัวตายหรือเป็นโรคจิตในบั้นปลายของชีวิตทฤษฎีนี้อธิบายว่านอกจากบุคคลจะใช้ยาเพื่อสนองความต้องการที่เกิดจากการกระตุ้นและสัญชาตญาณแล้วยังใช้ผ่อนปรนความก้าวร้าวรุนแรงของตนด้วยภาวะของการติดยาเป็นการปรับเปลี่ยนระหว่างโรคจิตและโรคประสาทซึ่งทำให้ผู้ติดยามีอาการอิ่มอกอิ่มใจเหมือนอยู่ในโลกของความฝันการใช้ยาอย่างต่อเนื่องทำให้บุคคลลืมความรู้สึกที่คิดว่าตนเองทำผิดอยู่เสมอ</w:t>
      </w:r>
    </w:p>
    <w:p w:rsidR="00D92EF5" w:rsidRPr="00E531BE" w:rsidRDefault="0009361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ab/>
      </w:r>
      <w:r w:rsidR="00955A94">
        <w:rPr>
          <w:rFonts w:ascii="Angsana New" w:hAnsi="Angsana New" w:cs="Angsana New"/>
          <w:sz w:val="32"/>
          <w:szCs w:val="32"/>
          <w:cs/>
        </w:rPr>
        <w:tab/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>จากการศึกษา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ทฤษฎีจิตวิเคราะห์ </w:t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 xml:space="preserve">สามารถสรุปได้ว่า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ในวัยพัฒนาการตอนต้น คนต้องการความรักความอบอุ่น ถ้าไม่ได้รับการตอบสนองอย่างเพียงพอจะทำให้การพัฒนาการไม่เป็นไปตามขั้นตอนจึงอยากจะย้อนกลับไปมีชีวิตเหมือนอยู่ในครรภ์</w:t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>มารดา จึงมีความต้องการที่จะ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หลอมรวมตัวเองกับมารดาผู้ทอดทิ้ง</w:t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 xml:space="preserve"> โดย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ไม่สามารถเผชิญกับความรับผิดชอบในวัยผู้ใหญ่ได้ และมีความนับถือตนเองในระดับต่ำ ท้ายสุดอาจฆ่าตัวตายหรือเป็นโรคจิตในบั้นปลายของชีวิต</w:t>
      </w:r>
    </w:p>
    <w:p w:rsidR="00D92EF5" w:rsidRPr="00E531BE" w:rsidRDefault="00D92EF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 w:rsidRPr="00E531BE">
        <w:rPr>
          <w:rFonts w:ascii="Angsana New" w:hAnsi="Angsana New" w:cs="Angsana New" w:hint="cs"/>
          <w:sz w:val="32"/>
          <w:szCs w:val="32"/>
          <w:cs/>
        </w:rPr>
        <w:t>ผู้วิจัยจึงนำทฤษฎีนี้มาสังเคราะห์เป็นปัจจัยด้าน</w:t>
      </w:r>
      <w:r w:rsidRPr="00E531BE">
        <w:rPr>
          <w:rFonts w:ascii="Angsana New" w:hAnsi="Angsana New" w:cs="Angsana New"/>
          <w:sz w:val="32"/>
          <w:szCs w:val="32"/>
          <w:cs/>
        </w:rPr>
        <w:t>จิตวิเคราะห์</w:t>
      </w:r>
      <w:r w:rsidRPr="00E531BE">
        <w:rPr>
          <w:rFonts w:ascii="Angsana New" w:hAnsi="Angsana New" w:cs="Angsana New" w:hint="cs"/>
          <w:sz w:val="32"/>
          <w:szCs w:val="32"/>
          <w:cs/>
        </w:rPr>
        <w:t>ใช้เป็นตัวแปรอิสระในการกำหนดเป็นกรอบแนวคิดในการวิจัย</w:t>
      </w:r>
    </w:p>
    <w:p w:rsidR="00D92EF5" w:rsidRPr="00E531BE" w:rsidRDefault="0009361D" w:rsidP="0009361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eastAsia="AngsanaNew" w:hAnsi="Angsana New"/>
        </w:rPr>
      </w:pPr>
      <w:r>
        <w:rPr>
          <w:rFonts w:eastAsia="AngsanaNew" w:hAnsi="Angsana New" w:hint="cs"/>
          <w:b/>
          <w:bCs/>
          <w:cs/>
        </w:rPr>
        <w:tab/>
      </w:r>
      <w:r>
        <w:rPr>
          <w:rFonts w:eastAsia="AngsanaNew" w:hAnsi="Angsana New" w:hint="cs"/>
          <w:b/>
          <w:bCs/>
          <w:cs/>
        </w:rPr>
        <w:tab/>
      </w:r>
      <w:r w:rsidR="00955A94">
        <w:rPr>
          <w:rFonts w:eastAsia="AngsanaNew" w:hAnsi="Angsana New"/>
          <w:b/>
          <w:bCs/>
          <w:cs/>
        </w:rPr>
        <w:tab/>
      </w:r>
      <w:r w:rsidR="009D3BB2">
        <w:rPr>
          <w:rFonts w:eastAsia="AngsanaNew" w:hAnsi="Angsana New" w:hint="cs"/>
          <w:b/>
          <w:bCs/>
          <w:cs/>
        </w:rPr>
        <w:t>6</w:t>
      </w:r>
      <w:r w:rsidR="00CE096B">
        <w:rPr>
          <w:rFonts w:eastAsia="AngsanaNew" w:hAnsi="Angsana New" w:hint="cs"/>
          <w:b/>
          <w:bCs/>
          <w:cs/>
        </w:rPr>
        <w:t>.</w:t>
      </w:r>
      <w:r>
        <w:rPr>
          <w:rFonts w:eastAsia="AngsanaNew" w:hAnsi="Angsana New" w:hint="cs"/>
          <w:b/>
          <w:bCs/>
          <w:cs/>
        </w:rPr>
        <w:tab/>
      </w:r>
      <w:r w:rsidR="00FB6EF0">
        <w:rPr>
          <w:rFonts w:eastAsia="AngsanaNew" w:hAnsi="Angsana New"/>
          <w:b/>
          <w:bCs/>
          <w:cs/>
        </w:rPr>
        <w:t>การเผชิญหน้าเยียวยารักษาตนเอง</w:t>
      </w:r>
      <w:r w:rsidR="00D92EF5" w:rsidRPr="00DA657A">
        <w:rPr>
          <w:rFonts w:eastAsia="AngsanaNew" w:hAnsi="Angsana New"/>
        </w:rPr>
        <w:t xml:space="preserve"> </w:t>
      </w:r>
      <w:r w:rsidR="00D92EF5" w:rsidRPr="0009361D">
        <w:rPr>
          <w:rFonts w:eastAsia="AngsanaNew" w:hAnsi="Angsana New"/>
          <w:b/>
          <w:bCs/>
        </w:rPr>
        <w:t>(Copying/Self</w:t>
      </w:r>
      <w:r w:rsidR="009D3BB2">
        <w:rPr>
          <w:rFonts w:eastAsia="AngsanaNew" w:hAnsi="Angsana New"/>
          <w:b/>
          <w:bCs/>
        </w:rPr>
        <w:t xml:space="preserve"> </w:t>
      </w:r>
      <w:r w:rsidR="00D92EF5" w:rsidRPr="0009361D">
        <w:rPr>
          <w:rFonts w:eastAsia="AngsanaNew" w:hAnsi="Angsana New"/>
          <w:b/>
          <w:bCs/>
        </w:rPr>
        <w:t>-</w:t>
      </w:r>
      <w:r w:rsidR="009D3BB2">
        <w:rPr>
          <w:rFonts w:eastAsia="AngsanaNew" w:hAnsi="Angsana New"/>
          <w:b/>
          <w:bCs/>
        </w:rPr>
        <w:t xml:space="preserve"> </w:t>
      </w:r>
      <w:proofErr w:type="spellStart"/>
      <w:r w:rsidR="00D92EF5" w:rsidRPr="0009361D">
        <w:rPr>
          <w:rFonts w:eastAsia="AngsanaNew" w:hAnsi="Angsana New"/>
          <w:b/>
          <w:bCs/>
        </w:rPr>
        <w:t>MedicationTheory</w:t>
      </w:r>
      <w:proofErr w:type="spellEnd"/>
      <w:r w:rsidR="00D92EF5" w:rsidRPr="0009361D">
        <w:rPr>
          <w:rFonts w:eastAsia="AngsanaNew" w:hAnsi="Angsana New"/>
          <w:b/>
          <w:bCs/>
        </w:rPr>
        <w:t>)</w:t>
      </w:r>
    </w:p>
    <w:p w:rsidR="00D92EF5" w:rsidRPr="00E531BE" w:rsidRDefault="0009361D" w:rsidP="0009361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eastAsia="AngsanaNew" w:hAnsi="Angsana New"/>
        </w:rPr>
      </w:pPr>
      <w:r>
        <w:rPr>
          <w:rFonts w:eastAsia="AngsanaNew" w:hAnsi="Angsana New" w:hint="cs"/>
          <w:cs/>
        </w:rPr>
        <w:tab/>
      </w:r>
      <w:r>
        <w:rPr>
          <w:rFonts w:eastAsia="AngsanaNew" w:hAnsi="Angsana New" w:hint="cs"/>
          <w:cs/>
        </w:rPr>
        <w:tab/>
      </w:r>
      <w:r w:rsidR="00D92EF5" w:rsidRPr="00E531BE">
        <w:rPr>
          <w:rFonts w:eastAsia="AngsanaNew" w:hAnsi="Angsana New"/>
          <w:cs/>
        </w:rPr>
        <w:tab/>
        <w:t>ทฤษฎีนี้เชื่อว่าการพึ่งยาเป็นเรื่องของแต่ละบุคคลที่จะเปลี่ยนแปลงหรือเผชิญหน้ากับปัญหาจิตวิทยายาเฉพาะชนิดที่เลือกใช้จะสามารถเปลี่ยนหรือระงับความรู้สึกกังวลวิกลจริตและการได้รับความกดดันตลอดจนความยุ่งเหยิงต่าง</w:t>
      </w:r>
      <w:r>
        <w:rPr>
          <w:rFonts w:eastAsia="AngsanaNew" w:hAnsi="Angsana New" w:hint="cs"/>
          <w:cs/>
        </w:rPr>
        <w:t xml:space="preserve"> </w:t>
      </w:r>
      <w:r w:rsidR="00D92EF5" w:rsidRPr="00E531BE">
        <w:rPr>
          <w:rFonts w:eastAsia="AngsanaNew" w:hAnsi="Angsana New"/>
          <w:cs/>
        </w:rPr>
        <w:t>ๆ</w:t>
      </w:r>
      <w:r>
        <w:rPr>
          <w:rFonts w:eastAsia="AngsanaNew" w:hAnsi="Angsana New" w:hint="cs"/>
          <w:cs/>
        </w:rPr>
        <w:t xml:space="preserve"> </w:t>
      </w:r>
      <w:r w:rsidR="00D92EF5" w:rsidRPr="00E531BE">
        <w:rPr>
          <w:rFonts w:eastAsia="AngsanaNew" w:hAnsi="Angsana New"/>
          <w:cs/>
        </w:rPr>
        <w:t>ได้การเริ่มต้นใช้ยาอาจเกิดจากอิทธิพล</w:t>
      </w:r>
      <w:r w:rsidR="00D92EF5" w:rsidRPr="00E531BE">
        <w:rPr>
          <w:rFonts w:eastAsia="AngsanaNew" w:hAnsi="Angsana New"/>
          <w:spacing w:val="-4"/>
          <w:cs/>
        </w:rPr>
        <w:t>ของเพื่อนการใช้ยาตามแพทย์สั่งหรือการทดลองสิ่งแปลกใหม่ที่ไม่คุ้นเคยการใช้ยาอย่างต่อเนื่อง</w:t>
      </w:r>
      <w:r w:rsidR="00D92EF5" w:rsidRPr="00E531BE">
        <w:rPr>
          <w:rFonts w:eastAsia="AngsanaNew" w:hAnsi="Angsana New"/>
          <w:cs/>
        </w:rPr>
        <w:t xml:space="preserve"> เป็นกลยุทธ์ที่ใช้เผชิญหน้ากับปัญหาและการกลับไปใช้ยาของคนที่เลิกแล้วก็เป็นความล้มเหลวของวิธีการเผชิญปัญหาแบบไม่ใช้ยาองค์ประกอบทางจิตวิทยาที่เกี่ยวข้องกับเรื่องนี้ได้แก่คุณลักษณะที่บกพร่องโรคจิตประเภทลืมตัวความไม่มั่นคงทางใจโรคประสาทมีความกดดัน</w:t>
      </w:r>
      <w:r w:rsidR="00D92EF5" w:rsidRPr="00E531BE">
        <w:rPr>
          <w:rFonts w:eastAsia="AngsanaNew" w:hAnsi="Angsana New"/>
          <w:spacing w:val="-4"/>
          <w:cs/>
        </w:rPr>
        <w:t>ความเกลียดชังความโกรธความเจ็บป่วยทางจิตการนับถือตนเองถดถอยความไม่บรรลุนิติภาวะ</w:t>
      </w:r>
      <w:r w:rsidR="00D92EF5" w:rsidRPr="00E531BE">
        <w:rPr>
          <w:rFonts w:eastAsia="AngsanaNew" w:hAnsi="Angsana New"/>
          <w:cs/>
        </w:rPr>
        <w:t>การพึ่งสิ่งอื่นทักษะทางสังคมและทักษะส่วนตนถดถอยเป็นต้น ทฤษฎีนี้อธิบายว่าการติดยาเป็นเพราะบุคคลต้องการแก้ไขปัญหาในการดำรงชีวิตประจำวันโดยเฉพาะเมื่อยาช่วยบรรเทาปัญหาเรื่องความสัมพันธ์ระหว่างบุคคลและถึงแม้ว่าลักษณะของคนติดยาจะเป็นคนพึ่งสิ่งอื่นมีความนับถือตนเองต่ำการเอาใจใส่ตนเองลดน้อยลงก็ตามสิ่งเหล่านี้ไม่ได้เป็นเงื่อนไขสำคัญที่นำไปสู่การติดยาการเริ่มต้นใช้ยาและการใช้ยาอย่างต่อเนื่องเป็นเรื่องของการปรับเปลี่ยนเพื่อปกป้องตนเองของบุคคลยาจะช่วยทดแทนและบรรเทาโทสะในการติดต่อสัมพันธ์ระหว่างบุคคลได้หลายกรณีและยิ่งไปกว่านั้นยายังทำให้บุคคลรู้สึกว่าเขาเป็นสมาชิกของสังคมโดยใช้ความพยายามเพียงเล็กน้อยทฤษฎีนี้กล่าวว่าการพึ่งยาเป็นเพียงปัญหาหรือพฤติกรรมล่อลวงอย่างหนึ่งเท่านั้นเช่น</w:t>
      </w:r>
      <w:r w:rsidR="00D92EF5">
        <w:rPr>
          <w:rFonts w:eastAsia="AngsanaNew" w:hAnsi="Angsana New" w:hint="cs"/>
          <w:cs/>
        </w:rPr>
        <w:t>เดียวกับการ</w:t>
      </w:r>
      <w:r w:rsidR="00D92EF5" w:rsidRPr="00E531BE">
        <w:rPr>
          <w:rFonts w:eastAsia="AngsanaNew" w:hAnsi="Angsana New"/>
          <w:cs/>
        </w:rPr>
        <w:t>สูบบุหรี่ฆ่าตัวตายทำตัวเหลวไหล มั่วเซกส์เล่นการพนันชอบการเสี่ยงดื่มสุราก่อการจลาจลเป็นต้นที่เรียกว่าเป็น</w:t>
      </w:r>
      <w:r w:rsidR="00D92EF5" w:rsidRPr="00E531BE">
        <w:rPr>
          <w:rFonts w:eastAsia="AngsanaNew" w:hAnsi="Angsana New"/>
        </w:rPr>
        <w:t xml:space="preserve"> “</w:t>
      </w:r>
      <w:r w:rsidR="00D92EF5" w:rsidRPr="00E531BE">
        <w:rPr>
          <w:rFonts w:eastAsia="AngsanaNew" w:hAnsi="Angsana New"/>
          <w:cs/>
        </w:rPr>
        <w:t>รูปแบบของการล่อลวง</w:t>
      </w:r>
      <w:r w:rsidR="00D92EF5" w:rsidRPr="00E531BE">
        <w:rPr>
          <w:rFonts w:eastAsia="AngsanaNew" w:hAnsi="Angsana New"/>
        </w:rPr>
        <w:t>” (</w:t>
      </w:r>
      <w:r w:rsidR="00D92EF5">
        <w:rPr>
          <w:rFonts w:eastAsia="AngsanaNew" w:hAnsi="Angsana New"/>
        </w:rPr>
        <w:t>S</w:t>
      </w:r>
      <w:r w:rsidR="00D92EF5" w:rsidRPr="00E531BE">
        <w:rPr>
          <w:rFonts w:eastAsia="AngsanaNew" w:hAnsi="Angsana New"/>
        </w:rPr>
        <w:t xml:space="preserve">eductive </w:t>
      </w:r>
      <w:r w:rsidR="00D92EF5">
        <w:rPr>
          <w:rFonts w:eastAsia="AngsanaNew" w:hAnsi="Angsana New"/>
        </w:rPr>
        <w:t>M</w:t>
      </w:r>
      <w:r w:rsidR="00D92EF5" w:rsidRPr="00E531BE">
        <w:rPr>
          <w:rFonts w:eastAsia="AngsanaNew" w:hAnsi="Angsana New"/>
        </w:rPr>
        <w:t xml:space="preserve">odel) </w:t>
      </w:r>
      <w:r w:rsidR="00D92EF5" w:rsidRPr="00E531BE">
        <w:rPr>
          <w:rFonts w:eastAsia="AngsanaNew" w:hAnsi="Angsana New"/>
          <w:cs/>
        </w:rPr>
        <w:t>ซึ่งมีพฤติกรรม</w:t>
      </w:r>
      <w:r w:rsidR="00701893">
        <w:rPr>
          <w:rFonts w:eastAsia="AngsanaNew" w:hAnsi="Angsana New"/>
          <w:cs/>
        </w:rPr>
        <w:t>4</w:t>
      </w:r>
      <w:r w:rsidR="00D92EF5" w:rsidRPr="00E531BE">
        <w:rPr>
          <w:rFonts w:eastAsia="AngsanaNew" w:hAnsi="Angsana New"/>
          <w:cs/>
        </w:rPr>
        <w:t>ประการคือ</w:t>
      </w:r>
    </w:p>
    <w:p w:rsidR="00D92EF5" w:rsidRPr="00E531BE" w:rsidRDefault="0009361D" w:rsidP="007E24E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eastAsia="AngsanaNew" w:hAnsi="Angsana New"/>
        </w:rPr>
      </w:pPr>
      <w:r>
        <w:rPr>
          <w:rFonts w:eastAsia="AngsanaNew" w:hAnsi="Angsana New" w:hint="cs"/>
          <w:cs/>
        </w:rPr>
        <w:tab/>
      </w:r>
      <w:r>
        <w:rPr>
          <w:rFonts w:eastAsia="AngsanaNew" w:hAnsi="Angsana New" w:hint="cs"/>
          <w:cs/>
        </w:rPr>
        <w:tab/>
      </w:r>
      <w:r w:rsidR="00D92EF5" w:rsidRPr="00E531BE">
        <w:rPr>
          <w:rFonts w:eastAsia="AngsanaNew" w:hAnsi="Angsana New"/>
          <w:cs/>
        </w:rPr>
        <w:tab/>
      </w:r>
      <w:r w:rsidR="00D92EF5" w:rsidRPr="00E531BE">
        <w:rPr>
          <w:rFonts w:eastAsia="AngsanaNew" w:hAnsi="Angsana New"/>
          <w:cs/>
        </w:rPr>
        <w:tab/>
      </w:r>
      <w:r w:rsidR="00701893">
        <w:rPr>
          <w:rFonts w:eastAsia="AngsanaNew" w:hAnsi="Angsana New"/>
          <w:cs/>
        </w:rPr>
        <w:t>1</w:t>
      </w:r>
      <w:r w:rsidR="009D3BB2">
        <w:rPr>
          <w:rFonts w:eastAsia="AngsanaNew" w:hAnsi="Angsana New" w:hint="cs"/>
          <w:cs/>
        </w:rPr>
        <w:t>.</w:t>
      </w:r>
      <w:r>
        <w:rPr>
          <w:rFonts w:eastAsia="AngsanaNew" w:hAnsi="Angsana New" w:hint="cs"/>
          <w:cs/>
        </w:rPr>
        <w:tab/>
      </w:r>
      <w:r w:rsidR="00D92EF5" w:rsidRPr="00E531BE">
        <w:rPr>
          <w:rFonts w:eastAsia="AngsanaNew" w:hAnsi="Angsana New"/>
          <w:cs/>
        </w:rPr>
        <w:t>ผู้ถูกล่อลวงขมีขมันให้ความร่วมมือ</w:t>
      </w:r>
    </w:p>
    <w:p w:rsidR="00D92EF5" w:rsidRPr="00E531BE" w:rsidRDefault="00D92EF5" w:rsidP="007E24E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eastAsia="AngsanaNew" w:hAnsi="Angsana New"/>
        </w:rPr>
      </w:pPr>
      <w:r w:rsidRPr="00E531BE">
        <w:rPr>
          <w:rFonts w:eastAsia="AngsanaNew" w:hAnsi="Angsana New"/>
        </w:rPr>
        <w:tab/>
      </w:r>
      <w:r w:rsidR="0009361D">
        <w:rPr>
          <w:rFonts w:eastAsia="AngsanaNew" w:hAnsi="Angsana New"/>
        </w:rPr>
        <w:tab/>
      </w:r>
      <w:r w:rsidR="0009361D">
        <w:rPr>
          <w:rFonts w:eastAsia="AngsanaNew" w:hAnsi="Angsana New"/>
        </w:rPr>
        <w:tab/>
      </w:r>
      <w:r w:rsidR="00955A94">
        <w:rPr>
          <w:rFonts w:eastAsia="AngsanaNew" w:hAnsi="Angsana New"/>
          <w:cs/>
        </w:rPr>
        <w:tab/>
      </w:r>
      <w:r w:rsidR="00701893">
        <w:rPr>
          <w:rFonts w:eastAsia="AngsanaNew" w:hAnsi="Angsana New"/>
          <w:cs/>
        </w:rPr>
        <w:t>2</w:t>
      </w:r>
      <w:r w:rsidR="009D3BB2">
        <w:rPr>
          <w:rFonts w:eastAsia="AngsanaNew" w:hAnsi="Angsana New" w:hint="cs"/>
          <w:cs/>
        </w:rPr>
        <w:t>.</w:t>
      </w:r>
      <w:r w:rsidR="0009361D">
        <w:rPr>
          <w:rFonts w:eastAsia="AngsanaNew" w:hAnsi="Angsana New" w:hint="cs"/>
          <w:cs/>
        </w:rPr>
        <w:tab/>
      </w:r>
      <w:r w:rsidRPr="00E531BE">
        <w:rPr>
          <w:rFonts w:eastAsia="AngsanaNew" w:hAnsi="Angsana New"/>
          <w:cs/>
        </w:rPr>
        <w:t>ผู้ถูกล่อลวงประพฤติตนทั้ง</w:t>
      </w:r>
      <w:r w:rsidR="0009361D">
        <w:rPr>
          <w:rFonts w:eastAsia="AngsanaNew" w:hAnsi="Angsana New" w:hint="cs"/>
          <w:cs/>
        </w:rPr>
        <w:t xml:space="preserve"> </w:t>
      </w:r>
      <w:r w:rsidRPr="00E531BE">
        <w:rPr>
          <w:rFonts w:eastAsia="AngsanaNew" w:hAnsi="Angsana New"/>
          <w:cs/>
        </w:rPr>
        <w:t>ๆ</w:t>
      </w:r>
      <w:r w:rsidR="0009361D">
        <w:rPr>
          <w:rFonts w:eastAsia="AngsanaNew" w:hAnsi="Angsana New" w:hint="cs"/>
          <w:cs/>
        </w:rPr>
        <w:t xml:space="preserve"> </w:t>
      </w:r>
      <w:r w:rsidRPr="00E531BE">
        <w:rPr>
          <w:rFonts w:eastAsia="AngsanaNew" w:hAnsi="Angsana New"/>
          <w:cs/>
        </w:rPr>
        <w:t>ที่ทราบว่าผลที่ได้รับเป็นภัยแก่ตน</w:t>
      </w:r>
    </w:p>
    <w:p w:rsidR="00D92EF5" w:rsidRPr="00E531BE" w:rsidRDefault="00D92EF5" w:rsidP="0009361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eastAsia="AngsanaNew" w:hAnsi="Angsana New"/>
        </w:rPr>
      </w:pPr>
      <w:r w:rsidRPr="00E531BE">
        <w:rPr>
          <w:rFonts w:eastAsia="AngsanaNew" w:hAnsi="Angsana New"/>
        </w:rPr>
        <w:tab/>
      </w:r>
      <w:r w:rsidR="0009361D">
        <w:rPr>
          <w:rFonts w:eastAsia="AngsanaNew" w:hAnsi="Angsana New"/>
        </w:rPr>
        <w:tab/>
      </w:r>
      <w:r w:rsidR="0009361D">
        <w:rPr>
          <w:rFonts w:eastAsia="AngsanaNew" w:hAnsi="Angsana New"/>
        </w:rPr>
        <w:tab/>
      </w:r>
      <w:r w:rsidR="00955A94">
        <w:rPr>
          <w:rFonts w:eastAsia="AngsanaNew" w:hAnsi="Angsana New"/>
          <w:cs/>
        </w:rPr>
        <w:tab/>
      </w:r>
      <w:r w:rsidR="00701893">
        <w:rPr>
          <w:rFonts w:eastAsia="AngsanaNew" w:hAnsi="Angsana New"/>
          <w:cs/>
        </w:rPr>
        <w:t>3</w:t>
      </w:r>
      <w:r w:rsidR="009D3BB2">
        <w:rPr>
          <w:rFonts w:eastAsia="AngsanaNew" w:hAnsi="Angsana New" w:hint="cs"/>
          <w:cs/>
        </w:rPr>
        <w:t>.</w:t>
      </w:r>
      <w:r w:rsidR="0009361D">
        <w:rPr>
          <w:rFonts w:eastAsia="AngsanaNew" w:hAnsi="Angsana New" w:hint="cs"/>
          <w:cs/>
        </w:rPr>
        <w:tab/>
      </w:r>
      <w:r w:rsidRPr="00E531BE">
        <w:rPr>
          <w:rFonts w:eastAsia="AngsanaNew" w:hAnsi="Angsana New"/>
          <w:cs/>
        </w:rPr>
        <w:t>ผลที่ได้รับเป็นไปได้เฉพาะระยะสั้นเช่นบรรเทาความเจ็บปวดทุเลาความรู้สึกทางเพศหรือให้ความรู้สึกประสบความสำเร็จในสิ่งที่เพ้อฝันเป็นต้น</w:t>
      </w:r>
    </w:p>
    <w:p w:rsidR="00D92EF5" w:rsidRDefault="0009361D" w:rsidP="007E24E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eastAsia="AngsanaNew" w:hAnsi="Angsana New"/>
        </w:rPr>
      </w:pPr>
      <w:r>
        <w:rPr>
          <w:rFonts w:eastAsia="AngsanaNew" w:hAnsi="Angsana New"/>
        </w:rPr>
        <w:lastRenderedPageBreak/>
        <w:tab/>
      </w:r>
      <w:r>
        <w:rPr>
          <w:rFonts w:eastAsia="AngsanaNew" w:hAnsi="Angsana New"/>
        </w:rPr>
        <w:tab/>
      </w:r>
      <w:r w:rsidR="00D92EF5" w:rsidRPr="00E531BE">
        <w:rPr>
          <w:rFonts w:eastAsia="AngsanaNew" w:hAnsi="Angsana New"/>
        </w:rPr>
        <w:tab/>
      </w:r>
      <w:r w:rsidR="00955A94">
        <w:rPr>
          <w:rFonts w:eastAsia="AngsanaNew" w:hAnsi="Angsana New"/>
          <w:cs/>
        </w:rPr>
        <w:tab/>
      </w:r>
      <w:r w:rsidR="00701893">
        <w:rPr>
          <w:rFonts w:eastAsia="AngsanaNew" w:hAnsi="Angsana New"/>
          <w:cs/>
        </w:rPr>
        <w:t>4</w:t>
      </w:r>
      <w:r w:rsidR="009D3BB2">
        <w:rPr>
          <w:rFonts w:eastAsia="AngsanaNew" w:hAnsi="Angsana New" w:hint="cs"/>
          <w:cs/>
        </w:rPr>
        <w:t>.</w:t>
      </w:r>
      <w:r>
        <w:rPr>
          <w:rFonts w:eastAsia="AngsanaNew" w:hAnsi="Angsana New" w:hint="cs"/>
          <w:cs/>
        </w:rPr>
        <w:tab/>
      </w:r>
      <w:r w:rsidR="00D92EF5" w:rsidRPr="00E531BE">
        <w:rPr>
          <w:rFonts w:eastAsia="AngsanaNew" w:hAnsi="Angsana New"/>
          <w:cs/>
        </w:rPr>
        <w:t>ตระหนักในการเสี่ยงอย่างแท้จริงต่อโทษทัณฑ์ในอนาคต</w:t>
      </w:r>
    </w:p>
    <w:p w:rsidR="00D92EF5" w:rsidRPr="00E531BE" w:rsidRDefault="0009361D" w:rsidP="0009361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eastAsia="AngsanaNew" w:hAnsi="Angsana New"/>
        </w:rPr>
      </w:pPr>
      <w:r>
        <w:rPr>
          <w:rFonts w:eastAsia="AngsanaNew" w:hAnsi="Angsana New"/>
        </w:rPr>
        <w:tab/>
      </w:r>
      <w:r w:rsidR="00D92EF5">
        <w:rPr>
          <w:rFonts w:eastAsia="AngsanaNew" w:hAnsi="Angsana New"/>
        </w:rPr>
        <w:tab/>
      </w:r>
      <w:r w:rsidR="00955A94">
        <w:rPr>
          <w:rFonts w:eastAsia="AngsanaNew" w:hAnsi="Angsana New"/>
          <w:cs/>
        </w:rPr>
        <w:tab/>
      </w:r>
      <w:r w:rsidR="00D92EF5" w:rsidRPr="00E531BE">
        <w:rPr>
          <w:rFonts w:eastAsia="AngsanaNew" w:hAnsi="Angsana New"/>
          <w:cs/>
        </w:rPr>
        <w:t>ทฤษฎีนี้ยังอ้างว่าการเริ่มต้นใช้ยาของบุคคลนั้นเป็นเพราะมีความต้องการแก้ปัญหาบางอย่างและสามารถซื้อหายาได้นั่นเองไม่ใช่เรื่องของคุณลักษณะทางบุคลิกภาพหรือความถดถอยใด</w:t>
      </w:r>
      <w:r>
        <w:rPr>
          <w:rFonts w:eastAsia="AngsanaNew" w:hAnsi="Angsana New" w:hint="cs"/>
          <w:cs/>
        </w:rPr>
        <w:t xml:space="preserve"> </w:t>
      </w:r>
      <w:r w:rsidR="00D92EF5" w:rsidRPr="00E531BE">
        <w:rPr>
          <w:rFonts w:eastAsia="AngsanaNew" w:hAnsi="Angsana New"/>
          <w:cs/>
        </w:rPr>
        <w:t>ๆ</w:t>
      </w:r>
      <w:r>
        <w:rPr>
          <w:rFonts w:eastAsia="AngsanaNew" w:hAnsi="Angsana New" w:hint="cs"/>
          <w:cs/>
        </w:rPr>
        <w:t xml:space="preserve"> </w:t>
      </w:r>
      <w:r w:rsidR="00D92EF5" w:rsidRPr="00E531BE">
        <w:rPr>
          <w:rFonts w:eastAsia="AngsanaNew" w:hAnsi="Angsana New"/>
          <w:cs/>
        </w:rPr>
        <w:t>ทั้งสิ้นและการ</w:t>
      </w:r>
      <w:r w:rsidR="00D92EF5" w:rsidRPr="00E531BE">
        <w:rPr>
          <w:rFonts w:eastAsia="AngsanaNew" w:hAnsi="Angsana New"/>
          <w:spacing w:val="-4"/>
          <w:cs/>
        </w:rPr>
        <w:t>ใช้ยาอย่างต่อเนื่องก็เป็นเพราะเรื่องการถูกยั่วให้หลงและอาจเรียกได้ว่าการใช้ยาเป็นรูปแบบของการดำเนินชีวิตในสังคมแคบ</w:t>
      </w:r>
      <w:r>
        <w:rPr>
          <w:rFonts w:eastAsia="AngsanaNew" w:hAnsi="Angsana New" w:hint="cs"/>
          <w:spacing w:val="-4"/>
          <w:cs/>
        </w:rPr>
        <w:t xml:space="preserve"> </w:t>
      </w:r>
      <w:r w:rsidR="00D92EF5" w:rsidRPr="00E531BE">
        <w:rPr>
          <w:rFonts w:eastAsia="AngsanaNew" w:hAnsi="Angsana New"/>
          <w:spacing w:val="-4"/>
          <w:cs/>
        </w:rPr>
        <w:t>ๆ</w:t>
      </w:r>
      <w:r>
        <w:rPr>
          <w:rFonts w:eastAsia="AngsanaNew" w:hAnsi="Angsana New" w:hint="cs"/>
          <w:spacing w:val="-4"/>
          <w:cs/>
        </w:rPr>
        <w:t xml:space="preserve"> </w:t>
      </w:r>
      <w:r w:rsidR="00D92EF5" w:rsidRPr="00E531BE">
        <w:rPr>
          <w:rFonts w:eastAsia="AngsanaNew" w:hAnsi="Angsana New"/>
          <w:spacing w:val="-4"/>
          <w:cs/>
        </w:rPr>
        <w:t>ของผู้ใช้การเลิกใช้ยาจึงเป็นความยากลำบากขอ</w:t>
      </w:r>
      <w:r w:rsidR="00D92EF5">
        <w:rPr>
          <w:rFonts w:eastAsia="AngsanaNew" w:hAnsi="Angsana New" w:hint="cs"/>
          <w:spacing w:val="-4"/>
          <w:cs/>
        </w:rPr>
        <w:t>ง</w:t>
      </w:r>
      <w:r w:rsidR="00D92EF5" w:rsidRPr="00E531BE">
        <w:rPr>
          <w:rFonts w:eastAsia="AngsanaNew" w:hAnsi="Angsana New"/>
          <w:spacing w:val="-4"/>
          <w:cs/>
        </w:rPr>
        <w:t>การปรับเปลี่ยน</w:t>
      </w:r>
      <w:r w:rsidR="00D92EF5" w:rsidRPr="00E531BE">
        <w:rPr>
          <w:rFonts w:eastAsia="AngsanaNew" w:hAnsi="Angsana New"/>
          <w:cs/>
        </w:rPr>
        <w:t>วิถีการดำเนินชีวิต</w:t>
      </w:r>
    </w:p>
    <w:p w:rsidR="009D3BB2" w:rsidRDefault="0009361D" w:rsidP="000936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eastAsia="AngsanaNew" w:hAnsi="Angsana New" w:cs="Angsana New"/>
          <w:spacing w:val="-4"/>
          <w:sz w:val="32"/>
          <w:szCs w:val="32"/>
        </w:rPr>
      </w:pPr>
      <w:r>
        <w:rPr>
          <w:rFonts w:ascii="Angsana New" w:eastAsia="AngsanaNew" w:hAnsi="Angsana New" w:cs="Angsana New"/>
          <w:spacing w:val="-4"/>
          <w:sz w:val="32"/>
          <w:szCs w:val="32"/>
        </w:rPr>
        <w:tab/>
      </w:r>
      <w:r w:rsidR="00D92EF5" w:rsidRPr="00E531BE">
        <w:rPr>
          <w:rFonts w:ascii="Angsana New" w:eastAsia="AngsanaNew" w:hAnsi="Angsana New" w:cs="Angsana New"/>
          <w:spacing w:val="-4"/>
          <w:sz w:val="32"/>
          <w:szCs w:val="32"/>
        </w:rPr>
        <w:tab/>
      </w:r>
      <w:r w:rsidR="00955A94">
        <w:rPr>
          <w:rFonts w:ascii="Angsana New" w:eastAsia="AngsanaNew" w:hAnsi="Angsana New" w:cs="Angsana New"/>
          <w:spacing w:val="-4"/>
          <w:sz w:val="32"/>
          <w:szCs w:val="32"/>
          <w:cs/>
        </w:rPr>
        <w:tab/>
      </w:r>
      <w:r w:rsidR="00D92EF5" w:rsidRPr="00E531BE">
        <w:rPr>
          <w:rFonts w:ascii="Angsana New" w:eastAsia="AngsanaNew" w:hAnsi="Angsana New" w:cs="Angsana New"/>
          <w:spacing w:val="-4"/>
          <w:sz w:val="32"/>
          <w:szCs w:val="32"/>
          <w:cs/>
        </w:rPr>
        <w:t>จากการศึกษาทฤษฎี</w:t>
      </w:r>
      <w:r w:rsidR="00FB6EF0">
        <w:rPr>
          <w:rFonts w:ascii="Angsana New" w:eastAsia="AngsanaNew" w:hAnsi="Angsana New" w:cs="Angsana New"/>
          <w:spacing w:val="-4"/>
          <w:sz w:val="32"/>
          <w:szCs w:val="32"/>
          <w:cs/>
        </w:rPr>
        <w:t>การเผชิญหน้าเยียวยารักษาตนเอง</w:t>
      </w:r>
      <w:r w:rsidR="00D92EF5" w:rsidRPr="00E531BE">
        <w:rPr>
          <w:rFonts w:ascii="Angsana New" w:eastAsia="AngsanaNew" w:hAnsi="Angsana New" w:cs="Angsana New"/>
          <w:spacing w:val="-4"/>
          <w:sz w:val="32"/>
          <w:szCs w:val="32"/>
          <w:cs/>
        </w:rPr>
        <w:t xml:space="preserve"> สามารถสรุปได้ว่า </w:t>
      </w:r>
      <w:r w:rsidR="00D92EF5" w:rsidRPr="00E531BE">
        <w:rPr>
          <w:rFonts w:ascii="Angsana New" w:eastAsia="AngsanaNew" w:hAnsi="Angsana New" w:cs="Angsana New" w:hint="cs"/>
          <w:spacing w:val="-4"/>
          <w:sz w:val="32"/>
          <w:szCs w:val="32"/>
          <w:cs/>
        </w:rPr>
        <w:t>การใช้ยาเสพติดเป็นเรื่องของบุคคลที่จะเปลี่ยนแปลง</w:t>
      </w:r>
      <w:r w:rsidR="00D92EF5" w:rsidRPr="00E531BE">
        <w:rPr>
          <w:rFonts w:ascii="Angsana New" w:eastAsia="AngsanaNew" w:hAnsi="Angsana New" w:cs="Angsana New"/>
          <w:spacing w:val="-4"/>
          <w:sz w:val="32"/>
          <w:szCs w:val="32"/>
          <w:cs/>
        </w:rPr>
        <w:t>หรือเผชิญหน้ากับปัญหาจิตวิทยายาเฉพาะชนิดที่เลือกใช้จะสามารถเปลี่ยนหรือระงับความรู้สึกกังวลวิกลจริตและการได้รับความกดดันตลอดจนความยุ่งเหยิง</w:t>
      </w:r>
    </w:p>
    <w:p w:rsidR="00D92EF5" w:rsidRDefault="00D92EF5" w:rsidP="000936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eastAsia="AngsanaNew" w:hAnsi="Angsana New" w:cs="Angsana New"/>
          <w:spacing w:val="-4"/>
          <w:sz w:val="32"/>
          <w:szCs w:val="32"/>
        </w:rPr>
      </w:pPr>
      <w:r w:rsidRPr="00E531BE">
        <w:rPr>
          <w:rFonts w:ascii="Angsana New" w:eastAsia="AngsanaNew" w:hAnsi="Angsana New" w:cs="Angsana New"/>
          <w:spacing w:val="-4"/>
          <w:sz w:val="32"/>
          <w:szCs w:val="32"/>
          <w:cs/>
        </w:rPr>
        <w:t>ต่าง</w:t>
      </w:r>
      <w:r w:rsidR="0009361D">
        <w:rPr>
          <w:rFonts w:ascii="Angsana New" w:eastAsia="AngsanaNew" w:hAnsi="Angsana New" w:cs="Angsana New" w:hint="cs"/>
          <w:spacing w:val="-4"/>
          <w:sz w:val="32"/>
          <w:szCs w:val="32"/>
          <w:cs/>
        </w:rPr>
        <w:t xml:space="preserve"> </w:t>
      </w:r>
      <w:r w:rsidRPr="00E531BE">
        <w:rPr>
          <w:rFonts w:ascii="Angsana New" w:eastAsia="AngsanaNew" w:hAnsi="Angsana New" w:cs="Angsana New"/>
          <w:spacing w:val="-4"/>
          <w:sz w:val="32"/>
          <w:szCs w:val="32"/>
          <w:cs/>
        </w:rPr>
        <w:t>ๆ</w:t>
      </w:r>
      <w:r w:rsidR="0009361D">
        <w:rPr>
          <w:rFonts w:ascii="Angsana New" w:eastAsia="AngsanaNew" w:hAnsi="Angsana New" w:cs="Angsana New" w:hint="cs"/>
          <w:spacing w:val="-4"/>
          <w:sz w:val="32"/>
          <w:szCs w:val="32"/>
          <w:cs/>
        </w:rPr>
        <w:t xml:space="preserve"> </w:t>
      </w:r>
      <w:r w:rsidRPr="00E531BE">
        <w:rPr>
          <w:rFonts w:ascii="Angsana New" w:eastAsia="AngsanaNew" w:hAnsi="Angsana New" w:cs="Angsana New"/>
          <w:spacing w:val="-4"/>
          <w:sz w:val="32"/>
          <w:szCs w:val="32"/>
          <w:cs/>
        </w:rPr>
        <w:t>ได้การใช้ยาอย่างต่อเนื่อง เป็นกลยุทธ์ที่ใช้เผชิญหน้ากับปัญหาและการกลับไปใช้ยาของคนที่เลิกแล้วก็เป็นความล้มเหลวของวิธีการเผชิญปัญหาแบบไม่ใช้ยาผู้วิจัยจึงนำทฤษฎีนี้มาสังเคราะห์เป็นปัจจัยด้าน</w:t>
      </w:r>
      <w:r w:rsidR="00FB6EF0">
        <w:rPr>
          <w:rFonts w:ascii="Angsana New" w:eastAsia="AngsanaNew" w:hAnsi="Angsana New" w:cs="Angsana New"/>
          <w:spacing w:val="-4"/>
          <w:sz w:val="32"/>
          <w:szCs w:val="32"/>
          <w:cs/>
        </w:rPr>
        <w:t>การเผชิญหน้าเยียวยารักษาตนเอง</w:t>
      </w:r>
      <w:r w:rsidRPr="00E531BE">
        <w:rPr>
          <w:rFonts w:ascii="Angsana New" w:eastAsia="AngsanaNew" w:hAnsi="Angsana New" w:cs="Angsana New"/>
          <w:spacing w:val="-4"/>
          <w:sz w:val="32"/>
          <w:szCs w:val="32"/>
          <w:cs/>
        </w:rPr>
        <w:t xml:space="preserve"> ใช้เป็นตัวแปรอิสระในการกำหนดเป็นกรอบแนวคิดในการวิจัย</w:t>
      </w:r>
    </w:p>
    <w:p w:rsidR="00D92EF5" w:rsidRPr="00452316" w:rsidRDefault="0009361D" w:rsidP="000936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eastAsia="AngsanaNew" w:hAnsi="Angsana New" w:cs="Angsana New"/>
          <w:b/>
          <w:bCs/>
          <w:spacing w:val="-4"/>
          <w:sz w:val="32"/>
          <w:szCs w:val="32"/>
        </w:rPr>
      </w:pPr>
      <w:r>
        <w:rPr>
          <w:rFonts w:ascii="Angsana New" w:eastAsia="AngsanaNew" w:hAnsi="Angsana New" w:cs="Angsana New" w:hint="cs"/>
          <w:b/>
          <w:bCs/>
          <w:spacing w:val="-4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b/>
          <w:bCs/>
          <w:spacing w:val="-4"/>
          <w:sz w:val="32"/>
          <w:szCs w:val="32"/>
          <w:cs/>
        </w:rPr>
        <w:tab/>
      </w:r>
      <w:r w:rsidR="00955A94">
        <w:rPr>
          <w:rFonts w:ascii="Angsana New" w:eastAsia="AngsanaNew" w:hAnsi="Angsana New" w:cs="Angsana New"/>
          <w:b/>
          <w:bCs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b/>
          <w:bCs/>
          <w:spacing w:val="-4"/>
          <w:sz w:val="32"/>
          <w:szCs w:val="32"/>
          <w:cs/>
        </w:rPr>
        <w:t>7</w:t>
      </w:r>
      <w:r w:rsidR="00CE096B">
        <w:rPr>
          <w:rFonts w:ascii="Angsana New" w:eastAsia="AngsanaNew" w:hAnsi="Angsana New" w:cs="Angsana New" w:hint="cs"/>
          <w:b/>
          <w:bCs/>
          <w:spacing w:val="-4"/>
          <w:sz w:val="32"/>
          <w:szCs w:val="32"/>
          <w:cs/>
        </w:rPr>
        <w:t>.</w:t>
      </w:r>
      <w:r>
        <w:rPr>
          <w:rFonts w:ascii="Angsana New" w:eastAsia="AngsanaNew" w:hAnsi="Angsana New" w:cs="Angsana New" w:hint="cs"/>
          <w:b/>
          <w:bCs/>
          <w:spacing w:val="-4"/>
          <w:sz w:val="32"/>
          <w:szCs w:val="32"/>
          <w:cs/>
        </w:rPr>
        <w:tab/>
      </w:r>
      <w:r w:rsidR="00D92EF5" w:rsidRPr="00452316">
        <w:rPr>
          <w:rFonts w:ascii="Angsana New" w:eastAsia="AngsanaNew" w:hAnsi="Angsana New" w:cs="Angsana New"/>
          <w:b/>
          <w:bCs/>
          <w:spacing w:val="-4"/>
          <w:sz w:val="32"/>
          <w:szCs w:val="32"/>
          <w:cs/>
        </w:rPr>
        <w:t>พัฒนาการการเรียนรู้ทางสังคม</w:t>
      </w:r>
    </w:p>
    <w:p w:rsidR="00D92EF5" w:rsidRPr="00EB00E7" w:rsidRDefault="0009361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</w:rPr>
      </w:pPr>
      <w:r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  <w:cs/>
        </w:rPr>
        <w:tab/>
      </w:r>
      <w:r w:rsidR="00955A94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>7</w:t>
      </w:r>
      <w:r w:rsidR="00D92EF5" w:rsidRPr="00EB00E7"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>.</w:t>
      </w:r>
      <w:r w:rsidR="00701893"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>1</w:t>
      </w:r>
      <w:r w:rsidR="00AC7B80"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AC7B80"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  <w:cs/>
        </w:rPr>
        <w:t>ความหมาย</w:t>
      </w:r>
    </w:p>
    <w:p w:rsidR="00D92EF5" w:rsidRPr="00EB00E7" w:rsidRDefault="00AC7B80" w:rsidP="00AC7B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55A94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  <w:t xml:space="preserve">Bandura </w:t>
      </w: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(</w:t>
      </w:r>
      <w:r w:rsidR="00701893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1989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) มีความเชื่อว่าพฤติกรรมของคนเรานั้นไม่ได้เกิดขึ้นและเปลี่ยนแปลงไปเนื่องจากปัจจัยทางสภาพแวดล้อมแต่เพียงอย่างเดียว หากแต่ว่าจะต้องมีปัจจัยส่วนบุคคลร่วมด้วย และการร่วมของปัจจัยส่วนบุคคลนั้นจะต้องร่วมกันในลักษณะกำหนดซึ่งกันและกัน (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  <w:t xml:space="preserve">Reciprocal Determinism) 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กับปัจจัยทางด้านพฤติกรรมและสภาพแวดล้อมการที่ปัจจัยทั้ง</w:t>
      </w:r>
      <w:r w:rsidR="00D92EF5" w:rsidRPr="00EB00E7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สาม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ทำหน้าที่กำหนดซึ่งกันและกันนั้นก็ไม่ได้หมายความว่าทั้งสามปัจจัยนั้นจะมีอิทธิพลในการกำหนดซึ่งกันและกันอย่างเท่าเทียมกัน บางปัจจัยอาจมีอิทธิพลมากกว่าอีกบางปัจจัยและอิทธิพลของปัจจัยทั้งสามด้านไม่ได้เกิดขึ้นพร้อม</w:t>
      </w: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ๆ กัน หากแต่ต้องอาศัยเวลาในการที่ปัจจัยใดปัจจัยหนึ่งจะมีผลต่อการกำหนดต่อปัจจัยอื่น</w:t>
      </w: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ๆ</w:t>
      </w:r>
    </w:p>
    <w:p w:rsidR="00D92EF5" w:rsidRPr="00EB00E7" w:rsidRDefault="009D3BB2" w:rsidP="00AC7B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AC7B80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55A94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นอกจากเสนอปัจจัยทั้งสามที่กำหนดซึ่งกันและกันแล้ว แบนดูร่า ยังเสนอแนวคิดของการเสริมแรงออกไปอีกโดยที่เขากล่าวว่า การเสริมแรงมิได้ทำหน้าที่เพียงแต่ทำให้เกิดพฤติกรรมเพิ่มขึ้นเท่านั้น หากแต่ว่ายังมีหน้าที่อื่น</w:t>
      </w:r>
      <w:r w:rsidR="00AC7B80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 xml:space="preserve">ๆ ซึ่งเขาบอกว่าการเสริมแรงนั้น ทำหน้าที่ </w:t>
      </w:r>
      <w:r w:rsidR="00701893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3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 xml:space="preserve"> ประการด้วยกันคือ </w:t>
      </w:r>
    </w:p>
    <w:p w:rsidR="00D92EF5" w:rsidRPr="00EB00E7" w:rsidRDefault="00AC7B80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55A94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701893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1</w:t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.</w:t>
      </w: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ทำหน้าที่เป็นข้อมูล ให้บุคคลรู้ว่าควรจะกระทำพฤติกรรมอะไร ในสถานการณ์ใดในอนาคต เพราะการเสริมแรงด้วยตัวของมันเองจะไม่ทำให้พฤติกรรมของบุคคลเพิ่ม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lastRenderedPageBreak/>
        <w:t>มากขึ้น แม้ว่าบุคคลนั้นจะได้รับการเสริมแรงมาก่อนแล้วก็ตาม ถ้าเขามีความเชื่อจากข้อมูลอื่น</w:t>
      </w:r>
      <w:r w:rsidR="00B24046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ๆ ว่าการแสดงพฤติกรรมในลักษณะเดียวกันนั้นจะไม่ได้รับการเสริมแรงในอนาคต</w:t>
      </w:r>
    </w:p>
    <w:p w:rsidR="00D92EF5" w:rsidRPr="00EB00E7" w:rsidRDefault="00B2404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55A94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701893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2</w:t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.</w:t>
      </w: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ทำหน้าที่เป็นสิ่งจูงใจ เนื่องจากประสบการณ์ในอดีตทำให้บุคคลเกิดความคาดหวังว่าการกระทำบางอย่างจะทำให้ได้รับการเสริมแรง การที่บุคคลคาดหวังถึงผลกรรมที่เกิดขึ้นในอนาคตนี้ก็จะกลายเป็นแรงจูงใจต่อพฤติกรรมที่จะกระทำในปัจจุบันทำให้บุคคลเพิ่มโอกาสที่จะแสดงพฤติกรรมดังกล่าวนั้นในเวลาต่อมา</w:t>
      </w:r>
    </w:p>
    <w:p w:rsidR="00D92EF5" w:rsidRPr="00EB00E7" w:rsidRDefault="00B2404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55A94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701893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3</w:t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.</w:t>
      </w: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ทำหน้าที่เป็นตัวเสริมแรง นั่นคือเพิ่มความถี่ของพฤติกรรม แต่ทว่าการเพิ่มความถี่ของพฤติกรรมได้ดีนั้น บุคคลจะต้องตระหนักถึงการที่จะได้รับการเสริมแรงนั้นด้วย</w:t>
      </w:r>
    </w:p>
    <w:p w:rsidR="00D92EF5" w:rsidRPr="00EB00E7" w:rsidRDefault="00D92EF5" w:rsidP="00B240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การเสริมแรงอาจจะมีประสิทธิภาพในการทำกับพฤติกรรมของบุคคลที่เคยเรียนรู้มาแล้วแต่ค่อนข้างไม่มีประสิทธิภาพในการทำให้บุคคลเกิดการเรียนรู้ และเป็นการยากที่บุคคลจะเกิดการเรียนรู้ตามธรรมชาติโดยไม่ได้เห็นผู้อื่นแสดงพฤติกรรมมาก่อน ด้วยเหตุนี้แบนดูร่าจึงมีความเชื่อว่าคนเราส่วนใหญ่นั้นจะต้องผ่านการเรียนรู้ โดยการสังเกตพฤติกรรมจากผู้อื่นมาแทบทั้งสิ้น เขาจึงให้ความสำคัญกับแนวคิดของการเรียนรู้โดยการสังเกตนี้เป็นอย่างมาก</w:t>
      </w:r>
    </w:p>
    <w:p w:rsidR="00D92EF5" w:rsidRPr="00EB00E7" w:rsidRDefault="00D92EF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แบนดูร่ามีความเชื่อว่าการเรียนรู้ของคนเรานั้นเกิดจากการสังเกตจากตัวแบบ (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  <w:t xml:space="preserve">Observation Learning) 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ซึ่งจะแตกต่างจากการเรียนรู้จากประสบการณ์ตรงซึ่งต้องอาศัยการลองถูกลองผิด เพราะนอกจากจะสูญเสียเวลาแล้วยังอาจมีอันตรายได้ ในบางพฤติกรรมในการเรียนรู้ผ่านตัวแบบนั้น ตัวแบบเพียงคนเดียวสามารถที่จะถ่ายทอดทั้งความคิดและการแสดงออกได้พร้อม</w:t>
      </w:r>
      <w:r w:rsidR="00B24046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ๆ กัน และเนื่องจากคนเรานั้นใช้ชีวิตในแต่ละวันในสภาพแวดล้อมที่แคบ</w:t>
      </w:r>
      <w:r w:rsidR="00C9087C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ๆ ดังนั้นการเรียนรู้กับสภาพการณ์ต่าง</w:t>
      </w:r>
      <w:r w:rsidR="00B24046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ๆ ของสังคมจึงผ่านมาจากประสบการณ์ของผู้อื่นโดยการได้ยินและได้เห็นโดยไม่มีประสบการณ์ตรงมาเกี่ยวข้อง คนส่วนมากรับรู้เรื่องราวต่าง</w:t>
      </w:r>
      <w:r w:rsidR="00C9087C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 xml:space="preserve">ๆ ของสังคมโดยผ่านทางสื่อแทบทั้งสิ้นหน้าที่ของตัวแบบแบ่งออกเป็น </w:t>
      </w:r>
      <w:r w:rsidR="00701893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3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 xml:space="preserve"> ลักษณะด้วยกัน คือ</w:t>
      </w:r>
    </w:p>
    <w:p w:rsidR="00F15108" w:rsidRDefault="00D92EF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55A94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701893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1</w:t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.</w:t>
      </w:r>
      <w:r w:rsidR="00994B8C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หน้าที่สร้างพฤติกรรมใหม่ ในกรณีนี้เป็นกรณีที่ผู้สังเกตตัวแบบนั้นยังไม่เคยได้เรียนรู้พฤติกรรมดังกล่าวมาก่อนเลยในอดีต</w:t>
      </w:r>
    </w:p>
    <w:p w:rsidR="00D92EF5" w:rsidRPr="00EB00E7" w:rsidRDefault="00D92EF5" w:rsidP="00C908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55A94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701893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2</w:t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.</w:t>
      </w:r>
      <w:r w:rsidR="00994B8C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ทำหน้าที่เสริมพฤติกรรมที่มีอยู่แล้วให้ดีขึ้น เป็นกรณีที่ผู้สังเกตเคยเรียนรู้พฤติกรรมดังกล่าวมาแล้วบ้างในอดีต ตัวแบบจะทำหน้าที่เป็นแรงจูงใจ</w:t>
      </w:r>
      <w:r w:rsidR="00F15108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ที่จะ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พัฒนาให้ดียิ่งขึ้น</w:t>
      </w:r>
    </w:p>
    <w:p w:rsidR="00D92EF5" w:rsidRPr="00EB00E7" w:rsidRDefault="009D3BB2" w:rsidP="00C908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55A94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701893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3</w:t>
      </w: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.</w:t>
      </w:r>
      <w:r w:rsidR="00994B8C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ทำหน้าที่ยับยั้งพฤติกรรม ในกรณีที่ผู้สังเกตมีพฤติกรรมไม่เป็นที่พึงประสงค์มาก่อน ตัวแบบนั้นก็จะทำให้พฤติกรรมที่ไม่พึงประสงค์นั้นลดลงหรือไม่เกิดขึ้นเลย</w:t>
      </w:r>
    </w:p>
    <w:p w:rsidR="00D92EF5" w:rsidRPr="00EB00E7" w:rsidRDefault="009D3BB2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55A94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 xml:space="preserve">ตัวแบบนั้นแบ่งออกได้เป็น </w:t>
      </w:r>
      <w:r w:rsidR="00701893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2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 xml:space="preserve"> ประเภท คือ</w:t>
      </w:r>
    </w:p>
    <w:p w:rsidR="00D92EF5" w:rsidRPr="00EB00E7" w:rsidRDefault="00D92EF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C9087C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701893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1</w:t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.</w:t>
      </w:r>
      <w:r w:rsidR="00994B8C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ตัวแบบที่เป็นบุคคลจริง</w:t>
      </w:r>
      <w:r w:rsidR="00994B8C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ๆ (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  <w:t xml:space="preserve">Live Model) 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คือตัวแบบที่บุคคลได้มีโอกาสสังเกตและปฏิสัมพันธ์โดยตรง</w:t>
      </w:r>
    </w:p>
    <w:p w:rsidR="00994B8C" w:rsidRDefault="009D3BB2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lastRenderedPageBreak/>
        <w:tab/>
      </w:r>
      <w:r w:rsidR="00C9087C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55A94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701893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2</w:t>
      </w: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.</w:t>
      </w:r>
      <w:r w:rsidR="00994B8C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ตัวแบบที่เป็นสัญลักษณ์ (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  <w:t xml:space="preserve">Symbolic Model) 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เป็นตัวแบบที่เสนอผ่านสื่อ</w:t>
      </w:r>
    </w:p>
    <w:p w:rsidR="00D92EF5" w:rsidRPr="00EB00E7" w:rsidRDefault="00D92EF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ต่าง</w:t>
      </w:r>
      <w:r w:rsidR="00C9087C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ๆ เช่น วิทยุ หนังสือพิมพ์ เป็นต้น</w:t>
      </w:r>
    </w:p>
    <w:p w:rsidR="00D92EF5" w:rsidRPr="00EB00E7" w:rsidRDefault="009D3BB2" w:rsidP="00C908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55A94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 xml:space="preserve">ในการเรียนรู้โดยสังเกตผ่านตัวแบบนี้ แบนดูร่าได้กล่าวว่า ประกอบด้วย </w:t>
      </w:r>
      <w:r w:rsidR="00701893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4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 xml:space="preserve"> กระบวนการ ดังต่อไปนี้ </w:t>
      </w:r>
    </w:p>
    <w:p w:rsidR="00D92EF5" w:rsidRPr="00EB00E7" w:rsidRDefault="00D92EF5" w:rsidP="00C908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55A94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701893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1</w:t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.</w:t>
      </w:r>
      <w:r w:rsidR="00994B8C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กระบวนการตั้งใจ (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  <w:t xml:space="preserve">Attentional Process) 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 xml:space="preserve">บุคคลไม่สามารถเรียนรู้ได้มาจากการสังเกต ถ้าเขาไม่มีความตั้งใจและรับรู้ได้อย่างแม่นยำถึงพฤติกรรมที่ตัวแบบแสดงออก กระบวนการตั้งใจจะเป็นตัวกำหนดว่าบุคคลจะสังเกตอะไรจากตัวแบบนั้น องค์ประกอบที่มีผลต่อกระบวนการตั้งใจแบ่งออกได้เป็น </w:t>
      </w:r>
      <w:r w:rsidR="00701893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2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 xml:space="preserve"> องค์ประกอบด้วยกัน ได้แก่ องค์ประกอบของตัวแบบเอง พบว่าตัวแบบที่ทำให้บุคคลมีความตั้งใจจะสังเกตนั้นต้องเป็นตัวแบบที่มีลักษณะเด่นชัด เป็นตัวแบบที่ทำให้ผู้สังเกตเกิดความพึงพอใจ พฤติกรรมที่แสดงออกไม่สลับซับซ้อนมากนัก จิตใจรวมทั้งพฤติกรรมของตัวแบบที่แสดงออกนั้นควรมีคุณค่าในการใช้ประโยชน์อีกด้วย นอกจากองค์ประกอบของตัวแบบแล้ว ยังมีองค์ประกอบของผู้สังเกตอีกด้วย ซึ่งได้แก่ ความสามารถในการรับรู้ ทั้งการเห็น การได้ยิน การรู้รส กลิ่นและการสัมผัส จุดของการเรียนรู้</w:t>
      </w:r>
      <w:r w:rsidR="005075F7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ค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วามสามารถทางปัญญา ระดับของการตื่นตัว และความชอบที่ได้เรียนรู้มาก่อนแล้ว</w:t>
      </w:r>
    </w:p>
    <w:p w:rsidR="00D92EF5" w:rsidRPr="00EB00E7" w:rsidRDefault="00D92EF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55A94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701893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2</w:t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.</w:t>
      </w:r>
      <w:r w:rsidR="00994B8C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กระบวนการเก็บจำ (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  <w:t xml:space="preserve">Production Process) 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 xml:space="preserve">บุคคลจะไม่ได้รับอิทธิพลมากนักจากตัวแบบ ถ้าเขาไม่สามารถจะจดจำได้ถึงลักษณะของตัวแบบ บุคคลจะต้องแปลงตัวแบบเป็นรูปแบบของสัญลักษณ์ และจัดโครงสร้างให้ง่ายต่อการจดจำ การจัดระบบโครงสร้างทางปัญญา การซักซ้อมลักษณะของตัวแบบที่สังเกตได้ในความคิดของตัวเอง และซักซ้อมด้วยการกระทำ นอกจากนี้ยังขึ้นอยู่กับความสามารถทางปัญญาของผู้สังเกตอีกด้วย </w:t>
      </w:r>
    </w:p>
    <w:p w:rsidR="00D92EF5" w:rsidRPr="00EB00E7" w:rsidRDefault="009D3BB2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55A94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701893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3</w:t>
      </w: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.</w:t>
      </w:r>
      <w:r w:rsidR="00994B8C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กระบวนการการกระทำ (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  <w:t xml:space="preserve">Production Process) 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 xml:space="preserve">เป็นกระบวนการที่ผู้สังเกตแปลงสัญลักษณ์ที่เก็บจำไว้นั้นมาเป็นการกระทำ ซึ่งจะกระทำได้ดีหรือไม่นั้น ย่อมขึ้นอยู่กับสิ่งที่ได้จำในการสังเกตการณ์กระทำของตนเอง การได้ข้อมูลย้อนกลับจากการกระทำของตนเอง และการเทียบเคียงการกระทำจากภาพที่จำได้ </w:t>
      </w:r>
      <w:r w:rsidR="00F15108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และยัง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ขึ้นอยู่กับลักษณะของผู้สังเกต ซึ่งได้แก่</w:t>
      </w:r>
      <w:r w:rsidR="00F15108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ค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วามสามารถทางกายและทักษะในพฤติกรรมย่อย</w:t>
      </w:r>
      <w:r w:rsidR="00C9087C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15108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ๆ 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ต่าง</w:t>
      </w:r>
      <w:r w:rsidR="00C9087C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ๆ</w:t>
      </w:r>
      <w:r w:rsidR="00C9087C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ที่จะทำให้สามารถทำให้แสดงพฤติกรรม</w:t>
      </w:r>
      <w:r w:rsidR="00F15108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ตามตัวแบบอีก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ด้วย</w:t>
      </w:r>
    </w:p>
    <w:p w:rsidR="00994B8C" w:rsidRDefault="00D92EF5" w:rsidP="00C908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55A94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701893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4</w:t>
      </w:r>
      <w:r w:rsidR="009D3BB2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.</w:t>
      </w:r>
      <w:r w:rsidR="00994B8C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กระบวนการจูงใจ (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  <w:t xml:space="preserve">Motivational Process) 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การที่บุคคลเกิดการเรียนรู้แล้วจะแสดงพฤติกรรมหรือไม่นั้นขึ้นอยู่กับกระบวนการจูงใจ กระบวนการจูงใจย่อมขึ้นอยู่กับองค์ประกอบของสิ่งของล่อใจจากภายนอก สิ่งนั้นจะต้องกระตุ้นการรับรู้เป็นสิ่งของที่จับต้องได้ เป็นที่ยอมรับของสังคมและพฤติกรรมที่กระทำตามตัวแบบนั้นสามารถที่จะควบคุมเหตุการณ์</w:t>
      </w:r>
    </w:p>
    <w:p w:rsidR="00D92EF5" w:rsidRPr="00EB00E7" w:rsidRDefault="00D92EF5" w:rsidP="00C908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lastRenderedPageBreak/>
        <w:t>ต่าง</w:t>
      </w:r>
      <w:r w:rsidR="00994B8C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ๆ</w:t>
      </w:r>
      <w:r w:rsidR="00994B8C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ได้ นอกจากนั้นยังขึ้นอยู่กับสิ่งล่อใจที่เห็นผู้อื่นได้รับ ตลอดจนสิ่งล่อใจของตนเอง ซึ่งอาจจะเป็นวัตถุ สิ่งของ และการประเมินตนเอง นอกจากนี้ในแง่ของผู้สังเกตนั้น ยังขึ้นอยู่กับความพึงพอใจของสิ่งล่อใจ ความลำเอียงจากการเปรียบเทียบทางสังคมและมาตรฐานภายในตนเอง</w:t>
      </w:r>
    </w:p>
    <w:p w:rsidR="00D92EF5" w:rsidRPr="00EB00E7" w:rsidRDefault="009D3BB2" w:rsidP="00C908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955A94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สามารถสรุปได้ว่า สาเหตุของการกระทำความผิดเกี่ยวกับยาเสพติด อาจจะเกิดจากการที่บุคคลเรียนรู้หรือสังเกตเห็นจากตัวแบบ มีพฤติกรรมดังกล่าวแล้วสามารถทำให้มีทรัพย์สินมากมาย มีลูกน้องบริวาร จึงทำให้บุคคลพยายามที่จะทำให้เกิดพฤติกรรมค้ายาเสพติดขึ้น ผู้วิจัยจึงนำทฤษฎีนี้มาสังเคราะห์เป็นปัจจัยด้าน</w:t>
      </w:r>
      <w:r w:rsidR="00FB6EF0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 xml:space="preserve">พัฒนาการการเรียนรู้ทางสังคม 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ใช้เป็นตัวแปรอิสระในการกำหนดเป็นกรอบแนวคิดในการวิจัย</w:t>
      </w:r>
    </w:p>
    <w:p w:rsidR="00D92EF5" w:rsidRPr="00EB00E7" w:rsidRDefault="003A0813" w:rsidP="003A0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</w:rPr>
      </w:pPr>
      <w:r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  <w:cs/>
        </w:rPr>
        <w:tab/>
      </w:r>
      <w:r w:rsidR="00955A94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>8</w:t>
      </w:r>
      <w:r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>.</w:t>
      </w:r>
      <w:r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  <w:cs/>
        </w:rPr>
        <w:t>แนวคิดและทฤษฎีที่เกี่ยวข้อง</w:t>
      </w:r>
      <w:r w:rsidR="00D92EF5" w:rsidRPr="00EB00E7"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>กับพัฒนาการและการเรียนรู้ทางสังคม</w:t>
      </w:r>
    </w:p>
    <w:p w:rsidR="00D92EF5" w:rsidRPr="003A0813" w:rsidRDefault="003A081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</w:rPr>
      </w:pPr>
      <w:r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  <w:cs/>
        </w:rPr>
        <w:tab/>
      </w:r>
      <w:r w:rsidR="00955A94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>8</w:t>
      </w:r>
      <w:r w:rsidR="00CE096B"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>.</w:t>
      </w:r>
      <w:r w:rsidR="00701893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  <w:cs/>
        </w:rPr>
        <w:t>1</w:t>
      </w:r>
      <w:r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  <w:cs/>
        </w:rPr>
        <w:t xml:space="preserve">ทฤษฎีเงื่อนไขและการเรียนรู้ </w:t>
      </w:r>
      <w:r w:rsidR="00D92EF5" w:rsidRPr="003A0813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  <w:cs/>
        </w:rPr>
        <w:t>(</w:t>
      </w:r>
      <w:r w:rsidR="00D92EF5" w:rsidRPr="003A0813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</w:rPr>
        <w:t>Learning And Conditioning Theory)</w:t>
      </w:r>
    </w:p>
    <w:p w:rsidR="003A0813" w:rsidRDefault="00654D4B" w:rsidP="003A0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  <w:t>ทฤษฎีนี้อธิบาย</w:t>
      </w:r>
      <w:r w:rsidR="00721429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เกี่ยวกับ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การวางเงื่อนไขระบบแบบใช้สื่อ</w:t>
      </w:r>
      <w:r w:rsidR="005075F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 xml:space="preserve">กับแบบไม่ใช้สื่อ </w:t>
      </w:r>
      <w:r w:rsidR="005075F7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(</w:t>
      </w:r>
      <w:r w:rsidR="005075F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หรือ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แบบคลาสสิค) เป็นพื้นฐานที่สำคัญในการอธิบายพฤติกรรมการติดยาของคน เพราะการใช้ยาครั้งแรกของบุคคลนั้น มีมูลเหตุมาจากการเปลี่ยนแปลงของสังคมภายนอก และบุคลิกภายในตัวบุคคล ผสมผสานกันทำให้เกิดความรู้สึกว่ายาดึงดูดใจทฤษฎีนี้เชื่อว่าการใช้ยาอย่างต่อเนื่องนั้น เป็นเพราะผู้เสพแสวงหาความอิ่มเอมใจ โดยอ้างปัจจัยสองประการคือ เงื่อนไขภายนอก ซึ่งเป็นสภาพแวดล้อมเช่น แรงผลักดันจากกลุ่มเพื่อน ความเบื่อหน่าย และเงื่อนไขภายในซึ่งเป็นเรื่องระบบอวัยวะของร่างกาย ที่ผู้ใช้คิดว่ายาเป็นตัวสร้างพละกำลังให้ได้ตามต้องการ ถ้าใช้ยาอย่างต่อเนื่อง ส่วนการเลิกใช้ยานั้นจะทำได้โดยการใช้สิ่งเร้าไปพร้อม</w:t>
      </w:r>
      <w:r w:rsidR="003A0813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ๆ กับการถอนยาออกไปทีละน้อย อย่างไรก็ตามถ้าสภาพแวดล้อมดังกล่าวกลับมากระตุ้นอีก ประกอบกับมีความรู้สึกว่าตนเองเคยใช้ยามาก่อน ก็จะหวนกลับไปเสพอีก</w:t>
      </w:r>
    </w:p>
    <w:p w:rsidR="00D92EF5" w:rsidRPr="00EB00E7" w:rsidRDefault="003A081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</w:rPr>
      </w:pPr>
      <w:r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  <w:cs/>
        </w:rPr>
        <w:tab/>
      </w:r>
      <w:r w:rsidR="00721429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  <w:cs/>
        </w:rPr>
        <w:tab/>
      </w:r>
      <w:r w:rsidR="009D3BB2"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>8.</w:t>
      </w:r>
      <w:r w:rsidR="00CE096B"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>2</w:t>
      </w:r>
      <w:r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  <w:cs/>
        </w:rPr>
        <w:t xml:space="preserve">ทฤษฎีพัฒนาการ </w:t>
      </w:r>
      <w:r w:rsidR="00D92EF5" w:rsidRPr="003A0813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  <w:cs/>
        </w:rPr>
        <w:t>(</w:t>
      </w:r>
      <w:r w:rsidR="00D92EF5" w:rsidRPr="003A0813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</w:rPr>
        <w:t>Developmental Theory)</w:t>
      </w:r>
    </w:p>
    <w:p w:rsidR="00D92EF5" w:rsidRPr="00F95AD2" w:rsidRDefault="003A0813" w:rsidP="003A0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</w:pP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721429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ab/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ทฤษฎีนี้เน้นความต้องการของผู้ใช้ยาที่จะรักษาแบบการดำเนินชีวิตที่ถูกตามใจ การใช้ยาทำให้ผู้ใช้สามารถเผชิญกับความรู้สึกด้อยของตน ความนับถือตนเองต่ำ ความรู้สึกทางเพศถดถอย ไม่สามารถรับผิดชอบใด</w:t>
      </w: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ๆ ได้และที่ชัดเจนคือยา จะเป็นข้อแก้ตัวสำหรับความผิดพลาดอื่น</w:t>
      </w: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ๆ ทั้งหลายของบุคคลได้ ยิ่งไปกว่านั้น การใช้ยาอย่างต่อเนื่องจะทำให้ผู้ใช้ไม่ต้องรับผิดชอบใด</w:t>
      </w:r>
      <w:r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ๆ แต่จะมีความรู้สึกว่าตนเองมีอำนาจและมีความนับถือตนเอง และที่น่าสนใจอีกประการหนึ่ง คือ ในขณะที่ยาเป็นวิธีการหลีกเลี่ยงปัญหาการปฏิสัมพันธ์ ผู้ใช้จะพยายามชักชวนให้ผู้อื่นมาใช้ยามากขึ้นด้วยความหวังว่าจะได้มีคนยอมรับตนเองมากขึ้นและเกิดความมั่นคงการดำเนินชีวิตแบบเด็กที่ถูกตามใจ เป็นสิ่งหนึ่งที่ทำให้เด็กคาดหวังให้คนอื่นสนองตอบความต้องการหรือความพอใจของตน โดยมีความรู้สึกว่าตนเองมีค่าควรแก่การนับถือประสบความสำเร็จ มีความมั่นคงและเปราะบาง การใช้ยาจะ</w:t>
      </w:r>
      <w:r w:rsidR="00D92EF5" w:rsidRPr="00EB00E7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lastRenderedPageBreak/>
        <w:t>ทำให้คนมีความรู้สึกเหมือนเข้าฌานมีความ</w:t>
      </w:r>
      <w:r w:rsidR="00D92EF5" w:rsidRPr="00F95AD2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  <w:cs/>
        </w:rPr>
        <w:t>ปีติอย่างล้นเหลือ และมีอารมณ์ที่ดื่มด่ำเหมือนคนเข้าถึงศาสนา คนที่เข้าฌานจะหลุดพ้นจากความรับผิดชอบเช่นเดียวกับคนที่คิดว่าตนมีความเลิศกว่ามนุษย์ และผลที่ได้ก็คือมีความรู้สึกว่ามีความนับถือตนเองเพิ่มขึ้นและมีอำนาจ ทฤษฎีนี้ยังเชื่อว่าคนใช้ยาบางคน ไม่ได้ต้องการอะไรมาเปลี่ยนแปลงจิตสำนึกของเขา แต่เป็นความวิปริตของสังคม ความสัมพันธ์ที่ไม่ดีของครอบครัวความรู้สึกที่ไม่มีคุณค่า การตามใจเด็กเกินควรเป็นการสกัดกั้นประสบการณ์ชีวิตวัยเด็กเป็นเหตุสำคัญให้พัฒนาการวัยเด็กบกพร่องและต้องหันไปใช้ยาภายหลัง การโอนอ่อนผ่อนปรนมากเกินไป การควบคุมที่เข้มงวดเกินกว่าเหตุ การขาดพ่อแม่ มีผลต่อการพัฒนาการของเด็กทั้งสิ้น ผู้ใช้ยาจะเลิกใช้ก็ต่อเมื่อพบทางเลือกที่มั่งคง สำคัญ และมีผลสำเร็จ ที่สำคัญที่สุดคือผู้ใช้ยาเชื่อว่ายาไม่สามารถทำให้เขาปฏิสัมพันธ์กับคนอื่นได้ การหันกลับไปใช้ยาอีกเป็นไปได้เมื่อผู้ใช้ยาต้องเผชิญปัญหาเช่นตอนแรก</w:t>
      </w:r>
    </w:p>
    <w:p w:rsidR="00D92EF5" w:rsidRPr="00F95AD2" w:rsidRDefault="003A0813" w:rsidP="003A0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82A56">
        <w:rPr>
          <w:rFonts w:asciiTheme="majorBidi" w:eastAsia="AngsanaNew-Bold" w:hAnsiTheme="majorBidi" w:cstheme="majorBidi" w:hint="cs"/>
          <w:b/>
          <w:bCs/>
          <w:color w:val="000000" w:themeColor="text1"/>
          <w:sz w:val="32"/>
          <w:szCs w:val="32"/>
          <w:cs/>
        </w:rPr>
        <w:t>9</w:t>
      </w:r>
      <w:r w:rsidR="00CE096B">
        <w:rPr>
          <w:rFonts w:asciiTheme="majorBidi" w:eastAsia="AngsanaNew-Bold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eastAsia="AngsanaNew-Bold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>การคบหาสมาคมที่แตกต่างกัน</w:t>
      </w:r>
      <w:r>
        <w:rPr>
          <w:rFonts w:asciiTheme="majorBidi" w:eastAsia="AngsanaNew-Bold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92EF5" w:rsidRPr="003A081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(Theory of Differential Association)</w:t>
      </w:r>
    </w:p>
    <w:p w:rsidR="00D92EF5" w:rsidRPr="00F95AD2" w:rsidRDefault="003A081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b/>
          <w:bCs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b/>
          <w:bCs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b/>
          <w:bCs/>
          <w:color w:val="000000" w:themeColor="text1"/>
          <w:sz w:val="32"/>
          <w:szCs w:val="32"/>
          <w:cs/>
        </w:rPr>
        <w:tab/>
      </w:r>
      <w:r w:rsidR="00782A56">
        <w:rPr>
          <w:rFonts w:asciiTheme="majorBidi" w:eastAsia="AngsanaNew-Bold" w:hAnsiTheme="majorBidi" w:cs="Angsana New" w:hint="cs"/>
          <w:b/>
          <w:bCs/>
          <w:color w:val="000000" w:themeColor="text1"/>
          <w:sz w:val="32"/>
          <w:szCs w:val="32"/>
          <w:cs/>
        </w:rPr>
        <w:t>9</w:t>
      </w:r>
      <w:r w:rsidR="00D92EF5" w:rsidRPr="00F95AD2">
        <w:rPr>
          <w:rFonts w:asciiTheme="majorBidi" w:eastAsia="AngsanaNew-Bold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701893">
        <w:rPr>
          <w:rFonts w:asciiTheme="majorBidi" w:eastAsia="AngsanaNew-Bold" w:hAnsiTheme="majorBidi" w:cs="Angsana New"/>
          <w:b/>
          <w:bCs/>
          <w:color w:val="000000" w:themeColor="text1"/>
          <w:sz w:val="32"/>
          <w:szCs w:val="32"/>
          <w:cs/>
        </w:rPr>
        <w:t>1</w:t>
      </w:r>
      <w:r w:rsidR="00782A56">
        <w:rPr>
          <w:rFonts w:asciiTheme="majorBidi" w:eastAsia="AngsanaNew-Bold" w:hAnsiTheme="majorBidi" w:cs="Angsana New" w:hint="cs"/>
          <w:b/>
          <w:bCs/>
          <w:color w:val="000000" w:themeColor="text1"/>
          <w:sz w:val="32"/>
          <w:szCs w:val="32"/>
          <w:cs/>
        </w:rPr>
        <w:tab/>
      </w:r>
      <w:r w:rsidR="00782A56">
        <w:rPr>
          <w:rFonts w:asciiTheme="majorBidi" w:eastAsia="AngsanaNew-Bold" w:hAnsiTheme="majorBidi" w:cs="Angsana New" w:hint="cs"/>
          <w:b/>
          <w:bCs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b/>
          <w:bCs/>
          <w:color w:val="000000" w:themeColor="text1"/>
          <w:sz w:val="32"/>
          <w:szCs w:val="32"/>
          <w:cs/>
        </w:rPr>
        <w:t>ความหมาย</w:t>
      </w:r>
    </w:p>
    <w:p w:rsidR="00D92EF5" w:rsidRPr="00F95AD2" w:rsidRDefault="003A0813" w:rsidP="003A0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782A56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82A56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7555F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ไทโอ</w:t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(</w:t>
      </w:r>
      <w:proofErr w:type="spellStart"/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Thio</w:t>
      </w:r>
      <w:proofErr w:type="spellEnd"/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. </w:t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1988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 อ้างถึงใน ธนพัฒน์ </w:t>
      </w:r>
      <w:r w:rsidR="00994B8C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หาพิพัฒน์. </w:t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2539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) ได้กล่าวถึงทฤษฎีการสมาคมที่แตกต่างกันว่าเป็นทฤษฎีที่เกิดจากแนวคิดของ </w:t>
      </w:r>
      <w:r w:rsidR="000B4C5D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ซัทเธอร์แลนด์ </w:t>
      </w:r>
      <w:r w:rsidR="000B4C5D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(</w:t>
      </w:r>
      <w:r w:rsidR="000B4C5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Edwin H. </w:t>
      </w:r>
      <w:proofErr w:type="spellStart"/>
      <w:r w:rsidR="000B4C5D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Sutthurland</w:t>
      </w:r>
      <w:proofErr w:type="spellEnd"/>
      <w:r w:rsidR="000B4C5D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>)</w:t>
      </w:r>
      <w:r w:rsidR="000B4C5D" w:rsidRPr="00F95AD2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 xml:space="preserve"> นักสังคมวิทยาชาวอเมริกั</w:t>
      </w:r>
      <w:r w:rsidR="000B4C5D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น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 ที่พยายามอธิบายพฤติกรรมเบี่ยงเบนโดยอาศัยแนวคิดในเรื่องการเรียนรู้ทางสังคม (</w:t>
      </w:r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Social Learning)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อีกนัยหนึ่งเป็นการวิเคราะห์ว่า สภาพแวดล้อมของสังคมมีผลกระทบต่อบุคคลในสังคมอย่างไร </w:t>
      </w:r>
      <w:r w:rsidR="00D92EF5" w:rsidRPr="00F95AD2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โดย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ได้สร้างแนวคิดดังกล่าวด้วยจุดประสงค์ที่สำคัญ </w:t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2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 ประการ คือ</w:t>
      </w:r>
    </w:p>
    <w:p w:rsidR="00D92EF5" w:rsidRPr="00F95AD2" w:rsidRDefault="00F7555F" w:rsidP="00F755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782A56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782A56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1</w:t>
      </w:r>
      <w:r w:rsidR="00782A56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.</w:t>
      </w:r>
      <w:r w:rsidR="005537C2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ต้องการที่จะอธิบายว่าทำไมอัตราการเกิดอาชญากรรมจึงมีความแตกต่างกันในกลุ่มประชากรที่แตกต่างกัน ทำไมประชากรในเขตเมืองจึงประกอบอาชญากรรมมากกว่าในชนบท ทำไมผู้ชายจึงกระทำผิดมากกว่าผู้หญิง ทำไมคนผิวดำกระทำผิดมากกว่าคนผิวขาว และทำไมในเขตพื้นที่ยากจนของเมืองจึงมีอาชญากรมากกว่าในเขตพื้นที่อื่น</w:t>
      </w:r>
      <w:r w:rsidR="003A0813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ๆ อ้างถึงในความจริงว่าสังคมประกอบด้วยบุคคลที่แตกต่างกันซึ่งบางกลุ่มมีแนวประเพณีในทางประกอบ</w:t>
      </w:r>
      <w:r w:rsidR="005075F7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อ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าชญากรรม (</w:t>
      </w:r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Criminalistics Tradition)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ขณะที่บางกลุ่มมีประเพณีที่ต่อต้านการประกอบอาชญากรรม (</w:t>
      </w:r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Anti</w:t>
      </w:r>
      <w:r w:rsidR="00D92EF5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-C</w:t>
      </w:r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riminalistics Tradition)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กลุ่มที่มีแนวจารีตในทางประกอบอาชญากรรมจะมีอัตราการกระทำผิดสูงกว่ากลุ่มที่ต่อต้านอาชญากรรม</w:t>
      </w:r>
    </w:p>
    <w:p w:rsidR="00D92EF5" w:rsidRPr="00F95AD2" w:rsidRDefault="00F7555F" w:rsidP="00F755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782A56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782A56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2</w:t>
      </w:r>
      <w:r w:rsidR="00782A56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.</w:t>
      </w:r>
      <w:r w:rsidR="005537C2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อธิบายอาชญากรรมในทางส่วนของปัจเจกบุคคล (</w:t>
      </w:r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Individual Criminality)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ว่าทำไมบางคนจึงกลายเป็นอาชญากรรม พิจารณาถึงสาเหตุดังกล่าวซึ่งเขาเรียกว่าสมาคมที่แตกต่างกัน (</w:t>
      </w:r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Differential Association)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แนวความคิดในเรื่องการสมาคมที่แตกต่างกันนี้มีความกระจ่างชัดและพัฒนาเต็มที่มากกว่าแนวความคิดการจัดระเบียบของกลุ่มที่แตกต่างกัน ทำให้ทฤษฎีของ</w:t>
      </w:r>
      <w:r w:rsidR="000B4C5D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ซัทเธอร์แลนด์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กลายมาเป็นที่รู้จักกันในชื่อของการสมาคมที่แตกต่างกัน</w:t>
      </w:r>
    </w:p>
    <w:p w:rsidR="00D92EF5" w:rsidRPr="00F95AD2" w:rsidRDefault="00F7555F" w:rsidP="00F755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lastRenderedPageBreak/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สามารถสรุปได้ว่า อาชญากรรมเป็นผลของการคบหาสมาคมระหว่างบุคคล หรือระหว่างบุคคลกับรูปแบบของอาชญากร (</w:t>
      </w:r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Criminal Pattern)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ซึ่งหากมีการคบหาสมาคมถี่หรือสม่ำเสมอมากก็จะทำให้บุคคลนั้นมีโอกาสในการกระทำผิดมากขึ้น เช่น การคบเพื่อนที่มีพฤติกรรมเกี่ยวข้องกับยาเสพติด ปัญหาครอบครัว หรือปัญหาค่านิยมทางสังคมที่ผิด ผู้วิจัยจึงนำทฤษฎีนี้มาสังเคราะห์เป็นปัจจัยด้านการคบหาสมาคมที่แตกต่างกัน ใช้เป็นตัวแปรอิสระในการกำหนดเป็นกรอบแนวคิดในการวิจัย</w:t>
      </w:r>
    </w:p>
    <w:p w:rsidR="00D92EF5" w:rsidRPr="00F95AD2" w:rsidRDefault="00F7555F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b/>
          <w:bCs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b/>
          <w:bCs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b/>
          <w:bCs/>
          <w:color w:val="000000" w:themeColor="text1"/>
          <w:sz w:val="32"/>
          <w:szCs w:val="32"/>
          <w:cs/>
        </w:rPr>
        <w:tab/>
      </w:r>
      <w:r w:rsidR="00782A56">
        <w:rPr>
          <w:rFonts w:asciiTheme="majorBidi" w:eastAsia="AngsanaNew-Bold" w:hAnsiTheme="majorBidi" w:cs="Angsana New" w:hint="cs"/>
          <w:b/>
          <w:bCs/>
          <w:color w:val="000000" w:themeColor="text1"/>
          <w:sz w:val="32"/>
          <w:szCs w:val="32"/>
          <w:cs/>
        </w:rPr>
        <w:t>9</w:t>
      </w:r>
      <w:r w:rsidR="00D92EF5" w:rsidRPr="00F95AD2">
        <w:rPr>
          <w:rFonts w:asciiTheme="majorBidi" w:eastAsia="AngsanaNew-Bold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701893">
        <w:rPr>
          <w:rFonts w:asciiTheme="majorBidi" w:eastAsia="AngsanaNew-Bold" w:hAnsiTheme="majorBidi" w:cs="Angsana New"/>
          <w:b/>
          <w:bCs/>
          <w:color w:val="000000" w:themeColor="text1"/>
          <w:sz w:val="32"/>
          <w:szCs w:val="32"/>
          <w:cs/>
        </w:rPr>
        <w:t>2</w:t>
      </w:r>
      <w:r>
        <w:rPr>
          <w:rFonts w:asciiTheme="majorBidi" w:eastAsia="AngsanaNew-Bold" w:hAnsiTheme="majorBidi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b/>
          <w:bCs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b/>
          <w:bCs/>
          <w:color w:val="000000" w:themeColor="text1"/>
          <w:sz w:val="32"/>
          <w:szCs w:val="32"/>
          <w:cs/>
        </w:rPr>
        <w:t>แนวคิดและทฤษฎีที่เกี่ยวข้องการคบหาสมาคมที่แตกต่างกัน</w:t>
      </w:r>
    </w:p>
    <w:p w:rsidR="000B4C5D" w:rsidRPr="00F7555F" w:rsidRDefault="00782A56" w:rsidP="00F755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ซัทเธอร์แลนด์ (</w:t>
      </w:r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Edwin H. </w:t>
      </w:r>
      <w:proofErr w:type="spellStart"/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Sutthurland</w:t>
      </w:r>
      <w:proofErr w:type="spellEnd"/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อ้างถึงใน </w:t>
      </w:r>
      <w:proofErr w:type="gramStart"/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สุพจน์ </w:t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สุโรจน์</w:t>
      </w:r>
      <w:proofErr w:type="gramEnd"/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. </w:t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2554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) ได้เสนอทฤษฎีการคบหาสมาคมที่แตกต่างเพื่อชี้ให้เห็นสาเหตุอาชญากรรม ทฤษฎีนี้กล่าวว่าการประกอบอาชญากรรมเกิดจากกระบวนการเรียนรู้จากเพื่อนร่วมรุ่นหรือเพื่อนซึ่งผู้กระทำผิดคบหาสมาคมด้วย ผู้ที่คบหาสมาคมกับผู้ที่กระทำผิดย่อมเกิดความรู้สึกชอบพอในการที่จะฝ่าฝืนกฎหมาย เพราะได้รับความรู้เกี่ยวกับเทคนิคเฉพาะอย่าง ในการประกอบอาชญากรรมและยอมรับเอาแรงจูงใจ แรงขับ เหตุผลและเจตคติที่จำเป็นต่อการประกอบอาชญากรรม อย่างไรก็ดี ผู้ที่คบเพื่อนที่เลวไม่ประกอบอาชญากรรมกันทุกคน ที่เป็นเช่นนี้ก็เพราะความถี่ ระยะเวลา และความเข้มข้นของการคบหาสมาคมเป็นสำคัญ</w:t>
      </w:r>
      <w:r w:rsidR="00F7555F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075F7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ซัทเธอร์แลนด์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 ชี้ให้เห็นว่า อาชญากรรมมีพื้นฐานจากความไม่เป็นระเบียบของสังคม ซึ่งมีผลมาจากการเปลี่ยนแปลงทำให้เกิดการคบหาสมาคมที่แตกต่างตามค่านิยมทางสังคมและแบบแผนของพฤติกรรมที่ต่างกัน</w:t>
      </w:r>
    </w:p>
    <w:p w:rsidR="00D92EF5" w:rsidRPr="00F95AD2" w:rsidRDefault="000B4C5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ดังนั้นอาชญากรรมจึงเป็นผลของการคบหาสมาคมระหว่างบุคคล หรือระหว่างบุคคลกับรูปแบบของอาชญากร (</w:t>
      </w:r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Criminal Pattern)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ซึ่งหากมีการคบหาสมาคมถี่หรือสม่ำเสมอมากก็จะทำให้บุคคลนั้นมีโอกาสในการกระทำผิดมากขึ้นหลักการของทฤษฎีการคบหาสมาคมที่แตกต่าง มีทั้งหมด </w:t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9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 ข้อ ดังนี้</w:t>
      </w:r>
    </w:p>
    <w:p w:rsidR="00D92EF5" w:rsidRPr="00F95AD2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1</w:t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.</w:t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พฤติกรรมอาชญากรรมเกิดจากการเรียนรู้</w:t>
      </w:r>
    </w:p>
    <w:p w:rsidR="00D92EF5" w:rsidRPr="00F95AD2" w:rsidRDefault="00782A56" w:rsidP="00F755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2</w:t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.</w:t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พฤติกรรมอาชญากรรมเกิดจากการเรียนรู้โดยการติดต่อกับบุคคลอื่นด้วยกระบวนการสื่อสาร</w:t>
      </w:r>
    </w:p>
    <w:p w:rsidR="00D92EF5" w:rsidRPr="00F95AD2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3</w:t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.</w:t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พฤติกรรมอาชญากรรมส่วนใหญ่เกิดขึ้นในกลุ่มที่ใกล้ชิดกัน</w:t>
      </w:r>
    </w:p>
    <w:p w:rsidR="00D92EF5" w:rsidRPr="00F95AD2" w:rsidRDefault="00782A56" w:rsidP="00F755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4</w:t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.</w:t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พฤติกรรมอาชญากรรมที่เกิดขึ้นจะรวมเทคนิคในการประกอบอาชญากรรมที่บางครั้งก็สลับซับซ้อน บางครั้งก็ง่าย และทิศทางเฉพาะเจาะจงของแรงจูงใจ เหตุผล และทัศนคติ</w:t>
      </w:r>
    </w:p>
    <w:p w:rsidR="00D92EF5" w:rsidRPr="00F95AD2" w:rsidRDefault="00F7555F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5</w:t>
      </w:r>
      <w:r w:rsidR="00782A56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.</w:t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ทิศทางที่เฉพาะเจาะจงของแรงจูงใจกับแรงขับได้รับการเรียนรู้จากการที่เห็นด้วยและไม่เห็นด้วยกับกฎหมาย</w:t>
      </w:r>
    </w:p>
    <w:p w:rsidR="00D92EF5" w:rsidRPr="00F95AD2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lastRenderedPageBreak/>
        <w:tab/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6</w:t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.</w:t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บุคคลจะกระทำผิดเมื่อเขาเห็นด้วยกับการละเมิดกฎหมายมากกว่าการปฏิบัติตามกฎหมาย</w:t>
      </w:r>
    </w:p>
    <w:p w:rsidR="00D92EF5" w:rsidRPr="00F95AD2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7</w:t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.</w:t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การคบหาสมาคมที่แตกต่าง อาจจะแตกต่างกันในด้านความถี่ ช่วงเวลา การให้ความสำคัญหรือความเข้มข้น</w:t>
      </w:r>
    </w:p>
    <w:p w:rsidR="00D92EF5" w:rsidRPr="00F95AD2" w:rsidRDefault="00782A56" w:rsidP="00F755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8</w:t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.</w:t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กระบวนการเรียนรู้พฤติกรรมอาชญากร โดยการคบหาสมาคมกับรูปแบบของอาชญากรรมและต่อต้านอาชญากรรมจะมีความเกี่ยวข้องกับกลไกการทำงานที่เสมือนกับการเรียนรู้ทั่วไป</w:t>
      </w:r>
    </w:p>
    <w:p w:rsidR="00D92EF5" w:rsidRPr="00F95AD2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9</w:t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.</w:t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แม้ว่าพฤติกรรมอาชญากรรมจะอธิบายถึงความต้องการและค่านิยมทั่วไป แต่อันที่จริงแล้วไม่มีความจำเป็นที่จะต้องอธิบาย เพราะพฤติกรรมอื่น</w:t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ๆ ที่ไม่ใช่พฤติกรรมอาชญากรรมก็มีความต้องการและค่านิยมเหมือนกัน</w:t>
      </w:r>
    </w:p>
    <w:p w:rsidR="000B4C5D" w:rsidRDefault="00D92EF5" w:rsidP="00F755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-Bold" w:hAnsiTheme="majorBidi" w:cs="Angsana New"/>
          <w:color w:val="000000" w:themeColor="text1"/>
          <w:sz w:val="32"/>
          <w:szCs w:val="32"/>
        </w:rPr>
      </w:pPr>
      <w:r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จากหลักการของทฤษฎีการคบหาสมาคมที่แตกต่าง จะเห็นได้ว่าทฤษฎีนี้ให้ความสนใจกับการเรียนรู้ของบุคคลว่ามีส่วนในการกระทำผิดดังจะเห็นได้จากข้อ </w:t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6</w:t>
      </w:r>
      <w:r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 ที่บอกว่าบุคคลจะกระทำผิดเมื่อเขาเห็นด้วยกับการละเมิดกฎหมายมากกว่าการปฏิบัติตามกฎหมายในขณะที่พฤติกรรมการกระทำผิดเป็นการแสดงออกของความต้องการหรือค่านิยมทั่ว</w:t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ๆ ไป แต่พฤติกรรมการกระทำผิดไม่สามารถอธิบายได้จากความต้องการหรือค่านิยมโดยทั่วไป เพราะพฤติกรรมปกติก็แสดงออกซึ่งความต้องการและค่านิยมอย่างเดียวกัน เช่น โจรต้องการเงินจึงขโมยเงิน แต่กรรมกรที่ซื่อสัตย์ทำงานก็เพราะต้องการเงินเช่นเดียวกัน ดังนั้น จึงไม่อาจกล่าวได้ว่า ความต้องการเงินทำให้คนเป็นโจร เพราะกรรมกรต้องการเงินเหมือนกันแต่ไม่ได้เป็นโจร(ศุภกานดา</w:t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 </w:t>
      </w:r>
      <w:r w:rsidR="000B4C5D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สุขศรีวงษ์. </w:t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2550</w:t>
      </w:r>
      <w:r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)</w:t>
      </w:r>
    </w:p>
    <w:p w:rsidR="00D92EF5" w:rsidRPr="00F95AD2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0B4C5D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0B4C5D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ซัทเธอร์แลนด์ และเครสซี (</w:t>
      </w:r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Sutherland </w:t>
      </w:r>
      <w:r w:rsidR="00F7555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and</w:t>
      </w:r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Cresse</w:t>
      </w:r>
      <w:proofErr w:type="spellEnd"/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)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มีความเห็นว่า พฤติกรรมของอาชญากร หรือการกระทำความผิดนั้น สามารถถ่ายทอดจากบุคคลหนึ่งไปสู่บุคคลอื่น</w:t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ๆ ได้โดย</w:t>
      </w:r>
      <w:r w:rsidR="001A4DCC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กระ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บวนการดังต่อไปนี้</w:t>
      </w:r>
    </w:p>
    <w:p w:rsidR="00D92EF5" w:rsidRPr="00F95AD2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1</w:t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.</w:t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การเรียนรู้พฤติกรรมอาชญากร หรือการกระทำความผิดเกิดขึ้นในกลุ่มซึ่งมีการติดต่อสัมพันธ์กันอย่างใกล้ชิด</w:t>
      </w:r>
    </w:p>
    <w:p w:rsidR="00D92EF5" w:rsidRPr="00F95AD2" w:rsidRDefault="00782A56" w:rsidP="00F755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2</w:t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.</w:t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ความถี่ของการติดต่อสัมพันธ์หรือการเข้ากลุ่มสมาคมบ่อย</w:t>
      </w:r>
      <w:r w:rsidR="00F7555F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ๆ และระยะเวลาในการติดต่อสัมพันธ์ ทำให้บุคคลนั้นได้รับการยอมรับและสนิทสนมจากกลุ่มมาก ซึ่งยิ่งมีมากเท่าใดก็ยิ่งจะทำให้เกิดการเรียนรู้มากและการเลียนแบบเป็นไปได้ง่าย</w:t>
      </w:r>
    </w:p>
    <w:p w:rsidR="00D92EF5" w:rsidRPr="00F95AD2" w:rsidRDefault="00F7555F" w:rsidP="00F755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3</w:t>
      </w:r>
      <w:r w:rsidR="00782A56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.</w:t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กระบวนการเรียนรู้เพื่อประกอบอาชญากรรม หรือการกระทำความผิดโดยเข้าร่วมคบค้าสมาคมกับคนใกล้ชิดกับพวกอาชญากรรม หรือแม้ไม่ใช่พวกอาชญากร แต่ก็ถ่ายถอดความรู้ที่จะนำไปใช้ในการก่ออาชญากรรมหรือกระทำความผิดให้ได้ กระบวนการเรียนรู้นั้นมีทั้งจากคำพูด การกระทำ หรือการให้ข้อมูลต่าง</w:t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ๆ </w:t>
      </w:r>
    </w:p>
    <w:p w:rsidR="00D92EF5" w:rsidRPr="00F95AD2" w:rsidRDefault="00782A56" w:rsidP="00FE3E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ทฤษฎีการสมาคมที่แตกต่างของ</w:t>
      </w:r>
      <w:r w:rsidR="000B4C5D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ซัทเธอร์แลนด์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เน้นว่าพฤติกรรมเบี่ยงเบนเป็นสิ่งที่เกิดจากการเรียนรู้ จากการมีปฏิสัมพันธ์กับบุคคลที่มีพฤติกรรมดังกล่าว โดยขึ้นกับระยะเวลาและความบ่อยครั้งของการติดต่อสัมพันธ์กันหรือกล่าวได้ว่าการที่ผู้ใดจะเรียนรู้หรือรับเอาพฤติกรรมแบบใดมาปฏิบัตินั้น อยู่ที่ผู้นั้นเลือกรับหรือมีโอกาสรับเอาพฤติกรรมแบบใดมาได้มากกว่ากัน</w:t>
      </w:r>
    </w:p>
    <w:p w:rsidR="00D92EF5" w:rsidRPr="00F95AD2" w:rsidRDefault="00782A56" w:rsidP="00FE3E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การสมาคมที่แตกต่างกัน (</w:t>
      </w:r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Differential Association)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เสนอแนวคิดเพื่ออธิบายพฤติกรรมการประกอบอาชญากรรมซึ่งนักสังคมวิทยาคนอื่น</w:t>
      </w:r>
      <w:r w:rsidR="005537C2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ๆ สามารถนำมาใช้อธิบายพฤติกรรมเบี่ยงเบนโดยทั่วไปได้ ซึ่งสาระสำคัญประกอบด้วย</w:t>
      </w:r>
    </w:p>
    <w:p w:rsidR="00D92EF5" w:rsidRPr="00F95AD2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1</w:t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.</w:t>
      </w:r>
      <w:r w:rsidR="00FE3EA2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พฤติกรรมการประกอบอาชญากรรม (</w:t>
      </w:r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Criminal Behavior)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เป็นสิ่งที่เกิดจากการเรียนรู้ มิใช่เป็นสิ่งที่ติดตัวมาแต่กำเนิดหรือสืบทอดทางสายเลือดเช่นเดียวกับสีผิว ผม หรือตา แต่บุคคลจะต้องมีการเรียนรู้ฝึกในพฤติกรรมอาชญากรรม เช่นเดียวกับการเรียนรู้ฝึกฝนที่จะก้าวไปสู่การเป็นแพทย์หรือวิศวกร</w:t>
      </w:r>
    </w:p>
    <w:p w:rsidR="00D92EF5" w:rsidRPr="00F95AD2" w:rsidRDefault="00782A56" w:rsidP="00FE3E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2</w:t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.</w:t>
      </w:r>
      <w:r w:rsidR="00FE3EA2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พฤติกรรมการประกอบอาชญากรรมเป็นการเรียนรู้ ภายใต้การปฏิสังสรรค์กับบุคคลอื่นในกระบวนการของการติดต่อสื่อสาร การเรียนรู้พฤติกรรมการประกอบอาชญากรรมเหมือนกับการเรียนรู้สิ่งต่าง</w:t>
      </w:r>
      <w:r w:rsidR="00FE3EA2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ๆ คือ จะเกี่ยวข้องกับการติดต่อสื่อสารผ่านทางการใช้คำพูดและกริยาท่าทาง</w:t>
      </w:r>
    </w:p>
    <w:p w:rsidR="00D92EF5" w:rsidRPr="00F95AD2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3</w:t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.</w:t>
      </w:r>
      <w:r w:rsidR="00FE3EA2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หลักสำคัญของการเรียนรู้พฤติกรรมการประกอบอาชญากรรม เกิดขึ้นภายในกลุ่มที่มีความใกล้ชิดสนิทสนม</w:t>
      </w:r>
    </w:p>
    <w:p w:rsidR="00D92EF5" w:rsidRPr="00F95AD2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4</w:t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>.</w:t>
      </w:r>
      <w:r w:rsidR="00FE3EA2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ในกระบวนการเรียนรู้อาชญากรรม หรือทฤษฎีเบี่ยงเบน หมายถึงการเรียนรู้ที่ประกอบไปด้วย</w:t>
      </w:r>
    </w:p>
    <w:p w:rsidR="00D92EF5" w:rsidRPr="00F95AD2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E3EA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ก)</w:t>
      </w:r>
      <w:r w:rsidR="00FE3EA2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การเรียนรู้ในเทคนิคของการประกอบอาชญากรรม บางครั้งก็เป็นสิ่งที่มีความยุ่งยากซับซ้อน</w:t>
      </w:r>
    </w:p>
    <w:p w:rsidR="00D92EF5" w:rsidRPr="00F95AD2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E3EA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ข)</w:t>
      </w:r>
      <w:r w:rsidR="00FE3EA2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แรงจูงใจ (</w:t>
      </w:r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Motives)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แรงขับ (</w:t>
      </w:r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Drives)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การหาสาเหตุเข้าข้างตัวเอง(</w:t>
      </w:r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Rationalization)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และทัศนคติ (</w:t>
      </w:r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Attitudes)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ที่มีทิศทางเฉพาะเจาะจง</w:t>
      </w:r>
    </w:p>
    <w:p w:rsidR="00D92EF5" w:rsidRPr="00F95AD2" w:rsidRDefault="00782A56" w:rsidP="00FE3E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ค)</w:t>
      </w:r>
      <w:r w:rsidR="00FE3EA2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ทิศทางของแรงจูงใจ แรงขับ เป็นสิ่งที่ถูกเรียนรู้จากการนิยามข้อกฎหมาย ว่าเป็นสิ่งที่น่าพึงปรารถนาหรือไม่พึงปรารถนา ปัจเจกบุคคลได้มาซึ่งแรงจูงใจ แรงขับที่ต่อต้านกิจกรรมอาชญากรรม จากการที่คนรอบข้างยึดมั่นในข้อกำหนดของกฎหมาย</w:t>
      </w:r>
    </w:p>
    <w:p w:rsidR="00D92EF5" w:rsidRPr="00F95AD2" w:rsidRDefault="00782A56" w:rsidP="00FE3E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E3EA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ง)</w:t>
      </w:r>
      <w:r w:rsidR="00FE3EA2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บุคคลจะกลายมาเป็นผู้เบี่ยงเบนได้เพราะยึดถือนิยามความหมายที่ส่งเสริมการละเมิดกฎหมาย มากกว่ายึดถือนิยามที่ต่อต้านการละเมิดกฎหมาย</w:t>
      </w:r>
    </w:p>
    <w:p w:rsidR="00D92EF5" w:rsidRPr="00F95AD2" w:rsidRDefault="00782A56" w:rsidP="00FE3E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E3EA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จ)</w:t>
      </w:r>
      <w:r w:rsidR="00FE3EA2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การสมาคมที่แตกต่างกันนี้ต่างกันในเรื่องของความถี่ (</w:t>
      </w:r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Frequency)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ระยะเวลา (</w:t>
      </w:r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Duration)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ลำดับก่อนหลัง (</w:t>
      </w:r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Priority)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และความเข้มข้นในความสัมพันธ์ (</w:t>
      </w:r>
      <w:r w:rsidR="00D92EF5" w:rsidRPr="00F95AD2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Intensity)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ขณะที่เบื้องต้นมีการพิจารณาถึงการสมาคมที่แตกต่างกันใน </w:t>
      </w:r>
      <w:r w:rsidR="00701893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2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 รูปแบบ คือ การสมาคมกับผู้ที่มีพฤติกรรมอาชญากร และการสมาคมกับผู้ที่ต่อต้านพฤติกรรมอาชญากร</w:t>
      </w:r>
    </w:p>
    <w:p w:rsidR="00D92EF5" w:rsidRPr="00F95AD2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E3EA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ฉ)</w:t>
      </w:r>
      <w:r w:rsidR="00FE3EA2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กระบวนการเรียนรู้พฤติกรรมการกระทำผิด จากการสมาคมกันทั้งแบบแผนอาชญากรรมและแบบแผนที่ต่อต้านอาชญากรรม  เกี่ยวข้องกับกลไกต่าง</w:t>
      </w:r>
      <w:r w:rsidR="00FE3EA2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ๆ</w:t>
      </w:r>
      <w:r w:rsidR="00FE3EA2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ในลักษณะเดียวกับการเรียนรู้เรื่องอื่น</w:t>
      </w:r>
      <w:r w:rsidR="00FE3EA2"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ๆ</w:t>
      </w:r>
    </w:p>
    <w:p w:rsidR="00D92EF5" w:rsidRPr="00F95AD2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="Angsana New" w:hint="cs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FD4D05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721429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ab/>
      </w:r>
      <w:r w:rsidR="00D92EF5" w:rsidRPr="00F95AD2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>ช) ขณะที่พฤติกรรมประกอบอาชญากรรม เป็นการแสดงออกถึงความต้องการหรือค่านิยมทั่วไป เช่น โจรต้องการเงินจึงปล้น</w:t>
      </w:r>
    </w:p>
    <w:p w:rsidR="00D92EF5" w:rsidRPr="00FE3EA2" w:rsidRDefault="00FE3EA2" w:rsidP="00FE3EA2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eastAsia="AngsanaNew" w:hAnsi="Angsana New"/>
          <w:b/>
          <w:bCs/>
        </w:rPr>
      </w:pPr>
      <w:r>
        <w:rPr>
          <w:rFonts w:eastAsia="AngsanaNew" w:hAnsi="Angsana New" w:hint="cs"/>
          <w:b/>
          <w:bCs/>
          <w:cs/>
        </w:rPr>
        <w:tab/>
      </w:r>
      <w:r>
        <w:rPr>
          <w:rFonts w:eastAsia="AngsanaNew" w:hAnsi="Angsana New" w:hint="cs"/>
          <w:b/>
          <w:bCs/>
          <w:cs/>
        </w:rPr>
        <w:tab/>
      </w:r>
      <w:r w:rsidR="00721429">
        <w:rPr>
          <w:rFonts w:eastAsia="AngsanaNew" w:hAnsi="Angsana New"/>
          <w:b/>
          <w:bCs/>
          <w:cs/>
        </w:rPr>
        <w:tab/>
      </w:r>
      <w:r w:rsidR="00782A56">
        <w:rPr>
          <w:rFonts w:eastAsia="AngsanaNew" w:hAnsi="Angsana New" w:hint="cs"/>
          <w:b/>
          <w:bCs/>
          <w:cs/>
        </w:rPr>
        <w:t>10.</w:t>
      </w:r>
      <w:r w:rsidR="00782A56">
        <w:rPr>
          <w:rFonts w:eastAsia="AngsanaNew" w:hAnsi="Angsana New" w:hint="cs"/>
          <w:b/>
          <w:bCs/>
          <w:cs/>
        </w:rPr>
        <w:tab/>
      </w:r>
      <w:r w:rsidR="00782A56">
        <w:rPr>
          <w:rFonts w:eastAsia="AngsanaNew" w:hAnsi="Angsana New" w:hint="cs"/>
          <w:b/>
          <w:bCs/>
          <w:cs/>
        </w:rPr>
        <w:tab/>
      </w:r>
      <w:r w:rsidR="00D92EF5" w:rsidRPr="00E531BE">
        <w:rPr>
          <w:rFonts w:eastAsia="AngsanaNew" w:hAnsi="Angsana New"/>
          <w:b/>
          <w:bCs/>
          <w:cs/>
        </w:rPr>
        <w:t>การเลียนแบบ</w:t>
      </w:r>
      <w:r w:rsidR="00D92EF5" w:rsidRPr="00E531BE">
        <w:rPr>
          <w:rFonts w:eastAsia="AngsanaNew" w:hAnsi="Angsana New"/>
        </w:rPr>
        <w:t xml:space="preserve"> </w:t>
      </w:r>
      <w:r w:rsidR="00D92EF5" w:rsidRPr="00FE3EA2">
        <w:rPr>
          <w:rFonts w:eastAsia="AngsanaNew" w:hAnsi="Angsana New"/>
          <w:b/>
          <w:bCs/>
        </w:rPr>
        <w:t xml:space="preserve">(Theory of Imitation) </w:t>
      </w:r>
    </w:p>
    <w:p w:rsidR="00D92EF5" w:rsidRPr="00E531BE" w:rsidRDefault="00FE3EA2" w:rsidP="007E24E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eastAsia="AngsanaNew" w:hAnsi="Angsana New"/>
        </w:rPr>
      </w:pPr>
      <w:r>
        <w:rPr>
          <w:rFonts w:eastAsia="AngsanaNew" w:hAnsi="Angsana New"/>
        </w:rPr>
        <w:tab/>
      </w:r>
      <w:r w:rsidR="00782A56">
        <w:rPr>
          <w:rFonts w:eastAsia="AngsanaNew" w:hAnsi="Angsana New"/>
        </w:rPr>
        <w:tab/>
      </w:r>
      <w:r w:rsidR="00782A56">
        <w:rPr>
          <w:rFonts w:eastAsia="AngsanaNew" w:hAnsi="Angsana New"/>
        </w:rPr>
        <w:tab/>
      </w:r>
      <w:r w:rsidR="00D92EF5" w:rsidRPr="00E531BE">
        <w:rPr>
          <w:rFonts w:eastAsia="AngsanaNew" w:hAnsi="Angsana New"/>
        </w:rPr>
        <w:tab/>
      </w:r>
      <w:r w:rsidR="00721429">
        <w:rPr>
          <w:rFonts w:eastAsia="AngsanaNew" w:hAnsi="Angsana New"/>
          <w:cs/>
        </w:rPr>
        <w:tab/>
      </w:r>
      <w:r w:rsidR="00D92EF5" w:rsidRPr="00E531BE">
        <w:rPr>
          <w:rFonts w:eastAsia="AngsanaNew" w:hAnsi="Angsana New"/>
          <w:cs/>
        </w:rPr>
        <w:t>ทาร์ต</w:t>
      </w:r>
      <w:r w:rsidR="00D92EF5" w:rsidRPr="00E531BE">
        <w:rPr>
          <w:rFonts w:eastAsia="AngsanaNew" w:hAnsi="Angsana New"/>
        </w:rPr>
        <w:t xml:space="preserve"> (</w:t>
      </w:r>
      <w:proofErr w:type="spellStart"/>
      <w:r w:rsidR="00D92EF5" w:rsidRPr="00E531BE">
        <w:rPr>
          <w:rFonts w:eastAsia="AngsanaNew" w:hAnsi="Angsana New"/>
        </w:rPr>
        <w:t>Tarde</w:t>
      </w:r>
      <w:proofErr w:type="spellEnd"/>
      <w:r w:rsidR="00D92EF5" w:rsidRPr="00E531BE">
        <w:rPr>
          <w:rFonts w:eastAsia="AngsanaNew" w:hAnsi="Angsana New"/>
        </w:rPr>
        <w:t xml:space="preserve">) </w:t>
      </w:r>
      <w:r w:rsidR="00D92EF5" w:rsidRPr="00E531BE">
        <w:rPr>
          <w:rFonts w:eastAsia="AngsanaNew" w:hAnsi="Angsana New"/>
          <w:cs/>
        </w:rPr>
        <w:t>ผู้ตั้งทฤษฎีการเลียนแบบเชื่อว่าไม่มีใครเป็นอาชญากรโดยกำเนิดพฤติกรรมการกระทำความผิดเป็นผลทางปัจจัยทางสังคมมีการเลียนแบบพฤติกรรมและค่านิยมทางสังคมโดยเกิดจากการเรียนรู้ผู้กระทำผิดเพราะเคยรู้เคยเห็นมาก่อนการเลียนแบบต่าง</w:t>
      </w:r>
      <w:r>
        <w:rPr>
          <w:rFonts w:eastAsia="AngsanaNew" w:hAnsi="Angsana New" w:hint="cs"/>
          <w:cs/>
        </w:rPr>
        <w:t xml:space="preserve"> </w:t>
      </w:r>
      <w:r w:rsidR="00D92EF5" w:rsidRPr="00E531BE">
        <w:rPr>
          <w:rFonts w:eastAsia="AngsanaNew" w:hAnsi="Angsana New"/>
          <w:cs/>
        </w:rPr>
        <w:t>ๆ</w:t>
      </w:r>
      <w:r>
        <w:rPr>
          <w:rFonts w:eastAsia="AngsanaNew" w:hAnsi="Angsana New" w:hint="cs"/>
          <w:cs/>
        </w:rPr>
        <w:t xml:space="preserve"> </w:t>
      </w:r>
      <w:r w:rsidR="00D92EF5" w:rsidRPr="00E531BE">
        <w:rPr>
          <w:rFonts w:eastAsia="AngsanaNew" w:hAnsi="Angsana New"/>
          <w:cs/>
        </w:rPr>
        <w:t>จะกระจายจากชนชั้นสูงในสังคมไปสู่ชนชั้นต่ำ</w:t>
      </w:r>
      <w:r w:rsidR="00D92EF5">
        <w:rPr>
          <w:rFonts w:eastAsia="AngsanaNew" w:hAnsi="Angsana New" w:hint="cs"/>
          <w:cs/>
        </w:rPr>
        <w:t>โดยเน้นว่า</w:t>
      </w:r>
      <w:r w:rsidR="00D92EF5" w:rsidRPr="00E531BE">
        <w:rPr>
          <w:rFonts w:eastAsia="AngsanaNew" w:hAnsi="Angsana New"/>
          <w:cs/>
        </w:rPr>
        <w:t>การเลียนแบบเกิดจากการติดต่อสัมพันธ์</w:t>
      </w:r>
      <w:r w:rsidR="00BE1A5F">
        <w:rPr>
          <w:rFonts w:eastAsia="AngsanaNew" w:hAnsi="Angsana New" w:hint="cs"/>
          <w:cs/>
        </w:rPr>
        <w:t xml:space="preserve"> การ</w:t>
      </w:r>
      <w:r w:rsidR="00D92EF5" w:rsidRPr="00E531BE">
        <w:rPr>
          <w:rFonts w:eastAsia="AngsanaNew" w:hAnsi="Angsana New"/>
          <w:cs/>
        </w:rPr>
        <w:t>พบเห็นหรือ</w:t>
      </w:r>
      <w:r w:rsidR="00BE1A5F">
        <w:rPr>
          <w:rFonts w:eastAsia="AngsanaNew" w:hAnsi="Angsana New" w:hint="cs"/>
          <w:cs/>
        </w:rPr>
        <w:t>การ</w:t>
      </w:r>
      <w:r w:rsidR="00D92EF5" w:rsidRPr="00E531BE">
        <w:rPr>
          <w:rFonts w:eastAsia="AngsanaNew" w:hAnsi="Angsana New"/>
          <w:cs/>
        </w:rPr>
        <w:t>เรียนรู้</w:t>
      </w:r>
    </w:p>
    <w:p w:rsidR="00D92EF5" w:rsidRPr="00E531BE" w:rsidRDefault="00782A56" w:rsidP="00FE3E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E3EA2">
        <w:rPr>
          <w:rFonts w:ascii="Angsana New" w:hAnsi="Angsana New" w:cs="Angsana New"/>
          <w:sz w:val="32"/>
          <w:szCs w:val="32"/>
        </w:rPr>
        <w:tab/>
      </w:r>
      <w:r w:rsidR="00D92EF5" w:rsidRPr="00E531BE">
        <w:rPr>
          <w:rFonts w:ascii="Angsana New" w:hAnsi="Angsana New" w:cs="Angsana New"/>
          <w:sz w:val="32"/>
          <w:szCs w:val="32"/>
        </w:rPr>
        <w:tab/>
      </w:r>
      <w:r w:rsidR="00721429">
        <w:rPr>
          <w:rFonts w:ascii="Angsana New" w:hAnsi="Angsana New" w:cs="Angsana New"/>
          <w:sz w:val="32"/>
          <w:szCs w:val="32"/>
          <w:cs/>
        </w:rPr>
        <w:tab/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>จากการศึกษาทฤษฎี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การเลียนแบบ</w:t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 xml:space="preserve"> สามารถสรุปได้ว่า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การกระทำความผิดเป็นผลทางปัจจัยทางสังคมมีการเลียนแบบพฤติกรรม และค่านิยมทางสังคม โดยเกิดจากการเรียนรู้ กระทำผิดเพราะเคยรู้ เคยเห็นมาก่อนการเลียนแบบเกิดจาก การติดต่อสัมพันธ์ พบเห็นหรือเรียนรู้</w:t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>ผู้วิจัยจึงนำทฤษฎีนี้มาสังเคราะห์เป็นปัจจัยด้าน</w:t>
      </w:r>
      <w:r w:rsidR="00D92EF5" w:rsidRPr="00E531BE">
        <w:rPr>
          <w:rFonts w:asciiTheme="majorBidi" w:eastAsia="AngsanaNew-Bold" w:hAnsiTheme="majorBidi" w:cs="Angsana New"/>
          <w:sz w:val="32"/>
          <w:szCs w:val="32"/>
          <w:cs/>
        </w:rPr>
        <w:t>การเลียนแบบ</w:t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>ใช้เป็นตัวแปรอิสระในการกำหนดเป็นกรอบแนวคิดในการวิจัย</w:t>
      </w:r>
    </w:p>
    <w:p w:rsidR="00D92EF5" w:rsidRPr="00FE3EA2" w:rsidRDefault="00FE3EA2" w:rsidP="00FE3EA2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eastAsia="AngsanaNew" w:hAnsi="Angsana New"/>
          <w:b/>
          <w:bCs/>
        </w:rPr>
      </w:pPr>
      <w:r>
        <w:rPr>
          <w:rFonts w:eastAsia="AngsanaNew" w:hAnsi="Angsana New" w:hint="cs"/>
          <w:b/>
          <w:bCs/>
          <w:cs/>
        </w:rPr>
        <w:tab/>
      </w:r>
      <w:r>
        <w:rPr>
          <w:rFonts w:eastAsia="AngsanaNew" w:hAnsi="Angsana New" w:hint="cs"/>
          <w:b/>
          <w:bCs/>
          <w:cs/>
        </w:rPr>
        <w:tab/>
      </w:r>
      <w:r w:rsidR="00721429">
        <w:rPr>
          <w:rFonts w:eastAsia="AngsanaNew" w:hAnsi="Angsana New"/>
          <w:b/>
          <w:bCs/>
          <w:cs/>
        </w:rPr>
        <w:tab/>
      </w:r>
      <w:r>
        <w:rPr>
          <w:rFonts w:eastAsia="AngsanaNew" w:hAnsi="Angsana New" w:hint="cs"/>
          <w:b/>
          <w:bCs/>
          <w:cs/>
        </w:rPr>
        <w:t>1</w:t>
      </w:r>
      <w:r w:rsidR="00782A56">
        <w:rPr>
          <w:rFonts w:eastAsia="AngsanaNew" w:hAnsi="Angsana New" w:hint="cs"/>
          <w:b/>
          <w:bCs/>
          <w:cs/>
        </w:rPr>
        <w:t>1</w:t>
      </w:r>
      <w:r w:rsidR="00CE096B">
        <w:rPr>
          <w:rFonts w:eastAsia="AngsanaNew" w:hAnsi="Angsana New" w:hint="cs"/>
          <w:b/>
          <w:bCs/>
          <w:cs/>
        </w:rPr>
        <w:t>.</w:t>
      </w:r>
      <w:r>
        <w:rPr>
          <w:rFonts w:eastAsia="AngsanaNew" w:hAnsi="Angsana New" w:hint="cs"/>
          <w:b/>
          <w:bCs/>
          <w:cs/>
        </w:rPr>
        <w:tab/>
      </w:r>
      <w:r>
        <w:rPr>
          <w:rFonts w:eastAsia="AngsanaNew" w:hAnsi="Angsana New" w:hint="cs"/>
          <w:b/>
          <w:bCs/>
          <w:cs/>
        </w:rPr>
        <w:tab/>
      </w:r>
      <w:r w:rsidR="00D92EF5" w:rsidRPr="00E531BE">
        <w:rPr>
          <w:rFonts w:eastAsia="AngsanaNew" w:hAnsi="Angsana New"/>
          <w:b/>
          <w:bCs/>
          <w:cs/>
        </w:rPr>
        <w:t>การคงชีพ</w:t>
      </w:r>
      <w:r w:rsidR="00D92EF5" w:rsidRPr="00E531BE">
        <w:rPr>
          <w:rFonts w:eastAsia="AngsanaNew" w:hAnsi="Angsana New"/>
        </w:rPr>
        <w:t xml:space="preserve"> </w:t>
      </w:r>
      <w:r w:rsidR="00D92EF5" w:rsidRPr="00FE3EA2">
        <w:rPr>
          <w:rFonts w:eastAsia="AngsanaNew" w:hAnsi="Angsana New"/>
          <w:b/>
          <w:bCs/>
        </w:rPr>
        <w:t xml:space="preserve">(Existential Theory) </w:t>
      </w:r>
    </w:p>
    <w:p w:rsidR="00D92EF5" w:rsidRPr="00E531BE" w:rsidRDefault="00782A56" w:rsidP="00FE3EA2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eastAsia="AngsanaNew" w:hAnsi="Angsana New"/>
        </w:rPr>
      </w:pPr>
      <w:r>
        <w:rPr>
          <w:rFonts w:eastAsia="AngsanaNew" w:hAnsi="Angsana New" w:hint="cs"/>
          <w:cs/>
        </w:rPr>
        <w:tab/>
      </w:r>
      <w:r>
        <w:rPr>
          <w:rFonts w:eastAsia="AngsanaNew" w:hAnsi="Angsana New" w:hint="cs"/>
          <w:cs/>
        </w:rPr>
        <w:tab/>
      </w:r>
      <w:r w:rsidR="00FE3EA2">
        <w:rPr>
          <w:rFonts w:eastAsia="AngsanaNew" w:hAnsi="Angsana New" w:hint="cs"/>
          <w:cs/>
        </w:rPr>
        <w:tab/>
      </w:r>
      <w:r w:rsidR="00D92EF5" w:rsidRPr="00E531BE">
        <w:rPr>
          <w:rFonts w:eastAsia="AngsanaNew" w:hAnsi="Angsana New"/>
          <w:cs/>
        </w:rPr>
        <w:tab/>
      </w:r>
      <w:r w:rsidR="00721429">
        <w:rPr>
          <w:rFonts w:eastAsia="AngsanaNew" w:hAnsi="Angsana New"/>
          <w:cs/>
        </w:rPr>
        <w:tab/>
      </w:r>
      <w:r w:rsidR="00D92EF5" w:rsidRPr="00E531BE">
        <w:rPr>
          <w:rFonts w:eastAsia="AngsanaNew" w:hAnsi="Angsana New"/>
          <w:cs/>
        </w:rPr>
        <w:t>ทฤษฎีกล่าวว่าก่อนที่บุคคลจะติดยานั้นมีปัจจัยนำ</w:t>
      </w:r>
      <w:r w:rsidR="00FE3EA2">
        <w:rPr>
          <w:rFonts w:eastAsia="AngsanaNew" w:hAnsi="Angsana New" w:hint="cs"/>
          <w:cs/>
        </w:rPr>
        <w:t xml:space="preserve"> </w:t>
      </w:r>
      <w:r w:rsidR="00701893">
        <w:rPr>
          <w:rFonts w:eastAsia="AngsanaNew" w:hAnsi="Angsana New"/>
          <w:cs/>
        </w:rPr>
        <w:t>3</w:t>
      </w:r>
      <w:r w:rsidR="00FE3EA2">
        <w:rPr>
          <w:rFonts w:eastAsia="AngsanaNew" w:hAnsi="Angsana New" w:hint="cs"/>
          <w:cs/>
        </w:rPr>
        <w:t xml:space="preserve"> </w:t>
      </w:r>
      <w:r w:rsidR="00D92EF5" w:rsidRPr="00E531BE">
        <w:rPr>
          <w:rFonts w:eastAsia="AngsanaNew" w:hAnsi="Angsana New"/>
          <w:cs/>
        </w:rPr>
        <w:t>ประการคือได้รับผลกระทบกระทั่งในชีวิตด้านเพศเช่นไม่มีความพอใจกามตาย</w:t>
      </w:r>
      <w:r w:rsidR="00D92EF5" w:rsidRPr="00E531BE">
        <w:rPr>
          <w:rFonts w:eastAsia="AngsanaNew" w:hAnsi="Angsana New"/>
          <w:spacing w:val="-4"/>
          <w:cs/>
        </w:rPr>
        <w:t>ด้านหวงตัวมากเกินไปขาดสมรรถภาพเป็นต้นวัยเด็กที่จะเล่นไม่สามารถสร้างความรู้สึก</w:t>
      </w:r>
      <w:r w:rsidR="00D92EF5" w:rsidRPr="00E531BE">
        <w:rPr>
          <w:rFonts w:eastAsia="AngsanaNew" w:hAnsi="Angsana New"/>
          <w:cs/>
        </w:rPr>
        <w:t>อิ่มเอมใจโดยธรรมชาติได้เช่นขาดความคล่องตัวความสร้างสรรค์ความร่าเริงเป็นต้นและไม่มีสำนึกของความรู้สึกสนุกสนานรื่นรมย์ทฤษฎีนี้เน้นการแยกลักษณะของคนใช้ยากับคนใช้ยาที่มีสมรรถนะกล่าวคือคนพึ่งยาอาจจะใช้ยาเป็นแหล่งความบันเทิงพื้นฐานในขณะที่คนใช้ยาเพื่อการพักผ่อนหย่อนใจจะใช้ยาเป็นเพียงเพื่อความบันเทิงอันหนึ่งจากแหล่งความบันเทิงอื่น</w:t>
      </w:r>
      <w:r w:rsidR="00703E22">
        <w:rPr>
          <w:rFonts w:eastAsia="AngsanaNew" w:hAnsi="Angsana New" w:hint="cs"/>
          <w:cs/>
        </w:rPr>
        <w:t xml:space="preserve"> </w:t>
      </w:r>
      <w:r w:rsidR="00D92EF5" w:rsidRPr="00E531BE">
        <w:rPr>
          <w:rFonts w:eastAsia="AngsanaNew" w:hAnsi="Angsana New"/>
          <w:cs/>
        </w:rPr>
        <w:t>ๆ</w:t>
      </w:r>
      <w:r w:rsidR="00703E22">
        <w:rPr>
          <w:rFonts w:eastAsia="AngsanaNew" w:hAnsi="Angsana New" w:hint="cs"/>
          <w:cs/>
        </w:rPr>
        <w:t xml:space="preserve"> </w:t>
      </w:r>
      <w:r w:rsidR="00D92EF5" w:rsidRPr="00E531BE">
        <w:rPr>
          <w:rFonts w:eastAsia="AngsanaNew" w:hAnsi="Angsana New"/>
          <w:cs/>
        </w:rPr>
        <w:t>อีกหลายแห่ง</w:t>
      </w:r>
    </w:p>
    <w:p w:rsidR="00D92EF5" w:rsidRPr="007074BB" w:rsidRDefault="00703E22" w:rsidP="00703E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 w:rsidR="00D92EF5" w:rsidRPr="00E531BE">
        <w:rPr>
          <w:rFonts w:ascii="Angsana New" w:hAnsi="Angsana New" w:cs="Angsana New"/>
          <w:sz w:val="32"/>
          <w:szCs w:val="32"/>
        </w:rPr>
        <w:tab/>
      </w:r>
      <w:r w:rsidR="00721429">
        <w:rPr>
          <w:rFonts w:ascii="Angsana New" w:hAnsi="Angsana New" w:cs="Angsana New"/>
          <w:sz w:val="32"/>
          <w:szCs w:val="32"/>
          <w:cs/>
        </w:rPr>
        <w:tab/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>จากการศึกษาทฤษฎี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การคงชีพ </w:t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>สามารถสรุปได้ว่า การ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ที่บุคคลติดยา</w:t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>เสพติด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มีปัจจัยนำ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ประการคือ ได้รับผลกระทบกระทั่งในชีวิตด้านเพศ วัยเด็กที่จะเล่นทำให้ไม่สามารถสร้าง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ความรู้สึกอิ่มเอมใจ</w:t>
      </w:r>
      <w:r w:rsidR="00D92EF5" w:rsidRPr="007074B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ดยธรรมชาติได้ และไม่มีสำนึกของความรู้สึกสนุกสนานรื่นรมย์</w:t>
      </w:r>
      <w:r w:rsidR="00D92EF5" w:rsidRPr="007074B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โดย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แยกลักษณะของคนใช้ยากับคนใช้ยาที่มีสมรรถนะกล่าวคือคนพึ่งยาอาจจะใช้ยาเป็นแหล่งความบันเทิงพื้นฐาน ในขณะที่คนใช้ยาเพื่อการพักผ่อนหย่อนใจ จะใช้ยาเป็นเพียงเพื่อความบันเทิงอันหนึ่งจากแหล่งความบันเทิงอื่น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ๆ อีกหลายแห่ง</w:t>
      </w:r>
      <w:r w:rsidR="00D92EF5" w:rsidRPr="007074B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ผู้วิจัยจึงนำทฤษฎีนี้มาสังเคราะห์เป็นปัจจัยด้าน</w:t>
      </w:r>
      <w:r w:rsidR="00D92EF5" w:rsidRPr="007074BB">
        <w:rPr>
          <w:rFonts w:asciiTheme="majorBidi" w:eastAsia="AngsanaNew-Bold" w:hAnsiTheme="majorBidi" w:cs="Angsana New"/>
          <w:color w:val="000000" w:themeColor="text1"/>
          <w:sz w:val="32"/>
          <w:szCs w:val="32"/>
          <w:cs/>
        </w:rPr>
        <w:t xml:space="preserve">การคงชีพ 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ใช้เป็นตัวแปรอิสระในการกำหนดเป็นกรอบแนวคิดในการวิจัย</w:t>
      </w:r>
    </w:p>
    <w:p w:rsidR="00D92EF5" w:rsidRPr="007074BB" w:rsidRDefault="00703E22" w:rsidP="00703E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72142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</w:t>
      </w:r>
      <w:r w:rsidR="00782A56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</w:t>
      </w:r>
      <w:r w:rsidR="00CE096B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กลไกของการควบคุมทางสังคม</w:t>
      </w:r>
    </w:p>
    <w:p w:rsidR="00D92EF5" w:rsidRPr="007074BB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703E2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703E2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2142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03E2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</w:t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</w:t>
      </w:r>
      <w:r w:rsidR="00703E2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.1</w:t>
      </w:r>
      <w:r w:rsidR="00703E2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ความหมาย</w:t>
      </w:r>
    </w:p>
    <w:p w:rsidR="00D92EF5" w:rsidRPr="007074BB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03E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2142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ศิริณา </w:t>
      </w:r>
      <w:r w:rsidR="00703E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สมนึก (</w:t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2547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กล่าวว่า ทฤษฎีนี้ได้อธิบายพฤติกรรมของคนที่เคารพกฎหมาย และพฤติกรรมของคนที่เบี่ยงเบน โดยกลไกที่ควบคุมตัวเรามีอยู่ </w:t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ระบบ คือ </w:t>
      </w:r>
    </w:p>
    <w:p w:rsidR="00D92EF5" w:rsidRPr="007074BB" w:rsidRDefault="00D92EF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82A5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82A5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03E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2142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782A5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1.1.1</w:t>
      </w:r>
      <w:r w:rsidR="00782A5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 </w:t>
      </w:r>
      <w:r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ระบบควบคุมภายใน คือสิ่งที่ทำให้ตัวเราเป็นตัวเอง เช่น มีความมั่นคงในอารมณ์ รับผิดชอบสูง มีคุณธรรม มีความอดทนสูง ไม่ย่อท้อต่อความยากลำบาก มีเหตุผล สามารถหาเหตุผลลดความตึงเครียดให้แก่ตนเองได้</w:t>
      </w:r>
    </w:p>
    <w:p w:rsidR="00D92EF5" w:rsidRPr="007074BB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03E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2142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11.1.2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 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ระบบควบคุมภายนอก คือสิ่งที่อยู่ภายนอกตัวเราทำให้เรารู้ว่าสิ่งใดถูกสิ่งใดผิด สถาบันต่าง</w:t>
      </w:r>
      <w:r w:rsidR="00703E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ๆ ในสังคมที่คอยให้เพิ่มพูนความรู้ ความเข้าใจให้บุคคลมีแนวประพฤติปฏิบัติ มีเป้าหมาย และมีความหวังมีโอกาสที่จะสมหวังในชีวิต มีการชี้แนะและมีการใ</w:t>
      </w:r>
      <w:r w:rsidR="00703E2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ช้ระเบียบวินัยที่มีประสิทธิภาพ 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แรงที่ทำให้คนเราเบี่ยงเบน มี </w:t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ประการ คือ</w:t>
      </w:r>
    </w:p>
    <w:p w:rsidR="00D92EF5" w:rsidRPr="007074BB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03E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2142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แรงกดดันทางสังคม เช่น ความยากจน การถูกเอารัดเอาเปรียบ การขัดแย้งกัน การทะเลาะกัน ข้อห้ามต่างๆของสังคม สภาพความเป็นชนกลุ่มน้อย การขาดโอกาสที่จะประสบความสำเร็จในชีวิต เป็นต้น</w:t>
      </w:r>
    </w:p>
    <w:p w:rsidR="00D92EF5" w:rsidRPr="007074BB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03E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2142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703E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แรงดึงดูดทางสังคม เช่น การสูบบุหรี่ การเล่นการพนัน การโฆษณาขายของความเย้ายวนต่าง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ๆ การโฆษณาชวนเชื่อ เป็นต้น</w:t>
      </w:r>
    </w:p>
    <w:p w:rsidR="00D92EF5" w:rsidRPr="007074BB" w:rsidRDefault="00782A56" w:rsidP="00703E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03E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2142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703E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ความปรารถนาในใจหรือตัณหา เช่น ความต้องการต่าง</w:t>
      </w:r>
      <w:r w:rsidR="00703E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ๆ ความวิตกกังวล หรือ ความอิจฉาริษยา ความผิดหวัง และความรู้สึกว่าตนเองต่ำต้อย เป็นต้น</w:t>
      </w:r>
    </w:p>
    <w:p w:rsidR="00D92EF5" w:rsidRPr="007074BB" w:rsidRDefault="00D92EF5" w:rsidP="00703E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82A5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82A5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03E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2142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สิ่งที่มีอิทธิพลในสังคมดังที่กล่าวข้างต้น เป็นปัจจัยสำคัญที่สำคัญที่ทำให้คนกระทำความผิดหรือมีพฤติกรรมเบี่ยงเบน คือสามารถใช้อธิบายถึงสาเหตุที่คนกระทำความผิด เช่น ความผิดเกี่ยวกับทรัพย์ ผู้กระทำผิดเกือบทั้งหมดมีความกดดันทางสังคม คือ ความยากจน</w:t>
      </w:r>
    </w:p>
    <w:p w:rsidR="00D92EF5" w:rsidRPr="007074BB" w:rsidRDefault="00703E22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82A5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82A5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2142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สรุปได้ว่า บุค</w:t>
      </w:r>
      <w:r w:rsidR="00FB1F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ลมีกลไกในการควบคุมอยู่ </w:t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ระบบ ได้แก่ ระบบควบคุมภายใน คือสิ่งที่ทำให้ตัวเราเป็นตัวเอง เช่น มีความมั่นคงในอารมณ์ รับผิดชอบสูง มีคุณธรรม มี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ความอดทนสูงไม่ย่อท้อต่อความยากลำบาก มีเหตุผล สามารถหาเหตุผลลดความตึงเครียดให้แก่ตนเองได้ และระบบควบคุมภายนอก คือสิ่งที่อยู่ภายนอกตัวเราทำให้เรารู้ว่าสิ่งใดถูกสิ่งใดผิด สถาบันต่าง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ๆ ในสังคมที่คอยให้เพิ่มพูนความรู้ ความเข้าใจให้บุคคลมีแนวประพฤติปฏิบัติ มีเป้าหมาย และมีความหวังมีโอกาสที่จะสมหวังในชีวิต มีการชี้แนะและมีการใช้ระเบียบวินัยที่มีประสิทธิภาพ ผู้วิจัยจึงนำทฤษฎีนี้มาสังเคราะห์เป็นปัจจัยด้านกลไกของการควบคุมทางสังคม ใช้เป็นตัวแปรอิสระในการกำหนดเป็นกรอบแนวคิดในการวิจัย</w:t>
      </w:r>
    </w:p>
    <w:p w:rsidR="00D92EF5" w:rsidRPr="007074BB" w:rsidRDefault="00703E22" w:rsidP="00703E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467798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FD773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</w:t>
      </w:r>
      <w:r w:rsidR="00782A56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</w:t>
      </w:r>
      <w:r w:rsidR="00FD773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FD773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FD773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แนวคิดและทฤษฎีที่เกี่ยวข้องกับกลไกลของการควบคุมทางสังคม</w:t>
      </w:r>
    </w:p>
    <w:p w:rsidR="00D92EF5" w:rsidRPr="007074BB" w:rsidRDefault="00782A56" w:rsidP="00FD77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67798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วอลเตอร์ ซี เร็คเลสส์ (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</w:rPr>
        <w:t xml:space="preserve">Walter C. Reckless 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อ้างถึงใน สุพจน์ สุโรจน์. </w:t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2554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) นักสังคมวิทยาชาวสหรัฐผู้เสนอทฤษฎีนี้ขึ้นมา เพื่อแสวงหาคำตอบต่อคำถามที่ว่าเหตุใดบุคคลจึงกระทำความผิดในขณะที่บุคคลอื่นไม่กระทำความผิด ทั้งที่มีเงื่อนไขทางสังคมและสถานการณ์ทางสังคมอย่างเดียวกัน นักสังคมวิทยาท่านนี้เห็นว่าการที่บุคคลจะประกอบอาชญากรรมหรือไม่นั้น ขึ้นอยู่กับองค์</w:t>
      </w:r>
      <w:r w:rsidR="00A90CC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สองประการ คือ 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องค์ประกอบภายนอก ได้แก่ สิ่งแวดล้อม และสถาบันซึ่งอยู่ภายนอกตัวบุคคล ถ้าการควบคุมภายนอกไม่ดีจะแสดงออกให้เห็นในทางความไม่มีระเบียบของสังคม เช่น การว่างงาน ความยากจน ค่าครองชีพสูง ความไม่เป็นธรรม ความไม่เสมอภาค เป็นต้น</w:t>
      </w:r>
      <w:r w:rsidR="00A90CC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ส่วน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องค์ประกอบภายใน </w:t>
      </w:r>
      <w:r w:rsidR="00A90CC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หมายถึง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ความคิดของตนเอง เป้าหมายในชีวิต การควบคุมอารมณ์ และการรักษาบรรทัดฐานทางความประพฤติต่าง</w:t>
      </w:r>
      <w:r w:rsidR="00FD77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</w:t>
      </w:r>
    </w:p>
    <w:p w:rsidR="00D92EF5" w:rsidRPr="007074BB" w:rsidRDefault="00782A56" w:rsidP="00FD77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67798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ทฤษฎีนี้สันนิฐานว่า การควบคุมตนเองพัฒนามาจากการพัฒนาของบุคคล ตั้งแต่วัยเยาว์ โดยซึมซับสิ่งที่ดีงามต่าง</w:t>
      </w:r>
      <w:r w:rsidR="00FD77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เช่น ความประพฤติและนิสัยมาเป็นของตนเอง การคาดคะเนรูปแบบความประพฤติของบุคคลตามทฤษฎีนี้อาจมีใน </w:t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4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รูปแบบ ดังต่อไปนี้ </w:t>
      </w:r>
    </w:p>
    <w:p w:rsidR="00D92EF5" w:rsidRPr="007074BB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67798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FD77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ถ้าบุคคลอยู่ในสังคมที่มีการควบคุมภายนอกโดยกลุ่มหรือองค์การที่เข้มแข็ง และในขณะเดียวกันมีระดับการควบคุมภายในที่เข้มแข็งด้วย โอกาสที่บุคคลนั้นจะประกอบอาชญากรรมไม่มีเลย </w:t>
      </w:r>
    </w:p>
    <w:p w:rsidR="00D92EF5" w:rsidRPr="007074BB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67798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FD77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ถ้าบุคคลอยู่ในสังคมที่มีการควบคุมภายนอกโดยกลุ่มหรือองค์การที่อ่อนแอ แต่ในขณะเดียวกันมีการควบคุมภายในเข้มแข็ง โอกาสที่บุคคล</w:t>
      </w:r>
      <w:r w:rsidR="00FD77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  <w:r w:rsidR="00FD77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92EF5"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นั้นจะประกอบอาชญากรรมมีน้อยมาก </w:t>
      </w:r>
    </w:p>
    <w:p w:rsidR="00D92EF5" w:rsidRPr="007074BB" w:rsidRDefault="00D92EF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82A5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67798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782A5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FD77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ในกรณีการควบคุมภายนอกเข้มแข็งแต่การควบคุมภายในอ่อนแอ โอกาสที่บุคคลจะประกอบอาชญากรรมจะมีเพิ่มสูงขึ้น </w:t>
      </w:r>
    </w:p>
    <w:p w:rsidR="00D92EF5" w:rsidRPr="007074BB" w:rsidRDefault="00D92EF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82A5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67798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4</w:t>
      </w:r>
      <w:r w:rsidR="00782A5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FD77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7074BB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ในกรณีการควบคุมทั้งภายนอกและภายในอ่อนแอโอกาสที่บุคคลจะประกอบอาชญากรรมจะมีมากที่สุด</w:t>
      </w:r>
    </w:p>
    <w:p w:rsidR="00D92EF5" w:rsidRPr="00E531BE" w:rsidRDefault="00FD773C" w:rsidP="00FD773C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eastAsia="AngsanaNew" w:hAnsi="Angsana New"/>
          <w:b/>
          <w:bCs/>
        </w:rPr>
      </w:pPr>
      <w:r>
        <w:rPr>
          <w:rFonts w:eastAsia="AngsanaNew" w:hAnsi="Angsana New" w:hint="cs"/>
          <w:b/>
          <w:bCs/>
          <w:cs/>
        </w:rPr>
        <w:lastRenderedPageBreak/>
        <w:tab/>
      </w:r>
      <w:r>
        <w:rPr>
          <w:rFonts w:eastAsia="AngsanaNew" w:hAnsi="Angsana New" w:hint="cs"/>
          <w:b/>
          <w:bCs/>
          <w:cs/>
        </w:rPr>
        <w:tab/>
      </w:r>
      <w:r w:rsidR="00467798">
        <w:rPr>
          <w:rFonts w:eastAsia="AngsanaNew" w:hAnsi="Angsana New"/>
          <w:b/>
          <w:bCs/>
          <w:cs/>
        </w:rPr>
        <w:tab/>
      </w:r>
      <w:r w:rsidR="00701893">
        <w:rPr>
          <w:rFonts w:eastAsia="AngsanaNew" w:hAnsi="Angsana New"/>
          <w:b/>
          <w:bCs/>
          <w:cs/>
        </w:rPr>
        <w:t>1</w:t>
      </w:r>
      <w:r w:rsidR="00782A56">
        <w:rPr>
          <w:rFonts w:eastAsia="AngsanaNew" w:hAnsi="Angsana New" w:hint="cs"/>
          <w:b/>
          <w:bCs/>
          <w:cs/>
        </w:rPr>
        <w:t>4</w:t>
      </w:r>
      <w:r w:rsidR="00CE096B">
        <w:rPr>
          <w:rFonts w:eastAsia="AngsanaNew" w:hAnsi="Angsana New" w:hint="cs"/>
          <w:b/>
          <w:bCs/>
          <w:cs/>
        </w:rPr>
        <w:t>.</w:t>
      </w:r>
      <w:r w:rsidR="005537C2">
        <w:rPr>
          <w:rFonts w:eastAsia="AngsanaNew" w:hAnsi="Angsana New" w:hint="cs"/>
          <w:b/>
          <w:bCs/>
          <w:cs/>
        </w:rPr>
        <w:tab/>
      </w:r>
      <w:r w:rsidR="005537C2">
        <w:rPr>
          <w:rFonts w:eastAsia="AngsanaNew" w:hAnsi="Angsana New" w:hint="cs"/>
          <w:b/>
          <w:bCs/>
          <w:cs/>
        </w:rPr>
        <w:tab/>
      </w:r>
      <w:r w:rsidR="00D92EF5" w:rsidRPr="00E531BE">
        <w:rPr>
          <w:rFonts w:eastAsia="AngsanaNew" w:hAnsi="Angsana New"/>
          <w:b/>
          <w:bCs/>
          <w:cs/>
        </w:rPr>
        <w:t>ปฏิสัมพันธ์</w:t>
      </w:r>
      <w:r w:rsidR="00D92EF5" w:rsidRPr="00E531BE">
        <w:rPr>
          <w:rFonts w:eastAsia="AngsanaNew" w:hAnsi="Angsana New"/>
        </w:rPr>
        <w:t xml:space="preserve"> </w:t>
      </w:r>
      <w:r w:rsidR="00D92EF5" w:rsidRPr="00FD773C">
        <w:rPr>
          <w:rFonts w:eastAsia="AngsanaNew" w:hAnsi="Angsana New"/>
          <w:b/>
          <w:bCs/>
        </w:rPr>
        <w:t>(Interactive Theory)</w:t>
      </w:r>
      <w:r w:rsidR="00D92EF5" w:rsidRPr="00E531BE">
        <w:rPr>
          <w:rFonts w:eastAsia="AngsanaNew" w:hAnsi="Angsana New"/>
        </w:rPr>
        <w:t xml:space="preserve"> </w:t>
      </w:r>
    </w:p>
    <w:p w:rsidR="00D92EF5" w:rsidRPr="00E531BE" w:rsidRDefault="00FD773C" w:rsidP="00FD773C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eastAsia="AngsanaNew" w:hAnsi="Angsana New"/>
          <w:b/>
          <w:bCs/>
        </w:rPr>
      </w:pPr>
      <w:r>
        <w:rPr>
          <w:rFonts w:eastAsia="AngsanaNew" w:hAnsi="Angsana New"/>
        </w:rPr>
        <w:tab/>
      </w:r>
      <w:r w:rsidR="00D92EF5" w:rsidRPr="00E531BE">
        <w:rPr>
          <w:rFonts w:eastAsia="AngsanaNew" w:hAnsi="Angsana New"/>
        </w:rPr>
        <w:tab/>
      </w:r>
      <w:r w:rsidR="00467798">
        <w:rPr>
          <w:rFonts w:eastAsia="AngsanaNew" w:hAnsi="Angsana New"/>
          <w:cs/>
        </w:rPr>
        <w:tab/>
      </w:r>
      <w:r w:rsidR="00D92EF5" w:rsidRPr="00E531BE">
        <w:rPr>
          <w:rFonts w:eastAsia="AngsanaNew" w:hAnsi="Angsana New"/>
          <w:cs/>
        </w:rPr>
        <w:t>ทฤษฎีนี้เป็นทฤษฎีที่ค่อนข้างจะซับซ้อนโดยอธิบายเป็นเชิงจริยศาสตร์เกี่ยวกับสรรพคุณของยาองค์ประกอบของบุคคลวิธีการปฏิบัติและค่านิยมของสังคมที่สัมพันธ์กับยาและอิทธิพลของสิ่งแวดล้อมทฤษฎีนี้อ้างว่าการใช้ยาทุกกรณีเกิดจากความต้องการจากผลสรรพคุณยาหรือปฏิกิริยาตอบสนองทางอารมณ์ทั้งสิ้นแม้ว่ายาบางชนิดมีผลหลายประเภทไม่ตรงตามวัตถุประสงค์ของผู้ใช้ก็ตามและสำหรับองค์ประกอบ</w:t>
      </w:r>
      <w:r w:rsidR="00D92EF5" w:rsidRPr="00E531BE">
        <w:rPr>
          <w:rFonts w:eastAsia="AngsanaNew" w:hAnsi="Angsana New"/>
          <w:spacing w:val="-4"/>
          <w:cs/>
        </w:rPr>
        <w:t>ของบุคคลนั้นในที่นี้หมายถึงความต้องการผ่อนคลายความรู้สึกเครียดความไม่สามารถควบคุม</w:t>
      </w:r>
      <w:r w:rsidR="00D92EF5" w:rsidRPr="00E531BE">
        <w:rPr>
          <w:rFonts w:eastAsia="AngsanaNew" w:hAnsi="Angsana New"/>
          <w:cs/>
        </w:rPr>
        <w:t>ความรู้สึกต่าง</w:t>
      </w:r>
      <w:r>
        <w:rPr>
          <w:rFonts w:eastAsia="AngsanaNew" w:hAnsi="Angsana New" w:hint="cs"/>
          <w:cs/>
        </w:rPr>
        <w:t xml:space="preserve"> </w:t>
      </w:r>
      <w:r w:rsidR="00D92EF5" w:rsidRPr="00E531BE">
        <w:rPr>
          <w:rFonts w:eastAsia="AngsanaNew" w:hAnsi="Angsana New"/>
          <w:cs/>
        </w:rPr>
        <w:t>ๆ</w:t>
      </w:r>
      <w:r>
        <w:rPr>
          <w:rFonts w:eastAsia="AngsanaNew" w:hAnsi="Angsana New" w:hint="cs"/>
          <w:cs/>
        </w:rPr>
        <w:t xml:space="preserve"> </w:t>
      </w:r>
      <w:r w:rsidR="00D92EF5" w:rsidRPr="00E531BE">
        <w:rPr>
          <w:rFonts w:eastAsia="AngsanaNew" w:hAnsi="Angsana New"/>
          <w:cs/>
        </w:rPr>
        <w:t>และอิทธิพลของอิทธิพลบางอย่างที่เกี่ยวข้องเช่น เรื่องของวัย</w:t>
      </w:r>
      <w:r w:rsidR="00D92EF5" w:rsidRPr="00E531BE">
        <w:rPr>
          <w:rFonts w:eastAsia="AngsanaNew" w:hAnsi="Angsana New"/>
        </w:rPr>
        <w:t xml:space="preserve"> (</w:t>
      </w:r>
      <w:r w:rsidR="00D92EF5" w:rsidRPr="00E531BE">
        <w:rPr>
          <w:rFonts w:eastAsia="AngsanaNew" w:hAnsi="Angsana New"/>
          <w:cs/>
        </w:rPr>
        <w:t>วัยรุ่นเป็นวัยที่เสี่ยงต่อการติดยา</w:t>
      </w:r>
      <w:r w:rsidR="00D92EF5" w:rsidRPr="00E531BE">
        <w:rPr>
          <w:rFonts w:eastAsia="AngsanaNew" w:hAnsi="Angsana New"/>
        </w:rPr>
        <w:t xml:space="preserve">) </w:t>
      </w:r>
      <w:r w:rsidR="00D92EF5" w:rsidRPr="00E531BE">
        <w:rPr>
          <w:rFonts w:eastAsia="AngsanaNew" w:hAnsi="Angsana New"/>
          <w:cs/>
        </w:rPr>
        <w:t>หรือเรื่องราวความเจ็บป่วยทางร่างกายและจิตใจเป็นต้นวิธีการปฏิบัติใน</w:t>
      </w:r>
      <w:r w:rsidR="00D92EF5" w:rsidRPr="00E531BE">
        <w:rPr>
          <w:rFonts w:eastAsia="AngsanaNew" w:hAnsi="Angsana New"/>
          <w:spacing w:val="-4"/>
          <w:cs/>
        </w:rPr>
        <w:t>สังคมเกี่ยวกับยาเป็นสิ่งสำคัญที่กระตุ้นให้คนใช้ยารวมทั้งอิทธิพลจากการที่บุคคลรู้สรรพคุณยา</w:t>
      </w:r>
      <w:r w:rsidR="00D92EF5" w:rsidRPr="00E531BE">
        <w:rPr>
          <w:rFonts w:eastAsia="AngsanaNew" w:hAnsi="Angsana New"/>
          <w:cs/>
        </w:rPr>
        <w:t>การปฏิบัติและค่านิยมของคนในสังคมต่อยาเช่น การยอมรับยาหรือการใช้ยาในพิธีการต่าง</w:t>
      </w:r>
      <w:r>
        <w:rPr>
          <w:rFonts w:eastAsia="AngsanaNew" w:hAnsi="Angsana New" w:hint="cs"/>
          <w:cs/>
        </w:rPr>
        <w:t xml:space="preserve"> </w:t>
      </w:r>
      <w:r w:rsidR="00D92EF5" w:rsidRPr="00E531BE">
        <w:rPr>
          <w:rFonts w:eastAsia="AngsanaNew" w:hAnsi="Angsana New"/>
          <w:cs/>
        </w:rPr>
        <w:t>ๆ</w:t>
      </w:r>
      <w:r>
        <w:rPr>
          <w:rFonts w:eastAsia="AngsanaNew" w:hAnsi="Angsana New" w:hint="cs"/>
          <w:cs/>
        </w:rPr>
        <w:t xml:space="preserve"> </w:t>
      </w:r>
      <w:r w:rsidR="00D92EF5" w:rsidRPr="00E531BE">
        <w:rPr>
          <w:rFonts w:eastAsia="AngsanaNew" w:hAnsi="Angsana New"/>
          <w:cs/>
        </w:rPr>
        <w:t>ตลอดจนแนวโน้มของกฎหมายและการลงโทษเป็นต้นบางครั้งยาเป็นสัญลักษณ์ของความเป็นชายความมีอำนาจหรือมีสิทธิต่างๆตลอดจนความสำคัญของสมาชิกภายในและภายนอกกลุ่มด้วยการที่บุคคลจะคงใช้ยาต่อไปในกระบวนการติดยาจำแนกได้</w:t>
      </w:r>
      <w:r>
        <w:rPr>
          <w:rFonts w:eastAsia="AngsanaNew" w:hAnsi="Angsana New" w:hint="cs"/>
          <w:cs/>
        </w:rPr>
        <w:t xml:space="preserve"> </w:t>
      </w:r>
      <w:r w:rsidR="00701893">
        <w:rPr>
          <w:rFonts w:eastAsia="AngsanaNew" w:hAnsi="Angsana New"/>
          <w:cs/>
        </w:rPr>
        <w:t>4</w:t>
      </w:r>
      <w:r>
        <w:rPr>
          <w:rFonts w:eastAsia="AngsanaNew" w:hAnsi="Angsana New" w:hint="cs"/>
          <w:cs/>
        </w:rPr>
        <w:t xml:space="preserve"> </w:t>
      </w:r>
      <w:r w:rsidR="00D92EF5" w:rsidRPr="00E531BE">
        <w:rPr>
          <w:rFonts w:eastAsia="AngsanaNew" w:hAnsi="Angsana New"/>
          <w:cs/>
        </w:rPr>
        <w:t>ประเภทคือสรรพคุณของยาความอ่อนแอในการนับถือตนเองสังคมและความนึกคิดเกี่ยวกับสรรพคุณของยาการใช้ยาทำให้เกิดการเปลี่ยนแปลงเผาผลาญในร่างกายเช่นความอดทนหรืออาการขาดยาเป็นต้นซึ่งเป็นผลให้ความต้องการยาเพิ่มขึ้นและในทำนองเดียวกันยาจะไปเกี่ยวข้องกับการทำงานของสมองจนในที่สุดทำให้รู้จักตนเองน้อยลงส่วนสังคมของคนที่มีครอบครัวเพื่อนหรือนายจ้างที่ใช้ยาก็จะทำให้บุคคลทดลองที่ประสบการณ์ในการใช้ยาจนติดยาได้และในส่วนของความนึกคิดนั้นเป็นคุณสมบัติของความรู้สึกผิดและละอายอย่างมากมีพฤติกรรมถดถอยลงไปสู่วัยเด็กและถือเอาความบันเทิงเป็นเรื่องใหญ่ความรู้สึกอันนี้จะทำให้ต้องการยามากขึ้นถ้าการใช้ยาวนเวียนอยู่ในวงจรทั้งสี่นี้อย่างสมบูรณ์โอกาสที่ผู้ติดยาจะเลิกใช้ยาบางชนิดเว้นเสียแต่จะเกิดวงจรสั้นทำให้ขาดตอนเช่น การใช้เมทาโดนทดแทนเพื่อเลิกใช้ยาบางชนิดเป็นต้นนอกจากนี้ยังมีทฤษฎีจิตสังคมที่อ้างความสัมพันธ์ของสิ่งแวดล้อมและองค์ประกอบของบุคลิกภาพของ</w:t>
      </w:r>
      <w:r w:rsidR="00D92EF5" w:rsidRPr="00E531BE">
        <w:rPr>
          <w:rFonts w:eastAsia="AngsanaNew" w:hAnsi="Angsana New"/>
          <w:spacing w:val="-4"/>
          <w:cs/>
        </w:rPr>
        <w:t>คนอีกทฤษฎีหนึ่งซึ่งทฤษฎีดังกล่าวนี้เชื่อว่าการใช้ยาเพื่อการเผชิญหน้าและปรับค่านิยมของแต่ละบุคคลการเริ่มต้นใช้ยาต่อเนื่องเป็นบุคลิกภาพเช่นแรงกระตุ้นของวุฒิภาวะบกพร่อง</w:t>
      </w:r>
      <w:r w:rsidR="00D92EF5" w:rsidRPr="00E531BE">
        <w:rPr>
          <w:rFonts w:eastAsia="AngsanaNew" w:hAnsi="Angsana New"/>
          <w:spacing w:val="-4"/>
        </w:rPr>
        <w:t xml:space="preserve"> (</w:t>
      </w:r>
      <w:r w:rsidR="00D92EF5" w:rsidRPr="00E531BE">
        <w:rPr>
          <w:rFonts w:eastAsia="AngsanaNew" w:hAnsi="Angsana New"/>
          <w:spacing w:val="-4"/>
          <w:cs/>
        </w:rPr>
        <w:t>ไม่สามารถ</w:t>
      </w:r>
      <w:r w:rsidR="00D92EF5" w:rsidRPr="00E531BE">
        <w:rPr>
          <w:rFonts w:eastAsia="AngsanaNew" w:hAnsi="Angsana New"/>
          <w:cs/>
        </w:rPr>
        <w:t>ยับยั้งความพอใจการพึ่งสิ่งอื่นความถดถอยของภาวะสังคม</w:t>
      </w:r>
      <w:r w:rsidR="00D92EF5" w:rsidRPr="00E531BE">
        <w:rPr>
          <w:rFonts w:eastAsia="AngsanaNew" w:hAnsi="Angsana New"/>
        </w:rPr>
        <w:t xml:space="preserve">) </w:t>
      </w:r>
      <w:r w:rsidR="00D92EF5" w:rsidRPr="00E531BE">
        <w:rPr>
          <w:rFonts w:eastAsia="AngsanaNew" w:hAnsi="Angsana New"/>
          <w:cs/>
        </w:rPr>
        <w:t>ระดับการนับถือตนเองต่ำเครียดกดดันก้าวร้าวและความรู้สึกต่อต้านสังคมและสิ่งแวดล้อมเช่นอิทธิพลของสังคมและเพื่อน</w:t>
      </w:r>
      <w:r w:rsidR="00D92EF5" w:rsidRPr="00E531BE">
        <w:rPr>
          <w:rFonts w:eastAsia="AngsanaNew" w:hAnsi="Angsana New"/>
        </w:rPr>
        <w:t xml:space="preserve"> (</w:t>
      </w:r>
      <w:r w:rsidR="00D92EF5" w:rsidRPr="00E531BE">
        <w:rPr>
          <w:rFonts w:eastAsia="AngsanaNew" w:hAnsi="Angsana New"/>
          <w:cs/>
        </w:rPr>
        <w:t>การยอมรับการใช้ยาของเพื่อนบ้านความสามารถซื้อหายาได้</w:t>
      </w:r>
      <w:r w:rsidR="00D92EF5" w:rsidRPr="00E531BE">
        <w:rPr>
          <w:rFonts w:eastAsia="AngsanaNew" w:hAnsi="Angsana New"/>
        </w:rPr>
        <w:t xml:space="preserve">) </w:t>
      </w:r>
      <w:r w:rsidR="00D92EF5" w:rsidRPr="00E531BE">
        <w:rPr>
          <w:rFonts w:eastAsia="AngsanaNew" w:hAnsi="Angsana New"/>
          <w:cs/>
        </w:rPr>
        <w:t>การเลิกใช้ยาคือการที่บุคคลบรรลุนิติภาวะการกล้าเผชิญกับความรับผิดชอบทั้งหลายและในที่สุดการกลับมาใช้ยาอีกก็เช่นเดียวกันคือเป็นเพราะองค์ประกอบภายในและภายนอก ที่ทำ</w:t>
      </w:r>
      <w:r w:rsidR="00D92EF5" w:rsidRPr="00E531BE">
        <w:rPr>
          <w:rFonts w:eastAsia="AngsanaNew" w:hAnsi="Angsana New"/>
          <w:cs/>
        </w:rPr>
        <w:lastRenderedPageBreak/>
        <w:t>ให้ใช้ยาอย่าง</w:t>
      </w:r>
      <w:r w:rsidR="00D92EF5" w:rsidRPr="00E531BE">
        <w:rPr>
          <w:rFonts w:eastAsia="AngsanaNew" w:hAnsi="Angsana New" w:hint="cs"/>
          <w:cs/>
        </w:rPr>
        <w:t>กะทันหัน</w:t>
      </w:r>
      <w:r w:rsidR="00D92EF5" w:rsidRPr="00E531BE">
        <w:rPr>
          <w:rFonts w:eastAsia="AngsanaNew" w:hAnsi="Angsana New"/>
          <w:cs/>
        </w:rPr>
        <w:t>ทฤษฎีนี้จำแนกรูปแบบการใช้ยาเป็น</w:t>
      </w:r>
      <w:r w:rsidR="00701893">
        <w:rPr>
          <w:rFonts w:eastAsia="AngsanaNew" w:hAnsi="Angsana New"/>
          <w:cs/>
        </w:rPr>
        <w:t>3</w:t>
      </w:r>
      <w:r w:rsidR="00D92EF5" w:rsidRPr="00E531BE">
        <w:rPr>
          <w:rFonts w:eastAsia="AngsanaNew" w:hAnsi="Angsana New"/>
          <w:cs/>
        </w:rPr>
        <w:t>ประเภทแตกต่างกันตามเหตุผลของการเริ่มใช้การใช้อย่างต่อเนื่องและการเลิกยาดังนี้</w:t>
      </w:r>
    </w:p>
    <w:p w:rsidR="00D92EF5" w:rsidRPr="00E531BE" w:rsidRDefault="00D92EF5" w:rsidP="007E24E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eastAsia="AngsanaNew" w:hAnsi="Angsana New"/>
        </w:rPr>
      </w:pPr>
      <w:r w:rsidRPr="00E531BE">
        <w:rPr>
          <w:rFonts w:eastAsia="AngsanaNew" w:hAnsi="Angsana New"/>
        </w:rPr>
        <w:tab/>
      </w:r>
      <w:r w:rsidR="00467798">
        <w:rPr>
          <w:rFonts w:eastAsia="AngsanaNew" w:hAnsi="Angsana New"/>
          <w:cs/>
        </w:rPr>
        <w:tab/>
      </w:r>
      <w:r w:rsidR="00467798">
        <w:rPr>
          <w:rFonts w:eastAsia="AngsanaNew" w:hAnsi="Angsana New"/>
          <w:cs/>
        </w:rPr>
        <w:tab/>
      </w:r>
      <w:r w:rsidRPr="00782A56">
        <w:rPr>
          <w:rFonts w:eastAsia="AngsanaNew" w:hAnsi="Angsana New"/>
          <w:b/>
          <w:bCs/>
          <w:cs/>
        </w:rPr>
        <w:t>ประเภทที่</w:t>
      </w:r>
      <w:r w:rsidR="00FD773C" w:rsidRPr="00782A56">
        <w:rPr>
          <w:rFonts w:eastAsia="AngsanaNew-Bold" w:hAnsi="Angsana New" w:hint="cs"/>
          <w:b/>
          <w:bCs/>
          <w:cs/>
        </w:rPr>
        <w:t xml:space="preserve"> </w:t>
      </w:r>
      <w:r w:rsidR="00701893" w:rsidRPr="00782A56">
        <w:rPr>
          <w:rFonts w:eastAsia="AngsanaNew-Bold" w:hAnsi="Angsana New"/>
          <w:b/>
          <w:bCs/>
          <w:cs/>
        </w:rPr>
        <w:t>1</w:t>
      </w:r>
      <w:r w:rsidR="00FD773C">
        <w:rPr>
          <w:rFonts w:eastAsia="AngsanaNew" w:hAnsi="Angsana New" w:hint="cs"/>
          <w:spacing w:val="-4"/>
          <w:cs/>
        </w:rPr>
        <w:t xml:space="preserve"> </w:t>
      </w:r>
      <w:r w:rsidRPr="00E531BE">
        <w:rPr>
          <w:rFonts w:eastAsia="AngsanaNew" w:hAnsi="Angsana New"/>
          <w:spacing w:val="-4"/>
          <w:cs/>
        </w:rPr>
        <w:t>เป็นผู้ใช้ยาที่เริ่มต้นใช้เพราะหมอให้ใช้ตามกฎเกณฑ์การบำบัดรักษาและ</w:t>
      </w:r>
      <w:r w:rsidRPr="00E531BE">
        <w:rPr>
          <w:rFonts w:eastAsia="AngsanaNew" w:hAnsi="Angsana New"/>
          <w:cs/>
        </w:rPr>
        <w:t>ใช้อย่างต่อเนื่องเพราะต้องการยาเพื่อรักษาโรคและในที่สุดก็จะติดยาและหันไปใช้ยาที่ผิดกฎหมายคนพวกนี้จะเลิกใช้ยาเมื่อหมอบอกให้หยุดใช้หรืออาจจะสมัครใจเข้ารับการรักษาด้วยยาบางชนิด</w:t>
      </w:r>
    </w:p>
    <w:p w:rsidR="00D92EF5" w:rsidRPr="00E531BE" w:rsidRDefault="00D92EF5" w:rsidP="00654D4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eastAsia="AngsanaNew" w:hAnsi="Angsana New"/>
        </w:rPr>
      </w:pPr>
      <w:r w:rsidRPr="00E531BE">
        <w:rPr>
          <w:rFonts w:eastAsia="AngsanaNew" w:hAnsi="Angsana New"/>
        </w:rPr>
        <w:tab/>
      </w:r>
      <w:r w:rsidR="00467798">
        <w:rPr>
          <w:rFonts w:eastAsia="AngsanaNew" w:hAnsi="Angsana New"/>
          <w:cs/>
        </w:rPr>
        <w:tab/>
      </w:r>
      <w:r w:rsidR="00467798">
        <w:rPr>
          <w:rFonts w:eastAsia="AngsanaNew" w:hAnsi="Angsana New"/>
          <w:cs/>
        </w:rPr>
        <w:tab/>
      </w:r>
      <w:r w:rsidRPr="00782A56">
        <w:rPr>
          <w:rFonts w:eastAsia="AngsanaNew" w:hAnsi="Angsana New"/>
          <w:b/>
          <w:bCs/>
          <w:spacing w:val="-8"/>
          <w:cs/>
        </w:rPr>
        <w:t>ประเภทที่</w:t>
      </w:r>
      <w:r w:rsidR="00AF196F" w:rsidRPr="00782A56">
        <w:rPr>
          <w:rFonts w:eastAsia="AngsanaNew-Bold" w:hAnsi="Angsana New" w:hint="cs"/>
          <w:b/>
          <w:bCs/>
          <w:spacing w:val="-8"/>
          <w:cs/>
        </w:rPr>
        <w:t xml:space="preserve"> </w:t>
      </w:r>
      <w:r w:rsidR="00701893" w:rsidRPr="00782A56">
        <w:rPr>
          <w:rFonts w:eastAsia="AngsanaNew-Bold" w:hAnsi="Angsana New"/>
          <w:b/>
          <w:bCs/>
          <w:spacing w:val="-8"/>
          <w:cs/>
        </w:rPr>
        <w:t>2</w:t>
      </w:r>
      <w:r w:rsidR="00AF196F">
        <w:rPr>
          <w:rFonts w:eastAsia="AngsanaNew-Bold" w:hAnsi="Angsana New" w:hint="cs"/>
          <w:spacing w:val="-8"/>
          <w:cs/>
        </w:rPr>
        <w:t xml:space="preserve"> </w:t>
      </w:r>
      <w:r w:rsidRPr="00E531BE">
        <w:rPr>
          <w:rFonts w:eastAsia="AngsanaNew" w:hAnsi="Angsana New"/>
          <w:spacing w:val="-8"/>
          <w:cs/>
        </w:rPr>
        <w:t>เป็นผู้ใช้ยาที่ไม่สมาคมกับผู้อื่นคนประเภทนี้ไม่คบหากับผู้อื่นความสัมพันธ์</w:t>
      </w:r>
      <w:r w:rsidRPr="00E531BE">
        <w:rPr>
          <w:rFonts w:eastAsia="AngsanaNew" w:hAnsi="Angsana New"/>
          <w:cs/>
        </w:rPr>
        <w:t>ในครอบครัวไม่ราบรื่นมีความเครียดทั้งทางร่างกายและจิตใจ</w:t>
      </w:r>
      <w:r w:rsidR="001A4DCC">
        <w:rPr>
          <w:rFonts w:eastAsia="AngsanaNew" w:hAnsi="Angsana New"/>
          <w:cs/>
        </w:rPr>
        <w:t>มีตัวอย่างของคนใช้ยา</w:t>
      </w:r>
      <w:r w:rsidR="001A4DCC" w:rsidRPr="00E531BE">
        <w:rPr>
          <w:rFonts w:eastAsia="AngsanaNew" w:hAnsi="Angsana New"/>
          <w:cs/>
        </w:rPr>
        <w:t>ไม่มี</w:t>
      </w:r>
      <w:r w:rsidRPr="00E531BE">
        <w:rPr>
          <w:rFonts w:eastAsia="AngsanaNew" w:hAnsi="Angsana New"/>
          <w:cs/>
        </w:rPr>
        <w:t>ความรู้สึกที่จะเสาะแสวงหาสิ่งที่ตนต้องการและการพัฒนาทักษะส่วนตนและจะใช้ยาต่อไปเรื่อย</w:t>
      </w:r>
      <w:r w:rsidR="00AF196F">
        <w:rPr>
          <w:rFonts w:eastAsia="AngsanaNew" w:hAnsi="Angsana New" w:hint="cs"/>
          <w:cs/>
        </w:rPr>
        <w:t xml:space="preserve"> </w:t>
      </w:r>
      <w:r w:rsidRPr="00E531BE">
        <w:rPr>
          <w:rFonts w:eastAsia="AngsanaNew" w:hAnsi="Angsana New"/>
          <w:cs/>
        </w:rPr>
        <w:t>ๆ</w:t>
      </w:r>
      <w:r w:rsidR="00AF196F">
        <w:rPr>
          <w:rFonts w:eastAsia="AngsanaNew" w:hAnsi="Angsana New" w:hint="cs"/>
          <w:cs/>
        </w:rPr>
        <w:t xml:space="preserve"> </w:t>
      </w:r>
      <w:r w:rsidRPr="00E531BE">
        <w:rPr>
          <w:rFonts w:eastAsia="AngsanaNew" w:hAnsi="Angsana New"/>
          <w:cs/>
        </w:rPr>
        <w:t>เมื่อยังสามารถหายาได้หรือเพราะกลัวอาการขาดยาจะเลิกใช้ยาต่อเมื่อหายายากค่านิยมเปลี่ยนไปกลุ่มเพื่อนเปลี่ยนใหม่ความต้องการอยากละทั้งสังคมคนใช้ยาหรือใช้ยารักษาได้ผลสำเร็จ</w:t>
      </w:r>
    </w:p>
    <w:p w:rsidR="00D92EF5" w:rsidRPr="00E531BE" w:rsidRDefault="00D92EF5" w:rsidP="00654D4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eastAsia="AngsanaNew" w:hAnsi="Angsana New"/>
        </w:rPr>
      </w:pPr>
      <w:r w:rsidRPr="00E531BE">
        <w:rPr>
          <w:rFonts w:eastAsia="AngsanaNew" w:hAnsi="Angsana New"/>
        </w:rPr>
        <w:tab/>
      </w:r>
      <w:r w:rsidR="00467798">
        <w:rPr>
          <w:rFonts w:eastAsia="AngsanaNew" w:hAnsi="Angsana New"/>
          <w:cs/>
        </w:rPr>
        <w:tab/>
      </w:r>
      <w:r w:rsidR="00467798">
        <w:rPr>
          <w:rFonts w:eastAsia="AngsanaNew" w:hAnsi="Angsana New"/>
          <w:cs/>
        </w:rPr>
        <w:tab/>
      </w:r>
      <w:r w:rsidRPr="00782A56">
        <w:rPr>
          <w:rFonts w:eastAsia="AngsanaNew" w:hAnsi="Angsana New"/>
          <w:b/>
          <w:bCs/>
          <w:cs/>
        </w:rPr>
        <w:t>ประเภทที่</w:t>
      </w:r>
      <w:r w:rsidR="00AF196F" w:rsidRPr="00782A56">
        <w:rPr>
          <w:rFonts w:eastAsia="AngsanaNew" w:hAnsi="Angsana New" w:hint="cs"/>
          <w:b/>
          <w:bCs/>
          <w:cs/>
        </w:rPr>
        <w:t xml:space="preserve"> </w:t>
      </w:r>
      <w:r w:rsidR="00701893" w:rsidRPr="00782A56">
        <w:rPr>
          <w:rFonts w:eastAsia="AngsanaNew-Bold" w:hAnsi="Angsana New"/>
          <w:b/>
          <w:bCs/>
          <w:cs/>
        </w:rPr>
        <w:t>3</w:t>
      </w:r>
      <w:r w:rsidR="00AF196F">
        <w:rPr>
          <w:rFonts w:eastAsia="AngsanaNew-Bold" w:hAnsi="Angsana New" w:hint="cs"/>
          <w:cs/>
        </w:rPr>
        <w:t xml:space="preserve"> </w:t>
      </w:r>
      <w:r w:rsidRPr="00E531BE">
        <w:rPr>
          <w:rFonts w:eastAsia="AngsanaNew" w:hAnsi="Angsana New"/>
          <w:cs/>
        </w:rPr>
        <w:t>เป็นผู้ใช้ยาที่ชอบคบค้าสมาคมกับผู้ใช้ยาคนประเภทนี้มีความสามัคคีในครอบครัวอย่าง</w:t>
      </w:r>
      <w:r w:rsidR="007D1BFF">
        <w:rPr>
          <w:rFonts w:eastAsia="AngsanaNew" w:hAnsi="Angsana New" w:hint="cs"/>
          <w:cs/>
        </w:rPr>
        <w:t>แน่น</w:t>
      </w:r>
      <w:r w:rsidR="00A90CC5">
        <w:rPr>
          <w:rFonts w:eastAsia="AngsanaNew" w:hAnsi="Angsana New" w:hint="cs"/>
          <w:cs/>
        </w:rPr>
        <w:t>แฟ้น</w:t>
      </w:r>
      <w:r w:rsidRPr="00E531BE">
        <w:rPr>
          <w:rFonts w:eastAsia="AngsanaNew" w:hAnsi="Angsana New"/>
          <w:cs/>
        </w:rPr>
        <w:t>โดยที่สมาชิกของครอบครัวมีเจตคติที่ดีต่อการใช้ยาฉะนั้นคนพวกนี้จะมีกลุ่มเพื่อนที่มีประสบการณ์ในการทดลองยาการเริ่มใช้ยาอาจเป็นเพราะความเจ็บปวดทางร่างกายหรือจิตใจหรืออาจเป็นเพราะความรู้สึกที่แสวงหายาการใช้ยาอย่างต่อเนื่องหรือการเลิกใช้ยามีเหตุผลเช่นเดียวกับประเภทที่</w:t>
      </w:r>
      <w:r w:rsidR="00AF196F">
        <w:rPr>
          <w:rFonts w:eastAsia="AngsanaNew" w:hAnsi="Angsana New" w:hint="cs"/>
          <w:cs/>
        </w:rPr>
        <w:t xml:space="preserve"> </w:t>
      </w:r>
      <w:r w:rsidR="00701893">
        <w:rPr>
          <w:rFonts w:eastAsia="AngsanaNew" w:hAnsi="Angsana New"/>
          <w:cs/>
        </w:rPr>
        <w:t>2</w:t>
      </w:r>
    </w:p>
    <w:p w:rsidR="00D92EF5" w:rsidRPr="00782A56" w:rsidRDefault="00AF196F" w:rsidP="00782A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92EF5" w:rsidRPr="00E531BE">
        <w:rPr>
          <w:rFonts w:ascii="Angsana New" w:hAnsi="Angsana New" w:cs="Angsana New"/>
          <w:sz w:val="32"/>
          <w:szCs w:val="32"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>จากการศึกษาทฤษฎี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ปฏิสัมพันธ์</w:t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>สามารถสรุปได้ว่า เป็นการ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อธิบายเกี่ยวกับสรรพคุณของยา องค์ประกอบของบุคคล วิธีการปฏิบัติและค่านิยมของสังคมที่สัมพันธ์กับยาและอิทธิพลของสิ่งแวดล้อม การใช้ยาทุกกรณีเกิดจากความต้องการจากผลสรรพคุณยาหรือปฏิกิริยาตอบสนองทางอารมณ์ทั้งสิ้น องค์ประกอบของบุคคลในที่นี้หมายถึงความต้องการผ่อนคลายความรู้สึกเครียด ความไม่สามารถควบคุมความรู้สึกต่าง</w:t>
      </w:r>
      <w:r w:rsidR="005537C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ๆ และอิทธิพลของบางอย่างที่เกี่ยวข้อง เช่น เรื่องของวัย หรือเรื่องราวความเจ็บป่วยทางร่างกายและจิตใจ วิธีการปฏิบัติในสังคมเกี่ยวกับยาเป็นสิ่งสำคัญที่กระตุ้นให้คนใช้ยา รวมทั้งอิทธิพลจากการที่บุคคลรู้สรรพคุณยา การปฏิบัติและค่านิยมของคนในสังคมต่อยา เช่น การยอมรับยาหรือการใช้ยาในพิธีการต่าง</w:t>
      </w:r>
      <w:r w:rsidR="00520DF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ๆ ตลอดจนแนวโน้มของกฎหมายและการลงโทษ บางครั้งยาเป็นสัญลักษณ์ของความเป็นชาย ความมีอำนาจ หรือมีสิทธิต่างๆ</w:t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 xml:space="preserve"> ผู้วิจัยจึงนำทฤษฎีนี้มาสังเคราะห์เป็นปัจจัยด้าน</w:t>
      </w:r>
      <w:r w:rsidR="00D92EF5" w:rsidRPr="00E531BE">
        <w:rPr>
          <w:rFonts w:asciiTheme="majorBidi" w:eastAsia="AngsanaNew-Bold" w:hAnsiTheme="majorBidi" w:cs="Angsana New"/>
          <w:sz w:val="32"/>
          <w:szCs w:val="32"/>
          <w:cs/>
        </w:rPr>
        <w:t>ปฏิสัมพันธ์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ใช้เป็นตัวแปรอิสระในการกำหนดเป็นกรอบแนวคิดในการวิจัย</w:t>
      </w:r>
    </w:p>
    <w:p w:rsidR="00D92EF5" w:rsidRPr="00520DF2" w:rsidRDefault="00520DF2" w:rsidP="00520D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46779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701893">
        <w:rPr>
          <w:rFonts w:ascii="Angsana New" w:hAnsi="Angsana New" w:cs="Angsana New"/>
          <w:b/>
          <w:bCs/>
          <w:sz w:val="32"/>
          <w:szCs w:val="32"/>
          <w:cs/>
        </w:rPr>
        <w:t>1</w:t>
      </w:r>
      <w:r w:rsidR="00782A56"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9197E">
        <w:rPr>
          <w:rFonts w:ascii="Angsana New" w:hAnsi="Angsana New" w:cs="Angsana New" w:hint="cs"/>
          <w:b/>
          <w:bCs/>
          <w:sz w:val="32"/>
          <w:szCs w:val="32"/>
          <w:cs/>
        </w:rPr>
        <w:t>วัฒนธรรมของชนชั้นที่มีรายได้น้อย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520DF2">
        <w:rPr>
          <w:rFonts w:ascii="Angsana New" w:hAnsi="Angsana New" w:cs="Angsana New" w:hint="cs"/>
          <w:b/>
          <w:bCs/>
          <w:sz w:val="32"/>
          <w:szCs w:val="32"/>
          <w:cs/>
        </w:rPr>
        <w:t>(</w:t>
      </w:r>
      <w:r w:rsidR="00D92EF5" w:rsidRPr="00520DF2">
        <w:rPr>
          <w:rFonts w:ascii="Angsana New" w:hAnsi="Angsana New" w:cs="Angsana New"/>
          <w:b/>
          <w:bCs/>
          <w:sz w:val="32"/>
          <w:szCs w:val="32"/>
        </w:rPr>
        <w:t>Theory of Low Class Culture</w:t>
      </w:r>
      <w:r w:rsidR="00D92EF5" w:rsidRPr="00520DF2">
        <w:rPr>
          <w:rFonts w:ascii="Angsana New" w:hAnsi="Angsana New" w:cs="Angsana New" w:hint="cs"/>
          <w:b/>
          <w:bCs/>
          <w:sz w:val="32"/>
          <w:szCs w:val="32"/>
          <w:cs/>
        </w:rPr>
        <w:t>)</w:t>
      </w:r>
    </w:p>
    <w:p w:rsidR="00D92EF5" w:rsidRPr="00E531BE" w:rsidRDefault="00520DF2" w:rsidP="00654D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782A56">
        <w:rPr>
          <w:rFonts w:ascii="Angsana New" w:hAnsi="Angsana New" w:cs="Angsana New"/>
          <w:b/>
          <w:bCs/>
          <w:sz w:val="32"/>
          <w:szCs w:val="32"/>
        </w:rPr>
        <w:tab/>
      </w:r>
      <w:r w:rsidR="00782A56">
        <w:rPr>
          <w:rFonts w:ascii="Angsana New" w:hAnsi="Angsana New" w:cs="Angsana New"/>
          <w:b/>
          <w:bCs/>
          <w:sz w:val="32"/>
          <w:szCs w:val="32"/>
        </w:rPr>
        <w:tab/>
      </w:r>
      <w:r w:rsidR="00D92EF5" w:rsidRPr="00E531BE">
        <w:rPr>
          <w:rFonts w:ascii="Angsana New" w:hAnsi="Angsana New" w:cs="Angsana New"/>
          <w:b/>
          <w:bCs/>
          <w:sz w:val="32"/>
          <w:szCs w:val="32"/>
        </w:rPr>
        <w:tab/>
      </w:r>
      <w:r w:rsidR="0046779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>วอลเตอร์</w:t>
      </w:r>
      <w:r w:rsidR="00D92EF5">
        <w:rPr>
          <w:rFonts w:ascii="Angsana New" w:hAnsi="Angsana New" w:cs="Angsana New" w:hint="cs"/>
          <w:sz w:val="32"/>
          <w:szCs w:val="32"/>
          <w:cs/>
        </w:rPr>
        <w:t xml:space="preserve"> บี</w:t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 xml:space="preserve"> มิลเลอร์ (</w:t>
      </w:r>
      <w:r w:rsidR="00D92EF5" w:rsidRPr="00E531BE">
        <w:rPr>
          <w:rFonts w:ascii="Angsana New" w:hAnsi="Angsana New" w:cs="Angsana New"/>
          <w:sz w:val="32"/>
          <w:szCs w:val="32"/>
        </w:rPr>
        <w:t>Walter B. Miller</w:t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>) เป็นนักสังคมวิทยาที่ได้อธิบายลักษณะของวัฒนธรรมของกลุ่มชนในสังคมที่มีฐานะการครองชีพต่ำ การศึกษาต่ำ หรือเป็นชนชั้น</w:t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ต่ำกว่าระดับกลาง </w:t>
      </w:r>
      <w:r w:rsidR="00BE1A5F" w:rsidRPr="00E531BE">
        <w:rPr>
          <w:rFonts w:ascii="Angsana New" w:hAnsi="Angsana New" w:cs="Angsana New" w:hint="cs"/>
          <w:sz w:val="32"/>
          <w:szCs w:val="32"/>
          <w:cs/>
        </w:rPr>
        <w:t>มิลเลอร์</w:t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>อธิบายว่า ในสังคมของชนชั้นต่ำ พวกวัยรุ่นจะมั่วสุมกันเป็นแก๊งและมีพฤติกรรมเบี่ยงเบนอันขัดกับความสงบเรียบร้อยและศีลธรรมอันดีงามของสังคม พวกนี้มีแนวประพฤติตามแบบแนวของกลุ่มของแก๊ง มีพฤติกรรมเป็นนักเลง อวดเบ่ง ทำโก้ ไม่มีงานเป็นหลักแหล่ง รับจ้างทำได้ทุกอย่างและชอบทำอะไรแปลกให้เป็นจุดสนใจแก่คนอื่น</w:t>
      </w:r>
    </w:p>
    <w:p w:rsidR="00D92EF5" w:rsidRPr="00E531BE" w:rsidRDefault="00782A56" w:rsidP="00654D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520DF2">
        <w:rPr>
          <w:rFonts w:ascii="Angsana New" w:hAnsi="Angsana New" w:cs="Angsana New"/>
          <w:sz w:val="32"/>
          <w:szCs w:val="32"/>
        </w:rPr>
        <w:tab/>
      </w:r>
      <w:r w:rsidR="00D92EF5" w:rsidRPr="00E531BE">
        <w:rPr>
          <w:rFonts w:ascii="Angsana New" w:hAnsi="Angsana New" w:cs="Angsana New"/>
          <w:sz w:val="32"/>
          <w:szCs w:val="32"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>นักจิตวิทยาวิเคราะห์ว่า การที่คนชั้น</w:t>
      </w:r>
      <w:r w:rsidR="00413B76">
        <w:rPr>
          <w:rFonts w:ascii="Angsana New" w:hAnsi="Angsana New" w:cs="Angsana New" w:hint="cs"/>
          <w:sz w:val="32"/>
          <w:szCs w:val="32"/>
          <w:cs/>
        </w:rPr>
        <w:t>รายได้น้อย</w:t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>มีแบบแนวประพฤติตามวัฒนธรรมของตนก็เพื่อแก้ปัญหาความเหลื่อมล้ำไม่เท่าเทียมกันทางสังคมที่เขาถูกกดดันอยู่ เขาไม่สามารถเข้ากับกลุ่มชนในสังคมชั้นสูงและชั้นกลางได้อย่างเสมอภาค พวกนี้เป็นพวกสร้างปัญหาแก่สังคมมาก</w:t>
      </w:r>
    </w:p>
    <w:p w:rsidR="00D92EF5" w:rsidRPr="00E531BE" w:rsidRDefault="00782A5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20DF2"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>จากการศึกษา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ทฤษฎี</w:t>
      </w:r>
      <w:r w:rsidR="00F9197E">
        <w:rPr>
          <w:rFonts w:ascii="Angsana New" w:hAnsi="Angsana New" w:cs="Angsana New"/>
          <w:sz w:val="32"/>
          <w:szCs w:val="32"/>
          <w:cs/>
        </w:rPr>
        <w:t>วัฒนธรรมของชนชั้นที่มีรายได้น้อย</w:t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>สามารถสรุปได้ว่า วัฒนธรรมของกลุ่มชนในสังคมที่มีฐานะการครองชีพต่ำ การศึกษาต่ำ หรือเป็นชนชั้นต่ำกว่าระดับกลางพวกวัยรุ่นจะมั่วสุมกันเป็นแก๊งและมีพฤติกรรมเบี่ยงเบนอันขัดกับความสงบเรียบร้อยและศีลธรรมอันดีของสังคม มีแนวประพฤติตามแบบแนวของกลุ่มของแก๊ง มีพฤติกรรมเป็นนักเลง อวดเบ่ง ทำโก้ ไม่มีงานเป็นหลักแหล่ง รับจ้างทำได้ทุกอย่างและชอบทำอะไรแปลกให้เป็นจุดสนใจแก่คนอื่นพวกนี้เป็นพวกสร้างปัญหาแก่สังคมมากผู้วิจัยจึงนำทฤษฎีนี้มาสังเคราะห์เป็นปัจจัยด้าน</w:t>
      </w:r>
      <w:r w:rsidR="00F9197E">
        <w:rPr>
          <w:rFonts w:ascii="Angsana New" w:hAnsi="Angsana New" w:cs="Angsana New"/>
          <w:sz w:val="32"/>
          <w:szCs w:val="32"/>
          <w:cs/>
        </w:rPr>
        <w:t>วัฒนธรรมของชนชั้นที่มีรายได้น้อย</w:t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>ใช้เป็นตัวแปรอิสระในการกำหนดเป็นกรอบแนวคิดในการวิจัย</w:t>
      </w:r>
    </w:p>
    <w:p w:rsidR="00D92EF5" w:rsidRPr="00520DF2" w:rsidRDefault="00520DF2" w:rsidP="00520D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46779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7018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1</w:t>
      </w:r>
      <w:r w:rsidR="00782A56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5</w:t>
      </w:r>
      <w:r w:rsidR="00CE096B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D92EF5" w:rsidRPr="00E531B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เศรษฐกิจ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</w:t>
      </w:r>
      <w:r w:rsidR="00D92EF5" w:rsidRPr="00520DF2">
        <w:rPr>
          <w:rFonts w:hint="cs"/>
          <w:b/>
          <w:bCs/>
          <w:cs/>
        </w:rPr>
        <w:t>(</w:t>
      </w:r>
      <w:r w:rsidR="00D92EF5" w:rsidRPr="00520DF2">
        <w:rPr>
          <w:b/>
          <w:bCs/>
        </w:rPr>
        <w:t>E</w:t>
      </w:r>
      <w:r w:rsidR="00D92EF5" w:rsidRPr="00520DF2">
        <w:rPr>
          <w:rFonts w:asciiTheme="majorBidi" w:eastAsia="Times New Roman" w:hAnsiTheme="majorBidi" w:cstheme="majorBidi"/>
          <w:b/>
          <w:bCs/>
          <w:sz w:val="32"/>
          <w:szCs w:val="32"/>
        </w:rPr>
        <w:t>conomy Theory</w:t>
      </w:r>
      <w:r w:rsidR="00D92EF5" w:rsidRPr="00520DF2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)</w:t>
      </w:r>
    </w:p>
    <w:p w:rsidR="00D92EF5" w:rsidRPr="00E531BE" w:rsidRDefault="00782A56" w:rsidP="00520D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520DF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D92EF5" w:rsidRPr="00E531B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79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92EF5" w:rsidRPr="00E531BE">
        <w:rPr>
          <w:rFonts w:asciiTheme="majorBidi" w:eastAsia="Times New Roman" w:hAnsiTheme="majorBidi" w:cstheme="majorBidi"/>
          <w:sz w:val="32"/>
          <w:szCs w:val="32"/>
          <w:cs/>
        </w:rPr>
        <w:t>สุพจน์  สุโรจน์ (</w:t>
      </w:r>
      <w:r w:rsidR="00701893">
        <w:rPr>
          <w:rFonts w:asciiTheme="majorBidi" w:eastAsia="Times New Roman" w:hAnsiTheme="majorBidi" w:cstheme="majorBidi"/>
          <w:sz w:val="32"/>
          <w:szCs w:val="32"/>
          <w:cs/>
        </w:rPr>
        <w:t>2554</w:t>
      </w:r>
      <w:r w:rsidR="00D92EF5" w:rsidRPr="00E531BE">
        <w:rPr>
          <w:rFonts w:asciiTheme="majorBidi" w:eastAsia="Times New Roman" w:hAnsiTheme="majorBidi" w:cstheme="majorBidi"/>
          <w:sz w:val="32"/>
          <w:szCs w:val="32"/>
          <w:cs/>
        </w:rPr>
        <w:t xml:space="preserve">) อธิบายว่า ทฤษฎีนี้เป็นทฤษฎีแรกที่นำไปสู่ทฤษฎีใหม่ทางสังคมวิทยาเกี่ยวกับอาชญากรรมที่เรียกว่า </w:t>
      </w:r>
      <w:r w:rsidR="00D92EF5" w:rsidRPr="00E531BE">
        <w:rPr>
          <w:rFonts w:asciiTheme="majorBidi" w:eastAsia="Times New Roman" w:hAnsiTheme="majorBidi" w:cstheme="majorBidi"/>
          <w:sz w:val="32"/>
          <w:szCs w:val="32"/>
        </w:rPr>
        <w:t xml:space="preserve">Conflict Criminology </w:t>
      </w:r>
      <w:r w:rsidR="00D92EF5" w:rsidRPr="00E531BE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 </w:t>
      </w:r>
      <w:r w:rsidR="00D92EF5" w:rsidRPr="00E531BE">
        <w:rPr>
          <w:rFonts w:asciiTheme="majorBidi" w:eastAsia="Times New Roman" w:hAnsiTheme="majorBidi" w:cstheme="majorBidi"/>
          <w:sz w:val="32"/>
          <w:szCs w:val="32"/>
        </w:rPr>
        <w:t xml:space="preserve">Radical </w:t>
      </w:r>
      <w:r w:rsidR="00D92EF5" w:rsidRPr="00E531BE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 </w:t>
      </w:r>
      <w:r w:rsidR="00D92EF5" w:rsidRPr="00E531BE">
        <w:rPr>
          <w:rFonts w:asciiTheme="majorBidi" w:eastAsia="Times New Roman" w:hAnsiTheme="majorBidi" w:cstheme="majorBidi"/>
          <w:sz w:val="32"/>
          <w:szCs w:val="32"/>
        </w:rPr>
        <w:t xml:space="preserve">New  Criminology </w:t>
      </w:r>
      <w:r w:rsidR="00D92EF5" w:rsidRPr="00E531BE">
        <w:rPr>
          <w:rFonts w:asciiTheme="majorBidi" w:eastAsia="Times New Roman" w:hAnsiTheme="majorBidi" w:cstheme="majorBidi"/>
          <w:sz w:val="32"/>
          <w:szCs w:val="32"/>
          <w:cs/>
        </w:rPr>
        <w:t>หรือสำนักอาชญากรรมวิทยาใหม่ ซึ่งพบว่า อาชญากรรมมีความสัมพันธ์กับเศรษฐกิจโดยเน้นว่า มีสาเหตุมาจากความยากจน ความแตกแยกและอาชญากรรมเป็นปรากฏการณ์ในสังคมอุตสาหกรรมซึ่งมีความเจริญรุ่งเรืองทางเศรษฐกิจ</w:t>
      </w:r>
    </w:p>
    <w:p w:rsidR="00D92EF5" w:rsidRPr="00E531BE" w:rsidRDefault="00782A56" w:rsidP="00520D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20DF2">
        <w:rPr>
          <w:rFonts w:asciiTheme="majorBidi" w:hAnsiTheme="majorBidi" w:cstheme="majorBidi" w:hint="cs"/>
          <w:sz w:val="32"/>
          <w:szCs w:val="32"/>
          <w:cs/>
        </w:rPr>
        <w:tab/>
      </w:r>
      <w:r w:rsidR="00D92EF5" w:rsidRPr="00E531BE">
        <w:rPr>
          <w:rFonts w:asciiTheme="majorBidi" w:hAnsiTheme="majorBidi" w:cstheme="majorBidi"/>
          <w:sz w:val="32"/>
          <w:szCs w:val="32"/>
          <w:cs/>
        </w:rPr>
        <w:tab/>
      </w:r>
      <w:r w:rsidR="00467798">
        <w:rPr>
          <w:rFonts w:asciiTheme="majorBidi" w:hAnsiTheme="majorBidi" w:cstheme="majorBidi"/>
          <w:sz w:val="32"/>
          <w:szCs w:val="32"/>
          <w:cs/>
        </w:rPr>
        <w:tab/>
      </w:r>
      <w:r w:rsidR="00D92EF5" w:rsidRPr="00E531BE">
        <w:rPr>
          <w:rFonts w:asciiTheme="majorBidi" w:hAnsiTheme="majorBidi" w:cstheme="majorBidi"/>
          <w:sz w:val="32"/>
          <w:szCs w:val="32"/>
          <w:cs/>
        </w:rPr>
        <w:t xml:space="preserve">โดโรธี โทมาส นักอาชญาวิทยาชาวอังกฤษ ได้ศึกษาหาความสัมพันธ์ระหว่างอาชญากรรมกับภาวะเศรษฐกิจในประเทศอังกฤษ </w:t>
      </w:r>
      <w:r w:rsidR="00413B76" w:rsidRPr="00E531BE">
        <w:rPr>
          <w:rFonts w:asciiTheme="majorBidi" w:hAnsiTheme="majorBidi" w:cstheme="majorBidi"/>
          <w:sz w:val="32"/>
          <w:szCs w:val="32"/>
          <w:cs/>
        </w:rPr>
        <w:t xml:space="preserve">ในช่วง </w:t>
      </w:r>
      <w:r w:rsidR="00413B76">
        <w:rPr>
          <w:rFonts w:asciiTheme="majorBidi" w:hAnsiTheme="majorBidi" w:cstheme="majorBidi"/>
          <w:sz w:val="32"/>
          <w:szCs w:val="32"/>
          <w:cs/>
        </w:rPr>
        <w:t>60</w:t>
      </w:r>
      <w:r w:rsidR="00413B76" w:rsidRPr="00E531BE">
        <w:rPr>
          <w:rFonts w:asciiTheme="majorBidi" w:hAnsiTheme="majorBidi" w:cstheme="majorBidi"/>
          <w:sz w:val="32"/>
          <w:szCs w:val="32"/>
          <w:cs/>
        </w:rPr>
        <w:t xml:space="preserve"> ปี คือ ค.ศ.</w:t>
      </w:r>
      <w:r w:rsidR="00520D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B76">
        <w:rPr>
          <w:rFonts w:asciiTheme="majorBidi" w:hAnsiTheme="majorBidi" w:cstheme="majorBidi"/>
          <w:sz w:val="32"/>
          <w:szCs w:val="32"/>
          <w:cs/>
        </w:rPr>
        <w:t>1854</w:t>
      </w:r>
      <w:r w:rsidR="00413B76" w:rsidRPr="00E531BE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413B76">
        <w:rPr>
          <w:rFonts w:asciiTheme="majorBidi" w:hAnsiTheme="majorBidi" w:cstheme="majorBidi"/>
          <w:sz w:val="32"/>
          <w:szCs w:val="32"/>
          <w:cs/>
        </w:rPr>
        <w:t>1913</w:t>
      </w:r>
      <w:r w:rsidR="00520D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92EF5" w:rsidRPr="00E531BE">
        <w:rPr>
          <w:rFonts w:asciiTheme="majorBidi" w:hAnsiTheme="majorBidi" w:cstheme="majorBidi"/>
          <w:sz w:val="32"/>
          <w:szCs w:val="32"/>
          <w:cs/>
        </w:rPr>
        <w:t xml:space="preserve">โดยใช้สถิตการว่างงาน ราคาสินค้าและการส่งออก เป็นต้น พบว่า ความผิดฐานลักทรัพย์มีแนวโน้มสูงขึ้นในปีที่มีเศรษฐกิจตกต่ำและในสหรัฐอเมริกา แดเนียล กลาสเชอร์และเค้นไร้ท์ ได้ศึกษาหาความสัมพันธ์ระหว่างการว่างงานกับอาชญากรรมมาวิเคราะห์และพบว่า ความผิดเกี่ยวกับทรัพย์เกิดขึ้นมากในระยะเวลาที่มีเศรษฐกิจตกต่ำ  </w:t>
      </w:r>
    </w:p>
    <w:p w:rsidR="00520DF2" w:rsidRPr="00E531BE" w:rsidRDefault="00782A56" w:rsidP="00520D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520DF2">
        <w:rPr>
          <w:rFonts w:ascii="Angsana New" w:hAnsi="Angsana New" w:cs="Angsana New"/>
          <w:sz w:val="32"/>
          <w:szCs w:val="32"/>
        </w:rPr>
        <w:tab/>
      </w:r>
      <w:r w:rsidR="00D92EF5" w:rsidRPr="00E531BE">
        <w:rPr>
          <w:rFonts w:ascii="Angsana New" w:hAnsi="Angsana New" w:cs="Angsana New"/>
          <w:sz w:val="32"/>
          <w:szCs w:val="32"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>จากการศึกษาทฤษฎี</w:t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>ทาง</w:t>
      </w:r>
      <w:r w:rsidR="00D92EF5" w:rsidRPr="00E531BE">
        <w:rPr>
          <w:rFonts w:asciiTheme="majorBidi" w:eastAsia="Times New Roman" w:hAnsiTheme="majorBidi" w:cstheme="majorBidi"/>
          <w:sz w:val="32"/>
          <w:szCs w:val="32"/>
          <w:cs/>
        </w:rPr>
        <w:t>เศรษฐกิจ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 สามารถสรุปได้ว่า </w:t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>เศรษฐกิจมีความสัมพันธ์กับการก่ออาชญากรรม โดยเน้นว่า</w:t>
      </w:r>
      <w:r w:rsidR="00D92EF5" w:rsidRPr="00E531BE">
        <w:rPr>
          <w:rFonts w:asciiTheme="majorBidi" w:eastAsia="Times New Roman" w:hAnsiTheme="majorBidi" w:cstheme="majorBidi"/>
          <w:sz w:val="32"/>
          <w:szCs w:val="32"/>
          <w:cs/>
        </w:rPr>
        <w:t>มีสาเหตุมาจากความยากจน ความแตกแยกและอาชญากรรมเป็น</w:t>
      </w:r>
      <w:r w:rsidR="00D92EF5" w:rsidRPr="00E531BE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ปรากฏการณ์ในสังคมอุตสาหกรรมซึ่งมีความเจริญรุ่งเรืองทางเศรษฐกิจ</w:t>
      </w:r>
      <w:r w:rsidR="00D92EF5" w:rsidRPr="00E531BE">
        <w:rPr>
          <w:rFonts w:asciiTheme="majorBidi" w:hAnsiTheme="majorBidi" w:cstheme="majorBidi"/>
          <w:sz w:val="32"/>
          <w:szCs w:val="32"/>
          <w:cs/>
        </w:rPr>
        <w:t>การประสบปัญหาค่าใช้จ่ายไม่เพียงพอในการเลี้ยงชีพหรือเลี้ยงดูครอบครัวและมีหนี้สินจำนวนมาก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ผู้วิจัยจึงนำทฤษฎีนี้มาสังเคราะห์เป็นปัจจัยด้าน</w:t>
      </w:r>
      <w:r w:rsidR="00BE1A5F">
        <w:rPr>
          <w:rFonts w:ascii="Angsana New" w:hAnsi="Angsana New" w:cs="Angsana New" w:hint="cs"/>
          <w:sz w:val="32"/>
          <w:szCs w:val="32"/>
          <w:cs/>
        </w:rPr>
        <w:t>เศรษฐกิจ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 ใช้เป็นตัวแปรอิสระในการกำหนดเป็นกรอบแนวคิดในการวิจัย</w:t>
      </w:r>
    </w:p>
    <w:p w:rsidR="00D92EF5" w:rsidRPr="00520DF2" w:rsidRDefault="00520DF2" w:rsidP="00520D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1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46779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701893">
        <w:rPr>
          <w:rFonts w:ascii="Angsana New" w:hAnsi="Angsana New" w:cs="Angsana New"/>
          <w:b/>
          <w:bCs/>
          <w:sz w:val="32"/>
          <w:szCs w:val="32"/>
          <w:cs/>
        </w:rPr>
        <w:t>1</w:t>
      </w:r>
      <w:r w:rsidR="00782A56">
        <w:rPr>
          <w:rFonts w:ascii="Angsana New" w:hAnsi="Angsana New" w:cs="Angsana New" w:hint="cs"/>
          <w:b/>
          <w:bCs/>
          <w:sz w:val="32"/>
          <w:szCs w:val="32"/>
          <w:cs/>
        </w:rPr>
        <w:t>6</w:t>
      </w:r>
      <w:r w:rsidR="00CE096B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b/>
          <w:bCs/>
          <w:sz w:val="32"/>
          <w:szCs w:val="32"/>
          <w:cs/>
        </w:rPr>
        <w:t>การ</w:t>
      </w:r>
      <w:r w:rsidR="00D92EF5">
        <w:rPr>
          <w:rFonts w:ascii="Angsana New" w:hAnsi="Angsana New" w:cs="Angsana New" w:hint="cs"/>
          <w:b/>
          <w:bCs/>
          <w:sz w:val="32"/>
          <w:szCs w:val="32"/>
          <w:cs/>
        </w:rPr>
        <w:t>ถูก</w:t>
      </w:r>
      <w:r w:rsidR="00D92EF5" w:rsidRPr="00E531BE">
        <w:rPr>
          <w:rFonts w:ascii="Angsana New" w:hAnsi="Angsana New" w:cs="Angsana New"/>
          <w:b/>
          <w:bCs/>
          <w:sz w:val="32"/>
          <w:szCs w:val="32"/>
          <w:cs/>
        </w:rPr>
        <w:t>ประทับตรา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 </w:t>
      </w:r>
      <w:r w:rsidR="00D92EF5" w:rsidRPr="00520DF2">
        <w:rPr>
          <w:rFonts w:ascii="Angsana New" w:hAnsi="Angsana New" w:cs="Angsana New"/>
          <w:b/>
          <w:bCs/>
          <w:sz w:val="32"/>
          <w:szCs w:val="32"/>
        </w:rPr>
        <w:t>(Labeling Theory)</w:t>
      </w:r>
    </w:p>
    <w:p w:rsidR="00D92EF5" w:rsidRPr="00E531BE" w:rsidRDefault="00520DF2" w:rsidP="00654D4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>แนวคิดการประทับตรา เป็นแนวคิดที่ใช้อธิบายถึงกระบวนการที่ทำให้บุคคลกลายเป็นผู้เบี่ยงเบนได้เหมาะสม เนื่องจากแนวคิดนี้มองว่าพฤติกรรมเบี่ยงเบนนั้นถูกนิยามโดยสังคมผ่านการปฎิสังสรรค์ทางสังคม โดยให้ความหมายสำคัญกับผู้ชมทางสังคมว่าเป็นผู้มีอำนาจในการนิยามความเบี่ยงเบน ทฤษฎีการประทับตราเป็นการศึกษาในส่วนที่เกี่ยวข้องกับกระบวนการมากกว่าโครงสร้าง และเป็นการศึกษาสังคมวิทยาในระดับจุลภาค หรือจิตสังคม มากกว่าการศึกษาวิทยามหภาค นอกจากนี้ยังให้ความสนใจกับคำถามที่ว่า ใครที่ถูกนิยามจากสังคมว่าเป็นผู้เบี่ยงเบน และผลที่ตามมาจากการถูกประทับตรานั้นคืออะไร</w:t>
      </w:r>
    </w:p>
    <w:p w:rsidR="00D92EF5" w:rsidRPr="00E531BE" w:rsidRDefault="00520DF2" w:rsidP="00520DF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>ในงานศึกษาของ เออวิง กูฟแมน (</w:t>
      </w:r>
      <w:r w:rsidR="00D92EF5" w:rsidRPr="00E531BE">
        <w:rPr>
          <w:rFonts w:ascii="Angsana New" w:hAnsi="Angsana New" w:cs="Angsana New"/>
          <w:sz w:val="32"/>
          <w:szCs w:val="32"/>
        </w:rPr>
        <w:t>Erving Goffman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)นักสังคมวิทยามีชื่อเสียงจากสำนักปฏิสัมพันธ์เชิงสัญลักษณ์ (</w:t>
      </w:r>
      <w:r w:rsidR="00D92EF5">
        <w:rPr>
          <w:rFonts w:ascii="Angsana New" w:hAnsi="Angsana New" w:cs="Angsana New"/>
          <w:sz w:val="32"/>
          <w:szCs w:val="32"/>
        </w:rPr>
        <w:t>S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ymbolic </w:t>
      </w:r>
      <w:r w:rsidR="00D92EF5">
        <w:rPr>
          <w:rFonts w:ascii="Angsana New" w:hAnsi="Angsana New" w:cs="Angsana New"/>
          <w:sz w:val="32"/>
          <w:szCs w:val="32"/>
        </w:rPr>
        <w:t>I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nteraction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) ที่ทำการศึกษาถึงกระบวนการประทับตราบาปทางสังคม ในหนังสือชื่อ </w:t>
      </w:r>
      <w:r w:rsidR="00D92EF5" w:rsidRPr="00E531BE">
        <w:rPr>
          <w:rFonts w:ascii="Angsana New" w:hAnsi="Angsana New" w:cs="Angsana New"/>
          <w:sz w:val="32"/>
          <w:szCs w:val="32"/>
        </w:rPr>
        <w:t>“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ตราบาป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”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(</w:t>
      </w:r>
      <w:r w:rsidR="00D92EF5">
        <w:rPr>
          <w:rFonts w:ascii="Angsana New" w:hAnsi="Angsana New" w:cs="Angsana New"/>
          <w:sz w:val="32"/>
          <w:szCs w:val="32"/>
        </w:rPr>
        <w:t>S</w:t>
      </w:r>
      <w:r w:rsidR="00D92EF5" w:rsidRPr="00E531BE">
        <w:rPr>
          <w:rFonts w:ascii="Angsana New" w:hAnsi="Angsana New" w:cs="Angsana New"/>
          <w:sz w:val="32"/>
          <w:szCs w:val="32"/>
        </w:rPr>
        <w:t>igma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) ที่พยายามอธิบายให้เห็นว่าตราบาปเป็นสิ่งที่สังคมเป็นผู้สร้างขึ้นจากการปะทะสังสรรค์กันของบุคคลในสังคม ดังที่ กูฟแมนกล่าวว่า </w:t>
      </w:r>
      <w:r w:rsidR="00D92EF5" w:rsidRPr="00E531BE">
        <w:rPr>
          <w:rFonts w:ascii="Angsana New" w:hAnsi="Angsana New" w:cs="Angsana New"/>
          <w:sz w:val="32"/>
          <w:szCs w:val="32"/>
        </w:rPr>
        <w:t>“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สังคมเป็นผู้สร้างความหมายของการจัดจำแนกประเภทบุคคล (</w:t>
      </w:r>
      <w:r w:rsidR="00D92EF5">
        <w:rPr>
          <w:rFonts w:ascii="Angsana New" w:hAnsi="Angsana New" w:cs="Angsana New"/>
          <w:sz w:val="32"/>
          <w:szCs w:val="32"/>
        </w:rPr>
        <w:t>C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ategorizing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) และทำให้คำอธิบายนั้นสมบูรณ์โดยสมาชิกที่ถูกจัดจำแนกประเภทรู้สึกว่าเป็นเรื่องปกติ ธรรมดา และเป็นธรรมชาติในการถูกจัดจำแนกประเภทนั้นโดยสังคมสร้างประเภทของบุคคลจากการปะทะสังสรรค์โดยตรง กิจวัตรของการติดต่อสื่อสารกันทางสังคมที่เกิดขึ้นได้สร้างให้ผู้คนติดต่อโดยคาดการณ์หรือทำนายผู้อื่นทั้งโดยตั้งใจหรือไม่ได้ตั้งใจ เมื่อมีการเผชิญหน้ากับคนแปลกหน้าครั้งแรกมันทำให้พวกเราทำนายประเภทของพวกเขาการเผชิญหน้ากับคนแปลกหน้า สิ่งที่ปรากฏเมื่อพบ อาจทำให้เขาดูแตกต่างจากคนอื่น</w:t>
      </w:r>
      <w:r w:rsidR="00B436E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ๆ</w:t>
      </w:r>
      <w:r w:rsidR="00B436E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ในประเภทของบุคคลที่มีอยู่ทั่วไปที่ควรจะเป็น อาจทำให้เขากลายเป็นบุคคลที่ไม่น่าพึงปรารถนาหรืออาจรุนแรงถึงขั้นเป็นคนเลว หรือเป็นพวกอันตราย หรือพวกอ่อนแอเขาถูกลดทอนในความคิดของพวกเราบุคคลที่ลดคุณค่าซึ่งการให้คำอธิบายเหล่านี้คือ </w:t>
      </w:r>
      <w:r w:rsidR="00D92EF5" w:rsidRPr="00E531BE">
        <w:rPr>
          <w:rFonts w:ascii="Angsana New" w:hAnsi="Angsana New" w:cs="Angsana New"/>
          <w:sz w:val="32"/>
          <w:szCs w:val="32"/>
        </w:rPr>
        <w:t>“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ตราบาป</w:t>
      </w:r>
      <w:r w:rsidR="00D92EF5" w:rsidRPr="00E531BE">
        <w:rPr>
          <w:rFonts w:ascii="Angsana New" w:hAnsi="Angsana New" w:cs="Angsana New"/>
          <w:sz w:val="32"/>
          <w:szCs w:val="32"/>
        </w:rPr>
        <w:t>”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 นั่นเอง โดยเฉพาะอย่างยิ่งเมื่อผลสะท้อนของการลดคุณค่าในวงกว้าง มันเป็นการสร้างความไม่สอดคล้องกันระหว่างอัตลักษณ์ทางสังคมเชิงคุณธรรม (</w:t>
      </w:r>
      <w:proofErr w:type="spellStart"/>
      <w:r w:rsidR="00D92EF5" w:rsidRPr="00E531BE">
        <w:rPr>
          <w:rFonts w:ascii="Angsana New" w:hAnsi="Angsana New" w:cs="Angsana New"/>
          <w:sz w:val="32"/>
          <w:szCs w:val="32"/>
        </w:rPr>
        <w:t>Virturl</w:t>
      </w:r>
      <w:proofErr w:type="spellEnd"/>
      <w:r w:rsidR="00D92EF5" w:rsidRPr="00E531BE">
        <w:rPr>
          <w:rFonts w:ascii="Angsana New" w:hAnsi="Angsana New" w:cs="Angsana New"/>
          <w:sz w:val="32"/>
          <w:szCs w:val="32"/>
        </w:rPr>
        <w:t xml:space="preserve"> </w:t>
      </w:r>
      <w:r w:rsidR="00D92EF5">
        <w:rPr>
          <w:rFonts w:ascii="Angsana New" w:hAnsi="Angsana New" w:cs="Angsana New"/>
          <w:sz w:val="32"/>
          <w:szCs w:val="32"/>
        </w:rPr>
        <w:t>S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ocial </w:t>
      </w:r>
      <w:r w:rsidR="00D92EF5">
        <w:rPr>
          <w:rFonts w:ascii="Angsana New" w:hAnsi="Angsana New" w:cs="Angsana New"/>
          <w:sz w:val="32"/>
          <w:szCs w:val="32"/>
        </w:rPr>
        <w:t>I</w:t>
      </w:r>
      <w:r w:rsidR="00D92EF5" w:rsidRPr="00E531BE">
        <w:rPr>
          <w:rFonts w:ascii="Angsana New" w:hAnsi="Angsana New" w:cs="Angsana New"/>
          <w:sz w:val="32"/>
          <w:szCs w:val="32"/>
        </w:rPr>
        <w:t>dentity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) และอัตลักษณ์ที่เป็นจริงทางสังคม (</w:t>
      </w:r>
      <w:r w:rsidR="00D92EF5">
        <w:rPr>
          <w:rFonts w:ascii="Angsana New" w:hAnsi="Angsana New" w:cs="Angsana New"/>
          <w:sz w:val="32"/>
          <w:szCs w:val="32"/>
        </w:rPr>
        <w:t>A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ctual </w:t>
      </w:r>
      <w:r w:rsidR="00D92EF5">
        <w:rPr>
          <w:rFonts w:ascii="Angsana New" w:hAnsi="Angsana New" w:cs="Angsana New"/>
          <w:sz w:val="32"/>
          <w:szCs w:val="32"/>
        </w:rPr>
        <w:t>S</w:t>
      </w:r>
      <w:r w:rsidR="00D92EF5" w:rsidRPr="00E531BE">
        <w:rPr>
          <w:rFonts w:ascii="Angsana New" w:hAnsi="Angsana New" w:cs="Angsana New"/>
          <w:sz w:val="32"/>
          <w:szCs w:val="32"/>
        </w:rPr>
        <w:t>ocial Identity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)(</w:t>
      </w:r>
      <w:proofErr w:type="spellStart"/>
      <w:r w:rsidR="00D92EF5" w:rsidRPr="00E531BE">
        <w:rPr>
          <w:rFonts w:ascii="Angsana New" w:hAnsi="Angsana New" w:cs="Angsana New"/>
          <w:sz w:val="32"/>
          <w:szCs w:val="32"/>
        </w:rPr>
        <w:t>Goffman</w:t>
      </w:r>
      <w:proofErr w:type="spellEnd"/>
      <w:r w:rsidR="00D92EF5">
        <w:rPr>
          <w:rFonts w:ascii="Angsana New" w:hAnsi="Angsana New" w:cs="Angsana New"/>
          <w:sz w:val="32"/>
          <w:szCs w:val="32"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1963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) อาจกล่าวได้ว่าตราบาปในความคิดของกูฟแมน(</w:t>
      </w:r>
      <w:proofErr w:type="spellStart"/>
      <w:r w:rsidR="00D92EF5" w:rsidRPr="00E531BE">
        <w:rPr>
          <w:rFonts w:ascii="Angsana New" w:hAnsi="Angsana New" w:cs="Angsana New"/>
          <w:sz w:val="32"/>
          <w:szCs w:val="32"/>
        </w:rPr>
        <w:t>Goffman</w:t>
      </w:r>
      <w:proofErr w:type="spellEnd"/>
      <w:r w:rsidR="00D92EF5" w:rsidRPr="00E531BE">
        <w:rPr>
          <w:rFonts w:ascii="Angsana New" w:hAnsi="Angsana New" w:cs="Angsana New"/>
          <w:sz w:val="32"/>
          <w:szCs w:val="32"/>
          <w:cs/>
        </w:rPr>
        <w:t>)เกิดจากการที่สังคมให้นิยามความหมายแก่บุคคลที่พวกเขามีปฏิสัมพันธ์ด้วย โดยบุคคลที่ถูกประทับตราบาปเป็นบุคคลที่มีอัตลักษณ์ที่เป็นจริงทางสังคมขัดกับอัตลักษณ์ที่สังคมอยากให้พวกเขาเป็น หรืออัตลักษณ์ทางสังคมทางคุณธรรมนั่นเอง นอกจากนี้งานของ กูฟแมน(</w:t>
      </w:r>
      <w:proofErr w:type="spellStart"/>
      <w:r w:rsidR="00D92EF5" w:rsidRPr="00E531BE">
        <w:rPr>
          <w:rFonts w:ascii="Angsana New" w:hAnsi="Angsana New" w:cs="Angsana New"/>
          <w:sz w:val="32"/>
          <w:szCs w:val="32"/>
        </w:rPr>
        <w:t>Goffman</w:t>
      </w:r>
      <w:proofErr w:type="spellEnd"/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)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lastRenderedPageBreak/>
        <w:t>ยังตั้งคำถามต่อข้อสงสัยที่ว่าบุคคลจัดการกับตราบาปที่ได้รับจากสังคมอย่างไร และทำให้ตราบาปนั้นลดลงได้อย่างไร คือเน้นปฏิกิริยาโต้ตอบของบุคคลที่ถูกประทับตราที่มีส่วนใหญ่พยายามจะทำตัวให้กลับมาเหมือนกับคนกลุ่มใหญ่ในสังคม แต่ก็พบว่ามันไม่ง่ายนักที่จะกลับมาสู่สภาพปกติ</w:t>
      </w:r>
    </w:p>
    <w:p w:rsidR="00D92EF5" w:rsidRPr="00E531BE" w:rsidRDefault="00782A56" w:rsidP="00654D4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436E4"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>ในงานของ โฮวาด เบคเกอร์ (</w:t>
      </w:r>
      <w:r w:rsidR="00D92EF5" w:rsidRPr="00E531BE">
        <w:rPr>
          <w:rFonts w:ascii="Angsana New" w:hAnsi="Angsana New" w:cs="Angsana New"/>
          <w:sz w:val="32"/>
          <w:szCs w:val="32"/>
        </w:rPr>
        <w:t>Howard Becker</w:t>
      </w:r>
      <w:r w:rsidR="00D92EF5">
        <w:rPr>
          <w:rFonts w:ascii="Angsana New" w:hAnsi="Angsana New" w:cs="Angsana New"/>
          <w:sz w:val="32"/>
          <w:szCs w:val="32"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1963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) จากหนังสือชื่อ </w:t>
      </w:r>
      <w:r w:rsidR="00D92EF5" w:rsidRPr="00E531BE">
        <w:rPr>
          <w:rFonts w:ascii="Angsana New" w:hAnsi="Angsana New" w:cs="Angsana New"/>
          <w:sz w:val="32"/>
          <w:szCs w:val="32"/>
        </w:rPr>
        <w:t>“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คนนอกคอก</w:t>
      </w:r>
      <w:r w:rsidR="00D92EF5" w:rsidRPr="00E531BE">
        <w:rPr>
          <w:rFonts w:ascii="Angsana New" w:hAnsi="Angsana New" w:cs="Angsana New"/>
          <w:sz w:val="32"/>
          <w:szCs w:val="32"/>
        </w:rPr>
        <w:t>”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 (</w:t>
      </w:r>
      <w:r w:rsidR="00D92EF5" w:rsidRPr="00E531BE">
        <w:rPr>
          <w:rFonts w:ascii="Angsana New" w:hAnsi="Angsana New" w:cs="Angsana New"/>
          <w:sz w:val="32"/>
          <w:szCs w:val="32"/>
        </w:rPr>
        <w:t>Outsider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) กลุ่มทางสังคมสร้างความเบี่ยงเบน โดยการสร้างกฎเกณฑ์ การ</w:t>
      </w:r>
      <w:r w:rsidR="00D92EF5" w:rsidRPr="00E531BE">
        <w:rPr>
          <w:rFonts w:ascii="Angsana New" w:hAnsi="Angsana New" w:cs="Angsana New"/>
          <w:spacing w:val="-8"/>
          <w:sz w:val="32"/>
          <w:szCs w:val="32"/>
          <w:cs/>
        </w:rPr>
        <w:t>ละเมิดกฎเกณฑ์ดังกล่าวก่อให้เกิดความเบี่ยงเบนและการประยุกต์</w:t>
      </w:r>
      <w:r w:rsidR="00D92EF5" w:rsidRPr="00E531BE">
        <w:rPr>
          <w:rFonts w:ascii="Angsana New" w:hAnsi="Angsana New" w:cs="Angsana New"/>
          <w:spacing w:val="-4"/>
          <w:sz w:val="32"/>
          <w:szCs w:val="32"/>
          <w:cs/>
        </w:rPr>
        <w:t>ใช้กฎเกณฑ์เกิดขึ้นต่อบุคคลเฉพาะกลุ่มโดยประทับตราพวกเขา</w:t>
      </w:r>
      <w:r w:rsidR="00D92EF5" w:rsidRPr="00E531BE">
        <w:rPr>
          <w:rFonts w:ascii="Angsana New" w:hAnsi="Angsana New" w:cs="Angsana New"/>
          <w:spacing w:val="-10"/>
          <w:sz w:val="32"/>
          <w:szCs w:val="32"/>
          <w:cs/>
        </w:rPr>
        <w:t>เสมือนเป็นคนนอก จากมุมมองนี้จะเห็นว่าความเบี่ยงเบนไม่ใช่คุณ</w:t>
      </w:r>
      <w:r w:rsidR="00D92EF5" w:rsidRPr="00E531BE">
        <w:rPr>
          <w:rFonts w:ascii="Angsana New" w:hAnsi="Angsana New" w:cs="Angsana New"/>
          <w:spacing w:val="-14"/>
          <w:sz w:val="32"/>
          <w:szCs w:val="32"/>
          <w:cs/>
        </w:rPr>
        <w:t>ลักษณะของการกระทำที่บุคคลกระทำแต่เป็นผลของการใช้</w:t>
      </w:r>
      <w:r w:rsidR="00D92EF5" w:rsidRPr="00E531BE">
        <w:rPr>
          <w:rFonts w:ascii="Angsana New" w:hAnsi="Angsana New" w:cs="Angsana New" w:hint="cs"/>
          <w:spacing w:val="-14"/>
          <w:sz w:val="32"/>
          <w:szCs w:val="32"/>
          <w:cs/>
        </w:rPr>
        <w:t>กฎเกณฑ์</w:t>
      </w:r>
      <w:r w:rsidR="00D92EF5" w:rsidRPr="00E531BE">
        <w:rPr>
          <w:rFonts w:ascii="Angsana New" w:hAnsi="Angsana New" w:cs="Angsana New"/>
          <w:spacing w:val="-6"/>
          <w:sz w:val="32"/>
          <w:szCs w:val="32"/>
          <w:cs/>
        </w:rPr>
        <w:t>และสิทธานุมัติ (</w:t>
      </w:r>
      <w:r w:rsidR="00D92EF5">
        <w:rPr>
          <w:rFonts w:ascii="Angsana New" w:hAnsi="Angsana New" w:cs="Angsana New"/>
          <w:spacing w:val="-6"/>
          <w:sz w:val="32"/>
          <w:szCs w:val="32"/>
        </w:rPr>
        <w:t>S</w:t>
      </w:r>
      <w:r w:rsidR="00D92EF5" w:rsidRPr="00E531BE">
        <w:rPr>
          <w:rFonts w:ascii="Angsana New" w:hAnsi="Angsana New" w:cs="Angsana New"/>
          <w:spacing w:val="-6"/>
          <w:sz w:val="32"/>
          <w:szCs w:val="32"/>
        </w:rPr>
        <w:t>anction</w:t>
      </w:r>
      <w:r w:rsidR="00D92EF5" w:rsidRPr="00E531BE">
        <w:rPr>
          <w:rFonts w:ascii="Angsana New" w:hAnsi="Angsana New" w:cs="Angsana New"/>
          <w:spacing w:val="-6"/>
          <w:sz w:val="32"/>
          <w:szCs w:val="32"/>
          <w:cs/>
        </w:rPr>
        <w:t>) ต่อผู้กระทำผิดโดยคนอื่น</w:t>
      </w:r>
      <w:r w:rsidR="00B436E4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pacing w:val="-6"/>
          <w:sz w:val="32"/>
          <w:szCs w:val="32"/>
          <w:cs/>
        </w:rPr>
        <w:t>ๆ</w:t>
      </w:r>
      <w:r w:rsidR="00B436E4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pacing w:val="-6"/>
          <w:sz w:val="32"/>
          <w:szCs w:val="32"/>
          <w:cs/>
        </w:rPr>
        <w:t>ในสังคม ผู้</w:t>
      </w:r>
      <w:r w:rsidR="00D92EF5" w:rsidRPr="00E531BE">
        <w:rPr>
          <w:rFonts w:ascii="Angsana New" w:hAnsi="Angsana New" w:cs="Angsana New"/>
          <w:spacing w:val="-14"/>
          <w:sz w:val="32"/>
          <w:szCs w:val="32"/>
          <w:cs/>
        </w:rPr>
        <w:t>เบี่ยงเบนก็คือผู้ที่การประทับตรานั้นถูกใช้อย่างสำเร็จลุล่วงหรือพฤติ</w:t>
      </w:r>
      <w:r w:rsidR="00D92EF5" w:rsidRPr="00E531BE">
        <w:rPr>
          <w:rFonts w:ascii="Angsana New" w:hAnsi="Angsana New" w:cs="Angsana New"/>
          <w:spacing w:val="-2"/>
          <w:sz w:val="32"/>
          <w:szCs w:val="32"/>
          <w:cs/>
        </w:rPr>
        <w:t>กรรมที่เบี่ยงเบนคือพฤติกรรมที่ถูกบุคคลอื่นประทับตรานั่นเอง</w:t>
      </w:r>
      <w:r w:rsidR="00B436E4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pacing w:val="-2"/>
          <w:sz w:val="32"/>
          <w:szCs w:val="32"/>
          <w:cs/>
        </w:rPr>
        <w:t>(</w:t>
      </w:r>
      <w:r w:rsidR="00D92EF5" w:rsidRPr="00E531BE">
        <w:rPr>
          <w:rFonts w:ascii="Angsana New" w:hAnsi="Angsana New" w:cs="Angsana New"/>
          <w:sz w:val="32"/>
          <w:szCs w:val="32"/>
        </w:rPr>
        <w:t>Becker</w:t>
      </w:r>
      <w:r w:rsidR="00D92EF5">
        <w:rPr>
          <w:rFonts w:ascii="Angsana New" w:hAnsi="Angsana New" w:cs="Angsana New"/>
          <w:sz w:val="32"/>
          <w:szCs w:val="32"/>
        </w:rPr>
        <w:t>.</w:t>
      </w:r>
      <w:r w:rsidR="00654D4B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pacing w:val="-2"/>
          <w:sz w:val="32"/>
          <w:szCs w:val="32"/>
          <w:cs/>
        </w:rPr>
        <w:t>1963</w:t>
      </w:r>
      <w:r w:rsidR="00D92EF5" w:rsidRPr="00E531BE">
        <w:rPr>
          <w:rFonts w:ascii="Angsana New" w:hAnsi="Angsana New" w:cs="Angsana New"/>
          <w:spacing w:val="-2"/>
          <w:sz w:val="32"/>
          <w:szCs w:val="32"/>
          <w:cs/>
        </w:rPr>
        <w:t>)</w:t>
      </w:r>
    </w:p>
    <w:p w:rsidR="00D92EF5" w:rsidRDefault="00782A56" w:rsidP="007E24E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 w:cs="Angsana New"/>
          <w:spacing w:val="-2"/>
          <w:sz w:val="32"/>
          <w:szCs w:val="32"/>
        </w:rPr>
      </w:pPr>
      <w:r>
        <w:rPr>
          <w:rFonts w:ascii="Angsana New" w:hAnsi="Angsana New" w:cs="Angsana New" w:hint="cs"/>
          <w:spacing w:val="-2"/>
          <w:sz w:val="32"/>
          <w:szCs w:val="32"/>
          <w:cs/>
        </w:rPr>
        <w:tab/>
      </w:r>
      <w:r>
        <w:rPr>
          <w:rFonts w:ascii="Angsana New" w:hAnsi="Angsana New" w:cs="Angsana New" w:hint="cs"/>
          <w:spacing w:val="-2"/>
          <w:sz w:val="32"/>
          <w:szCs w:val="32"/>
          <w:cs/>
        </w:rPr>
        <w:tab/>
      </w:r>
      <w:r w:rsidR="00B436E4">
        <w:rPr>
          <w:rFonts w:ascii="Angsana New" w:hAnsi="Angsana New" w:cs="Angsana New" w:hint="cs"/>
          <w:spacing w:val="-2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pacing w:val="-2"/>
          <w:sz w:val="32"/>
          <w:szCs w:val="32"/>
          <w:cs/>
        </w:rPr>
        <w:tab/>
      </w:r>
      <w:r w:rsidR="00467798">
        <w:rPr>
          <w:rFonts w:ascii="Angsana New" w:hAnsi="Angsana New" w:cs="Angsana New"/>
          <w:spacing w:val="-2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เบคเกอร์ </w:t>
      </w:r>
      <w:r w:rsidR="00D92EF5" w:rsidRPr="00E531BE">
        <w:rPr>
          <w:rFonts w:ascii="Angsana New" w:hAnsi="Angsana New" w:cs="Angsana New"/>
          <w:spacing w:val="-2"/>
          <w:sz w:val="32"/>
          <w:szCs w:val="32"/>
          <w:cs/>
        </w:rPr>
        <w:t>ชี้ให้เห็นความสำคัญของผู้ชมในสังคมว่ามีอำนาจในการประทับตราบุคคลว่าเป็นผู้เบี่ยงเบนโดยได้จำแนกให้เห็นประเภทของพฤติกรรมเบี่ยงเบนดังต่อไปนี้</w:t>
      </w:r>
    </w:p>
    <w:p w:rsidR="00B436E4" w:rsidRDefault="00B436E4" w:rsidP="007E24E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 w:cs="Angsana New"/>
          <w:spacing w:val="-2"/>
          <w:sz w:val="32"/>
          <w:szCs w:val="32"/>
        </w:rPr>
      </w:pPr>
    </w:p>
    <w:p w:rsidR="00B436E4" w:rsidRDefault="00D92EF5" w:rsidP="00B436E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 w:cs="Angsana New"/>
          <w:spacing w:val="-2"/>
          <w:sz w:val="32"/>
          <w:szCs w:val="32"/>
        </w:rPr>
      </w:pPr>
      <w:r w:rsidRPr="0018735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</w:t>
      </w:r>
      <w:r w:rsidR="00B436E4">
        <w:rPr>
          <w:rFonts w:ascii="Angsana New" w:hAnsi="Angsana New" w:cs="Angsana New" w:hint="cs"/>
          <w:b/>
          <w:bCs/>
          <w:sz w:val="32"/>
          <w:szCs w:val="32"/>
          <w:cs/>
        </w:rPr>
        <w:t>2.</w:t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</w:p>
    <w:p w:rsidR="00D92EF5" w:rsidRPr="00B436E4" w:rsidRDefault="00D92EF5" w:rsidP="00B436E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 w:cs="Angsana New"/>
          <w:i/>
          <w:iCs/>
          <w:spacing w:val="-2"/>
          <w:sz w:val="32"/>
          <w:szCs w:val="32"/>
          <w:cs/>
        </w:rPr>
      </w:pPr>
      <w:r w:rsidRPr="00B436E4">
        <w:rPr>
          <w:rFonts w:ascii="Angsana New" w:hAnsi="Angsana New" w:cs="Angsana New"/>
          <w:i/>
          <w:iCs/>
          <w:spacing w:val="-2"/>
          <w:sz w:val="32"/>
          <w:szCs w:val="32"/>
          <w:cs/>
        </w:rPr>
        <w:t>แสดงประเภทของพฤติกรรมต่าง</w:t>
      </w:r>
      <w:r w:rsidR="00B436E4" w:rsidRPr="00B436E4">
        <w:rPr>
          <w:rFonts w:ascii="Angsana New" w:hAnsi="Angsana New" w:cs="Angsana New" w:hint="cs"/>
          <w:i/>
          <w:iCs/>
          <w:spacing w:val="-2"/>
          <w:sz w:val="32"/>
          <w:szCs w:val="32"/>
          <w:cs/>
        </w:rPr>
        <w:t xml:space="preserve"> </w:t>
      </w:r>
      <w:r w:rsidRPr="00B436E4">
        <w:rPr>
          <w:rFonts w:ascii="Angsana New" w:hAnsi="Angsana New" w:cs="Angsana New"/>
          <w:i/>
          <w:iCs/>
          <w:spacing w:val="-2"/>
          <w:sz w:val="32"/>
          <w:szCs w:val="32"/>
          <w:cs/>
        </w:rPr>
        <w:t>ๆ อันเป็นผลมาจากปฏิกิริยาสังคม</w:t>
      </w:r>
    </w:p>
    <w:tbl>
      <w:tblPr>
        <w:tblStyle w:val="a6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3077"/>
        <w:gridCol w:w="3078"/>
      </w:tblGrid>
      <w:tr w:rsidR="00D92EF5" w:rsidRPr="00E531BE" w:rsidTr="003C469A">
        <w:trPr>
          <w:trHeight w:val="439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92EF5" w:rsidRPr="00E531BE" w:rsidRDefault="00D92EF5" w:rsidP="007E24E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pacing w:val="-2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pacing w:val="2"/>
                <w:sz w:val="32"/>
                <w:szCs w:val="32"/>
                <w:cs/>
              </w:rPr>
              <w:t>พฤติกรรม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92EF5" w:rsidRPr="00E531BE" w:rsidRDefault="00D92EF5" w:rsidP="007E24E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pacing w:val="-2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pacing w:val="2"/>
                <w:sz w:val="32"/>
                <w:szCs w:val="32"/>
                <w:cs/>
              </w:rPr>
              <w:t>พฤติกรรมที่ปฏิบัติ</w:t>
            </w:r>
            <w:r w:rsidR="00413B76">
              <w:rPr>
                <w:rFonts w:ascii="Angsana New" w:hAnsi="Angsana New" w:cs="Angsana New" w:hint="cs"/>
                <w:spacing w:val="2"/>
                <w:sz w:val="32"/>
                <w:szCs w:val="32"/>
                <w:cs/>
              </w:rPr>
              <w:t>ตาม</w:t>
            </w:r>
            <w:r w:rsidRPr="00E531BE">
              <w:rPr>
                <w:rFonts w:ascii="Angsana New" w:hAnsi="Angsana New" w:cs="Angsana New"/>
                <w:spacing w:val="2"/>
                <w:sz w:val="32"/>
                <w:szCs w:val="32"/>
                <w:cs/>
              </w:rPr>
              <w:t>กฎเกณฑ์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92EF5" w:rsidRPr="00E531BE" w:rsidRDefault="00D92EF5" w:rsidP="007E24E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pacing w:val="-2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pacing w:val="2"/>
                <w:sz w:val="32"/>
                <w:szCs w:val="32"/>
                <w:cs/>
              </w:rPr>
              <w:t>พฤติกรรมที่ละเมิด</w:t>
            </w:r>
            <w:r>
              <w:rPr>
                <w:rFonts w:ascii="Angsana New" w:hAnsi="Angsana New" w:cs="Angsana New"/>
                <w:spacing w:val="2"/>
                <w:sz w:val="32"/>
                <w:szCs w:val="32"/>
                <w:cs/>
              </w:rPr>
              <w:t>กฎเกณฑ์</w:t>
            </w:r>
          </w:p>
        </w:tc>
      </w:tr>
      <w:tr w:rsidR="00D92EF5" w:rsidRPr="00E531BE" w:rsidTr="003C469A">
        <w:trPr>
          <w:trHeight w:val="865"/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:rsidR="00D92EF5" w:rsidRPr="00E531BE" w:rsidRDefault="00D92EF5" w:rsidP="007E24E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ถูกรับรู้</w:t>
            </w:r>
          </w:p>
          <w:p w:rsidR="00D92EF5" w:rsidRPr="00E531BE" w:rsidRDefault="00D92EF5" w:rsidP="007E24E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pacing w:val="-2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ว่าเป็นผู้เบี่ยงเบน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92EF5" w:rsidRPr="00E531BE" w:rsidRDefault="00D92EF5" w:rsidP="007E24E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pacing w:val="-2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pacing w:val="-2"/>
                <w:sz w:val="32"/>
                <w:szCs w:val="32"/>
                <w:cs/>
              </w:rPr>
              <w:t>การถูกกล่าวหาอย่างผิดๆ</w:t>
            </w:r>
          </w:p>
          <w:p w:rsidR="00D92EF5" w:rsidRPr="00E531BE" w:rsidRDefault="00D92EF5" w:rsidP="007E24E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pacing w:val="-2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pacing w:val="-2"/>
                <w:sz w:val="32"/>
                <w:szCs w:val="32"/>
              </w:rPr>
              <w:t>(False Accused)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92EF5" w:rsidRPr="00E531BE" w:rsidRDefault="00D92EF5" w:rsidP="007E24E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pacing w:val="-2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pacing w:val="-2"/>
                <w:sz w:val="32"/>
                <w:szCs w:val="32"/>
                <w:cs/>
              </w:rPr>
              <w:t>การเบี่ยงเบนจริง</w:t>
            </w:r>
          </w:p>
          <w:p w:rsidR="00D92EF5" w:rsidRPr="00E531BE" w:rsidRDefault="00D92EF5" w:rsidP="007E24E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pacing w:val="-2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pacing w:val="-2"/>
                <w:sz w:val="32"/>
                <w:szCs w:val="32"/>
              </w:rPr>
              <w:t>(Pure Deviant)</w:t>
            </w:r>
          </w:p>
        </w:tc>
      </w:tr>
      <w:tr w:rsidR="00D92EF5" w:rsidRPr="00E531BE" w:rsidTr="003C469A">
        <w:trPr>
          <w:trHeight w:val="865"/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:rsidR="00D92EF5" w:rsidRPr="00E531BE" w:rsidRDefault="00D92EF5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ไม่ถูกรับรู้</w:t>
            </w:r>
          </w:p>
          <w:p w:rsidR="00D92EF5" w:rsidRPr="00E531BE" w:rsidRDefault="00D92EF5" w:rsidP="007E24E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pacing w:val="-2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ว่าเป็นผู้เบี่ยงเบน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92EF5" w:rsidRPr="00E531BE" w:rsidRDefault="00D92EF5" w:rsidP="007E24E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pacing w:val="-2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pacing w:val="-2"/>
                <w:sz w:val="32"/>
                <w:szCs w:val="32"/>
                <w:cs/>
              </w:rPr>
              <w:t>การปฏิบัติตาม</w:t>
            </w:r>
            <w:r w:rsidRPr="00E531BE">
              <w:rPr>
                <w:rFonts w:ascii="Angsana New" w:hAnsi="Angsana New" w:cs="Angsana New" w:hint="cs"/>
                <w:spacing w:val="-2"/>
                <w:sz w:val="32"/>
                <w:szCs w:val="32"/>
                <w:cs/>
              </w:rPr>
              <w:t>กฎเกณฑ์</w:t>
            </w:r>
          </w:p>
          <w:p w:rsidR="00D92EF5" w:rsidRPr="00E531BE" w:rsidRDefault="00D92EF5" w:rsidP="007E24E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pacing w:val="-2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pacing w:val="-2"/>
                <w:sz w:val="32"/>
                <w:szCs w:val="32"/>
              </w:rPr>
              <w:t>(Conforming)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92EF5" w:rsidRPr="00E531BE" w:rsidRDefault="00D92EF5" w:rsidP="007E24E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pacing w:val="-2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pacing w:val="-2"/>
                <w:sz w:val="32"/>
                <w:szCs w:val="32"/>
                <w:cs/>
              </w:rPr>
              <w:t>การเบี่ยงเบนแบบซ่อนเร้น</w:t>
            </w:r>
          </w:p>
          <w:p w:rsidR="00D92EF5" w:rsidRPr="00E531BE" w:rsidRDefault="00D92EF5" w:rsidP="007E24E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pacing w:val="-2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pacing w:val="-2"/>
                <w:sz w:val="32"/>
                <w:szCs w:val="32"/>
              </w:rPr>
              <w:t>(</w:t>
            </w:r>
            <w:proofErr w:type="spellStart"/>
            <w:r w:rsidRPr="00E531BE">
              <w:rPr>
                <w:rFonts w:ascii="Angsana New" w:hAnsi="Angsana New" w:cs="Angsana New"/>
                <w:spacing w:val="-2"/>
                <w:sz w:val="32"/>
                <w:szCs w:val="32"/>
              </w:rPr>
              <w:t>Serect</w:t>
            </w:r>
            <w:proofErr w:type="spellEnd"/>
            <w:r w:rsidRPr="00E531BE">
              <w:rPr>
                <w:rFonts w:ascii="Angsana New" w:hAnsi="Angsana New" w:cs="Angsana New"/>
                <w:spacing w:val="-2"/>
                <w:sz w:val="32"/>
                <w:szCs w:val="32"/>
              </w:rPr>
              <w:t xml:space="preserve"> Deviant)</w:t>
            </w:r>
          </w:p>
        </w:tc>
      </w:tr>
    </w:tbl>
    <w:p w:rsidR="00B436E4" w:rsidRDefault="00B436E4" w:rsidP="005537C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32"/>
          <w:szCs w:val="32"/>
        </w:rPr>
      </w:pPr>
    </w:p>
    <w:p w:rsidR="00D92EF5" w:rsidRPr="00E531BE" w:rsidRDefault="00D92EF5" w:rsidP="004549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จากตาราง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="00B436E4">
        <w:rPr>
          <w:rFonts w:ascii="Angsana New" w:hAnsi="Angsana New" w:cs="Angsana New" w:hint="cs"/>
          <w:sz w:val="32"/>
          <w:szCs w:val="32"/>
          <w:cs/>
        </w:rPr>
        <w:t>2.</w:t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เบคเกอร์ ได้อธิบายถึง </w:t>
      </w:r>
      <w:r w:rsidRPr="00E531BE">
        <w:rPr>
          <w:rFonts w:ascii="Angsana New" w:hAnsi="Angsana New" w:cs="Angsana New"/>
          <w:sz w:val="32"/>
          <w:szCs w:val="32"/>
        </w:rPr>
        <w:t>“</w:t>
      </w:r>
      <w:r w:rsidRPr="00E531BE">
        <w:rPr>
          <w:rFonts w:ascii="Angsana New" w:hAnsi="Angsana New" w:cs="Angsana New"/>
          <w:sz w:val="32"/>
          <w:szCs w:val="32"/>
          <w:cs/>
        </w:rPr>
        <w:t>การถูกกล่าวหาอย่างผิด</w:t>
      </w:r>
      <w:r w:rsidR="00B436E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ๆ</w:t>
      </w:r>
      <w:r w:rsidRPr="00E531BE">
        <w:rPr>
          <w:rFonts w:ascii="Angsana New" w:hAnsi="Angsana New" w:cs="Angsana New"/>
          <w:sz w:val="32"/>
          <w:szCs w:val="32"/>
        </w:rPr>
        <w:t xml:space="preserve">” </w:t>
      </w:r>
      <w:r w:rsidRPr="00E531BE">
        <w:rPr>
          <w:rFonts w:ascii="Angsana New" w:hAnsi="Angsana New" w:cs="Angsana New"/>
          <w:sz w:val="32"/>
          <w:szCs w:val="32"/>
          <w:cs/>
        </w:rPr>
        <w:t>ว่าเป็นบุคคลที่อยู่ในสถานะของผู้ถูกกล่าวหา คือถูกบุคคลอื่นมองว่ามีการกระทำที่ไม่เหมาะสมทั้ง</w:t>
      </w:r>
      <w:r w:rsidR="004549D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ๆ</w:t>
      </w:r>
      <w:r w:rsidR="004549D4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ที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ความเป็นจริงเขาไม่ได้เป็นเช่นนั้น ในขณะที่ </w:t>
      </w:r>
      <w:r w:rsidRPr="00E531BE">
        <w:rPr>
          <w:rFonts w:ascii="Angsana New" w:hAnsi="Angsana New" w:cs="Angsana New"/>
          <w:sz w:val="32"/>
          <w:szCs w:val="32"/>
        </w:rPr>
        <w:t>“</w:t>
      </w:r>
      <w:r w:rsidRPr="00E531BE">
        <w:rPr>
          <w:rFonts w:ascii="Angsana New" w:hAnsi="Angsana New" w:cs="Angsana New"/>
          <w:sz w:val="32"/>
          <w:szCs w:val="32"/>
          <w:cs/>
        </w:rPr>
        <w:t>การเบี่ยงเบนแบบซ่อนเร้น</w:t>
      </w:r>
      <w:r w:rsidRPr="00E531BE">
        <w:rPr>
          <w:rFonts w:ascii="Angsana New" w:hAnsi="Angsana New" w:cs="Angsana New"/>
          <w:sz w:val="32"/>
          <w:szCs w:val="32"/>
        </w:rPr>
        <w:t>”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เป็นการเบี่ยงเบนที่กระทำผิดจริงๆแต่ไม่มีผู้ใดสังเกตเห็นมันหรือมีปฏิกิริยาตอบโต้กลับจึงไม่มีผู้ใดรับรู้ว่าปรากฏการณ์นี้มีอยู่ (</w:t>
      </w:r>
      <w:r w:rsidRPr="00E531BE">
        <w:rPr>
          <w:rFonts w:ascii="Angsana New" w:hAnsi="Angsana New" w:cs="Angsana New"/>
          <w:sz w:val="32"/>
          <w:szCs w:val="32"/>
        </w:rPr>
        <w:t>Becker</w:t>
      </w:r>
      <w:r>
        <w:rPr>
          <w:rFonts w:ascii="Angsana New" w:hAnsi="Angsana New" w:cs="Angsana New"/>
          <w:sz w:val="32"/>
          <w:szCs w:val="32"/>
        </w:rPr>
        <w:t>.</w:t>
      </w:r>
      <w:r w:rsidR="00701893">
        <w:rPr>
          <w:rFonts w:ascii="Angsana New" w:hAnsi="Angsana New" w:cs="Angsana New"/>
          <w:spacing w:val="-2"/>
          <w:sz w:val="32"/>
          <w:szCs w:val="32"/>
          <w:cs/>
        </w:rPr>
        <w:t>1963</w:t>
      </w:r>
      <w:r w:rsidRPr="00E531BE">
        <w:rPr>
          <w:rFonts w:ascii="Angsana New" w:hAnsi="Angsana New" w:cs="Angsana New"/>
          <w:spacing w:val="-2"/>
          <w:sz w:val="32"/>
          <w:szCs w:val="32"/>
          <w:cs/>
        </w:rPr>
        <w:t>) การถูกกล่าวหาอย่างผิด</w:t>
      </w:r>
      <w:r w:rsidR="004549D4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pacing w:val="-2"/>
          <w:sz w:val="32"/>
          <w:szCs w:val="32"/>
          <w:cs/>
        </w:rPr>
        <w:t>ๆ เช่น นักเรียนที่ไม่เคยเสพยาเสพติดแต่ไปคบหาสมาคมกับเพื่อนที่เสพยาบ้า และถูกอาจารย์หรือตำรวจจับได้ทำให้เขาถูกจับกุมไปด้วยและได้รับการกล่าวหาว่าเป็นผู้เบี่ยงเบนหรือเป็นพวกขี้ยาเช่นเดียวกับเพื่อน</w:t>
      </w:r>
      <w:r w:rsidR="004549D4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pacing w:val="-2"/>
          <w:sz w:val="32"/>
          <w:szCs w:val="32"/>
          <w:cs/>
        </w:rPr>
        <w:t>ๆ ขณะที่การเบี่ยงเบนแบบซ่อนเร้นมีตัวอย่างเช่นนักเรียนนักศึกษาที่แอบเสพยาบ้าแต่ไม่มีใครรับรู้ พวกเขาจึงไม่ถูกมองว่าเป็นผู้เบี่ยงเบนหรือเป็นขี้ยา จากตารางเบื้องต้นจะเห็นได้ว่าความเบี่ยงเบนที่เกิดขึ้นในสังคมนั้นขึ้นอยู่กับ</w:t>
      </w:r>
      <w:r w:rsidRPr="00E531BE">
        <w:rPr>
          <w:rFonts w:ascii="Angsana New" w:hAnsi="Angsana New" w:cs="Angsana New"/>
          <w:spacing w:val="-2"/>
          <w:sz w:val="32"/>
          <w:szCs w:val="32"/>
        </w:rPr>
        <w:t xml:space="preserve"> “</w:t>
      </w:r>
      <w:r w:rsidRPr="00E531BE">
        <w:rPr>
          <w:rFonts w:ascii="Angsana New" w:hAnsi="Angsana New" w:cs="Angsana New"/>
          <w:spacing w:val="-2"/>
          <w:sz w:val="32"/>
          <w:szCs w:val="32"/>
          <w:cs/>
        </w:rPr>
        <w:t>ผู้ชมทางสังคม</w:t>
      </w:r>
      <w:r w:rsidRPr="00E531BE">
        <w:rPr>
          <w:rFonts w:ascii="Angsana New" w:hAnsi="Angsana New" w:cs="Angsana New"/>
          <w:spacing w:val="-2"/>
          <w:sz w:val="32"/>
          <w:szCs w:val="32"/>
        </w:rPr>
        <w:t>”</w:t>
      </w:r>
      <w:r w:rsidRPr="00E531BE">
        <w:rPr>
          <w:rFonts w:ascii="Angsana New" w:hAnsi="Angsana New" w:cs="Angsana New"/>
          <w:spacing w:val="-2"/>
          <w:sz w:val="32"/>
          <w:szCs w:val="32"/>
          <w:cs/>
        </w:rPr>
        <w:t>ที่ไป</w:t>
      </w:r>
      <w:r w:rsidRPr="00E531BE">
        <w:rPr>
          <w:rFonts w:ascii="Angsana New" w:hAnsi="Angsana New" w:cs="Angsana New"/>
          <w:spacing w:val="-2"/>
          <w:sz w:val="32"/>
          <w:szCs w:val="32"/>
          <w:cs/>
        </w:rPr>
        <w:lastRenderedPageBreak/>
        <w:t>พบเห็นการกระทำนั้น</w:t>
      </w:r>
      <w:r w:rsidR="004549D4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pacing w:val="-2"/>
          <w:sz w:val="32"/>
          <w:szCs w:val="32"/>
          <w:cs/>
        </w:rPr>
        <w:t>ๆ</w:t>
      </w:r>
      <w:r w:rsidR="004549D4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pacing w:val="-2"/>
          <w:sz w:val="32"/>
          <w:szCs w:val="32"/>
          <w:cs/>
        </w:rPr>
        <w:t>รวมไปถึงเป็นผู้นิยามให้ความหมายว่าพฤติกรรมใดเบี่ยงเบนหรือไม่เบี่ยงเบน</w:t>
      </w:r>
    </w:p>
    <w:p w:rsidR="00D92EF5" w:rsidRPr="00E531BE" w:rsidRDefault="00782A56" w:rsidP="004549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pacing w:val="-2"/>
          <w:sz w:val="32"/>
          <w:szCs w:val="32"/>
        </w:rPr>
        <w:tab/>
      </w:r>
      <w:r w:rsidR="00D92EF5" w:rsidRPr="00E531BE">
        <w:rPr>
          <w:rFonts w:ascii="Angsana New" w:hAnsi="Angsana New" w:cs="Angsana New"/>
          <w:spacing w:val="-2"/>
          <w:sz w:val="32"/>
          <w:szCs w:val="32"/>
        </w:rPr>
        <w:tab/>
      </w:r>
      <w:r w:rsidR="00D92EF5" w:rsidRPr="00E531BE">
        <w:rPr>
          <w:rFonts w:ascii="Angsana New" w:hAnsi="Angsana New" w:cs="Angsana New"/>
          <w:spacing w:val="-2"/>
          <w:sz w:val="32"/>
          <w:szCs w:val="32"/>
          <w:cs/>
        </w:rPr>
        <w:t xml:space="preserve">นอกจากนี้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เบคเกอร์ </w:t>
      </w:r>
      <w:r w:rsidR="00D92EF5" w:rsidRPr="00E531BE">
        <w:rPr>
          <w:rFonts w:ascii="Angsana New" w:hAnsi="Angsana New" w:cs="Angsana New"/>
          <w:spacing w:val="-2"/>
          <w:sz w:val="32"/>
          <w:szCs w:val="32"/>
          <w:cs/>
        </w:rPr>
        <w:t>มองว่าการประทับตราหรือการนิยามผู้เบี่ยงเบนมีลักษณะเช่นเดียวกับสถานภาพทางสังคม  การประทับตราก่อให้เกิดความเบี่ยงเบนที่เป็นระบบโดยเขาได้เสนอแนว</w:t>
      </w:r>
      <w:r w:rsidR="00D92EF5" w:rsidRPr="00E531BE">
        <w:rPr>
          <w:rFonts w:ascii="Angsana New" w:hAnsi="Angsana New" w:cs="Angsana New"/>
          <w:spacing w:val="-4"/>
          <w:sz w:val="32"/>
          <w:szCs w:val="32"/>
          <w:cs/>
        </w:rPr>
        <w:t xml:space="preserve">คิดเรื่อง </w:t>
      </w:r>
      <w:r w:rsidR="00D92EF5" w:rsidRPr="00E531BE">
        <w:rPr>
          <w:rFonts w:ascii="Angsana New" w:hAnsi="Angsana New" w:cs="Angsana New"/>
          <w:spacing w:val="-4"/>
          <w:sz w:val="32"/>
          <w:szCs w:val="32"/>
        </w:rPr>
        <w:t>“</w:t>
      </w:r>
      <w:r w:rsidR="00D92EF5" w:rsidRPr="00E531BE">
        <w:rPr>
          <w:rFonts w:ascii="Angsana New" w:hAnsi="Angsana New" w:cs="Angsana New"/>
          <w:spacing w:val="-4"/>
          <w:sz w:val="32"/>
          <w:szCs w:val="32"/>
          <w:cs/>
        </w:rPr>
        <w:t>อาชีพผู้เบี่ยงเบน</w:t>
      </w:r>
      <w:r w:rsidR="00D92EF5" w:rsidRPr="00E531BE">
        <w:rPr>
          <w:rFonts w:ascii="Angsana New" w:hAnsi="Angsana New" w:cs="Angsana New"/>
          <w:spacing w:val="-4"/>
          <w:sz w:val="32"/>
          <w:szCs w:val="32"/>
        </w:rPr>
        <w:t xml:space="preserve">” </w:t>
      </w:r>
      <w:r w:rsidR="00D92EF5" w:rsidRPr="00E531BE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D92EF5">
        <w:rPr>
          <w:rFonts w:ascii="Angsana New" w:hAnsi="Angsana New" w:cs="Angsana New"/>
          <w:spacing w:val="-4"/>
          <w:sz w:val="32"/>
          <w:szCs w:val="32"/>
        </w:rPr>
        <w:t>D</w:t>
      </w:r>
      <w:r w:rsidR="00D92EF5" w:rsidRPr="00E531BE">
        <w:rPr>
          <w:rFonts w:ascii="Angsana New" w:hAnsi="Angsana New" w:cs="Angsana New"/>
          <w:spacing w:val="-4"/>
          <w:sz w:val="32"/>
          <w:szCs w:val="32"/>
        </w:rPr>
        <w:t xml:space="preserve">evante </w:t>
      </w:r>
      <w:r w:rsidR="00D92EF5">
        <w:rPr>
          <w:rFonts w:ascii="Angsana New" w:hAnsi="Angsana New" w:cs="Angsana New"/>
          <w:spacing w:val="-4"/>
          <w:sz w:val="32"/>
          <w:szCs w:val="32"/>
        </w:rPr>
        <w:t>C</w:t>
      </w:r>
      <w:r w:rsidR="00D92EF5" w:rsidRPr="00E531BE">
        <w:rPr>
          <w:rFonts w:ascii="Angsana New" w:hAnsi="Angsana New" w:cs="Angsana New"/>
          <w:spacing w:val="-4"/>
          <w:sz w:val="32"/>
          <w:szCs w:val="32"/>
        </w:rPr>
        <w:t>areers</w:t>
      </w:r>
      <w:r w:rsidR="00D92EF5" w:rsidRPr="00E531BE">
        <w:rPr>
          <w:rFonts w:ascii="Angsana New" w:hAnsi="Angsana New" w:cs="Angsana New"/>
          <w:spacing w:val="-4"/>
          <w:sz w:val="32"/>
          <w:szCs w:val="32"/>
          <w:cs/>
        </w:rPr>
        <w:t>) แนวคิดนี้พัฒนามาจากการศึกษาถึงการประกอบอาชีพ</w:t>
      </w:r>
      <w:r w:rsidR="00D92EF5" w:rsidRPr="00E531BE">
        <w:rPr>
          <w:rFonts w:ascii="Angsana New" w:hAnsi="Angsana New" w:cs="Angsana New"/>
          <w:spacing w:val="-2"/>
          <w:sz w:val="32"/>
          <w:szCs w:val="32"/>
          <w:cs/>
        </w:rPr>
        <w:t>ซึ่งเป็นแนวคิดที่อ้างถึงความเคลื่อนไหวอย่างต่อเนื่องจากตำแหน่งหนึ่งสู่ตำแหน่งอื่น</w:t>
      </w:r>
      <w:r w:rsidR="004549D4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pacing w:val="-2"/>
          <w:sz w:val="32"/>
          <w:szCs w:val="32"/>
          <w:cs/>
        </w:rPr>
        <w:t>ๆ ในระบบของการประกอบอาชีพที่ถูกสร้างขึ้นจากปัจเจกบุคคลผู้ซึ่งทำงานอยู่ในระดับนั้น (</w:t>
      </w:r>
      <w:r w:rsidR="00D92EF5" w:rsidRPr="00E531BE">
        <w:rPr>
          <w:rFonts w:ascii="Angsana New" w:hAnsi="Angsana New" w:cs="Angsana New"/>
          <w:sz w:val="32"/>
          <w:szCs w:val="32"/>
        </w:rPr>
        <w:t>Becker</w:t>
      </w:r>
      <w:r w:rsidR="00D92EF5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1963</w:t>
      </w:r>
      <w:r w:rsidR="00D92EF5" w:rsidRPr="00E531BE">
        <w:rPr>
          <w:rFonts w:ascii="Angsana New" w:hAnsi="Angsana New" w:cs="Angsana New"/>
          <w:spacing w:val="-2"/>
          <w:sz w:val="32"/>
          <w:szCs w:val="32"/>
          <w:cs/>
        </w:rPr>
        <w:t>) กลไกหนึ่งที่ทำให้บุคคลมีประสบการณ์เกี่ยวกับความเบี่ยงเบนมากขึ้นคือ การพัฒนาแรงจูงใจ</w:t>
      </w:r>
      <w:r w:rsidR="00D92EF5" w:rsidRPr="00E531BE">
        <w:rPr>
          <w:rFonts w:ascii="Angsana New" w:hAnsi="Angsana New" w:cs="Angsana New"/>
          <w:spacing w:val="-6"/>
          <w:sz w:val="32"/>
          <w:szCs w:val="32"/>
          <w:cs/>
        </w:rPr>
        <w:t>และความสนใจของพวกเขา จากการที่พวกเขาเรียนรู้จากประสบการณ์ใหม่</w:t>
      </w:r>
      <w:r w:rsidR="004549D4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pacing w:val="-6"/>
          <w:sz w:val="32"/>
          <w:szCs w:val="32"/>
          <w:cs/>
        </w:rPr>
        <w:t>ๆ</w:t>
      </w:r>
      <w:r w:rsidR="004549D4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pacing w:val="-6"/>
          <w:sz w:val="32"/>
          <w:szCs w:val="32"/>
          <w:cs/>
        </w:rPr>
        <w:t>จากผู้เบี่ยงเบนที่ประสบ</w:t>
      </w:r>
      <w:r w:rsidR="00D92EF5" w:rsidRPr="00E531BE">
        <w:rPr>
          <w:rFonts w:ascii="Angsana New" w:hAnsi="Angsana New" w:cs="Angsana New"/>
          <w:spacing w:val="-2"/>
          <w:sz w:val="32"/>
          <w:szCs w:val="32"/>
          <w:cs/>
        </w:rPr>
        <w:t>การณ์มากกว่าเรียนรู้ที่จะไตร่ตรองและทดลองประสบการณ์ใหม่</w:t>
      </w:r>
      <w:r w:rsidR="005537C2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pacing w:val="-2"/>
          <w:sz w:val="32"/>
          <w:szCs w:val="32"/>
          <w:cs/>
        </w:rPr>
        <w:t>ๆ</w:t>
      </w:r>
      <w:r w:rsidR="005537C2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pacing w:val="-2"/>
          <w:sz w:val="32"/>
          <w:szCs w:val="32"/>
          <w:cs/>
        </w:rPr>
        <w:t>ที่ได้รับดังเช่น ภาษา และกิจกรรมของผู้เบี่ยงเบนที่ได้เรียนรู้จากการปฏิสัมพันธ์กับกลุ่มวัฒนธรรมย่อย สิ่งสำคัญที่ทำให้บุคคลมีพฤติกรรมเบี่ยงเบนอย่างถาวรในความคิดของ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เบคเกอร์ </w:t>
      </w:r>
      <w:r w:rsidR="00D92EF5" w:rsidRPr="00E531BE">
        <w:rPr>
          <w:rFonts w:ascii="Angsana New" w:hAnsi="Angsana New" w:cs="Angsana New"/>
          <w:spacing w:val="-2"/>
          <w:sz w:val="32"/>
          <w:szCs w:val="32"/>
          <w:cs/>
        </w:rPr>
        <w:t>ก็คือ ประสบการณ์ที่ได้รับจากการถูกจับ</w:t>
      </w:r>
      <w:r w:rsidR="00D92EF5" w:rsidRPr="00E531BE">
        <w:rPr>
          <w:rFonts w:ascii="Angsana New" w:hAnsi="Angsana New" w:cs="Angsana New"/>
          <w:spacing w:val="-4"/>
          <w:sz w:val="32"/>
          <w:szCs w:val="32"/>
          <w:cs/>
        </w:rPr>
        <w:t>กุมและถูกประทับตราอย่างเปิดเผยต่อสาธารณะในฐานะของผู้เบี่ยงเบนการถูกจับกุมและปิดท้ายว่า</w:t>
      </w:r>
      <w:r w:rsidR="00D92EF5" w:rsidRPr="00E531BE">
        <w:rPr>
          <w:rFonts w:ascii="Angsana New" w:hAnsi="Angsana New" w:cs="Angsana New"/>
          <w:spacing w:val="12"/>
          <w:sz w:val="32"/>
          <w:szCs w:val="32"/>
          <w:cs/>
        </w:rPr>
        <w:t>เป็นผู้เบี่ยงเบนส่งผลตามมาอย่างมากต่อบุคคลในการเข้าไปมีส่วนร่วมในสังคม (</w:t>
      </w:r>
      <w:proofErr w:type="spellStart"/>
      <w:r w:rsidR="00D92EF5">
        <w:rPr>
          <w:rFonts w:ascii="Angsana New" w:hAnsi="Angsana New" w:cs="Angsana New"/>
          <w:spacing w:val="12"/>
          <w:sz w:val="32"/>
          <w:szCs w:val="32"/>
        </w:rPr>
        <w:t>S</w:t>
      </w:r>
      <w:r w:rsidR="00D92EF5" w:rsidRPr="00E531BE">
        <w:rPr>
          <w:rFonts w:ascii="Angsana New" w:hAnsi="Angsana New" w:cs="Angsana New"/>
          <w:spacing w:val="12"/>
          <w:sz w:val="32"/>
          <w:szCs w:val="32"/>
        </w:rPr>
        <w:t>ocial</w:t>
      </w:r>
      <w:r w:rsidR="00D92EF5" w:rsidRPr="00E531BE">
        <w:rPr>
          <w:rFonts w:ascii="Angsana New" w:hAnsi="Angsana New" w:cs="Angsana New"/>
          <w:spacing w:val="-2"/>
          <w:sz w:val="32"/>
          <w:szCs w:val="32"/>
        </w:rPr>
        <w:t>Participation</w:t>
      </w:r>
      <w:proofErr w:type="spellEnd"/>
      <w:r w:rsidR="00D92EF5" w:rsidRPr="00E531BE">
        <w:rPr>
          <w:rFonts w:ascii="Angsana New" w:hAnsi="Angsana New" w:cs="Angsana New"/>
          <w:spacing w:val="-2"/>
          <w:sz w:val="32"/>
          <w:szCs w:val="32"/>
          <w:cs/>
        </w:rPr>
        <w:t>) หรือภาพลักษณ์ของตัวตน (</w:t>
      </w:r>
      <w:r w:rsidR="00D92EF5">
        <w:rPr>
          <w:rFonts w:ascii="Angsana New" w:hAnsi="Angsana New" w:cs="Angsana New"/>
          <w:spacing w:val="-2"/>
          <w:sz w:val="32"/>
          <w:szCs w:val="32"/>
        </w:rPr>
        <w:t>S</w:t>
      </w:r>
      <w:r w:rsidR="00D92EF5" w:rsidRPr="00E531BE">
        <w:rPr>
          <w:rFonts w:ascii="Angsana New" w:hAnsi="Angsana New" w:cs="Angsana New"/>
          <w:spacing w:val="-2"/>
          <w:sz w:val="32"/>
          <w:szCs w:val="32"/>
        </w:rPr>
        <w:t>elf</w:t>
      </w:r>
      <w:r w:rsidR="003C469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="00D92EF5" w:rsidRPr="00E531BE">
        <w:rPr>
          <w:rFonts w:ascii="Angsana New" w:hAnsi="Angsana New" w:cs="Angsana New"/>
          <w:spacing w:val="-2"/>
          <w:sz w:val="32"/>
          <w:szCs w:val="32"/>
        </w:rPr>
        <w:t>-</w:t>
      </w:r>
      <w:r w:rsidR="003C469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="00D92EF5">
        <w:rPr>
          <w:rFonts w:ascii="Angsana New" w:hAnsi="Angsana New" w:cs="Angsana New"/>
          <w:spacing w:val="-2"/>
          <w:sz w:val="32"/>
          <w:szCs w:val="32"/>
        </w:rPr>
        <w:t>I</w:t>
      </w:r>
      <w:r w:rsidR="00D92EF5" w:rsidRPr="00E531BE">
        <w:rPr>
          <w:rFonts w:ascii="Angsana New" w:hAnsi="Angsana New" w:cs="Angsana New"/>
          <w:spacing w:val="-2"/>
          <w:sz w:val="32"/>
          <w:szCs w:val="32"/>
        </w:rPr>
        <w:t>mage</w:t>
      </w:r>
      <w:r w:rsidR="00D92EF5" w:rsidRPr="00E531BE">
        <w:rPr>
          <w:rFonts w:ascii="Angsana New" w:hAnsi="Angsana New" w:cs="Angsana New"/>
          <w:spacing w:val="-2"/>
          <w:sz w:val="32"/>
          <w:szCs w:val="32"/>
          <w:cs/>
        </w:rPr>
        <w:t>)</w:t>
      </w:r>
      <w:r w:rsidR="004549D4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pacing w:val="-2"/>
          <w:sz w:val="32"/>
          <w:szCs w:val="32"/>
          <w:cs/>
        </w:rPr>
        <w:t>ผลที่ตามมาก็คือการเปลี่ยนแปลงอัตลักษณ์</w:t>
      </w:r>
      <w:r w:rsidR="00D92EF5" w:rsidRPr="00E531BE">
        <w:rPr>
          <w:rFonts w:ascii="Angsana New" w:hAnsi="Angsana New" w:cs="Angsana New"/>
          <w:spacing w:val="2"/>
          <w:sz w:val="32"/>
          <w:szCs w:val="32"/>
          <w:cs/>
        </w:rPr>
        <w:t>ทางสังคมของปัจเจกโดยการยอมรับการกระทำที่ไม่เหมาะสมและเป็นไปตามสถานภาพใหม่ที่</w:t>
      </w:r>
      <w:r w:rsidR="00D92EF5" w:rsidRPr="00E531BE">
        <w:rPr>
          <w:rFonts w:ascii="Angsana New" w:hAnsi="Angsana New" w:cs="Angsana New"/>
          <w:spacing w:val="-4"/>
          <w:sz w:val="32"/>
          <w:szCs w:val="32"/>
          <w:cs/>
        </w:rPr>
        <w:t>สังคมสร้างให้แก่เขา เมื่อเขาถูกประทับตราว่าเป็นเสมือนพวก สำส่อนขี้ยาวิกลจริต และ</w:t>
      </w:r>
      <w:r w:rsidR="00D92EF5" w:rsidRPr="00E531BE">
        <w:rPr>
          <w:rFonts w:ascii="Angsana New" w:hAnsi="Angsana New" w:cs="Angsana New"/>
          <w:spacing w:val="-8"/>
          <w:sz w:val="32"/>
          <w:szCs w:val="32"/>
          <w:cs/>
        </w:rPr>
        <w:t>สังคมก็ปฏิบัติต่อเขาตามที่ประทับตรา จากผลของปฏิกิริยาเหล่านี้นำไปสู่ขั้นตอนต่อไปของอาชีพผู้เบี่ยงเบนกล่าวคือ เขามักจะถูกตัดขาดจากการเข้าร่วมกลุ่มของผู้ไม่เบี่ยงเบนทั้งหลาย และเป็นบุคคลที่เคยถูกประทับตราว่าเป็นผู้เบี่ยงเบนดังเช่น กระเทยหรือขี้ยา อาจจะถูกปฏิเสธการเข้าทำงานในงานที่เป็นที่ยอมรับ (</w:t>
      </w:r>
      <w:r w:rsidR="00D92EF5">
        <w:rPr>
          <w:rFonts w:ascii="Angsana New" w:hAnsi="Angsana New" w:cs="Angsana New"/>
          <w:spacing w:val="-8"/>
          <w:sz w:val="32"/>
          <w:szCs w:val="32"/>
        </w:rPr>
        <w:t>R</w:t>
      </w:r>
      <w:r w:rsidR="00D92EF5" w:rsidRPr="00E531BE">
        <w:rPr>
          <w:rFonts w:ascii="Angsana New" w:hAnsi="Angsana New" w:cs="Angsana New"/>
          <w:spacing w:val="-8"/>
          <w:sz w:val="32"/>
          <w:szCs w:val="32"/>
        </w:rPr>
        <w:t>espectable</w:t>
      </w:r>
      <w:r w:rsidR="00D92EF5" w:rsidRPr="00E531BE">
        <w:rPr>
          <w:rFonts w:ascii="Angsana New" w:hAnsi="Angsana New" w:cs="Angsana New"/>
          <w:spacing w:val="-8"/>
          <w:sz w:val="32"/>
          <w:szCs w:val="32"/>
          <w:cs/>
        </w:rPr>
        <w:t>) และต่อมาก็เลื่อนไหลสู่อาชีพที่ไร้ความหมายที่ซึ่งไม่ได้มีความ</w:t>
      </w:r>
      <w:r w:rsidR="00D92EF5" w:rsidRPr="00E531BE">
        <w:rPr>
          <w:rFonts w:ascii="Angsana New" w:hAnsi="Angsana New" w:cs="Angsana New"/>
          <w:spacing w:val="-6"/>
          <w:sz w:val="32"/>
          <w:szCs w:val="32"/>
          <w:cs/>
        </w:rPr>
        <w:t>แตกต่างจากผู้เบี่ยงเบนคนอื่น</w:t>
      </w:r>
      <w:r w:rsidR="004549D4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pacing w:val="-6"/>
          <w:sz w:val="32"/>
          <w:szCs w:val="32"/>
          <w:cs/>
        </w:rPr>
        <w:t>ๆ</w:t>
      </w:r>
      <w:r w:rsidR="004549D4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pacing w:val="-6"/>
          <w:sz w:val="32"/>
          <w:szCs w:val="32"/>
          <w:cs/>
        </w:rPr>
        <w:t>ในประเภทเดียวกัน ขั้นตอนสุดท้ายของอาชีพผู้เบี่ยงเบนคือ ในขณะ</w:t>
      </w:r>
      <w:r w:rsidR="00D92EF5" w:rsidRPr="00E531BE">
        <w:rPr>
          <w:rFonts w:ascii="Angsana New" w:hAnsi="Angsana New" w:cs="Angsana New"/>
          <w:spacing w:val="-4"/>
          <w:sz w:val="32"/>
          <w:szCs w:val="32"/>
          <w:cs/>
        </w:rPr>
        <w:t>ที่บุคคลเข้าไปเกี่ยวพันกับผู้เบี่ยงเบนคนอื่น</w:t>
      </w:r>
      <w:r w:rsidR="004549D4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pacing w:val="-4"/>
          <w:sz w:val="32"/>
          <w:szCs w:val="32"/>
          <w:cs/>
        </w:rPr>
        <w:t>ๆ</w:t>
      </w:r>
      <w:r w:rsidR="004549D4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pacing w:val="-4"/>
          <w:sz w:val="32"/>
          <w:szCs w:val="32"/>
          <w:cs/>
        </w:rPr>
        <w:t>มากขึ้น การเป็นสมาชิกในกลุ่มผู้เบี่ยงเบนที่คล้ายกัน</w:t>
      </w:r>
      <w:r w:rsidR="00D92EF5" w:rsidRPr="00E531BE">
        <w:rPr>
          <w:rFonts w:ascii="Angsana New" w:hAnsi="Angsana New" w:cs="Angsana New"/>
          <w:spacing w:val="-6"/>
          <w:sz w:val="32"/>
          <w:szCs w:val="32"/>
          <w:cs/>
        </w:rPr>
        <w:t>จะเสริมย้ำอัตลักษณ์ของเขามากขึ้นในกลุ่มวัฒนธรรมย่อยดังกล่าวจะมีการหาเหตุผลเข้าข้างตนเอง</w:t>
      </w:r>
      <w:r w:rsidR="004549D4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D92EF5">
        <w:rPr>
          <w:rFonts w:ascii="Angsana New" w:hAnsi="Angsana New" w:cs="Angsana New"/>
          <w:spacing w:val="-4"/>
          <w:sz w:val="32"/>
          <w:szCs w:val="32"/>
        </w:rPr>
        <w:t>R</w:t>
      </w:r>
      <w:r w:rsidR="00D92EF5" w:rsidRPr="00E531BE">
        <w:rPr>
          <w:rFonts w:ascii="Angsana New" w:hAnsi="Angsana New" w:cs="Angsana New"/>
          <w:spacing w:val="-4"/>
          <w:sz w:val="32"/>
          <w:szCs w:val="32"/>
        </w:rPr>
        <w:t>ationalization</w:t>
      </w:r>
      <w:r w:rsidR="00D92EF5" w:rsidRPr="00E531BE">
        <w:rPr>
          <w:rFonts w:ascii="Angsana New" w:hAnsi="Angsana New" w:cs="Angsana New"/>
          <w:spacing w:val="-4"/>
          <w:sz w:val="32"/>
          <w:szCs w:val="32"/>
          <w:cs/>
        </w:rPr>
        <w:t>) และหาความสมเหตุสมผลแก่กิจกรรมความเบี่ยงเบนที่จะมีต่อ</w:t>
      </w:r>
      <w:r w:rsidR="004549D4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pacing w:val="-4"/>
          <w:sz w:val="32"/>
          <w:szCs w:val="32"/>
          <w:cs/>
        </w:rPr>
        <w:t>ๆ</w:t>
      </w:r>
      <w:r w:rsidR="004549D4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pacing w:val="-4"/>
          <w:sz w:val="32"/>
          <w:szCs w:val="32"/>
          <w:cs/>
        </w:rPr>
        <w:t>ไป ดังนั้นผู้เบี่ยงเบนผู้ซึ่งไปสู่จุดจบของผู้เบี่ยงเบนและในที่สุดร่วมยึดถือวัฒนธรรมย่อยของกลุ่มจึงมีความโน้มเอียงที่จะดำเนินวิถีทางของเขาต่อไปมากกว่าเดิม (</w:t>
      </w:r>
      <w:r w:rsidR="00D92EF5" w:rsidRPr="00E531BE">
        <w:rPr>
          <w:rFonts w:ascii="Angsana New" w:hAnsi="Angsana New" w:cs="Angsana New"/>
          <w:sz w:val="32"/>
          <w:szCs w:val="32"/>
        </w:rPr>
        <w:t>Becker</w:t>
      </w:r>
      <w:r w:rsidR="00D92EF5">
        <w:rPr>
          <w:rFonts w:ascii="Angsana New" w:hAnsi="Angsana New" w:cs="Angsana New"/>
          <w:spacing w:val="-4"/>
          <w:sz w:val="32"/>
          <w:szCs w:val="32"/>
        </w:rPr>
        <w:t>.</w:t>
      </w:r>
      <w:r w:rsidR="00701893">
        <w:rPr>
          <w:rFonts w:ascii="Angsana New" w:hAnsi="Angsana New" w:cs="Angsana New"/>
          <w:spacing w:val="-4"/>
          <w:sz w:val="32"/>
          <w:szCs w:val="32"/>
          <w:cs/>
        </w:rPr>
        <w:t>1963</w:t>
      </w:r>
      <w:r w:rsidR="00D92EF5" w:rsidRPr="00E531BE">
        <w:rPr>
          <w:rFonts w:ascii="Angsana New" w:hAnsi="Angsana New" w:cs="Angsana New"/>
          <w:spacing w:val="-4"/>
          <w:sz w:val="32"/>
          <w:szCs w:val="32"/>
          <w:cs/>
        </w:rPr>
        <w:t xml:space="preserve"> : อ้างถึงใน</w:t>
      </w:r>
      <w:r w:rsidR="004549D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ปิยะนาฏ  จันทร์กระจ่าง</w:t>
      </w:r>
      <w:r w:rsidR="00D92EF5">
        <w:rPr>
          <w:rFonts w:ascii="Angsana New" w:hAnsi="Angsana New" w:cs="Angsana New"/>
          <w:sz w:val="32"/>
          <w:szCs w:val="32"/>
        </w:rPr>
        <w:t>.</w:t>
      </w:r>
      <w:r w:rsidR="004549D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2546</w:t>
      </w:r>
      <w:r w:rsidR="00D92EF5" w:rsidRPr="00E531BE">
        <w:rPr>
          <w:rFonts w:ascii="Angsana New" w:hAnsi="Angsana New" w:cs="Angsana New"/>
          <w:spacing w:val="-4"/>
          <w:sz w:val="32"/>
          <w:szCs w:val="32"/>
          <w:cs/>
        </w:rPr>
        <w:t>)</w:t>
      </w:r>
    </w:p>
    <w:p w:rsidR="00D92EF5" w:rsidRPr="00E531BE" w:rsidRDefault="00782A56" w:rsidP="00654D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92EF5" w:rsidRPr="00E531BE">
        <w:rPr>
          <w:rFonts w:ascii="Angsana New" w:hAnsi="Angsana New" w:cs="Angsana New"/>
          <w:sz w:val="32"/>
          <w:szCs w:val="32"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>ทฤษฎีการประทับตรามีรากฐานมาจากทฤษฎีปฏิสังสรรค์เชิงสัญลักษณ์ซึ่งเชื่อว่ามนุษย์มีความคิดมีสติและมีความรู้สึกสามารถตีความและตอบโต้การกระทำของแต่ละฝ่ายได้โดยปัจจัยสำคัญที่เกี่ยวข้องกับกระบวนการที่ทำให้บุคคลกลายเป็นผู้เบี่ยงเบนคือกระบวนการประเมินค่าใน</w:t>
      </w:r>
      <w:r w:rsidR="00D92EF5" w:rsidRPr="00E531BE">
        <w:rPr>
          <w:rFonts w:ascii="Angsana New" w:hAnsi="Angsana New" w:cs="Angsana New"/>
          <w:sz w:val="32"/>
          <w:szCs w:val="32"/>
          <w:cs/>
        </w:rPr>
        <w:lastRenderedPageBreak/>
        <w:t>เชิงลบจากสังคมต่อผู้ที่สังคมรับรู้ว่าละเมิดกฎซึ่งกระบวนการปฏิสังสรรค์</w:t>
      </w:r>
      <w:r w:rsidR="004549D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ทางสังคมมีบทบาทต่อการผลักดันให้บุคคลกลายเป็นอาชญากรได้เพราะการกระทำที่สังคมรับรู้ว่าเบี่ยงเบนจากกฎระเบียบและถูกประเมินค่าในทางลบย่อมก่อให้เกิดการ</w:t>
      </w:r>
      <w:r w:rsidR="00FA0C67">
        <w:rPr>
          <w:rFonts w:ascii="Angsana New" w:hAnsi="Angsana New" w:cs="Angsana New" w:hint="cs"/>
          <w:sz w:val="32"/>
          <w:szCs w:val="32"/>
          <w:cs/>
        </w:rPr>
        <w:t>เ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ปลี่ยนแปลงทีละเล็กละน้อยจากการนิยามบุคคลว่าเป็นผู้ที่ชั่วร้ายนั่นคือการประทับตราจากสังคมว่าเป็นบุคคลที่กระทำสิ่งที่ชั่วร้ายแม้ว่าบุคคลนั้นจะกระทำสิ่งใดก็ตามย่อมถูกสังคมตัดสินไปแล้วว่าผิดดังนั้นบุคคลเหล่านี้จึงอาจไม่ใช่บุคคลที่เลวร้ายจากการกระทำของเขาอย่างแท้จริงแต่เป็นบุคคลที่เลวร้ายจากการถูกประทับตราจากสังคมเป็นสำคัญดังนั้นจะเห็นได้ว่าการตีตราของสังคมนั้นเป็นการผลักดันให้บุคคลที่เคยกระทำความผิดมาครั้งหนึ่งแล้วต้องกลายเป็นคนที่สังคมไม่ยอมรับตลอดไปดังเช่นในกรณีของผู้ต้องขังที่ถูกตีตราจากสังคมว่าเป็นอาชญากรหรือคนเลวในสังคมและไม่เชื่อว่าจะกลับตัวเป็นคนดีได้เมื่อพ้นโทษออกมาก็ไม่ได้รับโอกาสจากสังคมการตีตราดังกล่าวอาจส่งผลให้บุคคลเหล่านั้นกระทำผิดซ้ำและอาจกระทำความผิดที่ร้ายแรงมากยิ่งขึ้นดังที่</w:t>
      </w:r>
      <w:r w:rsidR="004549D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ศุลีมานนฤมล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 (</w:t>
      </w:r>
      <w:r w:rsidR="00701893">
        <w:rPr>
          <w:rFonts w:ascii="Angsana New" w:hAnsi="Angsana New" w:cs="Angsana New"/>
          <w:sz w:val="32"/>
          <w:szCs w:val="32"/>
          <w:cs/>
        </w:rPr>
        <w:t>2530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)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กล่าวไว้ว่าการประทับตราให้แก่บุคคลจะนำไปสู่การเป็นผู้เบี่ยงเบนโดยเฉพาะการประทับตราอย่างเป็นทางการเช่นการประทับตราโดยกฎหมายจะเป็นการสร้าง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 “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รอยมลทิน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” (Stigma)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ให้แก่ บุคคลโดยนิยามเขาเป็นผู้ที่ด้อยศีลธรรม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 (Morally Inferior Beings)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ผู้ซึ่งควรถูกปฏิเสธและได้รับการลงโทษสังคมรวมทั้งถูกปฏิบัติในฐานะ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 “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คนนอกคอก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”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จากสังคมดังนั้นผู้กระทำผิดที่อยู่ในฐานะของ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 “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ผู้ต้องขัง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”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จึงเป็นคนอีกกลุ่มหนึ่งที่หลีกเลี่ยงไม่ได้จากการถูกประทับตราจากสังคมในลักษณะต่าง</w:t>
      </w:r>
      <w:r w:rsidR="00C54B1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ๆ</w:t>
      </w:r>
      <w:r w:rsidR="00C54B1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ที่เลวร้ายและถูกปฏิเสธจากสังคมในรูปแบบต่าง</w:t>
      </w:r>
      <w:r w:rsidR="00C54B1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ๆ</w:t>
      </w:r>
      <w:r w:rsidR="00C54B1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โดยกูฟแมน</w:t>
      </w:r>
      <w:r w:rsidR="005537C2">
        <w:rPr>
          <w:rFonts w:ascii="Angsana New" w:hAnsi="Angsana New" w:cs="Angsana New"/>
          <w:sz w:val="32"/>
          <w:szCs w:val="32"/>
        </w:rPr>
        <w:t xml:space="preserve"> </w:t>
      </w:r>
      <w:r w:rsidR="00D92EF5">
        <w:rPr>
          <w:rFonts w:ascii="Angsana New" w:hAnsi="Angsana New" w:cs="Angsana New"/>
          <w:sz w:val="32"/>
          <w:szCs w:val="32"/>
        </w:rPr>
        <w:t>(</w:t>
      </w:r>
      <w:proofErr w:type="spellStart"/>
      <w:r w:rsidR="00D92EF5">
        <w:rPr>
          <w:rFonts w:ascii="Angsana New" w:hAnsi="Angsana New" w:cs="Angsana New"/>
          <w:sz w:val="32"/>
          <w:szCs w:val="32"/>
        </w:rPr>
        <w:t>Goffman</w:t>
      </w:r>
      <w:proofErr w:type="spellEnd"/>
      <w:r w:rsidR="00D92EF5">
        <w:rPr>
          <w:rFonts w:ascii="Angsana New" w:hAnsi="Angsana New" w:cs="Angsana New"/>
          <w:sz w:val="32"/>
          <w:szCs w:val="32"/>
        </w:rPr>
        <w:t>.</w:t>
      </w:r>
      <w:r w:rsidR="005537C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1963</w:t>
      </w:r>
      <w:r w:rsidR="0062032E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ได้แจกแจงหน้าที่ของการประทับตราบาปว่ามีอยู่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 ประการคือเป็นการควบคุมทางสังคมอย่างเป็นทางการสำหรับคนที่มีศีลธรรมต่ำเป็นการขับคนกลุ่มน้อยออกจากแข่งขันและเป็นข้อสนับสนุนต่อการตัดสินใจโดยจำกัดการติดต่อซึ่งจากหน้าที่เหล่านี้พบว่าบุคคลที่ถูกประทับตรามักจะถูกผลักดันออกจากความสัมพันธ์กับคนอื่นโดยผลที่เกิดการประทับตราแก่บุคคลเหล่านี้จะทำให้สังคมประเมินค่าบุคคลเหล่านี้ว่ามีคุณค่าของความเป็นมนุษย์ลดลงและให้ตัดโอกาสในการสร้างความสัมพันธ์หรือโอกาสในการดำเนินชีวิตในสังคมปกติดังการศึกษาของจตุพรบานชื่น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 (</w:t>
      </w:r>
      <w:r w:rsidR="00701893">
        <w:rPr>
          <w:rFonts w:ascii="Angsana New" w:hAnsi="Angsana New" w:cs="Angsana New"/>
          <w:sz w:val="32"/>
          <w:szCs w:val="32"/>
          <w:cs/>
        </w:rPr>
        <w:t>2539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)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ที่ได้ให้แนวคิดเกี่ยวกับกระบวนการตีตราบาปที่สังคมใช้ระยะเวลาในการตีตราบาปอย่างไม่มีกำหนดกับบุคคลซึ่งได้กระทำความผิดครั้งแรกด้วยการทำผิดเกี่ยวกับทรัพย์ในลักษณะหนึ่งลักษณะใดก็ตามเมื่อถูกจับได้และถูกลงโทษจำคุกระยะเวลาหนึ่งกรณีนี้จะถูกตราหน้าว่าเป็นโจรและเมื่อพ้นโทษออกมาแล้วจะถูกตราหน้าว่าเป็นคนขี้คุกเป็นคนเลวแม้แต่หน่วยงานของรัฐก็มีกฎระเบียบชัดเจนไม่ยอมรับให้เข้าทำงานอย่างแน่นอนกระบวนการตีตรานี้ส่งผลให้ผู้ที่เคยกระทำผิดได้รับโอกาสกลับคืนสู่สังคมน้อยลงไปผลของการเปลี่ยนแปลงสถานภาพมาเป็นคนที่มีตราบาปจึงเป็นสิ่งที่ทำให้เกิดความเสียหายทางสังคมคือเอกลักษณ์ทางสังคมของบุคคลจะถูกสร้างใหม่ในรูปแบบที่มีคุณค่าของความเป็นมนุษย์น้อยลงไม่ว่าการ</w:t>
      </w:r>
      <w:r w:rsidR="00D92EF5" w:rsidRPr="00E531BE">
        <w:rPr>
          <w:rFonts w:ascii="Angsana New" w:hAnsi="Angsana New" w:cs="Angsana New"/>
          <w:sz w:val="32"/>
          <w:szCs w:val="32"/>
          <w:cs/>
        </w:rPr>
        <w:lastRenderedPageBreak/>
        <w:t>ประทับตรานั้นจะมาจากตนเองหรือผู้อื่นเมื่อนำทฤษฎีทั้งสองมาอธิบายลักษณะและพฤติกรรมของผู้ต้องขังในเรือนจำจึงอาจสรุปได้ว่าผู้กระทำผิดที่เข้าสู่การดำเนินคดีตามกระบวนการยุติธรรมและถูกตัดสินให้ได้รับการลงโทษโดยการจำคุกจะถูกแปลงสภาพกลายเป็นผู้ต้องขังที่ต้องปฏิบัติตามกฎระเบียบและกติกาของสังคมใหม่ที่เรียกว่า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 “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คุก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”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หรือ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 “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เรือนจำ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”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โดยการดำเนินชีวิตภายใต้สภาพแวดล้อมของเรือนจำและแนวทางการปฏิบัติงานตามระบบราชทัณฑ์ในลักษณะต่าง</w:t>
      </w:r>
      <w:r w:rsidR="00C54B1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ๆ</w:t>
      </w:r>
      <w:r w:rsidR="00C54B1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จะก่อให้เกิดกระบวนการขัดเกลาและการเรียนรู้ร่วมกันในสังคมเพื่อผลักดันให้ผู้ต้องขังเกิดทัศนคติบุคลิกภาพและพฤติกรรมในรูปแบบต่าง</w:t>
      </w:r>
      <w:r w:rsidR="005537C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ๆ</w:t>
      </w:r>
      <w:r w:rsidR="005537C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เพื่อให้อยู่รอดในสังคมเรือนจำได้อย่างไรก็ดีปัญหาประการหนึ่งที่นับว่ามีความสำคัญและส่งผลกระทบต่อการดำเนินงานของเรือนจำหรือระบบราชทัณฑ์ของไทยคือปัญหาการยอมรับของสังคมต่อผู้พ้นโทษซึ่งพบว่าแม้ว่าจะมีการใช้วิธีการปฏิบัติต่อผู้ต้องขังในชุมชนโดยให้ชุมชนเข้ามามีส่วนร่วมในการแก้ไขผู้กระทำผิดแต่สังคมส่วนใหญ่ก็ยังไม่ยอมรับผู้ต้องขังที่พ้นโทษแล้วรวมทั้งมีการแสดงออกเพื่อตอบโต้กลับการถูกประทับตราจากสังคมภายนอกในแต่ละรูปแบบด้วยซึ่งประเด็นดังกล่าวเป็นอุปสรรคที่สำคัญที่ขัดขวางการสร้างความรู้สึกที่ดีต่อผู้ต้องขังให้เกิดการฟื้นฟูแก้ไขให้ผู้ต้องขังเป็น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 “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คนดี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”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กลับสู่สังคมทำได้อย่างยากลำบาก</w:t>
      </w:r>
    </w:p>
    <w:p w:rsidR="00D92EF5" w:rsidRPr="00E531BE" w:rsidRDefault="00D92EF5" w:rsidP="00C54B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="0062032E">
        <w:rPr>
          <w:rFonts w:ascii="Angsana New" w:hAnsi="Angsana New" w:cs="Angsana New" w:hint="cs"/>
          <w:sz w:val="32"/>
          <w:szCs w:val="32"/>
          <w:cs/>
        </w:rPr>
        <w:t>ใน</w:t>
      </w:r>
      <w:r w:rsidR="00C54B1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2032E" w:rsidRPr="00E531BE">
        <w:rPr>
          <w:rFonts w:ascii="Angsana New" w:hAnsi="Angsana New" w:cs="Angsana New"/>
          <w:sz w:val="32"/>
          <w:szCs w:val="32"/>
          <w:cs/>
        </w:rPr>
        <w:t>ค.ศ.</w:t>
      </w:r>
      <w:r w:rsidR="0062032E">
        <w:rPr>
          <w:rFonts w:ascii="Angsana New" w:hAnsi="Angsana New" w:cs="Angsana New"/>
          <w:sz w:val="32"/>
          <w:szCs w:val="32"/>
          <w:cs/>
        </w:rPr>
        <w:t>1983</w:t>
      </w:r>
      <w:r w:rsidR="00C54B1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</w:rPr>
        <w:t>Frank Tanenbaum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เป็นนักอาชญาวิทยาและเป็นคนแรกที่ริเริ่มใช้คำว่า “การระบายสีสรร</w:t>
      </w:r>
      <w:r w:rsidR="00994B4C">
        <w:rPr>
          <w:rFonts w:ascii="Angsana New" w:hAnsi="Angsana New" w:cs="Angsana New" w:hint="cs"/>
          <w:sz w:val="32"/>
          <w:szCs w:val="32"/>
          <w:cs/>
        </w:rPr>
        <w:t>ค์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แก่ความชั่วร้าย” เพื่ออธิบายพฤติกรรมอาชญากร กล่าวคือ ในแง่ทฤษฎีนี้ แม้พฤติกรรมอาชญากรจะเป็นสิ่งชั่วร้าย แต่ที่ซ้ำร้ายไปกว่านั้นก็คือ การที่สังคมพยายามผลักดันให้อาชญากรหรือผู้กระทำผิด ถลำลึกลงไปในทางที่เป็นภัยต่อส่วนรวมมากยิ่งขึ้น จนไม่อาจหรือไม่ยอมเปิดโอกาสให้บุคคลที่ประพฤติผิดปรับตัวเป็นพลเมืองดี ในงานของ </w:t>
      </w:r>
      <w:r w:rsidRPr="00E531BE">
        <w:rPr>
          <w:rFonts w:ascii="Angsana New" w:hAnsi="Angsana New" w:cs="Angsana New"/>
          <w:sz w:val="32"/>
          <w:szCs w:val="32"/>
        </w:rPr>
        <w:t>Tanenbaum</w:t>
      </w:r>
      <w:r w:rsidR="00C54B1D">
        <w:rPr>
          <w:rFonts w:ascii="Angsana New" w:hAnsi="Angsana New" w:cs="Angsana New"/>
          <w:sz w:val="32"/>
          <w:szCs w:val="32"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ซึ่งศึกษาเกี่ยวกับพฤติกรรมเบี่ยงเบน โดยพิจารณาถึงบทบาทของคนประเมิน กระบวนการที่สังคมพยายามชี้ให้เห็นว่าพฤติกรรมที่เด็กกระทำ เป็นสิ่งไม่ดีควรถูกต่อต้าน และสังคมชี้ให้เห็นว่าเด็กทำเลวร้าย นั่นคือ ทำให้เห็นว่าเด็กเลวร้ายที่กระทำเช่นนี้ แทนที่จะมองที่พฤติกรรมนั้นก็กลายเป็นมองว่า เด็กไม่ดี และผลที่ตามมา คือเด็กจะถูกแยกโดดเดี่ยวออกจากสังคม และมองตนเองตามที่สังคมนิยามว่าเป็นเด็กเลว</w:t>
      </w:r>
    </w:p>
    <w:p w:rsidR="00D92EF5" w:rsidRPr="00E531BE" w:rsidRDefault="00D92EF5" w:rsidP="00C54B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Pr="00E531BE">
        <w:rPr>
          <w:rFonts w:ascii="Angsana New" w:hAnsi="Angsana New" w:cs="Angsana New"/>
          <w:sz w:val="32"/>
          <w:szCs w:val="32"/>
        </w:rPr>
        <w:t>Lemert</w:t>
      </w:r>
      <w:proofErr w:type="spellEnd"/>
      <w:r w:rsidRPr="00E531BE">
        <w:rPr>
          <w:rFonts w:ascii="Angsana New" w:hAnsi="Angsana New" w:cs="Angsana New"/>
          <w:sz w:val="32"/>
          <w:szCs w:val="32"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(</w:t>
      </w:r>
      <w:r w:rsidR="00701893">
        <w:rPr>
          <w:rFonts w:ascii="Angsana New" w:hAnsi="Angsana New" w:cs="Angsana New"/>
          <w:sz w:val="32"/>
          <w:szCs w:val="32"/>
          <w:cs/>
        </w:rPr>
        <w:t>1967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) ได้เขียนหนังสือเรื่อง </w:t>
      </w:r>
      <w:r w:rsidRPr="00E531BE">
        <w:rPr>
          <w:rFonts w:ascii="Angsana New" w:hAnsi="Angsana New" w:cs="Angsana New"/>
          <w:sz w:val="32"/>
          <w:szCs w:val="32"/>
        </w:rPr>
        <w:t xml:space="preserve">Social Pathology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ซึ่งถือว่าเป็นหนังสือที่ได้รับความนิยมมาก โดยเขาพยายามที่จะเสนอทฤษฎีการเบี่ยงเบนทางสังคมวิทยาอย่างเป็นระบบ และสามารถอธิบายพฤติกรรมเบี่ยงเบนได้ทุกอย่าง เขาเสนอความเบี่ยงเบนออกเป็น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ประเภท คือ ที่เป็นพฤติกรรม และที่เป็นบุคคล ความเบี่ยงเบนประเภทแรกที่เป็นเป็นพฤติกรรมก็คือการกระทำที่แสดงออกซึ่งเบี่ยงเบนไปจากบรรทัดฐานที่สังคมนั้น</w:t>
      </w:r>
      <w:r w:rsidR="00C54B1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ๆ ยึดถืออยู่ ส่วนความเบี่ยงเบนประเภทที่สองที่เป็นบุคคลคือเอกลักษณ์นั่นคือ ทุกคนจะมีเอกลักษณ์ของผู้เบี่ยงเบนก็ต่อเมื่อเขารับรู้จากการปฏิสัง</w:t>
      </w:r>
      <w:r w:rsidRPr="00E531BE">
        <w:rPr>
          <w:rFonts w:ascii="Angsana New" w:hAnsi="Angsana New" w:cs="Angsana New"/>
          <w:sz w:val="32"/>
          <w:szCs w:val="32"/>
          <w:cs/>
        </w:rPr>
        <w:lastRenderedPageBreak/>
        <w:t xml:space="preserve">สรรค์ และเกิดการตกผลึกซึ่งเท่ากับความเป็นตัวตนเดิม หรืออัตตะเดิมได้รับการพัฒนาเป็น อัตตะใหม่ ซึ่งเป็นอัตตะของผู้เบี่ยงเบน การเสนอความเบี่ยงเบน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ประเภทนี้ทำให้มองการเบี่ยงเบนออกเป็น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ขั้นตอน คือ การเบี่ยงเบนขั้นปฐมภูมิ (</w:t>
      </w:r>
      <w:r w:rsidRPr="00E531BE">
        <w:rPr>
          <w:rFonts w:ascii="Angsana New" w:hAnsi="Angsana New" w:cs="Angsana New"/>
          <w:sz w:val="32"/>
          <w:szCs w:val="32"/>
        </w:rPr>
        <w:t>Primary Deviance</w:t>
      </w:r>
      <w:r w:rsidRPr="00E531BE">
        <w:rPr>
          <w:rFonts w:ascii="Angsana New" w:hAnsi="Angsana New" w:cs="Angsana New"/>
          <w:sz w:val="32"/>
          <w:szCs w:val="32"/>
          <w:cs/>
        </w:rPr>
        <w:t>) และการเบี่ยงเบนขั้นทุติยภูมิ (</w:t>
      </w:r>
      <w:r w:rsidRPr="00E531BE">
        <w:rPr>
          <w:rFonts w:ascii="Angsana New" w:hAnsi="Angsana New" w:cs="Angsana New"/>
          <w:sz w:val="32"/>
          <w:szCs w:val="32"/>
        </w:rPr>
        <w:t>Secondary Deviance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D92EF5" w:rsidRPr="00E531BE" w:rsidRDefault="00D92EF5" w:rsidP="00C54B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Pr="00E531BE">
        <w:rPr>
          <w:rFonts w:ascii="Angsana New" w:hAnsi="Angsana New" w:cs="Angsana New"/>
          <w:sz w:val="32"/>
          <w:szCs w:val="32"/>
        </w:rPr>
        <w:t>Lemert</w:t>
      </w:r>
      <w:proofErr w:type="spellEnd"/>
      <w:r w:rsidRPr="00E531BE">
        <w:rPr>
          <w:rFonts w:ascii="Angsana New" w:hAnsi="Angsana New" w:cs="Angsana New"/>
          <w:sz w:val="32"/>
          <w:szCs w:val="32"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ได้วิเคราะห์ให้เห็นความแตกต่างระหว่างการเบี่ยงเบนปฐมภูมิ และการเบี่ยงเบนทุติยภูมิ โดยอย่างแรกเป็นการกระทำความผิด ซึ่งเกิดขึ้นโดยอิทธิต่าง</w:t>
      </w:r>
      <w:r w:rsidR="002756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ๆ</w:t>
      </w:r>
      <w:r w:rsidR="002756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ทางสังคม วัฒนธรรม และจิตใจ ส่วนอย่างหลังเป็นความผิดที่เกิดขึ้นโดยผู้กระทำคนเดียวกันนั้น ได้รับการตอบโต้จากสังคมมากพอที่จะกระทบกระเทือนจิตใจของเขาเพราะได้ถูกประทับตราจนกระทั่งต้องเปลี่ยนแปลงทัศนคติตนเองไปในทางเสื่อมในที่สุด นอกจากนี้ </w:t>
      </w:r>
      <w:proofErr w:type="spellStart"/>
      <w:r w:rsidRPr="00E531BE">
        <w:rPr>
          <w:rFonts w:ascii="Angsana New" w:hAnsi="Angsana New" w:cs="Angsana New"/>
          <w:sz w:val="32"/>
          <w:szCs w:val="32"/>
        </w:rPr>
        <w:t>Lemert</w:t>
      </w:r>
      <w:proofErr w:type="spellEnd"/>
      <w:r w:rsidR="002756E9">
        <w:rPr>
          <w:rFonts w:ascii="Angsana New" w:hAnsi="Angsana New" w:cs="Angsana New"/>
          <w:sz w:val="32"/>
          <w:szCs w:val="32"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ได้แยกระหว่างการเบี่ยงเบนปฐมภูมิ กับการเบี่ยงเบนทุติยภูมิ โดยกล่าวว่า พฤติกรรมใด</w:t>
      </w:r>
      <w:r w:rsidR="002756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ๆ ที่สังคมนิยามว่าเบี่ยงเบน แต่ผู้กระทำมิได้ให้นิยามเช่นนั้นด้วย ถือว่าเป็นการเบี่ยงเบนขั้นปฐมภูมิ ความเบี่ยงเบนนี้จึงเป็นเรื่องความขัดแย้งทางค่านิยม ความคิด ความเชื่อระหว่างผู้ประทับตรา โดยคนส่วนใหญ่ในสังคมให้บรรทัดฐานของสังคมเป็นเครื่องตัดสินพฤติกรรมผู้ถูกประทับตราว่ามีความเบี่ยงเบนพฤติกรรมไปจากบรรทัดฐานของคนในสังคม ส่วนการเบี่ยงเบนทุติยภูมิ เป็นพฤติกรรมเบี่ยงเบนของตนในขั้นต้น กล่าวโดยย่อ การเบี่ยงเบนทุติยภูมิก็คือ การที่บุคคลยอมรับสถานภาพเบี่ยงเบนซึ่งสังคมกำหนดให้ ปฏิกิริยาตอบโต้จากสังคมต่อผู้กระทำผิดนี้ ไม่ได้เป็นการกระทำครั้งเดียวในเวลาเดียว แต่หากเป็นการกระทำหลายครั้งหลายคราว และมักมีลักษณะต่อเนื่องเป็นลูกโซ่</w:t>
      </w:r>
    </w:p>
    <w:p w:rsidR="00D92EF5" w:rsidRPr="00E531BE" w:rsidRDefault="00FD4D05" w:rsidP="002756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>นักสังคมวิทยาซึ่งมีแนวความคิดนี้จึงใช้คำว่า “กระบวนการ” ในการอธิบายปรากฏการณ์ที่ทำให้คนดี</w:t>
      </w:r>
      <w:r w:rsidR="002756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ๆ กลายเป็นคนเลว ซึ่งมีอยู่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 กรณีด้วยกัน คือกระบวนการที่ทำให้ผู้กระทำผิดกลายเป็นอาชญากร กระบวนการประทับรอยมลทิน หรือจำเลยบางคนที่เป็นคนดี ได้รับการปฏิบัติอย่างไม่เป็นธรรม หรือเกินสมควรกว่าเหตุ โดยเฉพาะอย่างยิ่งในการจับกุมคุมขัง จนกระทั่งทำให้เกิดความรู้สึกเคียดแค้น ชิงชังสังคมไปในที่สุด และเมื่อพ้นคดีหรือพ้นโทษไปแล้วก็มักจะดำเนินชีวิตไปในทางที่เป็นปฏิปักษ์สังคม ส่วนกระบวนการหลังเป็นเรื่องที่เกี่ยวข้องกับกระบวนการที่ทำให้ผู้กระทำผิดไปในทางก้าวร้าวต่อสังคม </w:t>
      </w:r>
      <w:r w:rsidR="00D92EF5" w:rsidRPr="00E531BE">
        <w:rPr>
          <w:rFonts w:ascii="Angsana New" w:hAnsi="Angsana New" w:cs="Angsana New" w:hint="cs"/>
          <w:sz w:val="32"/>
          <w:szCs w:val="32"/>
          <w:cs/>
        </w:rPr>
        <w:t xml:space="preserve">โดยทั้ง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 กระบวนการนี้กล่าวโดยย่อ คือ ถ้าเป็นกรณีที่ผู้ถูกกล่าวหา (ไม่ว่าภายหลังได้ผลออกมาว่ากระทำจริงหรือไม่) ได้รับความเจ็บแค้นที่ได้รับการปฏิบัติจากเจ้าหน้าที่อย่างไม่เป็นธรรม ก็จะเป็นเรื่องกระบวนการที่ทำให้ผู้กระทำความผิดกลายเป็นอาชญากร แต่ถ้าเป็นกรณีที่ผู้กระทำความผิดไม่ได้เคียดแค้น แต่ไม่สามารถเข้าร่วมสังคมกับพลเมืองดีได้อย่างสงบสุข เพราะเนื่องจากสังคมภายนอกไม่ให้อภัยหรือคิดว่ามีมลทินติดตัว เช่น ไม่มีใครรับเข้าทำงาน มีคนตั้งข้อรังเกียจ ไม่ไว้เนื้อเชื่อใจ เป็นต้น จะเป็นเรื่องของกระบวนการประทับรอยมลทิน ใน ค.ศ.</w:t>
      </w:r>
      <w:r w:rsidR="00292F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1962</w:t>
      </w:r>
      <w:r w:rsidR="002756E9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D92EF5" w:rsidRPr="00E531BE">
        <w:rPr>
          <w:rFonts w:ascii="Angsana New" w:hAnsi="Angsana New" w:cs="Angsana New"/>
          <w:sz w:val="32"/>
          <w:szCs w:val="32"/>
        </w:rPr>
        <w:t>Kitsuse</w:t>
      </w:r>
      <w:proofErr w:type="spellEnd"/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 ได้อุทิศผลงานของเขาให้กับทฤษฎีประทับตรา ในการศึกษา</w:t>
      </w:r>
      <w:r w:rsidR="00D92EF5" w:rsidRPr="00E531BE">
        <w:rPr>
          <w:rFonts w:ascii="Angsana New" w:hAnsi="Angsana New" w:cs="Angsana New"/>
          <w:sz w:val="32"/>
          <w:szCs w:val="32"/>
          <w:cs/>
        </w:rPr>
        <w:lastRenderedPageBreak/>
        <w:t>เกี่ยวกับธรรมชาติของปฏิกิริยาตอบโต้ทางสังคม โดยเฉพาะอย่างยิ่งเขาได้มุ่งศึกษาการที่สังคมตอบโต้ต่อพวกลักเพศ (</w:t>
      </w:r>
      <w:r w:rsidR="00D92EF5" w:rsidRPr="00E531BE">
        <w:rPr>
          <w:rFonts w:ascii="Angsana New" w:hAnsi="Angsana New" w:cs="Angsana New"/>
          <w:sz w:val="32"/>
          <w:szCs w:val="32"/>
        </w:rPr>
        <w:t>Homosexuality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) ด้วยวิธีการสัมภาษณ์แบบเจาะลึก </w:t>
      </w:r>
      <w:r w:rsidR="00827B6A">
        <w:rPr>
          <w:rFonts w:ascii="Angsana New" w:hAnsi="Angsana New" w:cs="Angsana New" w:hint="cs"/>
          <w:sz w:val="32"/>
          <w:szCs w:val="32"/>
          <w:cs/>
        </w:rPr>
        <w:t>จาก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นักศึกษามหาวิทยาลัยในสหรัฐอเมริกา จากผลการวิจัย </w:t>
      </w:r>
      <w:proofErr w:type="spellStart"/>
      <w:r w:rsidR="00D92EF5" w:rsidRPr="00E531BE">
        <w:rPr>
          <w:rFonts w:ascii="Angsana New" w:hAnsi="Angsana New" w:cs="Angsana New"/>
          <w:sz w:val="32"/>
          <w:szCs w:val="32"/>
        </w:rPr>
        <w:t>Kitsuse</w:t>
      </w:r>
      <w:proofErr w:type="spellEnd"/>
      <w:r w:rsidR="00292F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ได้สรุปว่า ไม่ว่ากรณีใด การตัดสินความเบี่ยงเบนนั้นต้องใช้กระบวนการ 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Retrospective Interpretation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ซึ่งเป็นกระบวนการที่คนตีความต้องติดตามพฤติกรรม และตีความข้อมูลใหม่</w:t>
      </w:r>
      <w:r w:rsidR="002756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ๆ ของผู้ให้ข้อมูลอยู่ตลอดเวลา โดยพิจารณาว่าบุคคลผู้ให้ข้อมูลมีความเบี่ยงเบนทางเพศหรือไม่ และกระบวนการที่มิใช่จะมีเพียงเฉพาะการประทับตราแบบไม่เป็นทางการเท่านั้นแต่ในการประทับตราแบบเป็นทางการก็มีกระบวนการเช่นกัน ทั้งยังเป็นระบบและมีความชัดเจนกว่าด้วย</w:t>
      </w:r>
    </w:p>
    <w:p w:rsidR="00D92EF5" w:rsidRPr="00E531BE" w:rsidRDefault="00D92EF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Pr="00E531BE">
        <w:rPr>
          <w:rFonts w:ascii="Angsana New" w:hAnsi="Angsana New" w:cs="Angsana New"/>
          <w:sz w:val="32"/>
          <w:szCs w:val="32"/>
        </w:rPr>
        <w:t>Kitsuse</w:t>
      </w:r>
      <w:proofErr w:type="spellEnd"/>
      <w:r w:rsidRPr="00E531BE">
        <w:rPr>
          <w:rFonts w:ascii="Angsana New" w:hAnsi="Angsana New" w:cs="Angsana New"/>
          <w:sz w:val="32"/>
          <w:szCs w:val="32"/>
        </w:rPr>
        <w:t xml:space="preserve"> </w:t>
      </w:r>
      <w:r w:rsidRPr="00E531BE">
        <w:rPr>
          <w:rFonts w:ascii="Angsana New" w:hAnsi="Angsana New" w:cs="Angsana New" w:hint="cs"/>
          <w:sz w:val="32"/>
          <w:szCs w:val="32"/>
          <w:cs/>
        </w:rPr>
        <w:t>(</w:t>
      </w:r>
      <w:r w:rsidR="00701893">
        <w:rPr>
          <w:rFonts w:ascii="Angsana New" w:hAnsi="Angsana New" w:cs="Angsana New"/>
          <w:sz w:val="32"/>
          <w:szCs w:val="32"/>
          <w:cs/>
        </w:rPr>
        <w:t>1962</w:t>
      </w:r>
      <w:r w:rsidRPr="00E531BE">
        <w:rPr>
          <w:rFonts w:ascii="Angsana New" w:hAnsi="Angsana New" w:cs="Angsana New"/>
          <w:sz w:val="32"/>
          <w:szCs w:val="32"/>
          <w:cs/>
        </w:rPr>
        <w:t>)</w:t>
      </w:r>
      <w:r w:rsidR="00292F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ได้อธิบายให้เห็นถึงความสำคัญของผู้ชมทางสังคม ที่มีผลกระทบต่อความเบี่ยงเบน ซึ่งเกิดจากกระบวนการปฏิสังสรรค์ทางสังคม โดยเขาชี้ให้เห็นถึงกระบวนการทางสังคมที่นิยามความเบี่ยงเบนไว้เป็น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ขั้นตอน </w:t>
      </w:r>
    </w:p>
    <w:p w:rsidR="00D92EF5" w:rsidRPr="00E531BE" w:rsidRDefault="00FD4D0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994B4C">
        <w:rPr>
          <w:rFonts w:ascii="Angsana New" w:hAnsi="Angsana New" w:cs="Angsana New" w:hint="cs"/>
          <w:sz w:val="32"/>
          <w:szCs w:val="32"/>
          <w:cs/>
        </w:rPr>
        <w:t>.</w:t>
      </w:r>
      <w:r w:rsidR="00292F51"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>ตีความพฤติกรรมฐานเบี่ยงเบน</w:t>
      </w:r>
    </w:p>
    <w:p w:rsidR="00D92EF5" w:rsidRPr="00E531BE" w:rsidRDefault="00FD4D0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994B4C">
        <w:rPr>
          <w:rFonts w:ascii="Angsana New" w:hAnsi="Angsana New" w:cs="Angsana New" w:hint="cs"/>
          <w:sz w:val="32"/>
          <w:szCs w:val="32"/>
          <w:cs/>
        </w:rPr>
        <w:t>.</w:t>
      </w:r>
      <w:r w:rsidR="00292F51"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>นิยามบุคคลผู้ซึ่งมีพฤติกรรมดังกล่าวว่า เป็นผู้เบี่ยงเบนประเภทหนึ่ง</w:t>
      </w:r>
    </w:p>
    <w:p w:rsidR="00D92EF5" w:rsidRPr="00E531BE" w:rsidRDefault="00FD4D0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994B4C">
        <w:rPr>
          <w:rFonts w:ascii="Angsana New" w:hAnsi="Angsana New" w:cs="Angsana New" w:hint="cs"/>
          <w:sz w:val="32"/>
          <w:szCs w:val="32"/>
          <w:cs/>
        </w:rPr>
        <w:t>.</w:t>
      </w:r>
      <w:r w:rsidR="00292F51"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>นำบุคคลเหล่านั้นไปสู่การปฏิบัติต่อในลักษณะที่เหมาะสมสำหรับผู้เบี่ยงเบนประเภทนั้น</w:t>
      </w:r>
      <w:r w:rsidR="00292F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ๆ</w:t>
      </w:r>
    </w:p>
    <w:p w:rsidR="00D92EF5" w:rsidRPr="00E531BE" w:rsidRDefault="00FD4D05" w:rsidP="00292F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>จะเห็นได้ว่าขั้นตอนต่าง</w:t>
      </w:r>
      <w:r w:rsidR="00292F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ๆ</w:t>
      </w:r>
      <w:r w:rsidR="00292F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ที่เกิดขึ้นเป็นขั้นตอนต่อเนื่อง แต่ละขั้นตอนจะมีเงื่อนไขสำคัญเกิดขึ้น ซึ่งกระบวนการทางสังคมที่นิยามให้บุคคลกลายเป็นผู้เบี่ยงเบนนั้น จึงไม่ใช่เกิดจากการละเมิดกฎเกณฑ์ทางสังคม แต่เป็นกระบวนการของผู้ชมทางสังคมนิยามประทับตราและปฏิบัติต่อบุคคลที่ละเมิดกฎว่าเป็นผู้เบี่ยงเบน รูปแบบต่าง</w:t>
      </w:r>
      <w:r w:rsidR="00292F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ๆ ของพฤติกรรม ไม่ได้แยกตามความแตกต่างของผู้เบี่ยงเบน แต่การตอบสนองของสมาชิกในสังคมเป็นผู้ชี้ตีความพฤติกรรมว่าเป็นผู้เบี่ยงเบน ซึ่งทางสังคมวิทยาเห็นว่าเป็นการเปลี่ยนแปลงบุคคลเข้าสู่การเป็นผู้เบี่ยงเบน จะเห็นได้ว่าพฤติกรรมที่ขัดแย้งกับบรรทัดฐานอาจเป็นพฤติกรรมที่ถือว่าไม่เบี่ยงเบนก็ได้ถ้าพฤติกรรมนั้นยังไม่ถูกค้นพบ และไม่มีปฏิกิริยาโต้ตอบของผู้คนทางสังคมต่อพฤติกรรมนั้น ดังจะเห็นได้จากในระดับสังคมแม้จะมีบรรทัดฐานทางสังคมที่ได้ควบคุมพฤติกรรมของผู้ละเมิดกฎหมายจะไม่ถูกรับรู้ว่าเป็นผู้เบี่ยงเบนถ้ายังไม่ถูกค้นพบ การละเมิดกฎหมายจึงตัดสินหรือกำหนดว่าพฤติกรรมใดเบี่ยงเบนหรือไม่เบี่ยงเบนจนกว่าตัวแทนที่ควบคุมสังคม โดยเฉพาะเจ้าหน้าที่ตำรวจจะจับกุมผู้ละเมิดบรรทัดฐานหรือละเมิดกฎหมาย บุคคลนั้นจึงกลายเป็นผู้เบี่ยงเบนหรืออาชญากร สังคมจึงกำหนดพฤติกรรมบางประเภทว่าเป็นพฤติกรรมเบี่ยงเบนและถูกประทับตราในแง่ของทฤษฎีประทับตราว่า พฤติกรรมเบี่ยงเบนนั้น ได้แก่ พฤติกรรมที่ต้องอาศัยความสนใจจากหน่วยงานการควบคุมของสังคมหรือกลุ่มสังคมว่าเป็นพฤติกรรมที่ควรจะได้รับการแก้ไขหรือทำอย่างใดอย่างหนึ่ง ใน</w:t>
      </w:r>
      <w:r w:rsidR="00D92EF5" w:rsidRPr="00E531BE">
        <w:rPr>
          <w:rFonts w:ascii="Angsana New" w:hAnsi="Angsana New" w:cs="Angsana New"/>
          <w:sz w:val="32"/>
          <w:szCs w:val="32"/>
          <w:cs/>
        </w:rPr>
        <w:lastRenderedPageBreak/>
        <w:t xml:space="preserve">ความเห็นของกลุ่มสังคมจะเป็นสังคมที่ไม่ได้เกิดมาจากรูปแบบใดรูปแบบหนึ่งของผู้เป็นเจ้าของ หากแต่ว่าก่อขึ้นมาจากกลุ่มสังคมในฐานะเป็นผู้ฟัง หรือผู้คอยดูการแสดงทั้งโดยตรงและทางอ้อม </w:t>
      </w:r>
    </w:p>
    <w:p w:rsidR="00D92EF5" w:rsidRPr="00E531BE" w:rsidRDefault="00FD4D05" w:rsidP="00292F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>ดังนั้นตัวแปรถึงปัจจัยที่เกิดขึ้นในเรื่องของพฤติกรรมที่เบี่ยงเบนนี้ จึงมาจากกลุ่มบุคคลในสังคมมากกว่าตัวผู้เป็นเจ้าของนั้น</w:t>
      </w:r>
      <w:r w:rsidR="00292F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ๆ กลุ่มสังคมได้สร้างความเบี่ยงเบนขึ้นมาโดยการสร้างกฎเกณฑ์การละเมิดกฎเกณฑ์ดังกล่าว ก่อให้เกิดความเบี่ยงเบนโดยใช้กฎเกณฑ์เหล่านั้น ต่อบุคคลที่มีพฤติกรรมละเมิดดังกล่าว และประทับตราพวกเขาเป็นคนนอกคอก จากจุดยืนนี้ความเบี่ยงเบนจึงไม่ใช่ลักษณะของการกระทำที่บุคคลกระทำ แต่เป็นผลตามมาของการใช้กฎเกณฑ์กับการลงโทษของคนอื่น</w:t>
      </w:r>
      <w:r w:rsidR="004641C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ๆ</w:t>
      </w:r>
      <w:r w:rsidR="004641C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ที่มีต่อการกระทำผิด ผู้ที่เบี่ยงเบนก็คือ บุคคลผู้ซึ่งการประทับตราถูกใช้เป็นผลสำเร็จ ดังนั้น พฤติกรรมที่เบี่ยงเบน ก็คือ พฤติกรรมที่บุคคลอื่นประทับตรา</w:t>
      </w:r>
    </w:p>
    <w:p w:rsidR="00D92EF5" w:rsidRPr="00E531BE" w:rsidRDefault="00FD4D05" w:rsidP="004641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>การที่กล่าวว่ากลุ่มสังคมเป็นผู้สร้างความเบี่ยงเบนขึ้นมา ไม่ใช่หมายถึงว่าสังคมเป็นสาเหตุของการเบี่ยงเบนแต่หมายถึงกลุ่มทางสังคมสร้างความเบี่ยงเบนขึ้นมาในแง่กลุ่มเป็นผู้สร้างกฎเกณฑ์ขึ้นมาชุดหนึ่ง (การสร้างกฎเกณฑ์ทำให้เกิดการมองการเบี่ยงเบน) และใช้กฎเกณฑ์เหล่านั้นไปประทับตราคนทำให้คนกลายเป็นผู้เบี่ยงเบน นั่นคือผู้ที่ละเมิดกฎเกณฑ์ถูกมอบเอกลักษณ์จากกฎเกณฑ์ทางสังคมนั่นเอง</w:t>
      </w:r>
    </w:p>
    <w:p w:rsidR="00D92EF5" w:rsidRPr="00E531BE" w:rsidRDefault="00D92EF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</w:rPr>
        <w:t>Becker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เชื่อว่า การเบี่ยงเบนไม่เกี่ยวกับคุณภาพของพฤติกรรม แต่เกี่ยวข้องกับผลจากปฏิกิริยาตอบโต้จากสังคม ดังนั้นการประทับตราจะเกิดขึ้นหรือไม่ขึ้นอยู่กับ</w:t>
      </w:r>
    </w:p>
    <w:p w:rsidR="00D92EF5" w:rsidRPr="00E531BE" w:rsidRDefault="00FD4D0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994B4C">
        <w:rPr>
          <w:rFonts w:ascii="Angsana New" w:hAnsi="Angsana New" w:cs="Angsana New" w:hint="cs"/>
          <w:sz w:val="32"/>
          <w:szCs w:val="32"/>
          <w:cs/>
        </w:rPr>
        <w:t>.</w:t>
      </w:r>
      <w:r w:rsidR="00292F51"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>เวลามีการกระทำความผิด</w:t>
      </w:r>
    </w:p>
    <w:p w:rsidR="00D92EF5" w:rsidRPr="00E531BE" w:rsidRDefault="00FD4D0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994B4C">
        <w:rPr>
          <w:rFonts w:ascii="Angsana New" w:hAnsi="Angsana New" w:cs="Angsana New" w:hint="cs"/>
          <w:sz w:val="32"/>
          <w:szCs w:val="32"/>
          <w:cs/>
        </w:rPr>
        <w:t>.</w:t>
      </w:r>
      <w:r w:rsidR="00292F51"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>มีผู้กระทำผิดและมีผู้ตกเป็นเหยื่อ</w:t>
      </w:r>
    </w:p>
    <w:p w:rsidR="00D92EF5" w:rsidRPr="00E531BE" w:rsidRDefault="00FD4D0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994B4C">
        <w:rPr>
          <w:rFonts w:ascii="Angsana New" w:hAnsi="Angsana New" w:cs="Angsana New" w:hint="cs"/>
          <w:sz w:val="32"/>
          <w:szCs w:val="32"/>
          <w:cs/>
        </w:rPr>
        <w:t>.</w:t>
      </w:r>
      <w:r w:rsidR="00292F51"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>การรับรู้ของสังคมนั้นต่อผลของการกระทำความผิด</w:t>
      </w:r>
    </w:p>
    <w:p w:rsidR="00D92EF5" w:rsidRPr="00E531BE" w:rsidRDefault="00FD4D05" w:rsidP="00292F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>มีข้อสังเกตว่า สังคมนั้นไม่เพียงแต่ลงโทษผู้ที่มีพฤติกรรมเบี่ยงเบนเท่านั้น แต่ยังห่างเหินจากผู้ที่ยังเบี่ยงเบนอีกด้วย เมื่อเป็นดังนี้เท่ากับเพิ่มความกดดันให้ผู้กระทำผิดมากขึ้นเป็นเงาตามตัวด้วย (</w:t>
      </w:r>
      <w:r w:rsidR="00D92EF5" w:rsidRPr="00E531BE">
        <w:rPr>
          <w:rFonts w:ascii="Angsana New" w:hAnsi="Angsana New" w:cs="Angsana New"/>
          <w:sz w:val="32"/>
          <w:szCs w:val="32"/>
        </w:rPr>
        <w:t>Silver</w:t>
      </w:r>
      <w:r w:rsidR="00D92EF5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701893">
        <w:rPr>
          <w:rFonts w:ascii="Angsana New" w:hAnsi="Angsana New" w:cs="Angsana New"/>
          <w:sz w:val="32"/>
          <w:szCs w:val="32"/>
          <w:cs/>
        </w:rPr>
        <w:t>1981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) จากจุดยืนนี้ชี้ให้เห็นว่า ความเบี่ยงเบนไม่ใช่คุณสมบัติของการกระทำที่บุคคลได้ก่อขึ้น แต่เป็นผลจากการใช้กฎเกณฑ์ของคนอื่น</w:t>
      </w:r>
      <w:r w:rsidR="00292F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ๆ</w:t>
      </w:r>
      <w:r w:rsidR="00292F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หรือกลุ่มสังคมว่าเป็นผู้ละเมิด นั่นคือ เท่ากับว่าพฤติกรรมต่าง</w:t>
      </w:r>
      <w:r w:rsidR="00292F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ๆ</w:t>
      </w:r>
      <w:r w:rsidR="00292F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มีอยู่แล้ว หลังจากที่ระบุกฎเกณฑ์แล้วจึงนำไปตัดสินและผู้ที่เบี่ยงเบนก็คือ ผู้ที่คนอื่นประทับตรากระทำผิดมาแล้ว ซึ่งทำให้เขาเหล่านั้นแทบจะหมดหวังที่จะกระทำตนเป็นคนดี</w:t>
      </w:r>
    </w:p>
    <w:p w:rsidR="004641CD" w:rsidRDefault="00FD4D0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 xml:space="preserve">นอกจากนี้แล้ว 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Becker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ยังอ้างถึงผลงานของเขาว่า “แม้ผู้เบี่ยงเบนจะพยามทำตนว่าไม่ใช่ผู้เบี่ยงเบนก็ตามแต่คนภายนอกทั่วไปยังคงปฏิบัติต่อเขาเหมือนกับเขาเป็นพวกเบี่ยงเบนสิ่งนี้ทำให้เขากลับเข้าสู่สังคมได้ยาก ผลที่ตามมาก็คือเขาจะเข้าสู่กลุ่มเบี่ยงเบน และจะให้</w:t>
      </w:r>
    </w:p>
    <w:p w:rsidR="00D92EF5" w:rsidRPr="00E531BE" w:rsidRDefault="00D92EF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lastRenderedPageBreak/>
        <w:t>ทัศนภาพและความเข้าใจเกี่ยวกับโลกที่เขาเผชิญอยู่และหาวิธีจัดการปัญหาที่เกิดขึ้นรวมทั้งให้ชุดของกิจกรรมที่อยู่บนพื้นฐานของความเข้าใจแบบนี้ ความเป็นสมาชิกในกลุ่มที่เบี่ยงเบนด้วยกันจะทำให้เอกลักษณ์ของผู้เบี่ยงเบนของเขามั่นคงขึ้น”</w:t>
      </w:r>
    </w:p>
    <w:p w:rsidR="00D92EF5" w:rsidRPr="00E531BE" w:rsidRDefault="00FD4D0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>โดยสรุปแล้ว สิ่งที่เบี่ยงเบนจะต้องสัมพันธ์บรรทัดฐานกลุ่มหรือสังคม และมิใช่ลักษณะที่ติดตัวมาแต่กำเนิด</w:t>
      </w:r>
      <w:r w:rsidR="00D92EF5" w:rsidRPr="00E531BE">
        <w:rPr>
          <w:rFonts w:ascii="Angsana New" w:hAnsi="Angsana New" w:cs="Angsana New"/>
          <w:sz w:val="32"/>
          <w:szCs w:val="32"/>
        </w:rPr>
        <w:t xml:space="preserve"> Becker 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เน้นว่ากลุ่มทางสังคมเป็นผู้สร้างพฤติกรรมเบี่ยงเบนโดยสร้างกฎ เมื่อฝ่าฝืนก็เกิดการเบี่ยงเบนมิใช่คุณภาพของการกระทำของคน แต่เป็นผลของการที่คนนำเอากฎมาใช้และประณามผู้ที่ไม่ทำตามกฎว่าเป็นผู้เบี่ยงเบนเพราะฝ่าฝืนกฎ คนเราอาจมีพฤติกรรมเบี่ยงเบนชั่วคราวหรือประจำก็ได้ นานเท่าที่ความเบี่ยงเบนนั้นยังไม่รู้ไปถึงคนอื่น เราก็ยังคงเป็นคน</w:t>
      </w:r>
      <w:r w:rsidR="00D92EF5">
        <w:rPr>
          <w:rFonts w:ascii="Angsana New" w:hAnsi="Angsana New" w:cs="Angsana New"/>
          <w:sz w:val="32"/>
          <w:szCs w:val="32"/>
          <w:cs/>
        </w:rPr>
        <w:t>ปกติ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ในสังคม แต่เมื่อใดก็ตามความเบี่ยงเบนนั้นเกิดเปิดเผยออกมาและคนอื่นไม่ยอมรับเขาจะถูกประทับตราว่าเป็นคนผิดปกติ ซึ่งกลุ่มทางสังคมเป็นผู้ให้สถานภาพหรือเอกลักษณ์นี้แก่บุคคลนั้นนั่นเอง เมื่อเขาอยู่ในฐานะคนนอกคอกเขาจะถูกตัดออกจากกลุ่มซึ่งอาจทำให้เขามีพฤติกรรมเบี่ยงเบนมากยิ่งขึ้น พฤติกรรมนี้จะรุนแรงและเปลี่ยนแปลงไปตามภาพพจน์ที่สังคมมองคนที่ถูกประทับตราว่าเป็นพวกก่ออาชญากรรม คนขี้คุก อาจจบลงด้วยการตกงาน ถูกบีบบังคับให้ทำงานที่ผิดกฎหมายหรือไม่ได้รับการยกย่องนับถือจากกลุ่มของเขา และท้ายที่สุดคนพวกนี้ต้องเข้าไปอยู่ในกลุ่มของผู้เบี่ยงเบนเพราะกลุ่มเบี่ยงเบนจะสามารถให้ความค้ำจุนทางอารมณ์แก่คนที่เข้าไปอยู่ และให้กำลังใจในการทำพฤติกรรมเบี่ยงเบนโดยไม่รู้สึกทุกข์ร้อนอีกต่อไป</w:t>
      </w:r>
    </w:p>
    <w:p w:rsidR="00D92EF5" w:rsidRPr="00E531BE" w:rsidRDefault="00FD4D05" w:rsidP="004641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>ทฤษฎีประทับตราพยายามจะชี้ให้เห็นว่า อาชญากรไม่ได้มีความแตกต่างจากผู้ที่ถือว่าไม่เป็นอาชญากร แต่คนเป็นอาชญากรเพราะปฏิกิริยาทางสังคมต่างหากพฤติกรรมที่ถือว่าเป็นอาชญากร อาจถือว่าเป็นพฤติกรรมธรรมดา ในสถานการณ์หนึ่ง แต่ในอีกสถานการณ์หนึ่งอาจถือว่าเป็นพฤติกรรมเบี่ยงเบนก็ได้ ดังนั้นปฏิกิริยาทางสังคมจึงนับเป็นเรื่องสำคัญมาก</w:t>
      </w:r>
    </w:p>
    <w:p w:rsidR="00D92EF5" w:rsidRPr="00E531BE" w:rsidRDefault="00D92EF5" w:rsidP="004641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467798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 w:hint="cs"/>
          <w:sz w:val="32"/>
          <w:szCs w:val="32"/>
          <w:cs/>
        </w:rPr>
        <w:t>จากการศึกษา</w:t>
      </w:r>
      <w:r w:rsidRPr="00E531BE">
        <w:rPr>
          <w:rFonts w:ascii="Angsana New" w:hAnsi="Angsana New" w:cs="Angsana New"/>
          <w:sz w:val="32"/>
          <w:szCs w:val="32"/>
          <w:cs/>
        </w:rPr>
        <w:t>ทฤษฎี</w:t>
      </w:r>
      <w:r w:rsidRPr="00E531BE">
        <w:rPr>
          <w:rFonts w:ascii="Angsana New" w:hAnsi="Angsana New" w:cs="Angsana New" w:hint="cs"/>
          <w:sz w:val="32"/>
          <w:szCs w:val="32"/>
          <w:cs/>
        </w:rPr>
        <w:t>การประทับตราสามารถสรุปได้ว่า เป็น</w:t>
      </w:r>
      <w:r w:rsidRPr="00E531BE">
        <w:rPr>
          <w:rFonts w:ascii="Angsana New" w:hAnsi="Angsana New" w:cs="Angsana New"/>
          <w:sz w:val="32"/>
          <w:szCs w:val="32"/>
          <w:cs/>
        </w:rPr>
        <w:t>กระบวนการในการอธิบายปรากฏการณ์ที่ทำให้คนดี</w:t>
      </w:r>
      <w:r w:rsidR="00292F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ๆ กลายเป็นคนเลว </w:t>
      </w:r>
      <w:r w:rsidRPr="00E531BE">
        <w:rPr>
          <w:rFonts w:ascii="Angsana New" w:hAnsi="Angsana New" w:cs="Angsana New" w:hint="cs"/>
          <w:sz w:val="32"/>
          <w:szCs w:val="32"/>
          <w:cs/>
        </w:rPr>
        <w:t>เป็น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กระบวนการที่ทำให้ผู้กระทำผิดกลายเป็นอาชญากร 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หรืออาจเรียกว่า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กระบวนการประทับรอยมลทิน 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เช่น </w:t>
      </w:r>
      <w:r w:rsidRPr="00E531BE">
        <w:rPr>
          <w:rFonts w:ascii="Angsana New" w:hAnsi="Angsana New" w:cs="Angsana New"/>
          <w:sz w:val="32"/>
          <w:szCs w:val="32"/>
          <w:cs/>
        </w:rPr>
        <w:t>จำเลยบางคนที่เป็นคนดี ได้รับการปฏิบัติอย่างไม่เป็นธรรม หรือเกินสมควรกว่าเหตุ โดยเฉพาะอย่างยิ่งในการจับกุมคุมขังจนกระทั่งทำให้เกิดความรู้สึกเคียดแค้นชิงชังสังคมไปในที่สุดและเมื่อพ้นคดีหรือพ้นโทษไปแล้วก็มักจะดำเนินชีวิตไปในทางที่เป็นปฏิปักษ์</w:t>
      </w:r>
      <w:r w:rsidRPr="00E531BE">
        <w:rPr>
          <w:rFonts w:ascii="Angsana New" w:hAnsi="Angsana New" w:cs="Angsana New" w:hint="cs"/>
          <w:sz w:val="32"/>
          <w:szCs w:val="32"/>
          <w:cs/>
        </w:rPr>
        <w:t>ต่อ</w:t>
      </w:r>
      <w:r w:rsidRPr="00E531BE">
        <w:rPr>
          <w:rFonts w:ascii="Angsana New" w:hAnsi="Angsana New" w:cs="Angsana New"/>
          <w:sz w:val="32"/>
          <w:szCs w:val="32"/>
          <w:cs/>
        </w:rPr>
        <w:t>สังคม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 ผู้วิจัยจึงนำทฤษฎีนี้มาสังเคราะห์เป็นปัจจัยด้านการถูกประทับตราใช้เป็นตัวแปรอิสระในการกำหนดเป็นกรอบแนวคิดในการวิจัย</w:t>
      </w:r>
    </w:p>
    <w:p w:rsidR="00D92EF5" w:rsidRPr="0062749A" w:rsidRDefault="00292F51" w:rsidP="004641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92EF5" w:rsidRPr="00E531BE">
        <w:rPr>
          <w:rFonts w:ascii="Angsana New" w:hAnsi="Angsana New" w:cs="Angsana New"/>
          <w:sz w:val="32"/>
          <w:szCs w:val="32"/>
          <w:cs/>
        </w:rPr>
        <w:tab/>
        <w:t>จากการทบทวนวรรณกรรมที่เกี่ยวข้องทำให้</w:t>
      </w:r>
      <w:r w:rsidR="00D92EF5" w:rsidRPr="00704C43">
        <w:rPr>
          <w:rFonts w:ascii="Angsana New" w:hAnsi="Angsana New" w:cs="Angsana New"/>
          <w:sz w:val="32"/>
          <w:szCs w:val="32"/>
          <w:cs/>
        </w:rPr>
        <w:t>ผู้วิจัยได้สรุปปัจจัยรายข้อต่าง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704C43">
        <w:rPr>
          <w:rFonts w:ascii="Angsana New" w:hAnsi="Angsana New" w:cs="Angsana New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704C43">
        <w:rPr>
          <w:rFonts w:ascii="Angsana New" w:hAnsi="Angsana New" w:cs="Angsana New"/>
          <w:sz w:val="32"/>
          <w:szCs w:val="32"/>
          <w:cs/>
        </w:rPr>
        <w:t>ที่นักวิชาการหรือผู้วิจัยท่านอื่น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704C43">
        <w:rPr>
          <w:rFonts w:ascii="Angsana New" w:hAnsi="Angsana New" w:cs="Angsana New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EF5" w:rsidRPr="00704C43">
        <w:rPr>
          <w:rFonts w:ascii="Angsana New" w:hAnsi="Angsana New" w:cs="Angsana New"/>
          <w:sz w:val="32"/>
          <w:szCs w:val="32"/>
          <w:cs/>
        </w:rPr>
        <w:t>ได้กล่าวไว้ หรือค้นพบว่ามีอิทธิพลต่อพฤติกรรมการกระทำความผิดเกี่ยวกับยาเสพติด</w:t>
      </w:r>
      <w:r w:rsidR="00D92EF5" w:rsidRPr="00704C43">
        <w:rPr>
          <w:rFonts w:ascii="Angsana New" w:hAnsi="Angsana New" w:cs="Angsana New" w:hint="cs"/>
          <w:sz w:val="32"/>
          <w:szCs w:val="32"/>
          <w:cs/>
        </w:rPr>
        <w:t xml:space="preserve"> ซึ่งเมื่อมีการเปลี่ยนแปลง จะส่งผลให้พฤติกรรมการกระทำความผิด</w:t>
      </w:r>
      <w:r w:rsidR="00D92EF5" w:rsidRPr="00704C43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เกี่ยวกับยาเสพติดมีการเปลี่ยนแปลงตามไปด้วย </w:t>
      </w:r>
      <w:r w:rsidR="00D92EF5" w:rsidRPr="00704C43">
        <w:rPr>
          <w:rFonts w:ascii="Angsana New" w:hAnsi="Angsana New" w:cs="Angsana New"/>
          <w:sz w:val="32"/>
          <w:szCs w:val="32"/>
          <w:cs/>
        </w:rPr>
        <w:t>จึงได้</w:t>
      </w:r>
      <w:r w:rsidR="00D92EF5" w:rsidRPr="00E531BE">
        <w:rPr>
          <w:rFonts w:ascii="Angsana New" w:hAnsi="Angsana New" w:cs="Angsana New"/>
          <w:sz w:val="32"/>
          <w:szCs w:val="32"/>
          <w:cs/>
        </w:rPr>
        <w:t>รวบรวมและจัดหมวดหมู่เป็นปัจจัยรายด้านได้ดังนี้</w:t>
      </w:r>
    </w:p>
    <w:p w:rsidR="00704C43" w:rsidRPr="0052176C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92F51">
        <w:rPr>
          <w:rFonts w:ascii="Angsana New" w:hAnsi="Angsana New" w:cs="Angsana New" w:hint="cs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="00951954" w:rsidRPr="00951954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292F5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04C43" w:rsidRPr="00DE3045">
        <w:rPr>
          <w:rFonts w:ascii="Angsana New" w:hAnsi="Angsana New" w:cs="Angsana New"/>
          <w:b/>
          <w:bCs/>
          <w:sz w:val="32"/>
          <w:szCs w:val="32"/>
          <w:cs/>
        </w:rPr>
        <w:t>การกล่อมเกลาทางสังคม</w:t>
      </w:r>
      <w:r w:rsidR="00704C43" w:rsidRPr="0052176C">
        <w:rPr>
          <w:rFonts w:ascii="Angsana New" w:hAnsi="Angsana New" w:cs="Angsana New" w:hint="cs"/>
          <w:sz w:val="32"/>
          <w:szCs w:val="32"/>
          <w:cs/>
        </w:rPr>
        <w:t xml:space="preserve"> หมายถึง</w:t>
      </w:r>
      <w:r w:rsidR="00704C43">
        <w:rPr>
          <w:rFonts w:ascii="Angsana New" w:hAnsi="Angsana New" w:cs="Angsana New" w:hint="cs"/>
          <w:sz w:val="32"/>
          <w:szCs w:val="32"/>
          <w:cs/>
        </w:rPr>
        <w:t xml:space="preserve"> กระบวน</w:t>
      </w:r>
      <w:r w:rsidR="00704C43" w:rsidRPr="00C17FDC">
        <w:rPr>
          <w:rFonts w:ascii="Angsana New" w:hAnsi="Angsana New" w:cs="Angsana New"/>
          <w:sz w:val="32"/>
          <w:szCs w:val="32"/>
          <w:cs/>
        </w:rPr>
        <w:t>การในการพัฒนา</w:t>
      </w:r>
      <w:r w:rsidR="00704C43" w:rsidRPr="00C17FDC">
        <w:rPr>
          <w:rFonts w:ascii="Angsana New" w:hAnsi="Angsana New" w:cs="Angsana New" w:hint="cs"/>
          <w:sz w:val="32"/>
          <w:szCs w:val="32"/>
          <w:cs/>
        </w:rPr>
        <w:t>บุคลิกภาพ</w:t>
      </w:r>
      <w:r w:rsidR="00704C43" w:rsidRPr="00C17FDC">
        <w:rPr>
          <w:rFonts w:ascii="Angsana New" w:hAnsi="Angsana New" w:cs="Angsana New"/>
          <w:sz w:val="32"/>
          <w:szCs w:val="32"/>
          <w:cs/>
        </w:rPr>
        <w:t>ของคนได้ฝึกฝนและเรียนรู้ในการเป็นผู้แสดงพฤติกรรมทางสังคม เรียนรู้ค่านิยม บรรทัดฐาน ความเชื่อ อาชีพ และเทคโนโลยี โดยถูกขัดเกลาจากสถาบันต่าง</w:t>
      </w:r>
      <w:r w:rsidR="00292F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4C43">
        <w:rPr>
          <w:rFonts w:ascii="Angsana New" w:hAnsi="Angsana New" w:cs="Angsana New"/>
          <w:sz w:val="32"/>
          <w:szCs w:val="32"/>
          <w:cs/>
        </w:rPr>
        <w:t xml:space="preserve">ๆ </w:t>
      </w:r>
      <w:r w:rsidR="00704C43" w:rsidRPr="00C17FDC">
        <w:rPr>
          <w:rFonts w:ascii="Angsana New" w:hAnsi="Angsana New" w:cs="Angsana New"/>
          <w:sz w:val="32"/>
          <w:szCs w:val="32"/>
          <w:cs/>
        </w:rPr>
        <w:t>ในสังคม ทั้งจากครอบครัว</w:t>
      </w:r>
      <w:r w:rsidR="00704C43">
        <w:rPr>
          <w:rFonts w:ascii="Angsana New" w:hAnsi="Angsana New" w:cs="Angsana New" w:hint="cs"/>
          <w:sz w:val="32"/>
          <w:szCs w:val="32"/>
          <w:cs/>
        </w:rPr>
        <w:t>โ</w:t>
      </w:r>
      <w:r w:rsidR="00704C43" w:rsidRPr="00C17FDC">
        <w:rPr>
          <w:rFonts w:ascii="Angsana New" w:hAnsi="Angsana New" w:cs="Angsana New"/>
          <w:sz w:val="32"/>
          <w:szCs w:val="32"/>
          <w:cs/>
        </w:rPr>
        <w:t>รงเรียน เพื่อนที่ทำงาน เป็นต้น หากความสัมพันธ์เป็นไปในทางบวกและได้รับการสนับสนุน คนจะปฏิบัติตามกฎระเบียบของสังคมเป็นอย่างดี แต่หากความสัมพันธ์เป็นไปในทางลบ คนก็จะฝ่าฝืนระเบียบ และนำไปสู่การเกิดพฤติกรรมของอาชญากร</w:t>
      </w:r>
    </w:p>
    <w:p w:rsidR="00704C43" w:rsidRPr="0052176C" w:rsidRDefault="00994B4C" w:rsidP="00292F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="00292F51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292F5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04C43" w:rsidRPr="00DE3045">
        <w:rPr>
          <w:rFonts w:ascii="Angsana New" w:hAnsi="Angsana New" w:cs="Angsana New"/>
          <w:b/>
          <w:bCs/>
          <w:sz w:val="32"/>
          <w:szCs w:val="32"/>
          <w:cs/>
        </w:rPr>
        <w:t>บุคลิกภาพ</w:t>
      </w:r>
      <w:r w:rsidR="00704C43" w:rsidRPr="0052176C">
        <w:rPr>
          <w:rFonts w:ascii="Angsana New" w:hAnsi="Angsana New" w:cs="Angsana New" w:hint="cs"/>
          <w:sz w:val="32"/>
          <w:szCs w:val="32"/>
          <w:cs/>
        </w:rPr>
        <w:t xml:space="preserve"> หมายถึง</w:t>
      </w:r>
      <w:r w:rsidR="00292F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4C43" w:rsidRPr="004D7725">
        <w:rPr>
          <w:rFonts w:ascii="Angsana New" w:hAnsi="Angsana New" w:cs="Angsana New"/>
          <w:sz w:val="32"/>
          <w:szCs w:val="32"/>
          <w:cs/>
        </w:rPr>
        <w:t>สาเหตุของการกระทำความผิดมักจะเกี่ยวข้องกับบุคลิกภาพของบุคคล บุคลิกภาพที่เสี่ยงต่อการกระทำผิดได้แก่ บุคลิกภาพชนิดต่อต้านสังคม ส่วนในเด็กนั้นจะถูกเรียกว่ามีความประพฤติผิดปกติ มีลักษณะคือไม่เคารพกฎเกณฑ์ใด</w:t>
      </w:r>
      <w:r w:rsidR="00292F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4C43">
        <w:rPr>
          <w:rFonts w:ascii="Angsana New" w:hAnsi="Angsana New" w:cs="Angsana New"/>
          <w:sz w:val="32"/>
          <w:szCs w:val="32"/>
          <w:cs/>
        </w:rPr>
        <w:t xml:space="preserve">ๆ </w:t>
      </w:r>
      <w:r w:rsidR="00704C43" w:rsidRPr="004D7725">
        <w:rPr>
          <w:rFonts w:ascii="Angsana New" w:hAnsi="Angsana New" w:cs="Angsana New"/>
          <w:sz w:val="32"/>
          <w:szCs w:val="32"/>
          <w:cs/>
        </w:rPr>
        <w:t>ละเมิดสิทธิของผู้อื่น ทำลายทรัพย์สิน ก่อกวนให้ผู้อื่นได้รับความเดือดร้อน ลักขโมย โกหกตลอดเวลา มีอารมณ์หงุดหงิดหุนหันพลันแล่น และก้าวร้าว ทำการใด</w:t>
      </w:r>
      <w:r w:rsidR="00292F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4C43">
        <w:rPr>
          <w:rFonts w:ascii="Angsana New" w:hAnsi="Angsana New" w:cs="Angsana New"/>
          <w:sz w:val="32"/>
          <w:szCs w:val="32"/>
          <w:cs/>
        </w:rPr>
        <w:t xml:space="preserve">ๆ </w:t>
      </w:r>
      <w:r w:rsidR="00704C43" w:rsidRPr="004D7725">
        <w:rPr>
          <w:rFonts w:ascii="Angsana New" w:hAnsi="Angsana New" w:cs="Angsana New"/>
          <w:sz w:val="32"/>
          <w:szCs w:val="32"/>
          <w:cs/>
        </w:rPr>
        <w:t>โดยไม่ได้คิดไว้ล่วงหน้า และไม่ได้คำนึงถึงผลที่จะเกิดตามมา เปลี่ยนที่อยู่และอาชีพบ่อย มีอาชีพผิดกฎหมาย ขาดความรับผิดชอบในการกระทำใด</w:t>
      </w:r>
      <w:r w:rsidR="00292F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4C43">
        <w:rPr>
          <w:rFonts w:ascii="Angsana New" w:hAnsi="Angsana New" w:cs="Angsana New"/>
          <w:sz w:val="32"/>
          <w:szCs w:val="32"/>
          <w:cs/>
        </w:rPr>
        <w:t xml:space="preserve">ๆ </w:t>
      </w:r>
      <w:r w:rsidR="00704C43" w:rsidRPr="004D7725">
        <w:rPr>
          <w:rFonts w:ascii="Angsana New" w:hAnsi="Angsana New" w:cs="Angsana New"/>
          <w:sz w:val="32"/>
          <w:szCs w:val="32"/>
          <w:cs/>
        </w:rPr>
        <w:t>เห็นแก่ตัว ไม่รู้สึกเสียใจต่อความผิดที่ได้กระทำลงไป ใช้กำลังทะเลาะวิวาททำร้ายผู้อื่น โทษผู้อื่นว่าโกหกหรือทำร้ายตนก่อน ไม่สนใจในเรื่องความปลอดภัยของตนและผู้อื่น ขาดความระมัดระวังในเรื่องเพศสัมพันธ์</w:t>
      </w:r>
    </w:p>
    <w:p w:rsidR="00704C43" w:rsidRPr="0052176C" w:rsidRDefault="00994B4C" w:rsidP="00292F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="00292F51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292F5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04C43" w:rsidRPr="00DE3045">
        <w:rPr>
          <w:rFonts w:ascii="Angsana New" w:hAnsi="Angsana New" w:cs="Angsana New"/>
          <w:b/>
          <w:bCs/>
          <w:sz w:val="32"/>
          <w:szCs w:val="32"/>
          <w:cs/>
        </w:rPr>
        <w:t>จิตวิเคราะห์</w:t>
      </w:r>
      <w:r w:rsidR="00704C43" w:rsidRPr="0052176C">
        <w:rPr>
          <w:rFonts w:ascii="Angsana New" w:hAnsi="Angsana New" w:cs="Angsana New" w:hint="cs"/>
          <w:sz w:val="32"/>
          <w:szCs w:val="32"/>
          <w:cs/>
        </w:rPr>
        <w:t xml:space="preserve"> หมายถึง</w:t>
      </w:r>
      <w:r w:rsidR="00704C43">
        <w:rPr>
          <w:rFonts w:ascii="Angsana New" w:hAnsi="Angsana New" w:cs="Angsana New" w:hint="cs"/>
          <w:sz w:val="32"/>
          <w:szCs w:val="32"/>
          <w:cs/>
        </w:rPr>
        <w:t xml:space="preserve"> การวิเคราะห์ทางด้านจิตของคนพบว่า </w:t>
      </w:r>
      <w:r w:rsidR="00704C43" w:rsidRPr="004D7725">
        <w:rPr>
          <w:rFonts w:ascii="Angsana New" w:hAnsi="Angsana New" w:cs="Angsana New"/>
          <w:sz w:val="32"/>
          <w:szCs w:val="32"/>
          <w:cs/>
        </w:rPr>
        <w:t>ในวัยพัฒนาการตอนต้น คนต้องการความรักความอบอุ่น ถ้าไม่ได้รับการตอบสนองอย่างเพียงพอจะทำให้การพัฒนาการไม่เป็นไปตามขั้นตอนจึงอยากจะย้อนกลับไปมีชีวิตเหมือนอยู่ในครรภ์มารดา จึงมีความต้องการที่จะหลอมรวมตัวเองกับมารดาผู้ทอดทิ้ง โดยไม่สามารถเผชิญกับความรับผิดชอบในวัยผู้ใหญ่ได้ และมีความนับถือตนเองในระดับต่ำ ท้ายสุดอาจฆ่าตัวตายหรือเป็นโรคจิตในบั้นปลายของชีวิต</w:t>
      </w:r>
    </w:p>
    <w:p w:rsidR="00704C43" w:rsidRPr="0052176C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4</w:t>
      </w:r>
      <w:r w:rsidR="00292F51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292F5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B6EF0">
        <w:rPr>
          <w:rFonts w:ascii="Angsana New" w:hAnsi="Angsana New" w:cs="Angsana New"/>
          <w:b/>
          <w:bCs/>
          <w:sz w:val="32"/>
          <w:szCs w:val="32"/>
          <w:cs/>
        </w:rPr>
        <w:t>การเผชิญหน้าเยียวยารักษาตนเอง</w:t>
      </w:r>
      <w:r w:rsidR="00292F5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704C43" w:rsidRPr="0052176C">
        <w:rPr>
          <w:rFonts w:ascii="Angsana New" w:hAnsi="Angsana New" w:cs="Angsana New" w:hint="cs"/>
          <w:sz w:val="32"/>
          <w:szCs w:val="32"/>
          <w:cs/>
        </w:rPr>
        <w:t>หมายถึง</w:t>
      </w:r>
      <w:r w:rsidR="00704C43">
        <w:rPr>
          <w:rFonts w:ascii="Angsana New" w:hAnsi="Angsana New" w:cs="Angsana New" w:hint="cs"/>
          <w:sz w:val="32"/>
          <w:szCs w:val="32"/>
          <w:cs/>
        </w:rPr>
        <w:t xml:space="preserve"> การที่บุคคล ใช้ยาเสพติดเพื่อที่จะ</w:t>
      </w:r>
      <w:r w:rsidR="00704C43" w:rsidRPr="00BE064D">
        <w:rPr>
          <w:rFonts w:ascii="Angsana New" w:hAnsi="Angsana New" w:cs="Angsana New"/>
          <w:sz w:val="32"/>
          <w:szCs w:val="32"/>
          <w:cs/>
        </w:rPr>
        <w:t>เปลี่ยนแปลงหรือเผชิญหน้ากับปัญหาจิตวิทยา ยาเฉพาะชนิดที่เลือกใช้จะสามารถเปลี่ยนหรือระงับความรู้สึกกังวลวิกลจริต และการได้รับความกดดันตลอดจนความยุ่งเหยิงต่าง</w:t>
      </w:r>
      <w:r w:rsidR="00292F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4C43">
        <w:rPr>
          <w:rFonts w:ascii="Angsana New" w:hAnsi="Angsana New" w:cs="Angsana New"/>
          <w:sz w:val="32"/>
          <w:szCs w:val="32"/>
          <w:cs/>
        </w:rPr>
        <w:t xml:space="preserve">ๆ </w:t>
      </w:r>
      <w:r w:rsidR="00704C43" w:rsidRPr="00BE064D">
        <w:rPr>
          <w:rFonts w:ascii="Angsana New" w:hAnsi="Angsana New" w:cs="Angsana New"/>
          <w:sz w:val="32"/>
          <w:szCs w:val="32"/>
          <w:cs/>
        </w:rPr>
        <w:t>ได้ การใช้ยาอย่างต่อเนื่อง เป็นกลยุทธ์ที่ใช้เผชิญหน้ากับปัญหา และการกลับไปใช้ยาของคนที่เลิกแล้วก็เป็นความล้มเหลวของวิธีการเผชิญปัญหาแบบไม่ใช้ยา</w:t>
      </w:r>
    </w:p>
    <w:p w:rsidR="00704C43" w:rsidRPr="0052176C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  <w:r w:rsidR="00292F51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292F5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B6EF0">
        <w:rPr>
          <w:rFonts w:ascii="Angsana New" w:hAnsi="Angsana New" w:cs="Angsana New"/>
          <w:b/>
          <w:bCs/>
          <w:sz w:val="32"/>
          <w:szCs w:val="32"/>
          <w:cs/>
        </w:rPr>
        <w:t xml:space="preserve">พัฒนาการการเรียนรู้ทางสังคม </w:t>
      </w:r>
      <w:r w:rsidR="00704C43" w:rsidRPr="0052176C">
        <w:rPr>
          <w:rFonts w:ascii="Angsana New" w:hAnsi="Angsana New" w:cs="Angsana New" w:hint="cs"/>
          <w:sz w:val="32"/>
          <w:szCs w:val="32"/>
          <w:cs/>
        </w:rPr>
        <w:t>หมายถึง</w:t>
      </w:r>
      <w:r w:rsidR="00292F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4C43" w:rsidRPr="00BE064D">
        <w:rPr>
          <w:rFonts w:ascii="Angsana New" w:hAnsi="Angsana New" w:cs="Angsana New"/>
          <w:sz w:val="32"/>
          <w:szCs w:val="32"/>
          <w:cs/>
        </w:rPr>
        <w:t xml:space="preserve">การที่บุคคลเรียนรู้หรือสังเกตเห็นจากตัวแบบ </w:t>
      </w:r>
      <w:r w:rsidR="00704C43">
        <w:rPr>
          <w:rFonts w:ascii="Angsana New" w:hAnsi="Angsana New" w:cs="Angsana New" w:hint="cs"/>
          <w:sz w:val="32"/>
          <w:szCs w:val="32"/>
          <w:cs/>
        </w:rPr>
        <w:t xml:space="preserve">เช่น </w:t>
      </w:r>
      <w:r w:rsidR="00704C43" w:rsidRPr="00BE064D">
        <w:rPr>
          <w:rFonts w:ascii="Angsana New" w:hAnsi="Angsana New" w:cs="Angsana New"/>
          <w:sz w:val="32"/>
          <w:szCs w:val="32"/>
          <w:cs/>
        </w:rPr>
        <w:t>มีพฤติกรรม</w:t>
      </w:r>
      <w:r w:rsidR="00704C43">
        <w:rPr>
          <w:rFonts w:ascii="Angsana New" w:hAnsi="Angsana New" w:cs="Angsana New" w:hint="cs"/>
          <w:sz w:val="32"/>
          <w:szCs w:val="32"/>
          <w:cs/>
        </w:rPr>
        <w:t>ค้ายาเสพติด</w:t>
      </w:r>
      <w:r w:rsidR="00704C43" w:rsidRPr="00BE064D">
        <w:rPr>
          <w:rFonts w:ascii="Angsana New" w:hAnsi="Angsana New" w:cs="Angsana New"/>
          <w:sz w:val="32"/>
          <w:szCs w:val="32"/>
          <w:cs/>
        </w:rPr>
        <w:t>แล้วสามารถทำให้มีทรัพย์สินมากมาย มีลูกน้องบริวาร จึงทำให้บุคคลพยายามที่จะทำให้เกิดพฤติกรรมค้ายาเสพติดขึ้น</w:t>
      </w:r>
    </w:p>
    <w:p w:rsidR="00704C43" w:rsidRPr="0052176C" w:rsidRDefault="00994B4C" w:rsidP="00E079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6</w:t>
      </w:r>
      <w:r w:rsidR="00E079B3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E079B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04C43" w:rsidRPr="001425DE">
        <w:rPr>
          <w:rFonts w:ascii="Angsana New" w:hAnsi="Angsana New" w:cs="Angsana New"/>
          <w:b/>
          <w:bCs/>
          <w:sz w:val="32"/>
          <w:szCs w:val="32"/>
          <w:cs/>
        </w:rPr>
        <w:t>การคบหาสมาคมที่แตกต่างกัน</w:t>
      </w:r>
      <w:r w:rsidR="00704C43" w:rsidRPr="0052176C">
        <w:rPr>
          <w:rFonts w:ascii="Angsana New" w:hAnsi="Angsana New" w:cs="Angsana New" w:hint="cs"/>
          <w:sz w:val="32"/>
          <w:szCs w:val="32"/>
          <w:cs/>
        </w:rPr>
        <w:t xml:space="preserve"> หมายถึง</w:t>
      </w:r>
      <w:r w:rsidR="00E079B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4C43" w:rsidRPr="00BE064D">
        <w:rPr>
          <w:rFonts w:ascii="Angsana New" w:hAnsi="Angsana New" w:cs="Angsana New"/>
          <w:sz w:val="32"/>
          <w:szCs w:val="32"/>
          <w:cs/>
        </w:rPr>
        <w:t>อาชญากรรมเป็นผลของการคบหาสมาคมระหว่างบุคคล หรือระหว่างบุคคลกับรูปแบบของอาชญากร (</w:t>
      </w:r>
      <w:r w:rsidR="00704C43" w:rsidRPr="00BE064D">
        <w:rPr>
          <w:rFonts w:ascii="Angsana New" w:hAnsi="Angsana New" w:cs="Angsana New"/>
          <w:sz w:val="32"/>
          <w:szCs w:val="32"/>
        </w:rPr>
        <w:t xml:space="preserve">Criminal Pattern) </w:t>
      </w:r>
      <w:r w:rsidR="00704C43" w:rsidRPr="00BE064D">
        <w:rPr>
          <w:rFonts w:ascii="Angsana New" w:hAnsi="Angsana New" w:cs="Angsana New"/>
          <w:sz w:val="32"/>
          <w:szCs w:val="32"/>
          <w:cs/>
        </w:rPr>
        <w:t>ซึ่งหากมีการคบหาสมาคมถี่หรือสม่ำเสมอมากก็จะทำให้บุคคลนั้นมีโอกาสในการกระทำผิดมากขึ้น เช่น การคบเพื่อนที่มีพฤติกรรมเกี่ยวข้องกับยาเสพติด ปัญหาครอบครัว หรือปัญหาค่านิยมทางสังคมที่ผิด</w:t>
      </w:r>
    </w:p>
    <w:p w:rsidR="00704C43" w:rsidRPr="0052176C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7</w:t>
      </w:r>
      <w:r w:rsidR="00E079B3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E079B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04C43" w:rsidRPr="001425DE">
        <w:rPr>
          <w:rFonts w:ascii="Angsana New" w:hAnsi="Angsana New" w:cs="Angsana New"/>
          <w:b/>
          <w:bCs/>
          <w:sz w:val="32"/>
          <w:szCs w:val="32"/>
          <w:cs/>
        </w:rPr>
        <w:t>การเลียนแบบ</w:t>
      </w:r>
      <w:r w:rsidR="00704C43" w:rsidRPr="0052176C">
        <w:rPr>
          <w:rFonts w:ascii="Angsana New" w:hAnsi="Angsana New" w:cs="Angsana New" w:hint="cs"/>
          <w:sz w:val="32"/>
          <w:szCs w:val="32"/>
          <w:cs/>
        </w:rPr>
        <w:t xml:space="preserve"> หมายถึง</w:t>
      </w:r>
      <w:r w:rsidR="00E079B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4C43" w:rsidRPr="00C32E63">
        <w:rPr>
          <w:rFonts w:ascii="Angsana New" w:hAnsi="Angsana New" w:cs="Angsana New"/>
          <w:sz w:val="32"/>
          <w:szCs w:val="32"/>
          <w:cs/>
        </w:rPr>
        <w:t>การกระทำความผิดเป็นผลทางปัจจัยทางสังคมมีการเลียนแบบพฤติกรรม และค่านิยมทางสังคมโดยเกิดจากการเรียนรู้ กระทำผิดเพราะเคยรู้เคยเห็นมาก่อน การเลียนแบบเกิดจากการติดต่อสัมพันธ์พบเห็นหรือเรียนรู้</w:t>
      </w:r>
    </w:p>
    <w:p w:rsidR="00704C43" w:rsidRPr="0052176C" w:rsidRDefault="00704C43" w:rsidP="00E079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52176C">
        <w:rPr>
          <w:rFonts w:ascii="Angsana New" w:hAnsi="Angsana New" w:cs="Angsana New"/>
          <w:sz w:val="32"/>
          <w:szCs w:val="32"/>
          <w:cs/>
        </w:rPr>
        <w:tab/>
      </w:r>
      <w:r w:rsidR="00994B4C">
        <w:rPr>
          <w:rFonts w:ascii="Angsana New" w:hAnsi="Angsana New" w:cs="Angsana New" w:hint="cs"/>
          <w:sz w:val="32"/>
          <w:szCs w:val="32"/>
          <w:cs/>
        </w:rPr>
        <w:tab/>
      </w:r>
      <w:r w:rsidRPr="00176E7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8</w:t>
      </w:r>
      <w:r w:rsidR="00E079B3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E079B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1425DE">
        <w:rPr>
          <w:rFonts w:ascii="Angsana New" w:hAnsi="Angsana New" w:cs="Angsana New"/>
          <w:b/>
          <w:bCs/>
          <w:sz w:val="32"/>
          <w:szCs w:val="32"/>
          <w:cs/>
        </w:rPr>
        <w:t>การคงชีพ</w:t>
      </w:r>
      <w:r w:rsidRPr="0052176C">
        <w:rPr>
          <w:rFonts w:ascii="Angsana New" w:hAnsi="Angsana New" w:cs="Angsana New" w:hint="cs"/>
          <w:sz w:val="32"/>
          <w:szCs w:val="32"/>
          <w:cs/>
        </w:rPr>
        <w:t xml:space="preserve"> หมายถึง</w:t>
      </w:r>
      <w:r w:rsidR="00E079B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32E63">
        <w:rPr>
          <w:rFonts w:ascii="Angsana New" w:hAnsi="Angsana New" w:cs="Angsana New"/>
          <w:sz w:val="32"/>
          <w:szCs w:val="32"/>
          <w:cs/>
        </w:rPr>
        <w:t>การที่บุคคลติดยาเสพติดมีปัจจัยคือ ได้รับผลกระทบกระทั่งในชีวิตด้านเพศ วัยเด็กที่จะเล่นทำให้ไม่สามารถสร้างความรู้สึก อิ่มเอมใจโดยธรรมชาติได้ และไม่มีสำนึกของความรู้สึกสนุกสนานรื่นรมย์ โดยแยกลักษณะของคน</w:t>
      </w:r>
      <w:r>
        <w:rPr>
          <w:rFonts w:ascii="Angsana New" w:hAnsi="Angsana New" w:cs="Angsana New" w:hint="cs"/>
          <w:sz w:val="32"/>
          <w:szCs w:val="32"/>
          <w:cs/>
        </w:rPr>
        <w:t>พึ่ง</w:t>
      </w:r>
      <w:r w:rsidRPr="00C32E63">
        <w:rPr>
          <w:rFonts w:ascii="Angsana New" w:hAnsi="Angsana New" w:cs="Angsana New"/>
          <w:sz w:val="32"/>
          <w:szCs w:val="32"/>
          <w:cs/>
        </w:rPr>
        <w:t>ยา กับคนใช้ยากล่าวคือคนพึ่งยาอาจจะใช้ยาเป็นแหล่งความบันเทิงพื้นฐาน ในขณะที่คนใช้ยาเพื่อการพักผ่อนหย่อนใจ จะใช้ยาเป็นเพียงเพื่อความบันเทิงอันหนึ่งจากแหล่งความบันเทิงอื่น</w:t>
      </w:r>
      <w:r w:rsidR="00E079B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ๆ </w:t>
      </w:r>
      <w:r w:rsidRPr="00C32E63">
        <w:rPr>
          <w:rFonts w:ascii="Angsana New" w:hAnsi="Angsana New" w:cs="Angsana New"/>
          <w:sz w:val="32"/>
          <w:szCs w:val="32"/>
          <w:cs/>
        </w:rPr>
        <w:t>อีกหลายแห่ง</w:t>
      </w:r>
    </w:p>
    <w:p w:rsidR="00704C43" w:rsidRPr="0052176C" w:rsidRDefault="00994B4C" w:rsidP="00E079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9</w:t>
      </w:r>
      <w:r w:rsidR="00E079B3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E079B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04C43" w:rsidRPr="001425DE">
        <w:rPr>
          <w:rFonts w:ascii="Angsana New" w:hAnsi="Angsana New" w:cs="Angsana New"/>
          <w:b/>
          <w:bCs/>
          <w:sz w:val="32"/>
          <w:szCs w:val="32"/>
          <w:cs/>
        </w:rPr>
        <w:t>กลไกของการควบคุมทางสังคม</w:t>
      </w:r>
      <w:r w:rsidR="00704C43" w:rsidRPr="0052176C">
        <w:rPr>
          <w:rFonts w:ascii="Angsana New" w:hAnsi="Angsana New" w:cs="Angsana New" w:hint="cs"/>
          <w:sz w:val="32"/>
          <w:szCs w:val="32"/>
          <w:cs/>
        </w:rPr>
        <w:t xml:space="preserve"> หมายถึง</w:t>
      </w:r>
      <w:r w:rsidR="00E079B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4C43" w:rsidRPr="00C32E63">
        <w:rPr>
          <w:rFonts w:ascii="Angsana New" w:hAnsi="Angsana New" w:cs="Angsana New"/>
          <w:sz w:val="32"/>
          <w:szCs w:val="32"/>
          <w:cs/>
        </w:rPr>
        <w:t xml:space="preserve">บุคลมีกลไกในการควบคุมอยู่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704C43" w:rsidRPr="00C32E63">
        <w:rPr>
          <w:rFonts w:ascii="Angsana New" w:hAnsi="Angsana New" w:cs="Angsana New"/>
          <w:sz w:val="32"/>
          <w:szCs w:val="32"/>
          <w:cs/>
        </w:rPr>
        <w:t xml:space="preserve"> ระบบ ได้แก่ ระบบควบคุมภายใน คือสิ่งที่ทำให้ตัวเราเป็นตัวเอง เช่น มีความมั่นคงในอารมณ์ รับผิดชอบสูง มีคุณธรรม มีความอดทนสูงไม่ย่อท้อต่อความยากลำบาก มีเหตุผล สามารถหาเหตุผลลดความตึงเครียดให้แก่ตนเองได้ และระบบควบคุมภายนอก คือสิ่งที่อยู่ภายนอกตัวเราทำให้เรารู้ว่าสิ่งใดถูกสิ่งใดผิด สถาบันต่าง</w:t>
      </w:r>
      <w:r w:rsidR="00E079B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4C43">
        <w:rPr>
          <w:rFonts w:ascii="Angsana New" w:hAnsi="Angsana New" w:cs="Angsana New"/>
          <w:sz w:val="32"/>
          <w:szCs w:val="32"/>
          <w:cs/>
        </w:rPr>
        <w:t xml:space="preserve">ๆ </w:t>
      </w:r>
      <w:r w:rsidR="00704C43" w:rsidRPr="00C32E63">
        <w:rPr>
          <w:rFonts w:ascii="Angsana New" w:hAnsi="Angsana New" w:cs="Angsana New"/>
          <w:sz w:val="32"/>
          <w:szCs w:val="32"/>
          <w:cs/>
        </w:rPr>
        <w:t>ในสังคมที่คอยให้เพิ่มพูนความรู้ ความเข้าใจให้บุคคลมีแนวประพฤติปฏิบัติ มีเป้าหมาย และมีความหวังมีโอกาสที่จะสมหวังในชีวิต มีการชี้แนะและมีการใช้ระเบียบวินัยที่มีประสิทธิภาพ</w:t>
      </w:r>
    </w:p>
    <w:p w:rsidR="00704C43" w:rsidRPr="0052176C" w:rsidRDefault="00994B4C" w:rsidP="00E079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10</w:t>
      </w:r>
      <w:r w:rsidR="00E079B3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E079B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079B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04C43" w:rsidRPr="001425DE">
        <w:rPr>
          <w:rFonts w:ascii="Angsana New" w:hAnsi="Angsana New" w:cs="Angsana New"/>
          <w:b/>
          <w:bCs/>
          <w:sz w:val="32"/>
          <w:szCs w:val="32"/>
          <w:cs/>
        </w:rPr>
        <w:t>ปฏิสัมพันธ์</w:t>
      </w:r>
      <w:r w:rsidR="00704C43" w:rsidRPr="0052176C">
        <w:rPr>
          <w:rFonts w:ascii="Angsana New" w:hAnsi="Angsana New" w:cs="Angsana New" w:hint="cs"/>
          <w:sz w:val="32"/>
          <w:szCs w:val="32"/>
          <w:cs/>
        </w:rPr>
        <w:t xml:space="preserve"> หมายถึง</w:t>
      </w:r>
      <w:r w:rsidR="00E079B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4C43" w:rsidRPr="00C32E63">
        <w:rPr>
          <w:rFonts w:ascii="Angsana New" w:hAnsi="Angsana New" w:cs="Angsana New"/>
          <w:sz w:val="32"/>
          <w:szCs w:val="32"/>
          <w:cs/>
        </w:rPr>
        <w:t>การอธิบายเกี่ยวกับสรรพคุณของยา องค์ประกอบของบุคคล วิธีการปฏิบัติและค่านิยมของสังคมที่สัมพันธ์กับยาและอิทธิพลของสิ่งแวดล้อม การใช้ยาทุกกรณีเกิดจากความต้องการจากผลสรรพคุณยาหรือปฏิกิริยาตอบสนองทางอารมณ์ทั้งสิ้น องค์ประกอบของบุคคลนั้น ในที่นี้หมายถึงความต้องการผ่อนคลายความรู้สึกเครียด คว</w:t>
      </w:r>
      <w:r w:rsidR="00704C43">
        <w:rPr>
          <w:rFonts w:ascii="Angsana New" w:hAnsi="Angsana New" w:cs="Angsana New"/>
          <w:sz w:val="32"/>
          <w:szCs w:val="32"/>
          <w:cs/>
        </w:rPr>
        <w:t>ามไม่สามารถควบคุมความรู้สึกต่าง</w:t>
      </w:r>
      <w:r w:rsidR="00E079B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4C43">
        <w:rPr>
          <w:rFonts w:ascii="Angsana New" w:hAnsi="Angsana New" w:cs="Angsana New"/>
          <w:sz w:val="32"/>
          <w:szCs w:val="32"/>
          <w:cs/>
        </w:rPr>
        <w:t xml:space="preserve">ๆ </w:t>
      </w:r>
      <w:r w:rsidR="00704C43" w:rsidRPr="00C32E63">
        <w:rPr>
          <w:rFonts w:ascii="Angsana New" w:hAnsi="Angsana New" w:cs="Angsana New"/>
          <w:sz w:val="32"/>
          <w:szCs w:val="32"/>
          <w:cs/>
        </w:rPr>
        <w:t>และอิทธิพลของบาง</w:t>
      </w:r>
      <w:r w:rsidR="00704C43">
        <w:rPr>
          <w:rFonts w:ascii="Angsana New" w:hAnsi="Angsana New" w:cs="Angsana New" w:hint="cs"/>
          <w:sz w:val="32"/>
          <w:szCs w:val="32"/>
          <w:cs/>
        </w:rPr>
        <w:t>สิ่ง</w:t>
      </w:r>
      <w:r w:rsidR="00704C43" w:rsidRPr="00C32E63">
        <w:rPr>
          <w:rFonts w:ascii="Angsana New" w:hAnsi="Angsana New" w:cs="Angsana New"/>
          <w:sz w:val="32"/>
          <w:szCs w:val="32"/>
          <w:cs/>
        </w:rPr>
        <w:t xml:space="preserve">ที่เกี่ยวข้อง เช่น เรื่องของวัย หรือเรื่องราวความเจ็บป่วยทางร่างกายและจิตใจ วิธีการปฏิบัติในสังคมเกี่ยวกับยาเป็นสิ่งสำคัญที่กระตุ้นให้คนใช้ยา รวมทั้งอิทธิพลจากการที่บุคคลรู้สรรพคุณยา การปฏิบัติและค่านิยมของคนในสังคมต่อยา </w:t>
      </w:r>
      <w:r w:rsidR="00704C43" w:rsidRPr="00C32E63">
        <w:rPr>
          <w:rFonts w:ascii="Angsana New" w:hAnsi="Angsana New" w:cs="Angsana New"/>
          <w:sz w:val="32"/>
          <w:szCs w:val="32"/>
          <w:cs/>
        </w:rPr>
        <w:lastRenderedPageBreak/>
        <w:t>เช่น การยอมรับยาหรือการใช้ยาในพิธีการต่าง</w:t>
      </w:r>
      <w:r w:rsidR="00E079B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4C43">
        <w:rPr>
          <w:rFonts w:ascii="Angsana New" w:hAnsi="Angsana New" w:cs="Angsana New"/>
          <w:sz w:val="32"/>
          <w:szCs w:val="32"/>
          <w:cs/>
        </w:rPr>
        <w:t xml:space="preserve">ๆ </w:t>
      </w:r>
      <w:r w:rsidR="00704C43" w:rsidRPr="00C32E63">
        <w:rPr>
          <w:rFonts w:ascii="Angsana New" w:hAnsi="Angsana New" w:cs="Angsana New"/>
          <w:sz w:val="32"/>
          <w:szCs w:val="32"/>
          <w:cs/>
        </w:rPr>
        <w:t>ตลอดจนแนวโน้มของกฎหมายและการลงโทษ บางครั้งยาเป็นสัญลักษณ์ของความเป็นชาย ความมีอำนาจ หรือมีสิทธิต่าง</w:t>
      </w:r>
      <w:r w:rsidR="00E079B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4C43">
        <w:rPr>
          <w:rFonts w:ascii="Angsana New" w:hAnsi="Angsana New" w:cs="Angsana New"/>
          <w:sz w:val="32"/>
          <w:szCs w:val="32"/>
          <w:cs/>
        </w:rPr>
        <w:t xml:space="preserve">ๆ </w:t>
      </w:r>
    </w:p>
    <w:p w:rsidR="00704C43" w:rsidRPr="0052176C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11</w:t>
      </w:r>
      <w:r w:rsidR="00E079B3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E079B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079B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9197E">
        <w:rPr>
          <w:rFonts w:ascii="Angsana New" w:hAnsi="Angsana New" w:cs="Angsana New"/>
          <w:b/>
          <w:bCs/>
          <w:sz w:val="32"/>
          <w:szCs w:val="32"/>
          <w:cs/>
        </w:rPr>
        <w:t>วัฒนธรรมของชนชั้นที่มีรายได้น้อย</w:t>
      </w:r>
      <w:r w:rsidR="00704C43" w:rsidRPr="0052176C">
        <w:rPr>
          <w:rFonts w:ascii="Angsana New" w:hAnsi="Angsana New" w:cs="Angsana New" w:hint="cs"/>
          <w:sz w:val="32"/>
          <w:szCs w:val="32"/>
          <w:cs/>
        </w:rPr>
        <w:t xml:space="preserve"> หมายถึง</w:t>
      </w:r>
      <w:r w:rsidR="00E079B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4C43" w:rsidRPr="00C32E63">
        <w:rPr>
          <w:rFonts w:ascii="Angsana New" w:hAnsi="Angsana New" w:cs="Angsana New"/>
          <w:sz w:val="32"/>
          <w:szCs w:val="32"/>
          <w:cs/>
        </w:rPr>
        <w:t>วัฒนธรรมของกลุ่มชนในสังคมที่มีฐานะการครองชีพต่ำ การศึกษาต่ำ หรือเป็นชนชั้นต่ำกว่าระดับกลาง มีพฤติกรรมเบี่ยงเบนอันขัดกับความสงบเรียบร้อยและศีลธรรมอันดีของสังคม มีแนวประพฤติตามแบบแนวของกลุ่มของแก๊ง มีพฤติกรรมเป็นนักเลง อวดเบ่ง ทำโก้ ไม่มีงานเป็นหลักแหล่ง รับจ้างทำได้ทุกอย่างและชอบทำอะไรแปลกให้เป็นจุดสนใจแก่คนอื่น พวกนี้เป็นพวกสร้างปัญหาแก่สังคมมาก</w:t>
      </w:r>
    </w:p>
    <w:p w:rsidR="00704C43" w:rsidRPr="0052176C" w:rsidRDefault="00994B4C" w:rsidP="00B74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12</w:t>
      </w:r>
      <w:r w:rsidR="00E079B3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E079B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079B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04C43" w:rsidRPr="001425DE">
        <w:rPr>
          <w:rFonts w:ascii="Angsana New" w:hAnsi="Angsana New" w:cs="Angsana New"/>
          <w:b/>
          <w:bCs/>
          <w:sz w:val="32"/>
          <w:szCs w:val="32"/>
          <w:cs/>
        </w:rPr>
        <w:t>เศรษฐกิจ</w:t>
      </w:r>
      <w:r w:rsidR="00704C43" w:rsidRPr="0052176C">
        <w:rPr>
          <w:rFonts w:ascii="Angsana New" w:hAnsi="Angsana New" w:cs="Angsana New" w:hint="cs"/>
          <w:sz w:val="32"/>
          <w:szCs w:val="32"/>
          <w:cs/>
        </w:rPr>
        <w:t xml:space="preserve"> หมายถึง</w:t>
      </w:r>
      <w:r w:rsidR="00E079B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4C43" w:rsidRPr="00C32E63">
        <w:rPr>
          <w:rFonts w:ascii="Angsana New" w:hAnsi="Angsana New" w:cs="Angsana New"/>
          <w:sz w:val="32"/>
          <w:szCs w:val="32"/>
          <w:cs/>
        </w:rPr>
        <w:t>เศรษฐกิจมีความสัมพันธ์กับการก่ออาชญากรรม โดยเน้นว่ามีสาเหตุมาจากความยากจน ความแตกแยกและอาชญากรรมเป็นปรากฏการณ์ในสังคมอุตสาหกรรมซึ่งมีความเจริญรุ่งเรืองทางเศรษฐกิจ การประสบปัญหาค่าใช้จ่ายไม่เพียงพอในการเลี้ยงชีพ หรือเลี้ยงดูครอบครัว และมีหนี้สินจำนวนมาก</w:t>
      </w:r>
    </w:p>
    <w:p w:rsidR="00704C43" w:rsidRDefault="00994B4C" w:rsidP="00B74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4C43" w:rsidRPr="0052176C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13</w:t>
      </w:r>
      <w:r w:rsidR="00E079B3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E079B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079B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04C43" w:rsidRPr="001425DE">
        <w:rPr>
          <w:rFonts w:ascii="Angsana New" w:hAnsi="Angsana New" w:cs="Angsana New"/>
          <w:b/>
          <w:bCs/>
          <w:sz w:val="32"/>
          <w:szCs w:val="32"/>
          <w:cs/>
        </w:rPr>
        <w:t>การถูกประทับตรา</w:t>
      </w:r>
      <w:r w:rsidR="00704C43" w:rsidRPr="0052176C">
        <w:rPr>
          <w:rFonts w:ascii="Angsana New" w:hAnsi="Angsana New" w:cs="Angsana New" w:hint="cs"/>
          <w:sz w:val="32"/>
          <w:szCs w:val="32"/>
          <w:cs/>
        </w:rPr>
        <w:t xml:space="preserve"> หมายถึง</w:t>
      </w:r>
      <w:r w:rsidR="00704C43" w:rsidRPr="00B323D2">
        <w:rPr>
          <w:rFonts w:ascii="Angsana New" w:hAnsi="Angsana New" w:cs="Angsana New"/>
          <w:sz w:val="32"/>
          <w:szCs w:val="32"/>
          <w:cs/>
        </w:rPr>
        <w:t>กระบวนการในการอธิบายปรากฏการณ์ที่ทำให้คนดี</w:t>
      </w:r>
      <w:r w:rsidR="00E079B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4C43">
        <w:rPr>
          <w:rFonts w:ascii="Angsana New" w:hAnsi="Angsana New" w:cs="Angsana New"/>
          <w:sz w:val="32"/>
          <w:szCs w:val="32"/>
          <w:cs/>
        </w:rPr>
        <w:t xml:space="preserve">ๆ </w:t>
      </w:r>
      <w:r w:rsidR="00704C43" w:rsidRPr="00B323D2">
        <w:rPr>
          <w:rFonts w:ascii="Angsana New" w:hAnsi="Angsana New" w:cs="Angsana New"/>
          <w:sz w:val="32"/>
          <w:szCs w:val="32"/>
          <w:cs/>
        </w:rPr>
        <w:t>กลายเป็นคนเลว เป็นกระบวนการที่ทำให้ผู้กระทำผิดกลายเป็นอาชญากร หรืออาจเรียกว่า กระบวนการประทับรอยมลทิน เช่น จำเลยบางคนที่เป็นคนดี ได้รับการปฏิบัติอย่างไม่เป็นธรรม หรือเกินสมควรกว่าเหตุ โดยเฉพาะอย่างยิ่งในการจับกุมคุมขังจนกระทั่งทำให้เกิดความรู้สึกเคียดแค้นชิงชังสังคมไปในที่สุด และเมื่อพ้นคดีหรือพ้นโทษไปแล้วก็มักจะดำเนินชีวิตไปในทางที่เป็นปฏิปักษ์สังคม</w:t>
      </w:r>
    </w:p>
    <w:p w:rsidR="00924463" w:rsidRDefault="0092446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2629ED" w:rsidRDefault="007E43F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2.3</w:t>
      </w:r>
      <w:r w:rsidR="00924463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2629ED" w:rsidRPr="00F557B4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แนวคิดและ</w:t>
      </w:r>
      <w:r w:rsidR="00F26E9F" w:rsidRPr="00F557B4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ทฤษฎี</w:t>
      </w:r>
      <w:r w:rsidR="002629ED" w:rsidRPr="00F557B4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ที่เกี่ยวข้อง</w:t>
      </w:r>
    </w:p>
    <w:p w:rsidR="00924463" w:rsidRPr="00924463" w:rsidRDefault="0092446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629ED" w:rsidRPr="00F557B4" w:rsidRDefault="00667D8C" w:rsidP="003927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2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152590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</w:t>
      </w:r>
      <w:r w:rsidR="00392754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152590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3.</w:t>
      </w:r>
      <w:r w:rsidR="00701893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</w:t>
      </w:r>
      <w:r w:rsidR="00392754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2629ED" w:rsidRPr="00F557B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แนวคิดเกี่ยวกับอาชญาวิทยา</w:t>
      </w:r>
    </w:p>
    <w:p w:rsidR="002629ED" w:rsidRPr="00F557B4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0B29A5" w:rsidRPr="00F557B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667D8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152590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2.3.</w:t>
      </w:r>
      <w:r w:rsidR="00701893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</w:t>
      </w:r>
      <w:r w:rsidR="00A26B5B" w:rsidRPr="00F557B4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701893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</w:t>
      </w:r>
      <w:r w:rsidR="00392754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2629ED" w:rsidRPr="00F557B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ความหมายของอาชญาวิทยา</w:t>
      </w:r>
    </w:p>
    <w:p w:rsidR="002629ED" w:rsidRPr="00F557B4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629ED" w:rsidRPr="00F557B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B29A5" w:rsidRPr="00F557B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629ED" w:rsidRPr="00F557B4">
        <w:rPr>
          <w:rFonts w:ascii="Angsana New" w:hAnsi="Angsana New" w:cs="Angsana New"/>
          <w:color w:val="000000" w:themeColor="text1"/>
          <w:sz w:val="32"/>
          <w:szCs w:val="32"/>
          <w:cs/>
        </w:rPr>
        <w:t>“อาชญาวิทยา” (</w:t>
      </w:r>
      <w:r w:rsidR="002629ED" w:rsidRPr="00F557B4">
        <w:rPr>
          <w:rFonts w:ascii="Angsana New" w:hAnsi="Angsana New" w:cs="Angsana New"/>
          <w:color w:val="000000" w:themeColor="text1"/>
          <w:sz w:val="32"/>
          <w:szCs w:val="32"/>
        </w:rPr>
        <w:t xml:space="preserve">Criminology) </w:t>
      </w:r>
      <w:r w:rsidR="002629ED" w:rsidRPr="00F557B4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เป็นคำที่นักมานุษยวิทยาชาวฝรั่งเศสชื่อ พอล โทบินาร์ค (</w:t>
      </w:r>
      <w:r w:rsidR="002629ED" w:rsidRPr="00F557B4">
        <w:rPr>
          <w:rFonts w:ascii="Angsana New" w:hAnsi="Angsana New" w:cs="Angsana New"/>
          <w:color w:val="000000" w:themeColor="text1"/>
          <w:sz w:val="32"/>
          <w:szCs w:val="32"/>
        </w:rPr>
        <w:t xml:space="preserve">Paul </w:t>
      </w:r>
      <w:proofErr w:type="spellStart"/>
      <w:r w:rsidR="002629ED" w:rsidRPr="00F557B4">
        <w:rPr>
          <w:rFonts w:ascii="Angsana New" w:hAnsi="Angsana New" w:cs="Angsana New"/>
          <w:color w:val="000000" w:themeColor="text1"/>
          <w:sz w:val="32"/>
          <w:szCs w:val="32"/>
        </w:rPr>
        <w:t>Topinard</w:t>
      </w:r>
      <w:proofErr w:type="spellEnd"/>
      <w:r w:rsidR="002629ED" w:rsidRPr="00F557B4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2629ED" w:rsidRPr="00F557B4">
        <w:rPr>
          <w:rFonts w:ascii="Angsana New" w:hAnsi="Angsana New" w:cs="Angsana New"/>
          <w:color w:val="000000" w:themeColor="text1"/>
          <w:sz w:val="32"/>
          <w:szCs w:val="32"/>
          <w:cs/>
        </w:rPr>
        <w:t>เริ่มใช้เป็นครั้งแรก เมื่อ ค.ศ.</w:t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1879</w:t>
      </w:r>
      <w:r w:rsidR="002629ED" w:rsidRPr="00F557B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ซึ่งตามความหมายที่ใช้ในครั้งนั้นมุ่งเน้นไปทางด้านปฏิรูปกฎหมายอาญามากกว่าจะสนใจทางสาเหตุของอาชญากรรม ส่วนผู้ที่</w:t>
      </w:r>
      <w:r w:rsidR="00DE44D1" w:rsidRPr="00F557B4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เป็นภาษาไทยว่า</w:t>
      </w:r>
      <w:r w:rsidR="002629ED" w:rsidRPr="00F557B4">
        <w:rPr>
          <w:rFonts w:ascii="Angsana New" w:hAnsi="Angsana New" w:cs="Angsana New"/>
          <w:color w:val="000000" w:themeColor="text1"/>
          <w:sz w:val="32"/>
          <w:szCs w:val="32"/>
          <w:cs/>
        </w:rPr>
        <w:t>คนแรกนั้นเข้าใจกันว่าเป็น ศาสตราจารย์หม่อมเจ้าสกลวรรญากร วรวรรณ ซึ่งถือกันว่าเป็นบิดาของนักอาชญาวิทยาในประเทศไทย อย่างไรก็ดีอาชญาวิทยาตามนิยามของศาสตราจารย์</w:t>
      </w:r>
      <w:r w:rsidR="00F557B4" w:rsidRPr="00F557B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เอ็ดวิน เอ็ช ซัทเธอร์แลนด์ </w:t>
      </w:r>
      <w:r w:rsidR="002629ED" w:rsidRPr="00F557B4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 องค์ความรู้เกี่ยวกับอาชญากรรมในฐานะเป็นปรากฏการณ์ทางสังคมอย่างหนึ่ง รวมทั้งกระบวนการแห่งการสร้างกฎหมาย การทำผิดกฎหมายและปฏิกิริยาที่มีต่อการทำผิดกฎหมายด้วย</w:t>
      </w:r>
    </w:p>
    <w:p w:rsidR="002629ED" w:rsidRPr="00F557B4" w:rsidRDefault="002629ED" w:rsidP="00B74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557B4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Pr="00F557B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8617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F557B4">
        <w:rPr>
          <w:rFonts w:ascii="Angsana New" w:hAnsi="Angsana New" w:cs="Angsana New"/>
          <w:color w:val="000000" w:themeColor="text1"/>
          <w:sz w:val="32"/>
          <w:szCs w:val="32"/>
          <w:cs/>
        </w:rPr>
        <w:t>ในสภาวะปัจจุบัน อาชญาวิทยานับได้ว่าเป็นวิทยาศาสตร์แขนงหนึ่งเพราะได้มีการศึกษาค้นคว้าอย่างเป็นระบบด้วยวิธีการทางวิทยาศาสตร์ และเนื่องจากเป็นการศึกษาค้นคว้าโดยนักวิชาการจากหลายสาขาวิชา อาทิ มานุษยวิทยา กฎหมาย สังคมวิทยา ชีววิทยา จิตวิทยา จิตเวชศาสตร์ รัฐศาสตร์ รัฐประศาสนศาสตร์ และสังคมสงเคราะห์ศาสตร์ เป็นต้น อาชญาวิทยาจึงมีลักษณะเป็นพหุวิชา (</w:t>
      </w:r>
      <w:r w:rsidRPr="00F557B4">
        <w:rPr>
          <w:rFonts w:ascii="Angsana New" w:hAnsi="Angsana New" w:cs="Angsana New"/>
          <w:color w:val="000000" w:themeColor="text1"/>
          <w:sz w:val="32"/>
          <w:szCs w:val="32"/>
        </w:rPr>
        <w:t>Multi-</w:t>
      </w:r>
      <w:r w:rsidR="002A7935" w:rsidRPr="00F557B4">
        <w:rPr>
          <w:rFonts w:ascii="Angsana New" w:hAnsi="Angsana New" w:cs="Angsana New"/>
          <w:color w:val="000000" w:themeColor="text1"/>
          <w:sz w:val="32"/>
          <w:szCs w:val="32"/>
        </w:rPr>
        <w:t>D</w:t>
      </w:r>
      <w:r w:rsidRPr="00F557B4">
        <w:rPr>
          <w:rFonts w:ascii="Angsana New" w:hAnsi="Angsana New" w:cs="Angsana New"/>
          <w:color w:val="000000" w:themeColor="text1"/>
          <w:sz w:val="32"/>
          <w:szCs w:val="32"/>
        </w:rPr>
        <w:t xml:space="preserve">isciplinary) </w:t>
      </w:r>
      <w:r w:rsidRPr="00F557B4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และเป็นวิชาที่ศึกษาร่วมกันในระหว่างวิชาต่าง</w:t>
      </w:r>
      <w:r w:rsidR="0015259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E84A72" w:rsidRPr="00F557B4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  <w:r w:rsidRPr="00F557B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F557B4">
        <w:rPr>
          <w:rFonts w:ascii="Angsana New" w:hAnsi="Angsana New" w:cs="Angsana New"/>
          <w:color w:val="000000" w:themeColor="text1"/>
          <w:sz w:val="32"/>
          <w:szCs w:val="32"/>
        </w:rPr>
        <w:t>Inter-</w:t>
      </w:r>
      <w:r w:rsidR="002A7935" w:rsidRPr="00F557B4">
        <w:rPr>
          <w:rFonts w:ascii="Angsana New" w:hAnsi="Angsana New" w:cs="Angsana New"/>
          <w:color w:val="000000" w:themeColor="text1"/>
          <w:sz w:val="32"/>
          <w:szCs w:val="32"/>
        </w:rPr>
        <w:t>D</w:t>
      </w:r>
      <w:r w:rsidRPr="00F557B4">
        <w:rPr>
          <w:rFonts w:ascii="Angsana New" w:hAnsi="Angsana New" w:cs="Angsana New"/>
          <w:color w:val="000000" w:themeColor="text1"/>
          <w:sz w:val="32"/>
          <w:szCs w:val="32"/>
        </w:rPr>
        <w:t xml:space="preserve">isciplinary) </w:t>
      </w:r>
      <w:r w:rsidRPr="00F557B4">
        <w:rPr>
          <w:rFonts w:ascii="Angsana New" w:hAnsi="Angsana New" w:cs="Angsana New"/>
          <w:color w:val="000000" w:themeColor="text1"/>
          <w:sz w:val="32"/>
          <w:szCs w:val="32"/>
          <w:cs/>
        </w:rPr>
        <w:t>อีกด้วย</w:t>
      </w:r>
    </w:p>
    <w:p w:rsidR="002629ED" w:rsidRPr="00F557B4" w:rsidRDefault="002629ED" w:rsidP="00B74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2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F557B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886175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152590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2.3.2</w:t>
      </w:r>
      <w:r w:rsidR="00B74FB4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F557B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ขอบเขตของอาชญาวิทยา</w:t>
      </w:r>
    </w:p>
    <w:p w:rsidR="002629ED" w:rsidRPr="00E531BE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629ED" w:rsidRPr="00F557B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629ED" w:rsidRPr="00F557B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ศาสตราจารย์ เอ็ดวิน เอ็ช ซัทเธอร์แลนด์ ได้แบ่งขอบเขตการศึกษาอาชญาวิทยา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ไ</w:t>
      </w:r>
      <w:r w:rsidR="00FB1449">
        <w:rPr>
          <w:rFonts w:ascii="Angsana New" w:hAnsi="Angsana New" w:cs="Angsana New" w:hint="cs"/>
          <w:sz w:val="32"/>
          <w:szCs w:val="32"/>
          <w:cs/>
        </w:rPr>
        <w:t xml:space="preserve">ว้ 3 ประเภทคือ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สังคมวิทยากฎหมาย (</w:t>
      </w:r>
      <w:r w:rsidR="002629ED" w:rsidRPr="00E531BE">
        <w:rPr>
          <w:rFonts w:ascii="Angsana New" w:hAnsi="Angsana New" w:cs="Angsana New"/>
          <w:sz w:val="32"/>
          <w:szCs w:val="32"/>
        </w:rPr>
        <w:t>Sociology of Law)</w:t>
      </w:r>
      <w:r w:rsidR="00B74FB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สาเหตุของอาชญากรรม (</w:t>
      </w:r>
      <w:r w:rsidR="00FB1F74">
        <w:rPr>
          <w:rFonts w:ascii="Angsana New" w:hAnsi="Angsana New" w:cs="Angsana New"/>
          <w:sz w:val="32"/>
          <w:szCs w:val="32"/>
        </w:rPr>
        <w:t>Criminal Etiology)</w:t>
      </w:r>
      <w:r w:rsidR="00FB1449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ทัณฑวิทยา (</w:t>
      </w:r>
      <w:r w:rsidR="002629ED" w:rsidRPr="00E531BE">
        <w:rPr>
          <w:rFonts w:ascii="Angsana New" w:hAnsi="Angsana New" w:cs="Angsana New"/>
          <w:sz w:val="32"/>
          <w:szCs w:val="32"/>
        </w:rPr>
        <w:t>Penology)</w:t>
      </w:r>
    </w:p>
    <w:p w:rsidR="002629ED" w:rsidRPr="00E531BE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  <w:t xml:space="preserve">ส่วน กวิน เนทเลอร์ ก็ได้แบ่งขอบเขตการศึกษาอาชญากรรมออกเป็น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F557B4">
        <w:rPr>
          <w:rFonts w:ascii="Angsana New" w:hAnsi="Angsana New" w:cs="Angsana New" w:hint="cs"/>
          <w:sz w:val="32"/>
          <w:szCs w:val="32"/>
          <w:cs/>
        </w:rPr>
        <w:t>ประเภท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เช่นเดียวกัน </w:t>
      </w:r>
      <w:r w:rsidR="00FB1449">
        <w:rPr>
          <w:rFonts w:ascii="Angsana New" w:hAnsi="Angsana New" w:cs="Angsana New" w:hint="cs"/>
          <w:sz w:val="32"/>
          <w:szCs w:val="32"/>
          <w:cs/>
        </w:rPr>
        <w:t>แต่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เพียงแค่เรียกทัณฑวิทยาว่า การป้องกันสังคม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Social </w:t>
      </w:r>
      <w:proofErr w:type="spellStart"/>
      <w:r w:rsidR="002629ED" w:rsidRPr="00E531BE">
        <w:rPr>
          <w:rFonts w:ascii="Angsana New" w:hAnsi="Angsana New" w:cs="Angsana New"/>
          <w:sz w:val="32"/>
          <w:szCs w:val="32"/>
        </w:rPr>
        <w:t>Defence</w:t>
      </w:r>
      <w:proofErr w:type="spellEnd"/>
      <w:r w:rsidR="002629ED" w:rsidRPr="00E531BE">
        <w:rPr>
          <w:rFonts w:ascii="Angsana New" w:hAnsi="Angsana New" w:cs="Angsana New"/>
          <w:sz w:val="32"/>
          <w:szCs w:val="32"/>
        </w:rPr>
        <w:t xml:space="preserve">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ซึ่งโดยแท้จริงแล้วก็ได้แก่เรื่องเดียวกัน เพื่อทำความเข้าใจให้มากขึ้นว่าแต่ละขอบเขตของการศึกษาอาชญากรรมครอบคลุมเนื้อหา ดังนี้</w:t>
      </w:r>
    </w:p>
    <w:p w:rsidR="002629ED" w:rsidRPr="00E531BE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886175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B74FB4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สังคมวิทยากฎหมาย เป็นส่วนที่ศึกษาเพื่อให้เข้าใจวิวัฒนาการของกฎหมายอาญาและปฏิกิริยาของสังคมที่มีต่ออาชญากรรมและผู้กระทำผิด</w:t>
      </w:r>
    </w:p>
    <w:p w:rsidR="002629ED" w:rsidRPr="00E531BE" w:rsidRDefault="002629ED" w:rsidP="00B74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994B4C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886175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994B4C">
        <w:rPr>
          <w:rFonts w:ascii="Angsana New" w:hAnsi="Angsana New" w:cs="Angsana New" w:hint="cs"/>
          <w:sz w:val="32"/>
          <w:szCs w:val="32"/>
          <w:cs/>
        </w:rPr>
        <w:t>.</w:t>
      </w:r>
      <w:r w:rsidR="00B74FB4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สาเหตุของอาชญากรรม เป็นส่วนที่ศึกษาวิเคราะห์มูลเหตุของอาชญากรรมโดยวิธีการทางวิทยาศาสตร์ทฤษฎีอาชญากรรมอาจมีที่มาจากการศึกษาอัตราอาชญากรรมและลักษณะของปัจเจกชนและกลุ่มคนที่ประกอบอาชญากรรม การศึกษาสาเหตุของอาชญากรรมจะนำไปสู่ทฤษฎีที่สร้างขึ้นเพื่ออธิบายการที่ปัจเจกชนเข้าไปเกี่ยวข้องกับอาชญากรรมและอัตราอาชญากรรมประเภทต่าง</w:t>
      </w:r>
      <w:r w:rsidR="00B74FB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</w:p>
    <w:p w:rsidR="002629ED" w:rsidRPr="00E531BE" w:rsidRDefault="00994B4C" w:rsidP="00B74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886175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B74FB4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ทัณฑวิทยา หรือการป้องกันสังคม เป็นส่วนที่ศึกษาเกี่ยวกับการควบคุมอาชญากรรมทางสังคม โดยเน้นไปที่วิธีการหรือมาตรการที่สังคมใช้ในการควบคุมอาชญากรรมและอาชญากร ตลอดจนให้ความสนใจในการปฏิบัติต่อผู้กระทำผิด ทั้งในด้านการลงโทษและการแก้ไขฟื้นฟูผู้กระทำความผิดตามคำพิพากษาของศาล (อ้างถึงใน สุพจน์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สุโรจน์ </w:t>
      </w:r>
      <w:r w:rsidR="00701893">
        <w:rPr>
          <w:rFonts w:ascii="Angsana New" w:hAnsi="Angsana New" w:cs="Angsana New"/>
          <w:sz w:val="32"/>
          <w:szCs w:val="32"/>
          <w:cs/>
        </w:rPr>
        <w:t>2535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</w:t>
      </w:r>
    </w:p>
    <w:p w:rsidR="006925FD" w:rsidRPr="00994B4C" w:rsidRDefault="00994B4C" w:rsidP="00994B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886175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อาชญากรรมคนส่วนมากจะนึกถึงพฤติกรรมหรือการกระทำที่ฝ่าฝืนกฎหมายอาญาผิดข้อบัญญัติหรือข้อห้ามของกฎหมายผู้กระทำผิดต้องได้รับการลงโทษยาเสพติดโดยตัวมันเองแล้วถือว่าเป็นอาชญากรรมประเภทหนึ่งผู้ใช้ผู้ผลิตผู้ค้ายาเสพติดที่ผิดกฎหมายย่อมเป็นผู้ประกอบอาชญากรรมโดยตัวผู้ค้ายาเสพติดจะเป็นตัวการที่ทำให้เกิดการเพิ่มขึ้นของจำนวนผู้เสพยาเสพติดและสำหรับตัวผู้เสพเองก็ต้องพยายามหาเงินมาเพื่อบำบัดความต้องการยาเสพติดซึ่งอาจจะ</w:t>
      </w:r>
      <w:r w:rsidR="002629ED" w:rsidRPr="00E531BE">
        <w:rPr>
          <w:rFonts w:ascii="Angsana New" w:hAnsi="Angsana New" w:cs="Angsana New"/>
          <w:sz w:val="32"/>
          <w:szCs w:val="32"/>
          <w:cs/>
        </w:rPr>
        <w:lastRenderedPageBreak/>
        <w:t xml:space="preserve">หาเงินมาด้วยวิธีการไม่ชอบด้วยกฎหมาย (วุฒิ </w:t>
      </w:r>
      <w:r w:rsidR="006925F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เหล่าสุนทร</w:t>
      </w:r>
      <w:r w:rsidR="006925F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และคณะ</w:t>
      </w:r>
      <w:r w:rsidR="002A45DE">
        <w:rPr>
          <w:rFonts w:ascii="Angsana New" w:hAnsi="Angsana New" w:cs="Angsana New"/>
          <w:sz w:val="32"/>
          <w:szCs w:val="32"/>
        </w:rPr>
        <w:t>.</w:t>
      </w:r>
      <w:r w:rsidR="0015259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2536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 เพื่อ</w:t>
      </w:r>
      <w:r w:rsidR="002A7935">
        <w:rPr>
          <w:rFonts w:ascii="Angsana New" w:hAnsi="Angsana New" w:cs="Angsana New" w:hint="cs"/>
          <w:sz w:val="32"/>
          <w:szCs w:val="32"/>
          <w:cs/>
        </w:rPr>
        <w:t>ให้มี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ความเข้าใจยิ่งขึ้นผู้วิจัยจะนำเสนอแนวความคิดและทฤษฎีเกี่ยวกับอาชญากรรม ดังนี้</w:t>
      </w:r>
    </w:p>
    <w:p w:rsidR="002629ED" w:rsidRPr="002A7935" w:rsidRDefault="002A793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8617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F75B1F">
        <w:rPr>
          <w:rFonts w:ascii="Angsana New" w:hAnsi="Angsana New" w:cs="Angsana New" w:hint="cs"/>
          <w:b/>
          <w:bCs/>
          <w:sz w:val="32"/>
          <w:szCs w:val="32"/>
          <w:cs/>
        </w:rPr>
        <w:t>2.3</w:t>
      </w:r>
      <w:r w:rsidR="00A26B5B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="006925FD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629ED" w:rsidRPr="002A7935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ความหมายของอาชญากรรม</w:t>
      </w:r>
    </w:p>
    <w:p w:rsidR="002629ED" w:rsidRPr="00E531BE" w:rsidRDefault="002629E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  <w:t xml:space="preserve">อาชญากรรมตามพจนานุกรมฉบับราชบัณฑิตสถาน </w:t>
      </w:r>
      <w:r w:rsidR="00562081" w:rsidRPr="00E531BE">
        <w:rPr>
          <w:rFonts w:ascii="Angsana New" w:hAnsi="Angsana New" w:cs="Angsana New"/>
          <w:sz w:val="32"/>
          <w:szCs w:val="32"/>
          <w:cs/>
        </w:rPr>
        <w:t>พ.ศ.</w:t>
      </w:r>
      <w:r w:rsidR="00701893">
        <w:rPr>
          <w:rFonts w:ascii="Angsana New" w:hAnsi="Angsana New" w:cs="Angsana New"/>
          <w:sz w:val="32"/>
          <w:szCs w:val="32"/>
          <w:cs/>
        </w:rPr>
        <w:t>2525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หมายถึง การกระทำความผิดทางอาญา “อาชญา” แปลว่าอำนาจหรือโทษส่วนคำว่า “กรรม” คือการกระทำในภาษาอังกฤษใช้คำว่า “</w:t>
      </w:r>
      <w:r w:rsidRPr="00E531BE">
        <w:rPr>
          <w:rFonts w:ascii="Angsana New" w:hAnsi="Angsana New" w:cs="Angsana New"/>
          <w:sz w:val="32"/>
          <w:szCs w:val="32"/>
        </w:rPr>
        <w:t xml:space="preserve">Crime” </w:t>
      </w:r>
      <w:r w:rsidRPr="00E531BE">
        <w:rPr>
          <w:rFonts w:ascii="Angsana New" w:hAnsi="Angsana New" w:cs="Angsana New"/>
          <w:sz w:val="32"/>
          <w:szCs w:val="32"/>
          <w:cs/>
        </w:rPr>
        <w:t>ซึ่งมีรากศัพท์จากคำว่า “</w:t>
      </w:r>
      <w:proofErr w:type="spellStart"/>
      <w:r w:rsidRPr="00E531BE">
        <w:rPr>
          <w:rFonts w:ascii="Angsana New" w:hAnsi="Angsana New" w:cs="Angsana New"/>
          <w:sz w:val="32"/>
          <w:szCs w:val="32"/>
        </w:rPr>
        <w:t>Crimen</w:t>
      </w:r>
      <w:proofErr w:type="spellEnd"/>
      <w:r w:rsidRPr="00E531BE">
        <w:rPr>
          <w:rFonts w:ascii="Angsana New" w:hAnsi="Angsana New" w:cs="Angsana New"/>
          <w:sz w:val="32"/>
          <w:szCs w:val="32"/>
        </w:rPr>
        <w:t xml:space="preserve">” </w:t>
      </w:r>
      <w:r w:rsidRPr="00E531BE">
        <w:rPr>
          <w:rFonts w:ascii="Angsana New" w:hAnsi="Angsana New" w:cs="Angsana New"/>
          <w:sz w:val="32"/>
          <w:szCs w:val="32"/>
          <w:cs/>
        </w:rPr>
        <w:t>ในภาษาลาตินที่หมายถึงการกล่าวหาหรือการกระทำความผิดของบุคคลหนึ่งต่อบุคคลหนึ่ง</w:t>
      </w:r>
    </w:p>
    <w:p w:rsidR="002629ED" w:rsidRPr="00E531BE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DE44D1" w:rsidRPr="00E531BE">
        <w:rPr>
          <w:rFonts w:ascii="Angsana New" w:hAnsi="Angsana New" w:cs="Angsana New"/>
          <w:sz w:val="32"/>
          <w:szCs w:val="32"/>
          <w:cs/>
        </w:rPr>
        <w:t>เสริน</w:t>
      </w:r>
      <w:r w:rsidR="006925F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E44D1" w:rsidRPr="00E531BE">
        <w:rPr>
          <w:rFonts w:ascii="Angsana New" w:hAnsi="Angsana New" w:cs="Angsana New"/>
          <w:sz w:val="32"/>
          <w:szCs w:val="32"/>
          <w:cs/>
        </w:rPr>
        <w:t xml:space="preserve"> ปุณณะหิตานนท์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(</w:t>
      </w:r>
      <w:r w:rsidR="00701893">
        <w:rPr>
          <w:rFonts w:ascii="Angsana New" w:hAnsi="Angsana New" w:cs="Angsana New"/>
          <w:sz w:val="32"/>
          <w:szCs w:val="32"/>
          <w:cs/>
        </w:rPr>
        <w:t>2523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 ได้ให้ความหมายอาชญากรรมไว้สองประการดังนี้</w:t>
      </w:r>
    </w:p>
    <w:p w:rsidR="002629ED" w:rsidRPr="00E531BE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6925FD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การกระทำที่ละเมิดกฎหมายอาญาการกระทำใด</w:t>
      </w:r>
      <w:r w:rsidR="006925F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6925F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ไม่ว่าจะเป็นประเภทน่าลงโทษมากสักเพียงใดไม่ว่าจะผิดศีลธรรมมากน้อยแค่ไหนก็ไม่ถือว่าเป็นอาชญากรรมถ้าไม่มีบทบัญญัติลงโทษไว้</w:t>
      </w:r>
    </w:p>
    <w:p w:rsidR="002629ED" w:rsidRPr="00E531BE" w:rsidRDefault="002629E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994B4C">
        <w:rPr>
          <w:rFonts w:ascii="Angsana New" w:hAnsi="Angsana New" w:cs="Angsana New" w:hint="cs"/>
          <w:sz w:val="32"/>
          <w:szCs w:val="32"/>
          <w:cs/>
        </w:rPr>
        <w:tab/>
      </w:r>
      <w:r w:rsidR="00994B4C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994B4C">
        <w:rPr>
          <w:rFonts w:ascii="Angsana New" w:hAnsi="Angsana New" w:cs="Angsana New" w:hint="cs"/>
          <w:sz w:val="32"/>
          <w:szCs w:val="32"/>
          <w:cs/>
        </w:rPr>
        <w:t>.</w:t>
      </w:r>
      <w:r w:rsidR="006925FD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การกระทำโดยเจตนาละเมิดกฎหมายอาญาหรือมีเจตนาละเว้นไม่ว่าในสิ่งที่กฎหมายอาญาบังคับให้กระทำโดยไม่มีข้อแก้ตัวที่สมเหตุผลซึ่งทำให้รัฐต้องดำเนินการลงโทษในฐานะที่เป็นความผิดอุกฉกรรจ์หรือความผิดลหุโทษ</w:t>
      </w:r>
    </w:p>
    <w:p w:rsidR="002629ED" w:rsidRPr="00E531BE" w:rsidRDefault="00994B4C" w:rsidP="006074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  <w:t>ศักดิ์ชาย</w:t>
      </w:r>
      <w:r w:rsidR="006925F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เลิศพานิชพันธ์ (</w:t>
      </w:r>
      <w:r w:rsidR="00701893">
        <w:rPr>
          <w:rFonts w:ascii="Angsana New" w:hAnsi="Angsana New" w:cs="Angsana New"/>
          <w:sz w:val="32"/>
          <w:szCs w:val="32"/>
          <w:cs/>
        </w:rPr>
        <w:t>2537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 ได้ให้ความหมายของอาชญากรรมไว้ในสองความหมาย กล่าวคือความหมายอย่างแคบอาชญากรรม หมายถึงการกระทำผิดตามบทบัญญัติของกฎหมายอาญาหรือกฎหมายที่มีโทษทางอาญา ส่วนในความหมายอย่างกว้าง หมายถึงการกระทำอันฝ่าฝืนต่อประโยชน์ส่วนรวม</w:t>
      </w:r>
    </w:p>
    <w:p w:rsidR="002629ED" w:rsidRPr="00E531BE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DE44D1" w:rsidRPr="00E531BE">
        <w:rPr>
          <w:rFonts w:ascii="Angsana New" w:hAnsi="Angsana New" w:cs="Angsana New"/>
          <w:sz w:val="32"/>
          <w:szCs w:val="32"/>
          <w:cs/>
        </w:rPr>
        <w:t xml:space="preserve">สุพัตรา </w:t>
      </w:r>
      <w:r w:rsidR="006925F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E44D1" w:rsidRPr="00E531BE">
        <w:rPr>
          <w:rFonts w:ascii="Angsana New" w:hAnsi="Angsana New" w:cs="Angsana New"/>
          <w:sz w:val="32"/>
          <w:szCs w:val="32"/>
          <w:cs/>
        </w:rPr>
        <w:t>สุภาพ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(</w:t>
      </w:r>
      <w:r w:rsidR="00701893">
        <w:rPr>
          <w:rFonts w:ascii="Angsana New" w:hAnsi="Angsana New" w:cs="Angsana New"/>
          <w:sz w:val="32"/>
          <w:szCs w:val="32"/>
          <w:cs/>
        </w:rPr>
        <w:t>2539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 นักสังคมวิทยาได้ให้ความหมายไว้ว่าอาชญากรรม</w:t>
      </w:r>
    </w:p>
    <w:p w:rsidR="002629ED" w:rsidRPr="00E531BE" w:rsidRDefault="002629E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>คือการกระทำผิดอาญาและผู้ที่กระทำจะต้องได้รับโทษตามกฎหมาย</w:t>
      </w:r>
    </w:p>
    <w:p w:rsidR="002629ED" w:rsidRPr="00E531BE" w:rsidRDefault="00994B4C" w:rsidP="006925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DE44D1" w:rsidRPr="00E531BE">
        <w:rPr>
          <w:rFonts w:ascii="Angsana New" w:hAnsi="Angsana New" w:cs="Angsana New"/>
          <w:sz w:val="32"/>
          <w:szCs w:val="32"/>
          <w:cs/>
        </w:rPr>
        <w:t>ซัทเทอร์แลนด์</w:t>
      </w:r>
      <w:r w:rsidR="00BB74E9">
        <w:rPr>
          <w:rFonts w:ascii="Angsana New" w:hAnsi="Angsana New" w:cs="Angsana New"/>
          <w:sz w:val="32"/>
          <w:szCs w:val="32"/>
          <w:cs/>
        </w:rPr>
        <w:t>และเครสซี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(</w:t>
      </w:r>
      <w:proofErr w:type="spellStart"/>
      <w:r w:rsidR="002629ED" w:rsidRPr="00E531BE">
        <w:rPr>
          <w:rFonts w:ascii="Angsana New" w:hAnsi="Angsana New" w:cs="Angsana New"/>
          <w:sz w:val="32"/>
          <w:szCs w:val="32"/>
        </w:rPr>
        <w:t>Satherland</w:t>
      </w:r>
      <w:proofErr w:type="spellEnd"/>
      <w:r w:rsidR="002629ED" w:rsidRPr="00E531BE">
        <w:rPr>
          <w:rFonts w:ascii="Angsana New" w:hAnsi="Angsana New" w:cs="Angsana New"/>
          <w:sz w:val="32"/>
          <w:szCs w:val="32"/>
        </w:rPr>
        <w:t xml:space="preserve"> </w:t>
      </w:r>
      <w:r w:rsidR="006925FD">
        <w:rPr>
          <w:rFonts w:ascii="Angsana New" w:hAnsi="Angsana New" w:cs="Angsana New"/>
          <w:sz w:val="32"/>
          <w:szCs w:val="32"/>
        </w:rPr>
        <w:t>and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2629ED" w:rsidRPr="00E531BE">
        <w:rPr>
          <w:rFonts w:ascii="Angsana New" w:hAnsi="Angsana New" w:cs="Angsana New"/>
          <w:sz w:val="32"/>
          <w:szCs w:val="32"/>
        </w:rPr>
        <w:t>Cressey</w:t>
      </w:r>
      <w:proofErr w:type="spellEnd"/>
      <w:r w:rsidR="00846FCB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701893">
        <w:rPr>
          <w:rFonts w:ascii="Angsana New" w:hAnsi="Angsana New" w:cs="Angsana New"/>
          <w:sz w:val="32"/>
          <w:szCs w:val="32"/>
          <w:cs/>
        </w:rPr>
        <w:t>1996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อ้างถึงในปุระชัยเปี่ยมสมบูรณ์</w:t>
      </w:r>
      <w:r w:rsidR="00F75B1F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701893">
        <w:rPr>
          <w:rFonts w:ascii="Angsana New" w:hAnsi="Angsana New" w:cs="Angsana New"/>
          <w:sz w:val="32"/>
          <w:szCs w:val="32"/>
          <w:cs/>
        </w:rPr>
        <w:t>2537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 ได้ให้ความหมายของอาชญากรรมไว้ว่าอาชญากรรมเป็นการกระทำที่ละเมิดกฎหมายอาญาการกระทำใด</w:t>
      </w:r>
      <w:r w:rsidR="006925F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6925F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ไม่ว่าจะประณามน่าลงโทษเพียงใดไม่ว่าจะผิดศีลธรรมมากน้อยเพียงใดหรือเลวทรามต่ำช้าเพียงไหนก็ไม่ถือว่าเป็นอาชญากรรมหากไม่มีบทบัญญัติของกฎหมายห้ามไว้</w:t>
      </w:r>
    </w:p>
    <w:p w:rsidR="002629ED" w:rsidRPr="00E531BE" w:rsidRDefault="00994B4C" w:rsidP="006925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DE44D1" w:rsidRPr="00E531BE">
        <w:rPr>
          <w:rFonts w:ascii="Angsana New" w:hAnsi="Angsana New" w:cs="Angsana New"/>
          <w:sz w:val="32"/>
          <w:szCs w:val="32"/>
          <w:cs/>
        </w:rPr>
        <w:t>แท็พเพ็น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(</w:t>
      </w:r>
      <w:proofErr w:type="spellStart"/>
      <w:r w:rsidR="002629ED" w:rsidRPr="00E531BE">
        <w:rPr>
          <w:rFonts w:ascii="Angsana New" w:hAnsi="Angsana New" w:cs="Angsana New"/>
          <w:sz w:val="32"/>
          <w:szCs w:val="32"/>
        </w:rPr>
        <w:t>Tappen</w:t>
      </w:r>
      <w:proofErr w:type="spellEnd"/>
      <w:r w:rsidR="002A45DE">
        <w:rPr>
          <w:rFonts w:ascii="Angsana New" w:hAnsi="Angsana New" w:cs="Angsana New"/>
          <w:sz w:val="32"/>
          <w:szCs w:val="32"/>
        </w:rPr>
        <w:t>.</w:t>
      </w:r>
      <w:r w:rsidR="006074AD">
        <w:rPr>
          <w:rFonts w:ascii="Angsana New" w:hAnsi="Angsana New" w:cs="Angsana New"/>
          <w:sz w:val="32"/>
          <w:szCs w:val="32"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1960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อ้างถึงใน</w:t>
      </w:r>
      <w:r w:rsidR="006074A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สมบูรณ์</w:t>
      </w:r>
      <w:r w:rsidR="006074A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ประสบเนตร</w:t>
      </w:r>
      <w:r w:rsidR="002A45DE">
        <w:rPr>
          <w:rFonts w:ascii="Angsana New" w:hAnsi="Angsana New" w:cs="Angsana New"/>
          <w:sz w:val="32"/>
          <w:szCs w:val="32"/>
        </w:rPr>
        <w:t>.</w:t>
      </w:r>
      <w:r w:rsidR="006074A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2540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) ได้ให้ความหมายอาชญากรรมไว้ว่าเป็นการกระทำที่มีเจตนาละเมิดกฎหมายอาญาหรือมีเจตนาละเว้นไม่กระทำในสิ่งที่กฎหมายอาญาบังคับให้กระทำโดยไม่มีข้อแก้ตัวที่สมเหตุสมผลจึงทำให้รัฐต้องดำเนินการลงโทษตามฐานที่เป็นความผิดลักษณะอุกฉกรรจ์หรือความผิดลหุโทษทั้งนี้แท็พเพ็นได้ให้คำจำกัดความของอาชญากรรมออกเป็น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นัย คือ ความหมายในทางกฎหมายและความหมาย</w:t>
      </w:r>
      <w:r w:rsidR="002629ED" w:rsidRPr="00E531BE">
        <w:rPr>
          <w:rFonts w:ascii="Angsana New" w:hAnsi="Angsana New" w:cs="Angsana New"/>
          <w:sz w:val="32"/>
          <w:szCs w:val="32"/>
          <w:cs/>
        </w:rPr>
        <w:lastRenderedPageBreak/>
        <w:t>ในทางสังคม ความหมายในทางกฎหมายอาชญากรรมเป็นการจงใจที่จะกระทำหรือละเว้นการกระทำซึ่งเป็นการฝ่าฝืนต่อกฎหมายอาญาและได้กระทำลงไปโดยปราศจากการแก้ตัวหรือการให้เหตุผลซึ่งได้มีการลงโทษโดยกฎหมายในฐานะที่เป็นความผิดทางอาญาร้ายแรงและความผิดลหุโทษสำหรับความหมายในทางสังคมอาชญากรรมเป็นการกระทำอย่างหนึ่งที่กลุ่มพิจารณาเห็นว่าได้ก่อให้เกิดภยันตรายอย่างเพียงพอต่อเหตุผลประโยชน์ขั้นพื้นฐานต่าง</w:t>
      </w:r>
      <w:r w:rsidR="006925F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ของกลุ่มในอันที่จะพิจารณาเห็นสมควรที่จะใช้ปฏิกิริยาตอบโต้อย่างเป็นทางการ</w:t>
      </w:r>
      <w:r w:rsidR="00ED3C28">
        <w:rPr>
          <w:rFonts w:ascii="Angsana New" w:hAnsi="Angsana New" w:cs="Angsana New" w:hint="cs"/>
          <w:sz w:val="32"/>
          <w:szCs w:val="32"/>
          <w:cs/>
        </w:rPr>
        <w:t>เ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พื่อที่จะเหนี่ยวรั้งผู้ที่จะฝ่าฝืนในแง่นี้แท็พเพ็นได้ให้คำจำกัดความที่กว้างกว่าความหมายในทางกฎหมายครอบคลุมไปถึงการกำหนดรูปแบบของกฎเกณฑ์ความประพฤติต่าง</w:t>
      </w:r>
      <w:r w:rsidR="006925F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6925F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ซึ่งรวมทั้งประมวลกฎหมายอาญาด้วย</w:t>
      </w:r>
    </w:p>
    <w:p w:rsidR="002629ED" w:rsidRPr="00E531BE" w:rsidRDefault="002629ED" w:rsidP="006074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886175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สรุป ความหมายอาชญากรรมของผู้วิจัยคือการกระทำของบุคคลใดบุคคลหนึ่งซึ่งเป็นการฝ่าฝืนต่อกฎเกณฑ์ที่กำหนดโดยรัฐบัญญัติไว้เป็นข้อห้าม อันได้แก่กฎหมายระเบียบข้อบังคับต่าง</w:t>
      </w:r>
      <w:r w:rsidR="00F75B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F75B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โดยพิจารณาจากการกระทำที่เป็นอาชญากรรมได้สองแง่คือการกระทำที่ผิดต่อบทบัญญัติของกฎหมายแต่ไม่ผิดต่อศีลธรรม ส่วนอีกแง่หนึ่งคือการกระทำที่ผิดต่อบทบัญญัติของกฎหมายและผิดต่อศีลธรรมแต่อย่างไรก็ตามผู้ประกอบอาชญากรรมหรือผู้กระทำความผิดจะต้องได้รับการลงโทษตามกฎหมายเพียงแต่จะมากน้อยตามความรุนแรงของพฤติกรรมการกระทำความผิดและบทกำหนดโทษตามกฎหมาย</w:t>
      </w:r>
    </w:p>
    <w:p w:rsidR="002629ED" w:rsidRPr="00E531BE" w:rsidRDefault="002629ED" w:rsidP="006074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 w:rsidRPr="00E531B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E752D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F75B1F">
        <w:rPr>
          <w:rFonts w:ascii="Angsana New" w:hAnsi="Angsana New" w:cs="Angsana New" w:hint="cs"/>
          <w:b/>
          <w:bCs/>
          <w:sz w:val="32"/>
          <w:szCs w:val="32"/>
          <w:cs/>
        </w:rPr>
        <w:t>2.3.4</w:t>
      </w:r>
      <w:r w:rsidR="006074AD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E531BE">
        <w:rPr>
          <w:rFonts w:ascii="Angsana New" w:hAnsi="Angsana New" w:cs="Angsana New"/>
          <w:b/>
          <w:bCs/>
          <w:sz w:val="32"/>
          <w:szCs w:val="32"/>
          <w:cs/>
        </w:rPr>
        <w:t>ประเภทของอาชญากรรม</w:t>
      </w:r>
    </w:p>
    <w:p w:rsidR="002629ED" w:rsidRPr="00E531BE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E752D3">
        <w:rPr>
          <w:rFonts w:ascii="Angsana New" w:hAnsi="Angsana New" w:cs="Angsana New"/>
          <w:sz w:val="32"/>
          <w:szCs w:val="32"/>
          <w:cs/>
        </w:rPr>
        <w:tab/>
      </w:r>
      <w:r w:rsidR="00744FA9" w:rsidRPr="00E531BE">
        <w:rPr>
          <w:rFonts w:ascii="Angsana New" w:hAnsi="Angsana New" w:cs="Angsana New"/>
          <w:sz w:val="32"/>
          <w:szCs w:val="32"/>
          <w:cs/>
        </w:rPr>
        <w:t>โสภา</w:t>
      </w:r>
      <w:r w:rsidR="006074A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44FA9" w:rsidRPr="00E531BE">
        <w:rPr>
          <w:rFonts w:ascii="Angsana New" w:hAnsi="Angsana New" w:cs="Angsana New"/>
          <w:sz w:val="32"/>
          <w:szCs w:val="32"/>
          <w:cs/>
        </w:rPr>
        <w:t xml:space="preserve"> ชปีลมันน์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(</w:t>
      </w:r>
      <w:r w:rsidR="00701893">
        <w:rPr>
          <w:rFonts w:ascii="Angsana New" w:hAnsi="Angsana New" w:cs="Angsana New"/>
          <w:sz w:val="32"/>
          <w:szCs w:val="32"/>
          <w:cs/>
        </w:rPr>
        <w:t>2537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 ได้แบ่งประเภทอาชญากรรมโดยอาศัยแนวการจัด</w:t>
      </w:r>
    </w:p>
    <w:p w:rsidR="002629ED" w:rsidRPr="00E531BE" w:rsidRDefault="002629ED" w:rsidP="006074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 xml:space="preserve">ตามหมวดซึ่งสามารถแยกได้เป็น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ประเภทใหญ่</w:t>
      </w:r>
      <w:r w:rsidR="006074A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คือ อาศัยแนวการจัดทางกฎหมายพิจารณา</w:t>
      </w:r>
    </w:p>
    <w:p w:rsidR="002629ED" w:rsidRPr="00E531BE" w:rsidRDefault="002629E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>จากความหนักเบาหรือความรุนแรงของการประกอบอาชญากรรมหรือการกระทำผิดเป็นเกณฑ์</w:t>
      </w:r>
    </w:p>
    <w:p w:rsidR="002629ED" w:rsidRPr="00E531BE" w:rsidRDefault="002629E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>และอาศัยแนวทางการจัดทางด้านสังคมวิทยา</w:t>
      </w:r>
    </w:p>
    <w:p w:rsidR="002629ED" w:rsidRPr="00E531BE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074AD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F75B1F">
        <w:rPr>
          <w:rFonts w:ascii="Angsana New" w:hAnsi="Angsana New" w:cs="Angsana New" w:hint="cs"/>
          <w:sz w:val="32"/>
          <w:szCs w:val="32"/>
          <w:cs/>
        </w:rPr>
        <w:t>2.3.4.1</w:t>
      </w:r>
      <w:r w:rsidR="006074AD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อาศัยแนวการจัดทางกฎหมาย คือ เน้นกฎหมายเป็นหลักโดยมุ่งพิจารณาถึงการกระทำความผิดที่ขัดต่อศีลธรรมอันดีงามหรือที่ขัดต่อกฎระเบียบข้อบังคับโดยพิจารณาถึงผลกระทบของการกระทำนั้น</w:t>
      </w:r>
      <w:r w:rsidR="006074A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6074A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ว่ามีผลกระทบกระเทือนต่อชีวิตมนุษย์โดยตรงหรือไม่ หรือมีผลขัดต่อหลักศีลธรรมซึ่งเป็นที่ยอมรับของคนโดยส่วนรวมหรือไม่สามารถแบ่งเป็น ดังนี้</w:t>
      </w:r>
    </w:p>
    <w:p w:rsidR="002629ED" w:rsidRPr="00E531BE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F75B1F">
        <w:rPr>
          <w:rFonts w:ascii="Angsana New" w:hAnsi="Angsana New" w:cs="Angsana New" w:hint="cs"/>
          <w:sz w:val="32"/>
          <w:szCs w:val="32"/>
          <w:cs/>
        </w:rPr>
        <w:t>2.3.4.</w:t>
      </w:r>
      <w:r w:rsidR="00DC698A">
        <w:rPr>
          <w:rFonts w:ascii="Angsana New" w:hAnsi="Angsana New" w:cs="Angsana New" w:hint="cs"/>
          <w:sz w:val="32"/>
          <w:szCs w:val="32"/>
          <w:cs/>
        </w:rPr>
        <w:t>2</w:t>
      </w:r>
      <w:r w:rsidR="00DC698A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</w:rPr>
        <w:t xml:space="preserve">Mala In Se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คือประเภทของการกระทำความผิดที่เห็นได้เด่นชัด มีผลกระทบ</w:t>
      </w:r>
      <w:r w:rsidR="00D229AD" w:rsidRPr="00E531BE">
        <w:rPr>
          <w:rFonts w:ascii="Angsana New" w:hAnsi="Angsana New" w:cs="Angsana New" w:hint="cs"/>
          <w:sz w:val="32"/>
          <w:szCs w:val="32"/>
          <w:cs/>
        </w:rPr>
        <w:t>ต่อ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ชีวิตความปลอดภัยในทรัพย์สินของบุคคลอื่นหรือของ</w:t>
      </w:r>
      <w:r w:rsidR="00D229AD" w:rsidRPr="00E531BE">
        <w:rPr>
          <w:rFonts w:ascii="Angsana New" w:hAnsi="Angsana New" w:cs="Angsana New" w:hint="cs"/>
          <w:sz w:val="32"/>
          <w:szCs w:val="32"/>
          <w:cs/>
        </w:rPr>
        <w:t>ส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าธารณประโยชน์อันได้แก่การปล้นฆ่า ลักทรัพย์ เป็นต้น</w:t>
      </w:r>
    </w:p>
    <w:p w:rsidR="002629ED" w:rsidRPr="00E531BE" w:rsidRDefault="002629E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994B4C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23663B">
        <w:rPr>
          <w:rFonts w:ascii="Angsana New" w:hAnsi="Angsana New" w:cs="Angsana New" w:hint="cs"/>
          <w:sz w:val="32"/>
          <w:szCs w:val="32"/>
          <w:cs/>
        </w:rPr>
        <w:t>2.3</w:t>
      </w:r>
      <w:r w:rsidRPr="00E531BE">
        <w:rPr>
          <w:rFonts w:ascii="Angsana New" w:hAnsi="Angsana New" w:cs="Angsana New"/>
          <w:sz w:val="32"/>
          <w:szCs w:val="32"/>
          <w:cs/>
        </w:rPr>
        <w:t>.</w:t>
      </w:r>
      <w:r w:rsidR="00DC698A">
        <w:rPr>
          <w:rFonts w:ascii="Angsana New" w:hAnsi="Angsana New" w:cs="Angsana New" w:hint="cs"/>
          <w:sz w:val="32"/>
          <w:szCs w:val="32"/>
          <w:cs/>
        </w:rPr>
        <w:t>4.3</w:t>
      </w:r>
      <w:r w:rsidR="00DC698A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</w:rPr>
        <w:t xml:space="preserve">Mala </w:t>
      </w:r>
      <w:proofErr w:type="spellStart"/>
      <w:r w:rsidRPr="00E531BE">
        <w:rPr>
          <w:rFonts w:ascii="Angsana New" w:hAnsi="Angsana New" w:cs="Angsana New"/>
          <w:sz w:val="32"/>
          <w:szCs w:val="32"/>
        </w:rPr>
        <w:t>Prohibita</w:t>
      </w:r>
      <w:proofErr w:type="spellEnd"/>
      <w:r w:rsidRPr="00E531BE">
        <w:rPr>
          <w:rFonts w:ascii="Angsana New" w:hAnsi="Angsana New" w:cs="Angsana New"/>
          <w:sz w:val="32"/>
          <w:szCs w:val="32"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คือ การกระทำพฤติกรรมอันเป็นความผิดตามที่กฎหมายบัญญัติไว้ว่าเป็นความผิดอันได้แก่ การฝ่าฝืนกฎจราจร การหลีกเลี่ยงภาษี เป็นต้น</w:t>
      </w:r>
    </w:p>
    <w:p w:rsidR="002629ED" w:rsidRPr="00E531BE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194462">
        <w:rPr>
          <w:rFonts w:ascii="Angsana New" w:hAnsi="Angsana New" w:cs="Angsana New"/>
          <w:sz w:val="32"/>
          <w:szCs w:val="32"/>
          <w:cs/>
        </w:rPr>
        <w:tab/>
      </w:r>
      <w:r w:rsidR="0023663B">
        <w:rPr>
          <w:rFonts w:ascii="Angsana New" w:hAnsi="Angsana New" w:cs="Angsana New" w:hint="cs"/>
          <w:sz w:val="32"/>
          <w:szCs w:val="32"/>
          <w:cs/>
        </w:rPr>
        <w:t>2.3</w:t>
      </w:r>
      <w:r w:rsidR="00DC698A">
        <w:rPr>
          <w:rFonts w:ascii="Angsana New" w:hAnsi="Angsana New" w:cs="Angsana New" w:hint="cs"/>
          <w:sz w:val="32"/>
          <w:szCs w:val="32"/>
          <w:cs/>
        </w:rPr>
        <w:t>.4.4</w:t>
      </w:r>
      <w:r w:rsidR="00DC698A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พิจารณาจากความหนักเบาหรือความรุนแรงของการประกอบอาชญากรรมหรือความผิดเป็นเกณฑ์</w:t>
      </w:r>
    </w:p>
    <w:p w:rsidR="002629ED" w:rsidRPr="00E531BE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3663B">
        <w:rPr>
          <w:rFonts w:ascii="Angsana New" w:hAnsi="Angsana New" w:cs="Angsana New" w:hint="cs"/>
          <w:sz w:val="32"/>
          <w:szCs w:val="32"/>
          <w:cs/>
        </w:rPr>
        <w:t>2.3.</w:t>
      </w:r>
      <w:r w:rsidR="00DC698A">
        <w:rPr>
          <w:rFonts w:ascii="Angsana New" w:hAnsi="Angsana New" w:cs="Angsana New" w:hint="cs"/>
          <w:sz w:val="32"/>
          <w:szCs w:val="32"/>
          <w:cs/>
        </w:rPr>
        <w:t>.4.5</w:t>
      </w:r>
      <w:r w:rsidR="00DC698A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อาชญากรรมที่มีผลกระทบต่อความมั่นคงของประเทศชาติหรือต่อชุมชนอันได้แก่ การปลงพระชนม์พระมหากษัตริย์และพระราชวงศ์ การฆ่าผู้นำรัฐบาล การปลอมแปลงธนบัตร เป็นต้น และอาชญากรรมที่มีผลร้ายแรงต่อบุพการีหรือผู้มีพระคุณอันได้แก่ การฆ่าบิดามารดา ภรรยาฆ่าสามี เป็นต้น</w:t>
      </w:r>
    </w:p>
    <w:p w:rsidR="002629ED" w:rsidRPr="00E531BE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3663B">
        <w:rPr>
          <w:rFonts w:ascii="Angsana New" w:hAnsi="Angsana New" w:cs="Angsana New" w:hint="cs"/>
          <w:sz w:val="32"/>
          <w:szCs w:val="32"/>
          <w:cs/>
        </w:rPr>
        <w:t>2.3.</w:t>
      </w:r>
      <w:r w:rsidR="00DC698A">
        <w:rPr>
          <w:rFonts w:ascii="Angsana New" w:hAnsi="Angsana New" w:cs="Angsana New" w:hint="cs"/>
          <w:sz w:val="32"/>
          <w:szCs w:val="32"/>
          <w:cs/>
        </w:rPr>
        <w:t>4.6</w:t>
      </w:r>
      <w:r w:rsidR="00DC698A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อาชญากรรมที่มีผลกระทบร้ายแรงต่อบุคคลทั่วไปและต่อทรัพย์สินอันได้แก่การฆาตกรรม การข่มขืน กระทำชำเรา การปล้นฆ่า หรือปล้นชิงทรัพย์ เป็นต้น</w:t>
      </w:r>
    </w:p>
    <w:p w:rsidR="002629ED" w:rsidRPr="00E531BE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194462">
        <w:rPr>
          <w:rFonts w:ascii="Angsana New" w:hAnsi="Angsana New" w:cs="Angsana New"/>
          <w:sz w:val="32"/>
          <w:szCs w:val="32"/>
          <w:cs/>
        </w:rPr>
        <w:tab/>
      </w:r>
      <w:r w:rsidR="0023663B">
        <w:rPr>
          <w:rFonts w:ascii="Angsana New" w:hAnsi="Angsana New" w:cs="Angsana New" w:hint="cs"/>
          <w:sz w:val="32"/>
          <w:szCs w:val="32"/>
          <w:cs/>
        </w:rPr>
        <w:t>2.3</w:t>
      </w:r>
      <w:r w:rsidR="00DC698A">
        <w:rPr>
          <w:rFonts w:ascii="Angsana New" w:hAnsi="Angsana New" w:cs="Angsana New" w:hint="cs"/>
          <w:sz w:val="32"/>
          <w:szCs w:val="32"/>
          <w:cs/>
        </w:rPr>
        <w:t>.4.7</w:t>
      </w:r>
      <w:r w:rsidR="00DC698A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อาศัยแนวทางการจัดทางด้านสังคมวิทยาโดยพิจารณาถึงองค์ประกอบที่สำคัญของการก่ออาชญากรรมอันได้แก่ อาชีพความคล้ายคลึงหรือแตกต่างกันของผู้ประกอบอาชญากรรมปฏิกิริยาตอบสนองจากบุคคลภายนอกและจากภายในสังคมนั้น</w:t>
      </w:r>
      <w:r w:rsidR="00DC69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คลินนาร์ดและควินนีย์ได้ศึกษาเกี่ยวกับการจัดประเภทของอาชญากรรมทางด้านสังคมวิทยาโดยนำมาจัดเป็นหมวดหมู่ออกได้เป็น </w:t>
      </w:r>
      <w:r w:rsidR="00701893">
        <w:rPr>
          <w:rFonts w:ascii="Angsana New" w:hAnsi="Angsana New" w:cs="Angsana New"/>
          <w:sz w:val="32"/>
          <w:szCs w:val="32"/>
          <w:cs/>
        </w:rPr>
        <w:t>9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ประเภทด้วยกัน คือ</w:t>
      </w:r>
    </w:p>
    <w:p w:rsidR="002629ED" w:rsidRPr="00E531BE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DC698A">
        <w:rPr>
          <w:rFonts w:ascii="Angsana New" w:hAnsi="Angsana New" w:cs="Angsana New" w:hint="cs"/>
          <w:sz w:val="32"/>
          <w:szCs w:val="32"/>
          <w:cs/>
        </w:rPr>
        <w:tab/>
        <w:t>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DC698A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อาชญากรรมประเภทร้ายแรงซึ่งมีผลต่อชีวิตของบุคคลส่วนใหญ่เกิดจากสาเหตุทางด้านอารมณ์ชั่ววูบเมื่อกระทำลงไปแล้วจึงรู้สึกตัว</w:t>
      </w:r>
    </w:p>
    <w:p w:rsidR="002629ED" w:rsidRPr="00E531BE" w:rsidRDefault="002629E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994B4C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DC698A">
        <w:rPr>
          <w:rFonts w:ascii="Angsana New" w:hAnsi="Angsana New" w:cs="Angsana New" w:hint="cs"/>
          <w:sz w:val="32"/>
          <w:szCs w:val="32"/>
          <w:cs/>
        </w:rPr>
        <w:t>2</w:t>
      </w:r>
      <w:r w:rsidR="00994B4C">
        <w:rPr>
          <w:rFonts w:ascii="Angsana New" w:hAnsi="Angsana New" w:cs="Angsana New" w:hint="cs"/>
          <w:sz w:val="32"/>
          <w:szCs w:val="32"/>
          <w:cs/>
        </w:rPr>
        <w:t>.</w:t>
      </w:r>
      <w:r w:rsidR="00DC698A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อาชญากรรมประเภทประกอบเป็นครั้งคราวเกี่ยวกับทรัพย์ เช่น การลักทรัพย์ขโมยรถ ใช้บัตรเครดิตปลอม เป็นต้น</w:t>
      </w:r>
    </w:p>
    <w:p w:rsidR="002629ED" w:rsidRPr="00E531BE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DC698A">
        <w:rPr>
          <w:rFonts w:ascii="Angsana New" w:hAnsi="Angsana New" w:cs="Angsana New" w:hint="cs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DC698A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อาชญากรรมประเภทใช้ตำแหน่งหน้าที่ในทางที่ผิดหรือกระทำผิดต่ออาชีพเช่น การซื้อของหนีภาษี การกักตุนสินค้า การคอรัปชั่น การผูกขาดสินค้า เป็นต้น</w:t>
      </w:r>
    </w:p>
    <w:p w:rsidR="002629ED" w:rsidRPr="00E531BE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DC698A">
        <w:rPr>
          <w:rFonts w:ascii="Angsana New" w:hAnsi="Angsana New" w:cs="Angsana New" w:hint="cs"/>
          <w:sz w:val="32"/>
          <w:szCs w:val="32"/>
          <w:cs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DC698A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อาชญากรรมทางการเมือง เช่น การก่อการร้าย การกระทำจารกรรม เป็นต้น</w:t>
      </w:r>
    </w:p>
    <w:p w:rsidR="002629ED" w:rsidRPr="00E531BE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DC698A">
        <w:rPr>
          <w:rFonts w:ascii="Angsana New" w:hAnsi="Angsana New" w:cs="Angsana New" w:hint="cs"/>
          <w:sz w:val="32"/>
          <w:szCs w:val="32"/>
          <w:cs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DC698A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อาชญากรรมที่มีผลเกี่ยวข้องถึงส่วนรวมหรือขัดต่อความรู้สึกของส่วนรวมการกระทำเช่นนี้ไม่มีผู้เสียหาย เช่น การเล่นการพนัน การประกอบอาชีพโสเภณี เป็นต้น</w:t>
      </w:r>
    </w:p>
    <w:p w:rsidR="002629ED" w:rsidRPr="00E531BE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DC698A">
        <w:rPr>
          <w:rFonts w:ascii="Angsana New" w:hAnsi="Angsana New" w:cs="Angsana New" w:hint="cs"/>
          <w:sz w:val="32"/>
          <w:szCs w:val="32"/>
          <w:cs/>
        </w:rPr>
        <w:t>6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อาชญากรรมโดยทั่วไป เช่นการลักทรัพย์ ปล้นทรัพย์ ฉ้อโกง</w:t>
      </w:r>
    </w:p>
    <w:p w:rsidR="002629ED" w:rsidRPr="00E531BE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DC698A">
        <w:rPr>
          <w:rFonts w:ascii="Angsana New" w:hAnsi="Angsana New" w:cs="Angsana New" w:hint="cs"/>
          <w:sz w:val="32"/>
          <w:szCs w:val="32"/>
          <w:cs/>
        </w:rPr>
        <w:t>7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DC698A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อาชญากรรมที่ก่อขึ้นโดยบริษัทห้างหุ้นส่วนหรือร้านค้า เช่น การหลีกเลี่ยงภาษี การผูกขาดสินค้า และการกักตุนสินค้า เป็นต้น</w:t>
      </w:r>
    </w:p>
    <w:p w:rsidR="002629ED" w:rsidRPr="00E531BE" w:rsidRDefault="00994B4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DC698A">
        <w:rPr>
          <w:rFonts w:ascii="Angsana New" w:hAnsi="Angsana New" w:cs="Angsana New" w:hint="cs"/>
          <w:sz w:val="32"/>
          <w:szCs w:val="32"/>
          <w:cs/>
        </w:rPr>
        <w:t>8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DC698A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อาชญากรรมที่ก่อตัวขึ้นในรูปองค์กรการประกอบอาชญากรรมในลักษณะนี้จะมีการแบ่งสายงานดำเนินการเป็นเครือข่าย เช่น เครือข่ายการค้ายาเสพติด การปลอมแปลงสินค้า เป็นต้น</w:t>
      </w:r>
    </w:p>
    <w:p w:rsidR="002629ED" w:rsidRPr="00E531BE" w:rsidRDefault="002629E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994B4C">
        <w:rPr>
          <w:rFonts w:ascii="Angsana New" w:hAnsi="Angsana New" w:cs="Angsana New" w:hint="cs"/>
          <w:sz w:val="32"/>
          <w:szCs w:val="32"/>
          <w:cs/>
        </w:rPr>
        <w:tab/>
      </w:r>
      <w:r w:rsidR="00994B4C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DC698A">
        <w:rPr>
          <w:rFonts w:ascii="Angsana New" w:hAnsi="Angsana New" w:cs="Angsana New" w:hint="cs"/>
          <w:sz w:val="32"/>
          <w:szCs w:val="32"/>
          <w:cs/>
        </w:rPr>
        <w:t>9</w:t>
      </w:r>
      <w:r w:rsidR="00994B4C">
        <w:rPr>
          <w:rFonts w:ascii="Angsana New" w:hAnsi="Angsana New" w:cs="Angsana New" w:hint="cs"/>
          <w:sz w:val="32"/>
          <w:szCs w:val="32"/>
          <w:cs/>
        </w:rPr>
        <w:t>.</w:t>
      </w:r>
      <w:r w:rsidR="00DC698A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อาชญากรรมประเภทมืออาชีพ เช่น มือปืนรับจ้าง นักต้มตุ๋น เป็นต้น</w:t>
      </w:r>
    </w:p>
    <w:p w:rsidR="008E1CD0" w:rsidRDefault="008E1CD0" w:rsidP="007942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</w:p>
    <w:p w:rsidR="002629ED" w:rsidRPr="00E531BE" w:rsidRDefault="00194462" w:rsidP="007942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 w:rsidR="00DC698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75B1F">
        <w:rPr>
          <w:rFonts w:ascii="Angsana New" w:hAnsi="Angsana New" w:cs="Angsana New" w:hint="cs"/>
          <w:b/>
          <w:bCs/>
          <w:sz w:val="32"/>
          <w:szCs w:val="32"/>
          <w:cs/>
        </w:rPr>
        <w:t>2.3.5</w:t>
      </w:r>
      <w:r w:rsidR="00DC698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>ลักษณะของ</w:t>
      </w:r>
      <w:r w:rsidR="00566EFE">
        <w:rPr>
          <w:rFonts w:ascii="Angsana New" w:hAnsi="Angsana New" w:cs="Angsana New" w:hint="cs"/>
          <w:b/>
          <w:bCs/>
          <w:sz w:val="32"/>
          <w:szCs w:val="32"/>
          <w:cs/>
        </w:rPr>
        <w:t>อาชญากรรม</w:t>
      </w:r>
      <w:r w:rsidR="008D7ADD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>เกี่ยวกับยาเสพติด</w:t>
      </w:r>
    </w:p>
    <w:p w:rsidR="002629ED" w:rsidRPr="00E531BE" w:rsidRDefault="002629E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8E1CD0">
        <w:rPr>
          <w:rFonts w:ascii="Angsana New" w:hAnsi="Angsana New" w:cs="Angsana New" w:hint="cs"/>
          <w:sz w:val="32"/>
          <w:szCs w:val="32"/>
          <w:cs/>
        </w:rPr>
        <w:tab/>
      </w:r>
      <w:r w:rsidR="008E1CD0">
        <w:rPr>
          <w:rFonts w:ascii="Angsana New" w:hAnsi="Angsana New" w:cs="Angsana New" w:hint="cs"/>
          <w:sz w:val="32"/>
          <w:szCs w:val="32"/>
          <w:cs/>
        </w:rPr>
        <w:tab/>
      </w:r>
      <w:r w:rsidR="009C2986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วุฒิ </w:t>
      </w:r>
      <w:r w:rsidR="007942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เหล่าสุนทร</w:t>
      </w:r>
      <w:r w:rsidR="007942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และคณะ (</w:t>
      </w:r>
      <w:r w:rsidR="00701893">
        <w:rPr>
          <w:rFonts w:ascii="Angsana New" w:hAnsi="Angsana New" w:cs="Angsana New"/>
          <w:sz w:val="32"/>
          <w:szCs w:val="32"/>
          <w:cs/>
        </w:rPr>
        <w:t>2536</w:t>
      </w:r>
      <w:r w:rsidRPr="00E531BE">
        <w:rPr>
          <w:rFonts w:ascii="Angsana New" w:hAnsi="Angsana New" w:cs="Angsana New"/>
          <w:sz w:val="32"/>
          <w:szCs w:val="32"/>
          <w:cs/>
        </w:rPr>
        <w:t>) ได้อธิบายลักษณะของอาชญากรรมเกี่ยวกับยาเสพติดว่ามีลักษณะดังนี้</w:t>
      </w:r>
    </w:p>
    <w:p w:rsidR="002629ED" w:rsidRPr="00E531BE" w:rsidRDefault="002629ED" w:rsidP="007942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8E1CD0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9C2986">
        <w:rPr>
          <w:rFonts w:ascii="Angsana New" w:hAnsi="Angsana New" w:cs="Angsana New"/>
          <w:sz w:val="32"/>
          <w:szCs w:val="32"/>
          <w:cs/>
        </w:rPr>
        <w:tab/>
      </w:r>
      <w:r w:rsidR="00F75B1F">
        <w:rPr>
          <w:rFonts w:ascii="Angsana New" w:hAnsi="Angsana New" w:cs="Angsana New" w:hint="cs"/>
          <w:sz w:val="32"/>
          <w:szCs w:val="32"/>
          <w:cs/>
        </w:rPr>
        <w:t>2.3.5.1</w:t>
      </w:r>
      <w:r w:rsidR="0079424F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เป็นอาชญากรรมที่ปราศจากความเสียหาย (</w:t>
      </w:r>
      <w:r w:rsidR="00D229AD" w:rsidRPr="00E531BE">
        <w:rPr>
          <w:rFonts w:ascii="Angsana New" w:hAnsi="Angsana New" w:cs="Angsana New"/>
          <w:sz w:val="32"/>
          <w:szCs w:val="32"/>
        </w:rPr>
        <w:t>V</w:t>
      </w:r>
      <w:r w:rsidRPr="00E531BE">
        <w:rPr>
          <w:rFonts w:ascii="Angsana New" w:hAnsi="Angsana New" w:cs="Angsana New"/>
          <w:sz w:val="32"/>
          <w:szCs w:val="32"/>
        </w:rPr>
        <w:t xml:space="preserve">ictimless </w:t>
      </w:r>
      <w:r w:rsidR="00D229AD" w:rsidRPr="00E531BE">
        <w:rPr>
          <w:rFonts w:ascii="Angsana New" w:hAnsi="Angsana New" w:cs="Angsana New"/>
          <w:sz w:val="32"/>
          <w:szCs w:val="32"/>
        </w:rPr>
        <w:t>C</w:t>
      </w:r>
      <w:r w:rsidRPr="00E531BE">
        <w:rPr>
          <w:rFonts w:ascii="Angsana New" w:hAnsi="Angsana New" w:cs="Angsana New"/>
          <w:sz w:val="32"/>
          <w:szCs w:val="32"/>
        </w:rPr>
        <w:t xml:space="preserve">rime) </w:t>
      </w:r>
      <w:r w:rsidRPr="00E531BE">
        <w:rPr>
          <w:rFonts w:ascii="Angsana New" w:hAnsi="Angsana New" w:cs="Angsana New"/>
          <w:sz w:val="32"/>
          <w:szCs w:val="32"/>
          <w:cs/>
        </w:rPr>
        <w:t>ซึ่งเป็นอาชญากรรมที่ทั้งสองฝ่ายมีความสมัครใจที่จะสนองความต้องการในสิ่งของหรือบริการที่ผิดกฎหมายเนื่องจากอาชญากรรมเกี่ยวกับยาเสพติดนั้นผู้กระทำและผู้รับผลการกระทำมีความสมัครใจที่จะร่วมกันประกอบอาชญากรรมขึ้น กล่าวคือ ผู้เสพติดมีความพึงพอใจที่จะซื้อยามาเสพเพื่อสนองความต้องการของร่างกายจะเห็นได้ว่าแตกต่างไปจากอาชญากรรมอื่น</w:t>
      </w:r>
      <w:r w:rsidR="007942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7942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ที่มีผู้เสียหายซึ่งผู้เสียหายมักจะนำเรื่องราวไปแจ้งหรือร้องทุกข์ต่อเจ้าหน้าที่บ้านเมืองเพื่อดำเนินการกับผู้กระทำผิดต่อไปดังนั้นอาชญากรรมเกี่ยวกับยาเสพติดโอกาสที่เจ้าหน้าที่จะได้รับรายงานจึงไม่มีเลย ปกติแล้วการร้องทุกข์ของผู้เสียหายนั้นถือว่าเป็นหัวใจสำคัญในการที่สืบสวนคดีอาชญากรรรมในเมื่อปราศจากคำร้องทุกข์แล้วจึงย่อมสร้างความลำบากให้แก่เจ้าหน้าที่ในการที่จะสืบสวนการกระทำความผิด</w:t>
      </w:r>
    </w:p>
    <w:p w:rsidR="002629ED" w:rsidRPr="00E531BE" w:rsidRDefault="002629ED" w:rsidP="00F75B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8E1CD0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9C2986">
        <w:rPr>
          <w:rFonts w:ascii="Angsana New" w:hAnsi="Angsana New" w:cs="Angsana New"/>
          <w:sz w:val="32"/>
          <w:szCs w:val="32"/>
          <w:cs/>
        </w:rPr>
        <w:tab/>
      </w:r>
      <w:r w:rsidR="00F75B1F">
        <w:rPr>
          <w:rFonts w:ascii="Angsana New" w:hAnsi="Angsana New" w:cs="Angsana New" w:hint="cs"/>
          <w:sz w:val="32"/>
          <w:szCs w:val="32"/>
          <w:cs/>
        </w:rPr>
        <w:t>2.3.</w:t>
      </w:r>
      <w:r w:rsidR="0079424F">
        <w:rPr>
          <w:rFonts w:ascii="Angsana New" w:hAnsi="Angsana New" w:cs="Angsana New" w:hint="cs"/>
          <w:sz w:val="32"/>
          <w:szCs w:val="32"/>
          <w:cs/>
        </w:rPr>
        <w:t>5.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79424F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อาชญากรรมยาเสพติด มักดำเนินงานในรูปแบบองค์การมีขอบข่ายงานที่เป็นระยะในลักษณะที่เรียกกันว่าอาชญากรรมองค์การ (</w:t>
      </w:r>
      <w:r w:rsidR="006E1276" w:rsidRPr="00E531BE">
        <w:rPr>
          <w:rFonts w:ascii="Angsana New" w:hAnsi="Angsana New" w:cs="Angsana New"/>
          <w:sz w:val="32"/>
          <w:szCs w:val="32"/>
        </w:rPr>
        <w:t>O</w:t>
      </w:r>
      <w:r w:rsidRPr="00E531BE">
        <w:rPr>
          <w:rFonts w:ascii="Angsana New" w:hAnsi="Angsana New" w:cs="Angsana New"/>
          <w:sz w:val="32"/>
          <w:szCs w:val="32"/>
        </w:rPr>
        <w:t xml:space="preserve">rganize </w:t>
      </w:r>
      <w:r w:rsidR="006E1276" w:rsidRPr="00E531BE">
        <w:rPr>
          <w:rFonts w:ascii="Angsana New" w:hAnsi="Angsana New" w:cs="Angsana New"/>
          <w:sz w:val="32"/>
          <w:szCs w:val="32"/>
        </w:rPr>
        <w:t>C</w:t>
      </w:r>
      <w:r w:rsidRPr="00E531BE">
        <w:rPr>
          <w:rFonts w:ascii="Angsana New" w:hAnsi="Angsana New" w:cs="Angsana New"/>
          <w:sz w:val="32"/>
          <w:szCs w:val="32"/>
        </w:rPr>
        <w:t xml:space="preserve">rime) </w:t>
      </w:r>
      <w:r w:rsidRPr="00E531BE">
        <w:rPr>
          <w:rFonts w:ascii="Angsana New" w:hAnsi="Angsana New" w:cs="Angsana New"/>
          <w:sz w:val="32"/>
          <w:szCs w:val="32"/>
          <w:cs/>
        </w:rPr>
        <w:t>มีผู้กระทำผิดร่วมกันหลายคนและยึดถือเป็นอาชีพ</w:t>
      </w:r>
      <w:r w:rsidR="00566EFE">
        <w:rPr>
          <w:rFonts w:ascii="Angsana New" w:hAnsi="Angsana New" w:cs="Angsana New" w:hint="cs"/>
          <w:sz w:val="32"/>
          <w:szCs w:val="32"/>
          <w:cs/>
        </w:rPr>
        <w:t xml:space="preserve"> มี</w:t>
      </w:r>
      <w:r w:rsidRPr="00E531BE">
        <w:rPr>
          <w:rFonts w:ascii="Angsana New" w:hAnsi="Angsana New" w:cs="Angsana New"/>
          <w:sz w:val="32"/>
          <w:szCs w:val="32"/>
          <w:cs/>
        </w:rPr>
        <w:t>การดำเนินงานในลักษณะที่ปกปิดเป็นความลับและสลับซับซ้อนสำหรับบุคคลชั้นนำหรือระดับสูงของอาชญากรรมองค์การอาจจะเป็นบุคคลที่รู้จักกันดีในสังคมมีความเป็นอยู่แบบชนชั้นสูงทั่ว</w:t>
      </w:r>
      <w:r w:rsidR="00F75B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F75B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ไปมีอาชีพถูกกฎหมายบังหน้าแต่เบื้องหลังจะมีอาชีพในทางการค้ายาเสพติดในรูปนายทุนสำหรับโครงสร้างของอาชญากรรมองค์การจะมีลักษณะแตกต่างกันไปขึ้นอยู่กับกิจกรรมหรือขนาดของธุรกิจที่ดำเนินอยู่โครงการนั้นอาจแบ่งได้ </w:t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ระดับกล่าวคือ</w:t>
      </w:r>
    </w:p>
    <w:p w:rsidR="002629ED" w:rsidRPr="00E531BE" w:rsidRDefault="008E1CD0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9C2986">
        <w:rPr>
          <w:rFonts w:ascii="Angsana New" w:hAnsi="Angsana New" w:cs="Angsana New"/>
          <w:sz w:val="32"/>
          <w:szCs w:val="32"/>
          <w:cs/>
        </w:rPr>
        <w:tab/>
      </w:r>
      <w:r w:rsidR="002629ED" w:rsidRPr="008E1CD0">
        <w:rPr>
          <w:rFonts w:ascii="Angsana New" w:hAnsi="Angsana New" w:cs="Angsana New"/>
          <w:b/>
          <w:bCs/>
          <w:sz w:val="32"/>
          <w:szCs w:val="32"/>
          <w:cs/>
        </w:rPr>
        <w:t xml:space="preserve">ระดับที่ </w:t>
      </w:r>
      <w:r w:rsidR="00701893" w:rsidRPr="008E1CD0">
        <w:rPr>
          <w:rFonts w:ascii="Angsana New" w:hAnsi="Angsana New" w:cs="Angsana New"/>
          <w:b/>
          <w:bCs/>
          <w:sz w:val="32"/>
          <w:szCs w:val="32"/>
          <w:cs/>
        </w:rPr>
        <w:t>1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คือ หัวหน้าเป็นผู้บริหารรับผิดชอบในกิจการทั้งหมดซึ่งอาจเรียกว่าบอส (</w:t>
      </w:r>
      <w:r w:rsidR="002A45DE">
        <w:rPr>
          <w:rFonts w:ascii="Angsana New" w:hAnsi="Angsana New" w:cs="Angsana New"/>
          <w:sz w:val="32"/>
          <w:szCs w:val="32"/>
        </w:rPr>
        <w:t>B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oss)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มีเพียงคนเดียวบุคคลผู้นี้จะไม่เกี่ยวข้องโดยตรงกับกิจการโดยจะมีอาชีพสุจริตอื่นบังหน้า</w:t>
      </w:r>
    </w:p>
    <w:p w:rsidR="002629ED" w:rsidRPr="00E531BE" w:rsidRDefault="008E1CD0" w:rsidP="007942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8E1CD0">
        <w:rPr>
          <w:rFonts w:ascii="Angsana New" w:hAnsi="Angsana New" w:cs="Angsana New"/>
          <w:b/>
          <w:bCs/>
          <w:sz w:val="32"/>
          <w:szCs w:val="32"/>
          <w:cs/>
        </w:rPr>
        <w:t xml:space="preserve">ระดับที่ </w:t>
      </w:r>
      <w:r w:rsidR="00701893" w:rsidRPr="008E1CD0">
        <w:rPr>
          <w:rFonts w:ascii="Angsana New" w:hAnsi="Angsana New" w:cs="Angsana New"/>
          <w:b/>
          <w:bCs/>
          <w:sz w:val="32"/>
          <w:szCs w:val="32"/>
          <w:cs/>
        </w:rPr>
        <w:t>2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ผู้ช่วยหรืออันเดอร์บอส</w:t>
      </w:r>
      <w:r w:rsidR="007942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(</w:t>
      </w:r>
      <w:r w:rsidR="006E1276" w:rsidRPr="00E531BE">
        <w:rPr>
          <w:rFonts w:ascii="Angsana New" w:hAnsi="Angsana New" w:cs="Angsana New"/>
          <w:sz w:val="32"/>
          <w:szCs w:val="32"/>
        </w:rPr>
        <w:t>U</w:t>
      </w:r>
      <w:r w:rsidR="002629ED" w:rsidRPr="00E531BE">
        <w:rPr>
          <w:rFonts w:ascii="Angsana New" w:hAnsi="Angsana New" w:cs="Angsana New"/>
          <w:sz w:val="32"/>
          <w:szCs w:val="32"/>
        </w:rPr>
        <w:t>nder</w:t>
      </w:r>
      <w:r w:rsidR="006E1276" w:rsidRPr="00E531BE">
        <w:rPr>
          <w:rFonts w:ascii="Angsana New" w:hAnsi="Angsana New" w:cs="Angsana New"/>
          <w:sz w:val="32"/>
          <w:szCs w:val="32"/>
        </w:rPr>
        <w:t xml:space="preserve"> B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oss)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มีหน้าที่ในการรวบรวมข้อมูลข่าวสารการดำเนินงานและรายงานให้หัวหน้าทราบตลอดจนมีหน้าที่รับคำสั่งนโยบายไปดำเนินการ</w:t>
      </w:r>
    </w:p>
    <w:p w:rsidR="002629ED" w:rsidRPr="00E531BE" w:rsidRDefault="008E1CD0" w:rsidP="007942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8E1CD0">
        <w:rPr>
          <w:rFonts w:ascii="Angsana New" w:hAnsi="Angsana New" w:cs="Angsana New"/>
          <w:b/>
          <w:bCs/>
          <w:sz w:val="32"/>
          <w:szCs w:val="32"/>
          <w:cs/>
        </w:rPr>
        <w:t xml:space="preserve">ระดับที่ </w:t>
      </w:r>
      <w:r w:rsidR="00701893" w:rsidRPr="008E1CD0">
        <w:rPr>
          <w:rFonts w:ascii="Angsana New" w:hAnsi="Angsana New" w:cs="Angsana New"/>
          <w:b/>
          <w:bCs/>
          <w:sz w:val="32"/>
          <w:szCs w:val="32"/>
          <w:cs/>
        </w:rPr>
        <w:t>3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หัวหน้าชุดปฏิบัติการซึ่งทำหน้าที่เป็นฉนวน (</w:t>
      </w:r>
      <w:r w:rsidR="006E1276" w:rsidRPr="00E531BE">
        <w:rPr>
          <w:rFonts w:ascii="Angsana New" w:hAnsi="Angsana New" w:cs="Angsana New"/>
          <w:sz w:val="32"/>
          <w:szCs w:val="32"/>
        </w:rPr>
        <w:t>B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uffer)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ระหว่างระดับสูงกับระดับต่ำเป็นการป้องกันและปิดกั้นมิให้เจ้าหน้าที่สืบสวนไปถึงระดับสูงระดับนี้หากเทียบกับธุรกิจทั่วไปได้แก่ผู้จัดการฝ่ายขาย</w:t>
      </w:r>
    </w:p>
    <w:p w:rsidR="002629ED" w:rsidRPr="00E531BE" w:rsidRDefault="008E1CD0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8E1CD0">
        <w:rPr>
          <w:rFonts w:ascii="Angsana New" w:hAnsi="Angsana New" w:cs="Angsana New"/>
          <w:b/>
          <w:bCs/>
          <w:sz w:val="32"/>
          <w:szCs w:val="32"/>
          <w:cs/>
        </w:rPr>
        <w:t xml:space="preserve">ระดับที่ </w:t>
      </w:r>
      <w:r w:rsidR="00701893" w:rsidRPr="008E1CD0">
        <w:rPr>
          <w:rFonts w:ascii="Angsana New" w:hAnsi="Angsana New" w:cs="Angsana New"/>
          <w:b/>
          <w:bCs/>
          <w:sz w:val="32"/>
          <w:szCs w:val="32"/>
          <w:cs/>
        </w:rPr>
        <w:t>4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ระดับต่ำสุดหรือผู้ปฏิบัติการ (</w:t>
      </w:r>
      <w:r w:rsidR="006E1276" w:rsidRPr="00E531BE">
        <w:rPr>
          <w:rFonts w:ascii="Angsana New" w:hAnsi="Angsana New" w:cs="Angsana New"/>
          <w:sz w:val="32"/>
          <w:szCs w:val="32"/>
        </w:rPr>
        <w:t>B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ottom)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ซึ่งจะเป็นผู้ลงมือปฏิบัติการตามคำสั่งของระดับสูง</w:t>
      </w:r>
    </w:p>
    <w:p w:rsidR="002629ED" w:rsidRPr="00E531BE" w:rsidRDefault="002629ED" w:rsidP="007942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8E1CD0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9C2986">
        <w:rPr>
          <w:rFonts w:ascii="Angsana New" w:hAnsi="Angsana New" w:cs="Angsana New"/>
          <w:sz w:val="32"/>
          <w:szCs w:val="32"/>
          <w:cs/>
        </w:rPr>
        <w:tab/>
      </w:r>
      <w:r w:rsidR="00F75B1F">
        <w:rPr>
          <w:rFonts w:ascii="Angsana New" w:hAnsi="Angsana New" w:cs="Angsana New" w:hint="cs"/>
          <w:sz w:val="32"/>
          <w:szCs w:val="32"/>
          <w:cs/>
        </w:rPr>
        <w:t>2.3.5.3</w:t>
      </w:r>
      <w:r w:rsidR="0079424F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อาชญากรรมเกี่ยวกับยาเสพติดให้ผลตอบแทนสูงแก่ผู้กระทำความผิดเนื่องจากการลักลอบค้ายาเสพติดมีผลกำไรหลายเท่าตัวจึงสามารถที่จะใช้อำนาจของเงินในการสร้างบริวารเป็นหูเป็นตาหรือใช้เงินซื้ออิทธิพลให้หลุดพ้นจากการจับกุมจึงเป็นที่ล่อใจบุคคลทั่วไปที่จะก่ออาชญากรรมเกี่ยวกับยาเสพติดได้ง่าย</w:t>
      </w:r>
    </w:p>
    <w:p w:rsidR="002629ED" w:rsidRPr="00E531BE" w:rsidRDefault="008E1CD0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9C2986">
        <w:rPr>
          <w:rFonts w:ascii="Angsana New" w:hAnsi="Angsana New" w:cs="Angsana New"/>
          <w:sz w:val="32"/>
          <w:szCs w:val="32"/>
          <w:cs/>
        </w:rPr>
        <w:tab/>
      </w:r>
      <w:r w:rsidR="0023663B">
        <w:rPr>
          <w:rFonts w:ascii="Angsana New" w:hAnsi="Angsana New" w:cs="Angsana New" w:hint="cs"/>
          <w:sz w:val="32"/>
          <w:szCs w:val="32"/>
          <w:cs/>
        </w:rPr>
        <w:t>2.3.5.4</w:t>
      </w:r>
      <w:r w:rsidR="000262BE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อาชญากรรมเกี่ยวกับยาเสพติดจะมีอิทธิพลของนักการเมืองหรือเจ้าหน้าที่บ้านเมืองให้ความคุ้มครองในการดำเนินการจับกุมตัวผู้กระทำผิดส่วนใหญ่จึงกระทำได้เฉพาะลูกมือที่เป็นผู้ลงมือกระทำผิด</w:t>
      </w:r>
    </w:p>
    <w:p w:rsidR="002629ED" w:rsidRPr="00E531BE" w:rsidRDefault="000262B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9C2986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เป็นที่ยอมรับโดยทั่วไปว่าการเกิดอาชญากรรมนั้นมิใช่เกิดจากสาเหตุใดสาเหตุหนึ่งเพียงสาเหตุเดียว หากแต่มีทั้งสาเหตุต่าง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หลายสาเหตุ รวมทั้งปัจจัยต่าง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เป็น</w:t>
      </w:r>
      <w:r w:rsidR="002629ED" w:rsidRPr="00E531BE">
        <w:rPr>
          <w:rFonts w:ascii="Angsana New" w:hAnsi="Angsana New" w:cs="Angsana New" w:hint="cs"/>
          <w:sz w:val="32"/>
          <w:szCs w:val="32"/>
          <w:cs/>
        </w:rPr>
        <w:t>ส่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วนประกอบ นักวิชาการสาขาต่าง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ได้พยายามศึกษาวิเคราะห์สาเหตุของอาชญากรรมมาโดยตลอด แต่นักวิชาการเหล่านั้นก็มักจะอธิบายสาเหตุของอาชญากรรมไปตามแนวคิดความรู้และประสบการณ์ของตนเป็นหลัก กล่าวคือ นักสังคมวิทยาก็เน้นว่า อาชญากรรมส่วนใหญ่เกิดจากสาเหตุทางสังคมและสิ่งแวดล้อม นักเศรษฐศาสตร์ก็มุ่งเน้นว่าอาชญากรรมส่วนใหญ่เกิดจากสาเหตุความยากจน นักจิตวิทยาก็ว่าเกิดจากสาเหตุทางจิตใจ นักชีววิทยากายภาพและจิตแพทย์ก็ว่าเกิดจากสาเหตุทางพันธุกรรมและร่างกาย</w:t>
      </w:r>
    </w:p>
    <w:p w:rsidR="002629ED" w:rsidRPr="00E531BE" w:rsidRDefault="000262BE" w:rsidP="000262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9C298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23663B">
        <w:rPr>
          <w:rFonts w:ascii="Angsana New" w:hAnsi="Angsana New" w:cs="Angsana New" w:hint="cs"/>
          <w:b/>
          <w:bCs/>
          <w:sz w:val="32"/>
          <w:szCs w:val="32"/>
          <w:cs/>
        </w:rPr>
        <w:t>2.3.6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>แนวคิด</w:t>
      </w:r>
      <w:r w:rsidR="002629ED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>เกี่ยวกับ</w:t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>การกระทำ</w:t>
      </w:r>
    </w:p>
    <w:p w:rsidR="002629ED" w:rsidRPr="00E531BE" w:rsidRDefault="008E1CD0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C298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0262BE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3663B">
        <w:rPr>
          <w:rFonts w:ascii="Angsana New" w:hAnsi="Angsana New" w:cs="Angsana New" w:hint="cs"/>
          <w:b/>
          <w:bCs/>
          <w:sz w:val="32"/>
          <w:szCs w:val="32"/>
          <w:cs/>
        </w:rPr>
        <w:t>2.3.6.1</w:t>
      </w:r>
      <w:r w:rsidR="000262BE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>แนวคิดเกี่ยวกับความต้องการพื้นฐานของมนุษย์</w:t>
      </w:r>
    </w:p>
    <w:p w:rsidR="002629ED" w:rsidRPr="00E531BE" w:rsidRDefault="002629E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8E1CD0">
        <w:rPr>
          <w:rFonts w:ascii="Angsana New" w:hAnsi="Angsana New" w:cs="Angsana New" w:hint="cs"/>
          <w:sz w:val="32"/>
          <w:szCs w:val="32"/>
          <w:cs/>
        </w:rPr>
        <w:tab/>
      </w:r>
      <w:r w:rsidR="008E1CD0">
        <w:rPr>
          <w:rFonts w:ascii="Angsana New" w:hAnsi="Angsana New" w:cs="Angsana New" w:hint="cs"/>
          <w:sz w:val="32"/>
          <w:szCs w:val="32"/>
          <w:cs/>
        </w:rPr>
        <w:tab/>
      </w:r>
      <w:r w:rsidR="008E1CD0">
        <w:rPr>
          <w:rFonts w:ascii="Angsana New" w:hAnsi="Angsana New" w:cs="Angsana New" w:hint="cs"/>
          <w:sz w:val="32"/>
          <w:szCs w:val="32"/>
          <w:cs/>
        </w:rPr>
        <w:tab/>
      </w:r>
      <w:r w:rsidR="008E1CD0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9C2986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มาสโลว์ (</w:t>
      </w:r>
      <w:r w:rsidRPr="00E531BE">
        <w:rPr>
          <w:rFonts w:ascii="Angsana New" w:hAnsi="Angsana New" w:cs="Angsana New"/>
          <w:sz w:val="32"/>
          <w:szCs w:val="32"/>
        </w:rPr>
        <w:t>Abraham Maslow.</w:t>
      </w:r>
      <w:r w:rsidR="000262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1954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) ได้จำแนกความต้องการของมนุษย์จากความต้องการขั้นพื้นฐานไปจนถึงความต้องการขั้นสูงสุดไว้ </w:t>
      </w:r>
      <w:r w:rsidR="00701893">
        <w:rPr>
          <w:rFonts w:ascii="Angsana New" w:hAnsi="Angsana New" w:cs="Angsana New"/>
          <w:sz w:val="32"/>
          <w:szCs w:val="32"/>
          <w:cs/>
        </w:rPr>
        <w:t>5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ขั้น จากขั้นต่ำไปสูง ซึ่งกล่าวโดยสรุปได้ดังนี้</w:t>
      </w:r>
    </w:p>
    <w:p w:rsidR="002629ED" w:rsidRPr="00E531BE" w:rsidRDefault="008E1CD0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9C2986">
        <w:rPr>
          <w:rFonts w:ascii="Angsana New" w:hAnsi="Angsana New" w:cs="Angsana New"/>
          <w:sz w:val="32"/>
          <w:szCs w:val="32"/>
          <w:cs/>
        </w:rPr>
        <w:tab/>
      </w:r>
      <w:r w:rsidR="000262BE"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0262BE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ความต้องการทางร่างกาย เป็นความต้องการพื้นฐานลำดับแรกที่มีความจำเป็นต่อมนุษย์ในด้านปัจจัย </w:t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ได้แก่ อาหาร ที่อยู่อาศัย เครื่องนุ่งห่ม และยารักษาโรค เรียกว่าเป็นความต้องการทางเพศถ้าความต้องการนี้ไม่ได้รับความตอบสนองแรงจูงใจอื่นก็ยากที่จะเกิดขึ้น</w:t>
      </w:r>
    </w:p>
    <w:p w:rsidR="002629ED" w:rsidRPr="00E531BE" w:rsidRDefault="008E1CD0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9C2986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9F5F49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ความต้องการความมั่นคงและความปลอดภัย มนุษย์ทุกคนต้องการความมั่นคงและความปลอดภัยในการดำรงชีวิตและทรัพย์สิน</w:t>
      </w:r>
    </w:p>
    <w:p w:rsidR="002629ED" w:rsidRPr="00E531BE" w:rsidRDefault="008E1CD0" w:rsidP="009F5F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9C2986">
        <w:rPr>
          <w:rFonts w:ascii="Angsana New" w:hAnsi="Angsana New" w:cs="Angsana New"/>
          <w:sz w:val="32"/>
          <w:szCs w:val="32"/>
          <w:cs/>
        </w:rPr>
        <w:tab/>
      </w:r>
      <w:r w:rsidR="009F5F49">
        <w:rPr>
          <w:rFonts w:ascii="Angsana New" w:hAnsi="Angsana New" w:cs="Angsana New" w:hint="cs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9F5F49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ความต้องการความเป็นเจ้าของ และความต้องการที่จะได้รับจากบุคคลอื่นหรือต้องการความรัก มนุษย์เป็นสัตว์สังคมจึงต้องเข้าสังคมและรวมกลุ่มและถ้าได้มีส่วนร่วมหรือแสดงความมีเจ้าของในสิ่งใดก็จะทำให้เกิดความรับผิดชอบ รักหวงแหนในสิ่งนั้น และภูมิใจที่ได้รับการยอมรับจากบุคคลอื่นจากบุคคลที่เกี่ยวข้อง</w:t>
      </w:r>
    </w:p>
    <w:p w:rsidR="002629ED" w:rsidRPr="00E531BE" w:rsidRDefault="008E1CD0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9C2986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9F5F49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ความต้องการให้ตนเองมีศักดิ์ศรี และได้รับการยกย่องนับถือจากบุคคลอื่น เป็นความต้องการขั้นสูงของบุคคลที่ต้องการเกียรติชื่อเสียงศักดิ์ศรีการเคารพการยกย่องจากบุคคลอื่นอันก่อให้เกิดความภาคภูมิใจในตนเอง</w:t>
      </w:r>
    </w:p>
    <w:p w:rsidR="002629ED" w:rsidRPr="00E531BE" w:rsidRDefault="008E1CD0" w:rsidP="009F5F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9C2986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9F5F49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ความต้องการมีชีวิตที่สมบูรณ์ ต้องการเป็นตัวของตัวเอง เป็นความต้องการขั้นสูงสุดของบุคคลที่จะมีลักษณะอันเด่นชัดของตนเองมีศักยภาพ และสามารถดำเนินชีวิตบรรลุเป้าหมายให้ประสบผลสำเร็จตามความต้องการ</w:t>
      </w:r>
    </w:p>
    <w:p w:rsidR="009F5F49" w:rsidRPr="008E1CD0" w:rsidRDefault="002629ED" w:rsidP="008E1C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9C2986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เมื่อมาพิจารณาถึงความต้องการของมนุษย์แล้ว ตามความต้องการและความจำเป็นโดยธรรมชาติบังคับให้มนุษย์ต้องอาศัยอยู่รวมกันเป็นหมู่ เพราะการอยู่ลำพังคนเดียวย่อมไม่สามารถป้องกันชีวิตของตนให้รอดพ้นจากภยันตรายต่าง</w:t>
      </w:r>
      <w:r w:rsidR="009F5F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9F5F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ได้ เมื่อมนุษย์มาอยู่รวมกันเป็นชุมชนจนเป็นประเทศ อันเริ่มจากครอบครัวซึ่งในสังคมครอบครัวก็มีการเชื่อบังคับ เคารพและเสียสละแก่กันและกัน ถ้ามองกว้างไปในสังคมก็จะมีขนบธรรมเนียมประเพณีเป็นกรอบให้คนปฏิบัติตาม ใครฝ่าฝืนไม่ปฏิบัติตามหรือทำให้คนอื่นได้รับความเสียหายก็จะถูกเกลียดชังตำหนิและถูกลงโทษจากหมู่คณะโดยปกติในสังคมหรือหมู่ชนจะมีหัวหน้าปกครองโดยยึดหลักศาสนา เมื่อมีการขัดแย้งกันก็จะใช้ธรรมเนียมประเพณี และศาสนาเป็นกฎเกณฑ์ในการตัดสิน ทั้งนี้ก็เพื่อความสงบเรียบร้อยของชุมชนที่อยู่รวมกัน ด้วยเหตุนี้ข้อบังคับความประพฤติของมนุษย์จึงเกิดขึ้น สำหรับผู้ต้องขัง เป็นเรื่องเห็นได้ชัดว่าส่วนใหญ่จะไม่ได้รับการตอบสนองในปัจจัยต่าง</w:t>
      </w:r>
      <w:r w:rsidR="002366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อันเป็นสาเหตุให้นำไปสู่การประกอบอาชญากรรม</w:t>
      </w:r>
    </w:p>
    <w:p w:rsidR="002629ED" w:rsidRPr="00E531BE" w:rsidRDefault="002629ED" w:rsidP="008E1C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 w:rsidRPr="00E531B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C298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23663B">
        <w:rPr>
          <w:rFonts w:ascii="Angsana New" w:hAnsi="Angsana New" w:cs="Angsana New" w:hint="cs"/>
          <w:b/>
          <w:bCs/>
          <w:sz w:val="32"/>
          <w:szCs w:val="32"/>
          <w:cs/>
        </w:rPr>
        <w:t>2.3</w:t>
      </w:r>
      <w:r w:rsidR="009F5F49">
        <w:rPr>
          <w:rFonts w:ascii="Angsana New" w:hAnsi="Angsana New" w:cs="Angsana New" w:hint="cs"/>
          <w:b/>
          <w:bCs/>
          <w:sz w:val="32"/>
          <w:szCs w:val="32"/>
          <w:cs/>
        </w:rPr>
        <w:t>.7</w:t>
      </w:r>
      <w:r w:rsidR="009F5F4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843077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>แนวคิด</w:t>
      </w:r>
      <w:r w:rsidRPr="00E531BE">
        <w:rPr>
          <w:rFonts w:ascii="Angsana New" w:hAnsi="Angsana New" w:cs="Angsana New"/>
          <w:b/>
          <w:bCs/>
          <w:sz w:val="32"/>
          <w:szCs w:val="32"/>
          <w:cs/>
        </w:rPr>
        <w:t>การเรียนรู้ทางสังคม</w:t>
      </w:r>
    </w:p>
    <w:p w:rsidR="002629ED" w:rsidRPr="00E531BE" w:rsidRDefault="008E1CD0" w:rsidP="009F5F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  <w:t>แบนดูร่า (</w:t>
      </w:r>
      <w:r w:rsidR="002629ED" w:rsidRPr="00E531BE">
        <w:rPr>
          <w:rFonts w:ascii="Angsana New" w:hAnsi="Angsana New" w:cs="Angsana New"/>
          <w:sz w:val="32"/>
          <w:szCs w:val="32"/>
        </w:rPr>
        <w:t>Bandura.</w:t>
      </w:r>
      <w:r w:rsidR="009F5F49">
        <w:rPr>
          <w:rFonts w:ascii="Angsana New" w:hAnsi="Angsana New" w:cs="Angsana New"/>
          <w:sz w:val="32"/>
          <w:szCs w:val="32"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1989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 มีความเชื่อว่าพฤติกรรมของคนเรานั้นไม่ได้เกิดขึ้นและเปลี่ยนแปลงไปเนื่องจากปัจจัยทางสภาพแวดล้อมแต่เพียงอย่างเดียว หากแต่ว่าจะต้องมีปัจจัยส่วนบุคคลร่วมด้วยและการร่วมของปัจจัยส่วนบุคคลนั้นจะต้องร่วมกันในลักษณะกำหนดซึ่งกันและกัน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Reciprocal Determinism)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กับปัจจัยทางด้านพฤติกรรมและสภาพแวดล้อมการที่ปัจจัยทั้ง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ทำหน้าที่กำหนดซึ่งกันและกันนั้น ก็ไม่ได้หมายความว่าทั้งสามปัจจัยนั้นจะมีอิทธิพลในการกำหนดซึ่งกันและกันอย่างเท่าเทียมกัน บางปัจจัยอาจมีอิทธิพลมากกว่าอีกบางปัจจัยและอิทธิพลของปัจจัยทั้งสามด้าน ไม่ได้เกิดขึ้นพร้อม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กัน หากแต่ต้องอาศัยเวลาในการที่ปัจจัยใดปัจจัยหนึ่งจะมีผลต่อการกำหนดต่อปัจจัยอื่น</w:t>
      </w:r>
      <w:r w:rsidR="009F5F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</w:p>
    <w:p w:rsidR="002629ED" w:rsidRPr="00E531BE" w:rsidRDefault="002629ED" w:rsidP="009F5F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  <w:t xml:space="preserve">นอกจากเสนอปัจจัยทั้งสามที่กำหนดซึ่งกันและกันแล้ว </w:t>
      </w:r>
      <w:r w:rsidR="009C501C" w:rsidRPr="00E531BE">
        <w:rPr>
          <w:rFonts w:ascii="Angsana New" w:hAnsi="Angsana New" w:cs="Angsana New"/>
          <w:sz w:val="32"/>
          <w:szCs w:val="32"/>
          <w:cs/>
        </w:rPr>
        <w:t>แบนดูร่า</w:t>
      </w:r>
      <w:r w:rsidRPr="00E531BE">
        <w:rPr>
          <w:rFonts w:ascii="Angsana New" w:hAnsi="Angsana New" w:cs="Angsana New"/>
          <w:sz w:val="32"/>
          <w:szCs w:val="32"/>
          <w:cs/>
        </w:rPr>
        <w:t>ยังเสนอแนวคิดของการเสริมแรงออกไปอีกโดยที่เขากล่าวว่า การเสริมแรงมิได้ทำหน้าที่เพียงแต่ทำให้เกิดพฤติกรรมเพิ่มขึ้นเท่านั้น หากแต่ว่ายังมีหน้าที่อื่น</w:t>
      </w:r>
      <w:r w:rsidR="009F5F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ซึ่งเขาบอกว่าการเสริมแรงนั้นทำหน้าที่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ประการด้วยกันคือ </w:t>
      </w:r>
    </w:p>
    <w:p w:rsidR="002629ED" w:rsidRPr="00E531BE" w:rsidRDefault="008E1CD0" w:rsidP="009F5F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9F5F49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ทำหน้าที่เป็นข้อมูล ให้บุคคลรู้ว่าควรจะกระทำพฤติกรรมอะไร ในสถานการณ์ใดในอนาคต เพราะการเสริมแรงด้วยตัวของมันเองจะไม่ทำให้พฤติกรรมของบุคคลเพิ่มมากขึ้น แม้ว่าบุคคลนั้นจะได้รับการเสริมแรงมาก่อนแล้วก็ตาม ถ้าเขามีความเชื่อจากข้อมูลอื่น</w:t>
      </w:r>
      <w:r w:rsidR="009F5F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ว่าการแสดงพฤติกรรมในลักษณะเดียวกันนั้นจะไม่ได้รับการเสริมแรงในอนาคต</w:t>
      </w:r>
    </w:p>
    <w:p w:rsidR="002629ED" w:rsidRPr="00E531BE" w:rsidRDefault="008E1CD0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9C2986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9F5F49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ทำหน้าที่เป็นสิ่งจูงใจ เนื่องจากประสบการณ์ในอดีตทำให้บุคคลเกิดความคาดหวังว่าการกระทำบางอย่างจะทำให้ได้รับการเสริมแรง การที่บุคคลคาดหวังถึงผลกรรมที่เกิดขึ้นในอนาคตนี้ก็จะกลายเป็นแรงจูงใจต่อพฤติกรรมที่จะกระทำในปัจจุบันทำให้บุคคลเพิ่มโอกาสที่จะแสดงพฤติกรรมดังกล่าวนั้นในเวลาต่อมา</w:t>
      </w:r>
    </w:p>
    <w:p w:rsidR="002629ED" w:rsidRPr="00E531BE" w:rsidRDefault="008E1CD0" w:rsidP="009F5F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9F5F49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ทำหน้าที่เป็นตัวเสริมแรง นั่นคือเพิ่มความถี่ของพฤติกรรม แต่ทว่าการเพิ่มความถี่ของพฤติกรรมได้ดีนั้น บุคคลจะต้องตระหนักถึงการที่จะได้รับการเสริมแรงนั้นด้วย</w:t>
      </w:r>
    </w:p>
    <w:p w:rsidR="002629ED" w:rsidRPr="00E531BE" w:rsidRDefault="008E1CD0" w:rsidP="009F5F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9C2986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การเสริมแรงอาจจะมีประสิทธิภาพในการทำกับพฤติกรรมของบุคคลที่เคยเรียนรู้มาแล้วแต่ค่อนข้างไม่มีประสิทธิภาพในการทำให้บุคคลเกิดการเรียนรู้ และเป็นการยากที่บุคคลจะเกิดการเรียนรู้ตามธรรมชาติ โดยไม่ได้เห็นผู้อื่นแสดงพฤติกรรมมาก่อน ด้วยเหตุนี้ </w:t>
      </w:r>
      <w:r w:rsidR="009C501C" w:rsidRPr="00E531BE">
        <w:rPr>
          <w:rFonts w:ascii="Angsana New" w:hAnsi="Angsana New" w:cs="Angsana New"/>
          <w:sz w:val="32"/>
          <w:szCs w:val="32"/>
          <w:cs/>
        </w:rPr>
        <w:t>แบนดูร่า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จึงมีความเชื่อว่าคนเราส่วนใหญ่นั้นจะต้องผ่านการเรียนรู้ โดยการสังเกตพฤติกรรมจากผู้อื่นมาแทบทั้งสิ้น เขาจึงให้ความสำคัญกับแนวคิดของการเรียนรู้โดยการสังเกตนี้เป็นอย่างมาก</w:t>
      </w:r>
    </w:p>
    <w:p w:rsidR="002629ED" w:rsidRPr="00E531BE" w:rsidRDefault="008E1CD0" w:rsidP="009F5F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9C2986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การเรียนรู้โดยการสังเกต (</w:t>
      </w:r>
      <w:r w:rsidR="002629ED" w:rsidRPr="00E531BE">
        <w:rPr>
          <w:rFonts w:ascii="Angsana New" w:hAnsi="Angsana New" w:cs="Angsana New"/>
          <w:sz w:val="32"/>
          <w:szCs w:val="32"/>
        </w:rPr>
        <w:t>Observation Learning)</w:t>
      </w:r>
      <w:r w:rsidR="009F5F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A45DE">
        <w:rPr>
          <w:rFonts w:ascii="Angsana New" w:hAnsi="Angsana New" w:cs="Angsana New" w:hint="cs"/>
          <w:sz w:val="32"/>
          <w:szCs w:val="32"/>
          <w:cs/>
        </w:rPr>
        <w:t xml:space="preserve">แบนดูร่า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มีความเชื่อว่าการเรียนรู้ของคนเรานั้นเกิดจากการสังเกตจากตัวแบบ ซึ่งจะแตกต่างจากการเรียนรู้จากประสบการณ์ตรงซึ่งต้องอาศัยการลองถูกลองผิด เพราะนอกจากจะสูญเสียเวลาแล้วยังอาจมีอันตรายได้ในบางพฤติกรรมในการเรียนรู้ผ่านตัวแบบนั้น ตัวแบบเพียงคนเดียวสามารถที่จะถ่ายทอดทั้งความคิดและการแสดงออกได้พร้อม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กัน และเนื่องจากคนเรานั้นใช้ชีวิตในแต่ละวันในสภาพแวดล้อมที่แคบ</w:t>
      </w:r>
      <w:r w:rsidR="009F5F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ดังนั้นการเรียนรู้กับสภาพการณ์ต่าง</w:t>
      </w:r>
      <w:r w:rsidR="009F5F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9F5F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ของสังคมจึงผ่านมาจากประสบการณ์ของผู้อื่น โดยการได้ยินและได้เห็นโดยไม่มีประสบการณ์ตรงมาเกี่ยวข้อง คนส่วนมากรับรู้เรื่องราวต่าง</w:t>
      </w:r>
      <w:r w:rsidR="009F5F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9F5F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ของสังคมโดยผ่านทางสื่อแทบทั้งสิ้น</w:t>
      </w:r>
      <w:r w:rsidR="009F5F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หน้าที่ของตัวแบบแบ่งออกเป็น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ลักษณะด้วยกัน คือ</w:t>
      </w:r>
    </w:p>
    <w:p w:rsidR="002629ED" w:rsidRPr="00E531BE" w:rsidRDefault="008E1CD0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9F5F49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หน้าที่สร้างพฤติกรรมใหม่ ในกรณีนี้เป็นกรณีที่ผู้สังเกตตัวแบบนั้นยังไม่เคยได้เรียนรู้พฤติกรรมดังกล่าวมาก่อนเลยในอดีต</w:t>
      </w:r>
    </w:p>
    <w:p w:rsidR="002629ED" w:rsidRPr="00E531BE" w:rsidRDefault="008E1CD0" w:rsidP="009F5F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9F5F49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ทำหน้าที่เสริมพฤติกรรมที่มีอยู่แล้วให้ดีขึ้น เป็นกรณีที่ผู้สังเกตเคยเรียนรู้พฤติกรรมดังกล่าวมาแล้วบ้างในอดีต ตัวแบบก็จะทำหน้าที่เป็นแรงจูงใจให้ผู้ที่เคยเรียนรู้พฤติกรรมดังกล่าวพยายามพัฒนาให้ดียิ่งขึ้น</w:t>
      </w:r>
    </w:p>
    <w:p w:rsidR="002629ED" w:rsidRPr="00E531BE" w:rsidRDefault="008E1CD0" w:rsidP="009F5F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9F5F49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ทำหน้าที่ยับยั้งพฤติกรรม ในกรณีที่ผู้สังเกตมีพฤติกรรมไม่เป็นที่พึงประสงค์มาก่อนตัวแบบนั้นก็จะทำให้พฤติกรรมที่ไม่พึงประสงค์นั้นลดลง หรือไม่เกิดขึ้นเลย</w:t>
      </w:r>
    </w:p>
    <w:p w:rsidR="002629ED" w:rsidRPr="00E531BE" w:rsidRDefault="002629E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lastRenderedPageBreak/>
        <w:t xml:space="preserve">ตัวแบบนั้นแบ่งออกได้เป็น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ประเภท คือ</w:t>
      </w:r>
    </w:p>
    <w:p w:rsidR="002629ED" w:rsidRPr="00E531BE" w:rsidRDefault="008E1CD0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F5F49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ตัวแบบที่เป็นบุคคลจริง</w:t>
      </w:r>
      <w:r w:rsidR="009F5F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Live </w:t>
      </w:r>
      <w:r w:rsidR="002A45DE">
        <w:rPr>
          <w:rFonts w:ascii="Angsana New" w:hAnsi="Angsana New" w:cs="Angsana New"/>
          <w:sz w:val="32"/>
          <w:szCs w:val="32"/>
        </w:rPr>
        <w:t>M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odel)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คือตัวแบบที่บุคคลได้มีโอกาสสังเกตและปฏิสัมพันธ์โดยตรง</w:t>
      </w:r>
    </w:p>
    <w:p w:rsidR="002629ED" w:rsidRPr="00E531BE" w:rsidRDefault="008E1CD0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F5F49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ตัวแบบที่เป็นสัญลักษณ์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Symbolic </w:t>
      </w:r>
      <w:r w:rsidR="002A45DE">
        <w:rPr>
          <w:rFonts w:ascii="Angsana New" w:hAnsi="Angsana New" w:cs="Angsana New"/>
          <w:sz w:val="32"/>
          <w:szCs w:val="32"/>
        </w:rPr>
        <w:t>M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odel)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เป็นตัวแบบที่เสนอผ่านสื่อต่าง</w:t>
      </w:r>
      <w:r w:rsidR="009F5F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เช่น วิทยุ หนังสือพิมพ์ เป็นต้น</w:t>
      </w:r>
    </w:p>
    <w:p w:rsidR="002629ED" w:rsidRPr="00E531BE" w:rsidRDefault="002629E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8E1CD0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  <w:t xml:space="preserve">ในการเรียนรู้โดยสังเกตผ่านตัวแบบนี้ </w:t>
      </w:r>
      <w:r w:rsidR="009C501C" w:rsidRPr="00E531BE">
        <w:rPr>
          <w:rFonts w:ascii="Angsana New" w:hAnsi="Angsana New" w:cs="Angsana New"/>
          <w:sz w:val="32"/>
          <w:szCs w:val="32"/>
          <w:cs/>
        </w:rPr>
        <w:t>แบนดูร่า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ได้กล่าวว่า ประกอบด้วย </w:t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กระบวนการ ดังต่อไปนี้ </w:t>
      </w:r>
    </w:p>
    <w:p w:rsidR="002629ED" w:rsidRPr="00E531BE" w:rsidRDefault="008E1CD0" w:rsidP="009F5F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9F5F49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กระบวนการตั้งใจ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Attentional Process)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บุคคลไม่สามารถเรียนรู้ได้มาจากการสังเกต ถ้าเขาไม่มีความตั้งใจและรับรู้ได้อย่างแม่นยำถึงพฤติกรรมที่ตัวแบบแสดงออก กระบวนการตั้งใจจะเป็นตัวกำหนดว่าบุคคลจะสังเกตอะไรจากตัวแบบนั้น องค์ประกอบที่มีผลต่อกระบวนการตั้งใจแบ่งออกได้เป็น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องค์ประกอบด้วยกัน ได้แก่ องค์ประกอบของตัวแบบเอง พบว่าตัวแบบที่ทำให้บุคคลมีความตั้งใจจะสังเกตนั้นต้องเป็นตัวแบบที่มีลักษณะเด่นชัด เป็นตัวแบบที่ทำให้ผู้สังเกตเกิดความพึงพอใจ พฤติกรรมที่แสดงออกไม่สลับซับซ้อนมากนัก จิตใจรวมทั้งพฤติกรรมของตัวแบบที่แสดงออกนั้นควรมีคุณค่าในการใช้ประโยชน์อีกด้วย นอกจากองค์ประกอบของตัวแบบแล้ว ยังมีองค์ประกอบของผู้สังเกตอีกด้วย ซึ่งได้แก่ ความสามารถในการรับรู้ ซึ่งรวมทั้งการเห็น การได้ยิน การรู้รส กลิ่นและการสัมผัส จุดของการเรียนรู้ ความสามารถทางปัญญา ระดับของการตื่นตัว และความชอบที่ได้เรียนรู้มาก่อนแล้ว</w:t>
      </w:r>
    </w:p>
    <w:p w:rsidR="002629ED" w:rsidRPr="00E531BE" w:rsidRDefault="008E1CD0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163223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กระบวนการเก็บจำ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Production Process)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บุคคลจะไม่ได้รับอิทธิพลมากนักจากตัวแบบ ถ้าเขาไม่สามารถจะจดจำได้ถึงลักษณะของตัวแบบ บุคคลจะต้องแปลงตัวแบบเป็นรูปแบบของสัญลักษณ์ และจัดโครงสร้างให้ง่ายต่อการจดจำ การจัดระบบโครงสร้างทางปัญญา การซักซ้อมลักษณะของตัวแบบที่สังเกตได้ในความคิดของตัวเอง และซักซ้อมด้วยการกระทำ นอกจากนี้ยังขึ้นอยู่กับความสามารถทางปัญญาของผู้สังเกตอีกด้วย </w:t>
      </w:r>
    </w:p>
    <w:p w:rsidR="002629ED" w:rsidRPr="00E531BE" w:rsidRDefault="008E1CD0" w:rsidP="00163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163223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กระบวนการการกระทำ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Production Process)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เป็นกระบวนการที่ผู้สังเกตแปลงสัญลักษณ์ที่เก็บจำไว้นั้นมาเป็นการกระทำ ซึ่งจะกระทำได้ดีหรือไม่นั้น ย่อมขึ้นอยู่กับสิ่งที่ได้จำในการสังเกตการกระทำของตนเอง การได้ข้อมูลย้อนกลับจากการกระทำของตนเอง และการเทียบเคียงการกระทำจากภาพที่จำได้ นอกจากนี้ยังขึ้นอยู่กับลักษณะของผู้สังเกตอีกด้วย ซึ่งได้แก่ความสามารถทางกายและทักษะในพฤติกรรมย่อย</w:t>
      </w:r>
      <w:r w:rsidR="001632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1632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ต่าง</w:t>
      </w:r>
      <w:r w:rsidR="001632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1632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ที่จะทำให้สามารถทำให้แสดงพฤติกรรมด้วยตามตัวแบบ</w:t>
      </w:r>
    </w:p>
    <w:p w:rsidR="002629ED" w:rsidRPr="00E531BE" w:rsidRDefault="008E1CD0" w:rsidP="00163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163223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กระบวนการจูงใจ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Motivational Process)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การที่บุคคลเกิดการเรียนรู้แล้วจะแสดงพฤติกรรมหรือไม่นั้นขึ้นอยู่กับกระบวนการจูงใจ กระบวนการจูงใจย่อมขึ้นอยู่กับ</w:t>
      </w:r>
      <w:r w:rsidR="002629ED" w:rsidRPr="00E531BE">
        <w:rPr>
          <w:rFonts w:ascii="Angsana New" w:hAnsi="Angsana New" w:cs="Angsana New"/>
          <w:sz w:val="32"/>
          <w:szCs w:val="32"/>
          <w:cs/>
        </w:rPr>
        <w:lastRenderedPageBreak/>
        <w:t>องค์ประกอบของสิ่งของล่อใจจากภายนอก สิ่งนั้นจะต้องกระตุ้นการรับรู้เป็นสิ่งของที่จับต้องได้ เป็นที่ยอมรับของสังคมและพฤติกรรมที่กระทำตามตัวแบบนั้นสามารถที่จะควบคุมเหตุการณ์ต่าง</w:t>
      </w:r>
      <w:r w:rsidR="001632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1632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ได้ นอกจากนั้นยังขึ้นอยู่กับสิ่งล่อใจที่เห็นผู้อื่นได้รับ ตลอดจนสิ่งล่อใจของตนเอง ซึ่งอาจจะเป็นวัตถุ สิ่งของ และการประเมินตนเอง นอกจากนี้ในแง่ของผู้สังเกตนั้น ยังขึ้นอยู่กับความพึงพอใจของสิ่งล่อใจ ความลำเอียงจากการเปรียบเทียบทางสังคมและมาตรฐานภายในตนเอง</w:t>
      </w:r>
    </w:p>
    <w:p w:rsidR="002629ED" w:rsidRPr="00E531BE" w:rsidRDefault="002629ED" w:rsidP="00163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  <w:t>จากการประเมินพฤติกรรมการค้ายาเสพติดของผู้ค้ายาเสพติด ซึ่งถือว่าเป็นพฤติกรรมที่เกิดจากแรงจูงใจของบุคคลที่อยากให้ตนเองมีอำนาจ ได้รับการตอบสนองความต้องการของตนเอง การเกิดพฤติกรรมการค้ายาเสพติด อาจจะเกิดจากการที่บุคคลเรียนรู้หรือสังเกตเห็นจากตัวแบบ มีพฤติกรรมดังกล่าวแล้วสามารถทำให้มีทรัพย์สินมากมาย มีลูกน้องบริวาร จึงทำให้บุคคลพยายามที่จะทำให้เกิดพฤติกรรมค้ายาเสพติดขึ้น ซึ่งถือว่าเป็นปัจจัยภายในตัวบุคคลที่ทำให้เข้าร่วมกระบวนการค้ายาเสพติด</w:t>
      </w:r>
    </w:p>
    <w:p w:rsidR="002629ED" w:rsidRPr="00E531BE" w:rsidRDefault="002629ED" w:rsidP="008E1C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 w:rsidRPr="00E531B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C298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23663B">
        <w:rPr>
          <w:rFonts w:ascii="Angsana New" w:hAnsi="Angsana New" w:cs="Angsana New" w:hint="cs"/>
          <w:b/>
          <w:bCs/>
          <w:sz w:val="32"/>
          <w:szCs w:val="32"/>
          <w:cs/>
        </w:rPr>
        <w:t>2.3</w:t>
      </w:r>
      <w:r w:rsidR="00163223">
        <w:rPr>
          <w:rFonts w:ascii="Angsana New" w:hAnsi="Angsana New" w:cs="Angsana New" w:hint="cs"/>
          <w:b/>
          <w:bCs/>
          <w:sz w:val="32"/>
          <w:szCs w:val="32"/>
          <w:cs/>
        </w:rPr>
        <w:t>.8</w:t>
      </w:r>
      <w:r w:rsidR="0016322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E531BE">
        <w:rPr>
          <w:rFonts w:ascii="Angsana New" w:hAnsi="Angsana New" w:cs="Angsana New"/>
          <w:b/>
          <w:bCs/>
          <w:sz w:val="32"/>
          <w:szCs w:val="32"/>
          <w:cs/>
        </w:rPr>
        <w:t>แนวคิดของความคาดหวัง</w:t>
      </w:r>
    </w:p>
    <w:p w:rsidR="002629ED" w:rsidRPr="00E531BE" w:rsidRDefault="008E1CD0" w:rsidP="00720B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  <w:t>ร็อตเตอร์ (</w:t>
      </w:r>
      <w:r w:rsidR="002629ED" w:rsidRPr="00E531BE">
        <w:rPr>
          <w:rFonts w:ascii="Angsana New" w:hAnsi="Angsana New" w:cs="Angsana New"/>
          <w:sz w:val="32"/>
          <w:szCs w:val="32"/>
        </w:rPr>
        <w:t>Rotter</w:t>
      </w:r>
      <w:r w:rsidR="00720B6E">
        <w:rPr>
          <w:rFonts w:ascii="Angsana New" w:hAnsi="Angsana New" w:cs="Angsana New"/>
          <w:sz w:val="32"/>
          <w:szCs w:val="32"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อ้างถึงใน สุรีย์ </w:t>
      </w:r>
      <w:r w:rsidR="00720B6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กาญจนวงศ์.</w:t>
      </w:r>
      <w:r w:rsidR="00720B6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2549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) </w:t>
      </w:r>
      <w:r w:rsidR="000F6F21">
        <w:rPr>
          <w:rFonts w:ascii="Angsana New" w:hAnsi="Angsana New" w:cs="Angsana New" w:hint="cs"/>
          <w:sz w:val="32"/>
          <w:szCs w:val="32"/>
          <w:cs/>
        </w:rPr>
        <w:t>ได้</w:t>
      </w:r>
      <w:r w:rsidR="000F6F21" w:rsidRPr="000F6F21">
        <w:rPr>
          <w:rFonts w:ascii="Angsana New" w:hAnsi="Angsana New" w:cs="Angsana New"/>
          <w:sz w:val="32"/>
          <w:szCs w:val="32"/>
          <w:cs/>
        </w:rPr>
        <w:t>อธิบาย</w:t>
      </w:r>
      <w:r w:rsidR="000F6F21">
        <w:rPr>
          <w:rFonts w:ascii="Angsana New" w:hAnsi="Angsana New" w:cs="Angsana New" w:hint="cs"/>
          <w:sz w:val="32"/>
          <w:szCs w:val="32"/>
          <w:cs/>
        </w:rPr>
        <w:t>แนวคิดของ</w:t>
      </w:r>
      <w:r w:rsidR="000F6F21" w:rsidRPr="000F6F21">
        <w:rPr>
          <w:rFonts w:ascii="Angsana New" w:hAnsi="Angsana New" w:cs="Angsana New"/>
          <w:sz w:val="32"/>
          <w:szCs w:val="32"/>
          <w:cs/>
        </w:rPr>
        <w:t xml:space="preserve">ความคาดหวัง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แบ่งเป็น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ประการ คือ ความคาดหวังเฉพาะกับความคาดหวังทั่วไป ซึ่งความคาดหวังเฉพาะ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Specific Expectancies)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สะท้อนให้เห็นประสบการณ์ที่ได้รับจากสถานการณ์ใดสถานการณ์หนึ่งในอดีตกับความคาดหวังทั่วไป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Generalized Expectancies)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ซึ่งเป็นผลรวมของประสบการณ์ในสถานการณ์ต่าง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ที่คล้ายคลึงกันหรือเกี่ยวข้องกัน ในขณะที่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สันติชัย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คำสมาน (อ้างถึงใน สุภัคญาณี </w:t>
      </w:r>
      <w:r w:rsidR="00720B6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สุขสำราญ.</w:t>
      </w:r>
      <w:r w:rsidR="00720B6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2544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) ได้อธิบายความคาดหวังในลักษณะของการเป็นทฤษฎีช่วยตัดสินใจในการกระทำว่ามีข้อพิจารณาเกี่ยวกับความคาดหวัง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ประการ คือ พิจารณาเป้าหมายที่จะไปสู่สิ่งที่มีคุณค่ามากน้อยเพียงไร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Valance)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และพิจารณาว่าสิ่งที่กระทำสามารถคาดหวังให้ไปถึงจุดหมายได้เพียงไร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Expectancy)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โดยทั้ง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ประการนี้มีความสัมพันธ์กันแนคเลอร์และลอว์เลอร์ (อ้างถึงใน สังเวียน </w:t>
      </w:r>
      <w:r w:rsidR="00720B6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อ่อนแก้ว.</w:t>
      </w:r>
      <w:r w:rsidR="00720B6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2536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) ได้กล่าวถึงองค์ประกอบของความคาดหวังไว้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ประการ คือ</w:t>
      </w:r>
    </w:p>
    <w:p w:rsidR="002629ED" w:rsidRPr="00E531BE" w:rsidRDefault="008E1CD0" w:rsidP="007E4B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="0023663B">
        <w:rPr>
          <w:rFonts w:ascii="Angsana New" w:hAnsi="Angsana New" w:cs="Angsana New" w:hint="cs"/>
          <w:sz w:val="32"/>
          <w:szCs w:val="32"/>
          <w:cs/>
        </w:rPr>
        <w:t>2.3</w:t>
      </w:r>
      <w:r w:rsidR="007E4B8B">
        <w:rPr>
          <w:rFonts w:ascii="Angsana New" w:hAnsi="Angsana New" w:cs="Angsana New" w:hint="cs"/>
          <w:sz w:val="32"/>
          <w:szCs w:val="32"/>
          <w:cs/>
        </w:rPr>
        <w:t>.8.1</w:t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การคาดหวังเกี่ยวกับผลที่เกิดขึ้น บุคคลจะมีพฤติกรรมอย่างไร จะขึ้นอยู่กับในใจเขามีการคาดหวังอย่างไรเกี่ยวกับผลที่ติดตามมา</w:t>
      </w:r>
    </w:p>
    <w:p w:rsidR="002629ED" w:rsidRPr="00E531BE" w:rsidRDefault="008E1CD0" w:rsidP="007E4B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="0023663B">
        <w:rPr>
          <w:rFonts w:ascii="Angsana New" w:hAnsi="Angsana New" w:cs="Angsana New" w:hint="cs"/>
          <w:sz w:val="32"/>
          <w:szCs w:val="32"/>
          <w:cs/>
        </w:rPr>
        <w:t>2.3</w:t>
      </w:r>
      <w:r w:rsidR="007E4B8B">
        <w:rPr>
          <w:rFonts w:ascii="Angsana New" w:hAnsi="Angsana New" w:cs="Angsana New" w:hint="cs"/>
          <w:sz w:val="32"/>
          <w:szCs w:val="32"/>
          <w:cs/>
        </w:rPr>
        <w:t>.8.2</w:t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ความพอใจหรือคุณค่าของผลที่เกิดขึ้น ผลที่เขาคาดว่าจะเกิดขึ้นนั้นได้ก่อให้เกิดความพอใจหรือมีคุณค่าแก่เขาเพียงใด</w:t>
      </w:r>
    </w:p>
    <w:p w:rsidR="002629ED" w:rsidRPr="00E531BE" w:rsidRDefault="008E1CD0" w:rsidP="007E4B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E4B8B">
        <w:rPr>
          <w:rFonts w:ascii="Angsana New" w:hAnsi="Angsana New" w:cs="Angsana New"/>
          <w:sz w:val="32"/>
          <w:szCs w:val="32"/>
          <w:cs/>
        </w:rPr>
        <w:tab/>
      </w:r>
      <w:r w:rsidR="007E4B8B">
        <w:rPr>
          <w:rFonts w:ascii="Angsana New" w:hAnsi="Angsana New" w:cs="Angsana New"/>
          <w:sz w:val="32"/>
          <w:szCs w:val="32"/>
          <w:cs/>
        </w:rPr>
        <w:tab/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="0023663B">
        <w:rPr>
          <w:rFonts w:ascii="Angsana New" w:hAnsi="Angsana New" w:cs="Angsana New" w:hint="cs"/>
          <w:sz w:val="32"/>
          <w:szCs w:val="32"/>
          <w:cs/>
        </w:rPr>
        <w:t>2.3</w:t>
      </w:r>
      <w:r w:rsidR="007E4B8B">
        <w:rPr>
          <w:rFonts w:ascii="Angsana New" w:hAnsi="Angsana New" w:cs="Angsana New" w:hint="cs"/>
          <w:sz w:val="32"/>
          <w:szCs w:val="32"/>
          <w:cs/>
        </w:rPr>
        <w:t>.8.3</w:t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ความคาดหวังเกี่ยวกับกำลังความพยายามกับผลการปฏิบัติงาน ความคาดหวังของบุคคลเกี่ยวกับความยุ่งยากในการปฏิบัติงานให้ประสบความสำเร็จจะมีอิทธิพลต่อการตัดสินใจของบุคคลนั้นว่าจะปฏิบัติงานดังกล่าวนั้นหรือไม่</w:t>
      </w:r>
    </w:p>
    <w:p w:rsidR="002629ED" w:rsidRPr="00E531BE" w:rsidRDefault="008E1CD0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</w:rPr>
        <w:t>Victor Vroom (</w:t>
      </w:r>
      <w:proofErr w:type="gramStart"/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วิคเตอร์ 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วรูม</w:t>
      </w:r>
      <w:proofErr w:type="gramEnd"/>
      <w:r w:rsidR="002A45DE">
        <w:rPr>
          <w:rFonts w:ascii="Angsana New" w:hAnsi="Angsana New" w:cs="Angsana New"/>
          <w:sz w:val="32"/>
          <w:szCs w:val="32"/>
        </w:rPr>
        <w:t>.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1970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 กล่าวถึงความคาดหวังในทฤษฎี</w:t>
      </w:r>
      <w:r w:rsidR="007E4B8B">
        <w:rPr>
          <w:rFonts w:ascii="Angsana New" w:hAnsi="Angsana New" w:cs="Angsana New"/>
          <w:sz w:val="32"/>
          <w:szCs w:val="32"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Valence, Instrumentality and Expectancy (V.I.E.)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ซึ่งมีองค์ประกอบที่สำคัญ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ประการ คือ</w:t>
      </w:r>
    </w:p>
    <w:p w:rsidR="002629ED" w:rsidRPr="00E531BE" w:rsidRDefault="008E1CD0" w:rsidP="007E4B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="007E4B8B">
        <w:rPr>
          <w:rFonts w:ascii="Angsana New" w:hAnsi="Angsana New" w:cs="Angsana New" w:hint="cs"/>
          <w:sz w:val="32"/>
          <w:szCs w:val="32"/>
          <w:cs/>
        </w:rPr>
        <w:tab/>
        <w:t>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V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มาจากคำว่า 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Valence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หมายถึง ความพึงพอใจของมนุษย์ที่มีต่อผลลัพธ์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Outcomes)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ของการกระทำ ซึ่งเป็นลักษณะที่สำคัญที่สุดของความพึงพอใจของมนุษย์ ระดับของความพึงพอใจที่มนุษย์คาดหวังว่าจะได้จากผลลัพธ์นั้น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ไม่ใช่เกิดจากการเห็นคุณค่าที่แท้จริงของผลลัพธ์นั้นเสมอไป</w:t>
      </w:r>
    </w:p>
    <w:p w:rsidR="002629ED" w:rsidRPr="00E531BE" w:rsidRDefault="008E1CD0" w:rsidP="007E4B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E4B8B">
        <w:rPr>
          <w:rFonts w:ascii="Angsana New" w:hAnsi="Angsana New" w:cs="Angsana New"/>
          <w:sz w:val="32"/>
          <w:szCs w:val="32"/>
          <w:cs/>
        </w:rPr>
        <w:tab/>
      </w:r>
      <w:r w:rsidR="007E4B8B">
        <w:rPr>
          <w:rFonts w:ascii="Angsana New" w:hAnsi="Angsana New" w:cs="Angsana New"/>
          <w:sz w:val="32"/>
          <w:szCs w:val="32"/>
          <w:cs/>
        </w:rPr>
        <w:tab/>
      </w:r>
      <w:r w:rsidR="007E4B8B">
        <w:rPr>
          <w:rFonts w:ascii="Angsana New" w:hAnsi="Angsana New" w:cs="Angsana New" w:hint="cs"/>
          <w:sz w:val="32"/>
          <w:szCs w:val="32"/>
          <w:cs/>
        </w:rPr>
        <w:tab/>
        <w:t>2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มาจากคำว่า 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Instrumentality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หมายถึง ความเชื่อถือ วิธีการในการเชื่อมโยงผลลัพธ์อย่างหนึ่งไปสู่ผลลัพธ์อีกหลายอย่าง</w:t>
      </w:r>
    </w:p>
    <w:p w:rsidR="002629ED" w:rsidRPr="00E531BE" w:rsidRDefault="008E1CD0" w:rsidP="007E4B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</w:rPr>
        <w:t xml:space="preserve">E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มาจากคำว่า 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Expectancy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หมายถึง การคาดการณ์จากความเชื่อว่าผลลัพธ์จะเป็นไปได้มากน้อยเพียงใด</w:t>
      </w:r>
    </w:p>
    <w:p w:rsidR="002629ED" w:rsidRPr="00E531BE" w:rsidRDefault="008E1CD0" w:rsidP="007E4B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  <w:t xml:space="preserve">เกทเซลส์ </w:t>
      </w:r>
      <w:r w:rsidR="002A45DE" w:rsidRPr="00E531BE">
        <w:rPr>
          <w:rFonts w:ascii="Angsana New" w:hAnsi="Angsana New" w:cs="Angsana New"/>
          <w:sz w:val="32"/>
          <w:szCs w:val="32"/>
          <w:cs/>
        </w:rPr>
        <w:t xml:space="preserve">และคณะ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="002629ED" w:rsidRPr="00E531BE">
        <w:rPr>
          <w:rFonts w:ascii="Angsana New" w:hAnsi="Angsana New" w:cs="Angsana New"/>
          <w:sz w:val="32"/>
          <w:szCs w:val="32"/>
        </w:rPr>
        <w:t>Getzels</w:t>
      </w:r>
      <w:proofErr w:type="spellEnd"/>
      <w:r w:rsidR="002A45DE">
        <w:rPr>
          <w:rFonts w:ascii="Angsana New" w:hAnsi="Angsana New" w:cs="Angsana New"/>
          <w:sz w:val="32"/>
          <w:szCs w:val="32"/>
        </w:rPr>
        <w:t>.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1968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 กล่าวว่าความคาดหวังของบุคคลย่อมแตกต่างกันไปเพราะคนเราต่างมีความคิดและความต้องการแตกต่างกัน พฤติกรรมทางสังคมของบุคคลจึงแตกต่างกันออกไปด้วย</w:t>
      </w:r>
    </w:p>
    <w:p w:rsidR="002629ED" w:rsidRPr="00E531BE" w:rsidRDefault="008E1CD0" w:rsidP="007E4B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D524B6">
        <w:rPr>
          <w:rFonts w:ascii="Angsana New" w:hAnsi="Angsana New" w:cs="Angsana New" w:hint="cs"/>
          <w:sz w:val="32"/>
          <w:szCs w:val="32"/>
          <w:cs/>
        </w:rPr>
        <w:t>มหาวิทยาลัย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อ๊อกซ์ฟอร์ด (</w:t>
      </w:r>
      <w:r w:rsidR="002629ED" w:rsidRPr="00E531BE">
        <w:rPr>
          <w:rFonts w:ascii="Angsana New" w:hAnsi="Angsana New" w:cs="Angsana New"/>
          <w:sz w:val="32"/>
          <w:szCs w:val="32"/>
        </w:rPr>
        <w:t>Oxford University</w:t>
      </w:r>
      <w:r w:rsidR="002A45DE">
        <w:rPr>
          <w:rFonts w:ascii="Angsana New" w:hAnsi="Angsana New" w:cs="Angsana New"/>
          <w:sz w:val="32"/>
          <w:szCs w:val="32"/>
        </w:rPr>
        <w:t>.</w:t>
      </w:r>
      <w:r w:rsidR="007E4B8B">
        <w:rPr>
          <w:rFonts w:ascii="Angsana New" w:hAnsi="Angsana New" w:cs="Angsana New"/>
          <w:sz w:val="32"/>
          <w:szCs w:val="32"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1989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 ให้ความหมายของความคาดหวังว่า เป็นสภาวะทางจิตซึ่งเป็นความรู้สึกนึกคิด หรือเป็นความคิดเห็นอย่างมีวิจารณญาณของบุคคลที่คาดคะเน หรือคาดการณ์ล่วงหน้าต่อบางอย่างว่าควรจะมี ควรจะเป็น หรือควรจะเกิดขึ้น</w:t>
      </w:r>
    </w:p>
    <w:p w:rsidR="002629ED" w:rsidRPr="00E531BE" w:rsidRDefault="008E1CD0" w:rsidP="007E4B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F8087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มอนดี้ </w:t>
      </w:r>
      <w:r w:rsidR="002A45DE" w:rsidRPr="00E531BE">
        <w:rPr>
          <w:rFonts w:ascii="Angsana New" w:hAnsi="Angsana New" w:cs="Angsana New"/>
          <w:sz w:val="32"/>
          <w:szCs w:val="32"/>
          <w:cs/>
        </w:rPr>
        <w:t xml:space="preserve">และคณะ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="002629ED" w:rsidRPr="00E531BE">
        <w:rPr>
          <w:rFonts w:ascii="Angsana New" w:hAnsi="Angsana New" w:cs="Angsana New"/>
          <w:sz w:val="32"/>
          <w:szCs w:val="32"/>
        </w:rPr>
        <w:t>Mondy</w:t>
      </w:r>
      <w:proofErr w:type="spellEnd"/>
      <w:r w:rsidR="002A45DE">
        <w:rPr>
          <w:rFonts w:ascii="Angsana New" w:hAnsi="Angsana New" w:cs="Angsana New"/>
          <w:sz w:val="32"/>
          <w:szCs w:val="32"/>
        </w:rPr>
        <w:t>.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1990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อ้างถึงใน พิสิฐ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มหามงคล</w:t>
      </w:r>
      <w:r w:rsidR="002A45DE">
        <w:rPr>
          <w:rFonts w:ascii="Angsana New" w:hAnsi="Angsana New" w:cs="Angsana New"/>
          <w:sz w:val="32"/>
          <w:szCs w:val="32"/>
        </w:rPr>
        <w:t xml:space="preserve">. </w:t>
      </w:r>
      <w:r w:rsidR="00701893">
        <w:rPr>
          <w:rFonts w:ascii="Angsana New" w:hAnsi="Angsana New" w:cs="Angsana New"/>
          <w:sz w:val="32"/>
          <w:szCs w:val="32"/>
          <w:cs/>
        </w:rPr>
        <w:t>2546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 ได้ให้ความหมายของความคาดหวังว่าเป็นการคาดการณ์ของบุคคลต่อสิ่งต่าง</w:t>
      </w:r>
      <w:r w:rsidR="002366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366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โดยบุคคลจะใช้ประสบการณ์ที่เคยประสบมาเป็นปัจจัยในการกำหนดความคาดหวัง ความคาดหวังจึงเป็นความรู้สึก ความคิดเห็น การรับรู้ การตีความหรือการคาดการณ์ต่อสิ่งต่าง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ที่ยังไม่เกิดขึ้นพฤติกรรมการแสดงออกของบุคคลจึงเป็นไปตามผลลัพธ์ของความคาดหวังที่ตั้งไว้</w:t>
      </w:r>
    </w:p>
    <w:p w:rsidR="002629ED" w:rsidRPr="00E531BE" w:rsidRDefault="008E1CD0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524B6">
        <w:rPr>
          <w:rFonts w:ascii="Angsana New" w:hAnsi="Angsana New" w:cs="Angsana New"/>
          <w:sz w:val="32"/>
          <w:szCs w:val="32"/>
          <w:cs/>
        </w:rPr>
        <w:tab/>
      </w:r>
      <w:r w:rsidR="00F8087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จากความหมายความคาดหวังข้างต้น สรุปได้ว่า ความคาดหวังเป็นระดับพฤติกรรมของบุคคลใดบุคคลหนึ่ง ที่อาศัยประสบการณ์เดิมของตนในการตัดสินใจสิ่งใดสิ่งหนึ่งที่จะไปให้ถึงเป้าหมายที่กำหนดหรือต้องการให้เป็นไปตามความต้องการของตน เช่น หากบุคคลมีความคาดหวังว่าจะได้รับเงินจากการค้ายาเสพติดก็จะเป็นเหตุให้บุคคลมีพฤติกรรมเพื่อตอบสนองความคาดหวังของตัวเองด้วยการก้าวสู่การกระทำผิดเกี่ยวกับยาเสพติด เป็นต้น</w:t>
      </w:r>
    </w:p>
    <w:p w:rsidR="002629ED" w:rsidRPr="00E531BE" w:rsidRDefault="002629ED" w:rsidP="002366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 w:rsidRPr="00E531B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F8087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23663B">
        <w:rPr>
          <w:rFonts w:ascii="Angsana New" w:hAnsi="Angsana New" w:cs="Angsana New" w:hint="cs"/>
          <w:b/>
          <w:bCs/>
          <w:sz w:val="32"/>
          <w:szCs w:val="32"/>
          <w:cs/>
        </w:rPr>
        <w:t>2.3</w:t>
      </w:r>
      <w:r w:rsidR="007E4B8B">
        <w:rPr>
          <w:rFonts w:ascii="Angsana New" w:hAnsi="Angsana New" w:cs="Angsana New" w:hint="cs"/>
          <w:b/>
          <w:bCs/>
          <w:sz w:val="32"/>
          <w:szCs w:val="32"/>
          <w:cs/>
        </w:rPr>
        <w:t>.9</w:t>
      </w:r>
      <w:r w:rsidR="007E4B8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843077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>แนวคิดเกี่ยวกับ</w:t>
      </w:r>
      <w:r w:rsidRPr="00E531BE">
        <w:rPr>
          <w:rFonts w:ascii="Angsana New" w:hAnsi="Angsana New" w:cs="Angsana New"/>
          <w:b/>
          <w:bCs/>
          <w:sz w:val="32"/>
          <w:szCs w:val="32"/>
          <w:cs/>
        </w:rPr>
        <w:t>แรงจูงใจ</w:t>
      </w:r>
    </w:p>
    <w:p w:rsidR="002629ED" w:rsidRPr="00E531BE" w:rsidRDefault="002629ED" w:rsidP="007E4B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  <w:t>การศึกษาแรงจูงใจของมนุษย์ได้มีการพัฒนามาเรื่อย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โดยปัจจุบันนิยมจำแนกทฤษฎีแรงจูงใจออกเป็น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กลุ่มใหญ่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คือ กลุ่มทฤษฎีเน้นเนื้อหา (</w:t>
      </w:r>
      <w:r w:rsidRPr="00E531BE">
        <w:rPr>
          <w:rFonts w:ascii="Angsana New" w:hAnsi="Angsana New" w:cs="Angsana New"/>
          <w:sz w:val="32"/>
          <w:szCs w:val="32"/>
        </w:rPr>
        <w:t xml:space="preserve">Content Theories) </w:t>
      </w:r>
      <w:r w:rsidRPr="00E531BE">
        <w:rPr>
          <w:rFonts w:ascii="Angsana New" w:hAnsi="Angsana New" w:cs="Angsana New"/>
          <w:sz w:val="32"/>
          <w:szCs w:val="32"/>
          <w:cs/>
        </w:rPr>
        <w:t>ซึ่งเป็นทฤษฎีที่มุ่งสำรวจความต้องการโดยพยายามชี้ให้เห็นว่า มีปัจจัยอะไรบ้างที่อยู่ในตัวบุคคล และสิ่งแวดล้อมที่</w:t>
      </w:r>
      <w:r w:rsidRPr="00E531BE">
        <w:rPr>
          <w:rFonts w:ascii="Angsana New" w:hAnsi="Angsana New" w:cs="Angsana New"/>
          <w:sz w:val="32"/>
          <w:szCs w:val="32"/>
          <w:cs/>
        </w:rPr>
        <w:lastRenderedPageBreak/>
        <w:t>จะกระตุ้นให้เขาเกิดผลการปฏิบัติและกลุ่มทฤษฎีที่เน้นกระบวนการ (</w:t>
      </w:r>
      <w:r w:rsidRPr="00E531BE">
        <w:rPr>
          <w:rFonts w:ascii="Angsana New" w:hAnsi="Angsana New" w:cs="Angsana New"/>
          <w:sz w:val="32"/>
          <w:szCs w:val="32"/>
        </w:rPr>
        <w:t xml:space="preserve">Process Theories)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ซึ่งเป็นทฤษฎีที่พิจารณาถึงกระบวนการคิด ความเข้าใจเมื่อบุคคลเลือกรูปแบบพฤติกรรมที่จะกระทำมากกว่าความต้องการที่จะกระทำมากกว่าความต้องการที่กระตุ้นให้กระทำเป็นการให้ความสำคัญว่ามีเป้าหมายอะไร ซึ่งเป็นปัจจัยภายนอกที่จูงใจคนและถูกจูงใจอย่างไร จันทร์ศิริ 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วาทหงส์ </w:t>
      </w:r>
      <w:r w:rsidRPr="00E531BE">
        <w:rPr>
          <w:rFonts w:ascii="Angsana New" w:hAnsi="Angsana New" w:cs="Angsana New"/>
          <w:sz w:val="32"/>
          <w:szCs w:val="32"/>
          <w:cs/>
        </w:rPr>
        <w:t>และคณะ (</w:t>
      </w:r>
      <w:r w:rsidR="00701893">
        <w:rPr>
          <w:rFonts w:ascii="Angsana New" w:hAnsi="Angsana New" w:cs="Angsana New"/>
          <w:sz w:val="32"/>
          <w:szCs w:val="32"/>
          <w:cs/>
        </w:rPr>
        <w:t>2546</w:t>
      </w:r>
      <w:r w:rsidRPr="00E531BE">
        <w:rPr>
          <w:rFonts w:ascii="Angsana New" w:hAnsi="Angsana New" w:cs="Angsana New"/>
          <w:sz w:val="32"/>
          <w:szCs w:val="32"/>
          <w:cs/>
        </w:rPr>
        <w:t>)</w:t>
      </w:r>
    </w:p>
    <w:p w:rsidR="007E4B8B" w:rsidRDefault="002629ED" w:rsidP="007E4B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  <w:t>ในการศึกษาครั้งนี้มุ่งศึกษาทฤษฎีความต้องการจากการเรียนรู้ของแมคคินแลนด์ ซึ่งจัดอยู่ในกลุ่มของทฤษฎีเนื้อหาเพราะเป็นการศึกษาให้เข้าใจถึงแรงผลักดัน ที่อยู่ภายในตัวบุคคลที่เป็นผู้นำที่ทำให้เกิดพฤติกรรมที่แสดงออกมา โดยทฤษฎีความต้องการ จากการเรียนรู้ของแมคคินแลนด์จะมุ่งอธิบายพฤติกรรมของบุคคลและความมีประสิทธิผลของพฤติกรรม</w:t>
      </w:r>
    </w:p>
    <w:p w:rsidR="002629ED" w:rsidRPr="00E531BE" w:rsidRDefault="002629ED" w:rsidP="007E4B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>นั้น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ทฤษฎีนี้กล่าวถึงความต้องการของบุคคลที่ได้รับการเรียนรู้และพัฒนาขึ้นมาจากประสบการณ์ในช่วงชีวิตที่ผ่านมาและจากวัฒนธรรมทางสังคมของบุคคลแบ่งออกเป็น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ด้าน คือความต้องการความสำเร็จ (</w:t>
      </w:r>
      <w:r w:rsidRPr="00E531BE">
        <w:rPr>
          <w:rFonts w:ascii="Angsana New" w:hAnsi="Angsana New" w:cs="Angsana New"/>
          <w:sz w:val="32"/>
          <w:szCs w:val="32"/>
        </w:rPr>
        <w:t>Achievement Needs)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ความต้องการความเป็นพวกพ้อง (</w:t>
      </w:r>
      <w:r w:rsidRPr="00E531BE">
        <w:rPr>
          <w:rFonts w:ascii="Angsana New" w:hAnsi="Angsana New" w:cs="Angsana New"/>
          <w:sz w:val="32"/>
          <w:szCs w:val="32"/>
        </w:rPr>
        <w:t xml:space="preserve">Affiliations Needs) </w:t>
      </w:r>
      <w:r w:rsidRPr="00E531BE">
        <w:rPr>
          <w:rFonts w:ascii="Angsana New" w:hAnsi="Angsana New" w:cs="Angsana New"/>
          <w:sz w:val="32"/>
          <w:szCs w:val="32"/>
          <w:cs/>
        </w:rPr>
        <w:t>และความต้องการอำนาจ (</w:t>
      </w:r>
      <w:r w:rsidRPr="00E531BE">
        <w:rPr>
          <w:rFonts w:ascii="Angsana New" w:hAnsi="Angsana New" w:cs="Angsana New"/>
          <w:sz w:val="32"/>
          <w:szCs w:val="32"/>
        </w:rPr>
        <w:t xml:space="preserve">Power Needs) </w:t>
      </w:r>
      <w:r w:rsidR="002A45DE">
        <w:rPr>
          <w:rFonts w:ascii="Angsana New" w:hAnsi="Angsana New" w:cs="Angsana New" w:hint="cs"/>
          <w:sz w:val="32"/>
          <w:szCs w:val="32"/>
          <w:cs/>
        </w:rPr>
        <w:t>มี</w:t>
      </w:r>
      <w:r w:rsidRPr="00E531BE">
        <w:rPr>
          <w:rFonts w:ascii="Angsana New" w:hAnsi="Angsana New" w:cs="Angsana New"/>
          <w:sz w:val="32"/>
          <w:szCs w:val="32"/>
          <w:cs/>
        </w:rPr>
        <w:t>รายละเอียด ดังนี้</w:t>
      </w:r>
    </w:p>
    <w:p w:rsidR="002629ED" w:rsidRPr="00E531BE" w:rsidRDefault="002629ED" w:rsidP="007E4B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E4B8B">
        <w:rPr>
          <w:rFonts w:ascii="Angsana New" w:hAnsi="Angsana New" w:cs="Angsana New" w:hint="cs"/>
          <w:sz w:val="32"/>
          <w:szCs w:val="32"/>
          <w:cs/>
        </w:rPr>
        <w:tab/>
        <w:t>1</w:t>
      </w:r>
      <w:r w:rsidR="008E1CD0">
        <w:rPr>
          <w:rFonts w:ascii="Angsana New" w:hAnsi="Angsana New" w:cs="Angsana New" w:hint="cs"/>
          <w:sz w:val="32"/>
          <w:szCs w:val="32"/>
          <w:cs/>
        </w:rPr>
        <w:t>.</w:t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ความต้องการความสำเร็จ (</w:t>
      </w:r>
      <w:r w:rsidRPr="00E531BE">
        <w:rPr>
          <w:rFonts w:ascii="Angsana New" w:hAnsi="Angsana New" w:cs="Angsana New"/>
          <w:sz w:val="32"/>
          <w:szCs w:val="32"/>
        </w:rPr>
        <w:t xml:space="preserve">Achievement Needs) </w:t>
      </w:r>
      <w:r w:rsidRPr="00E531BE">
        <w:rPr>
          <w:rFonts w:ascii="Angsana New" w:hAnsi="Angsana New" w:cs="Angsana New"/>
          <w:sz w:val="32"/>
          <w:szCs w:val="32"/>
          <w:cs/>
        </w:rPr>
        <w:t>หมายถึง ความปรารถนาที่จะทำให้บางสิ่งบางอย่างดีขึ้นหรือมีประสิทธิภาพมากขึ้นกว่าที่เคยทำมาก่อน ซึ่งในบางครั้งบุคคลที่ไม่พึงพอใจกับชีวิตที่เป็นอยู่ของตัวเอง ก็จะพยายามหาวิถีทางที่จะทำให้ตัวเองรู้สึกพึงพอใจ และประสบความสำเร็จ ซึ่งบางครั้งถึงแม้จะเป็นวิถีทางที่ไม่ถูกต้องก็ตาม</w:t>
      </w:r>
    </w:p>
    <w:p w:rsidR="002629ED" w:rsidRPr="00E531BE" w:rsidRDefault="002629ED" w:rsidP="007E4B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E4B8B">
        <w:rPr>
          <w:rFonts w:ascii="Angsana New" w:hAnsi="Angsana New" w:cs="Angsana New"/>
          <w:sz w:val="32"/>
          <w:szCs w:val="32"/>
          <w:cs/>
        </w:rPr>
        <w:tab/>
      </w:r>
      <w:r w:rsidR="007E4B8B">
        <w:rPr>
          <w:rFonts w:ascii="Angsana New" w:hAnsi="Angsana New" w:cs="Angsana New" w:hint="cs"/>
          <w:sz w:val="32"/>
          <w:szCs w:val="32"/>
          <w:cs/>
        </w:rPr>
        <w:t>2</w:t>
      </w:r>
      <w:r w:rsidR="008E1CD0">
        <w:rPr>
          <w:rFonts w:ascii="Angsana New" w:hAnsi="Angsana New" w:cs="Angsana New" w:hint="cs"/>
          <w:sz w:val="32"/>
          <w:szCs w:val="32"/>
          <w:cs/>
        </w:rPr>
        <w:t>.</w:t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ความต้องการความเป็นพวกพ้อง (</w:t>
      </w:r>
      <w:r w:rsidRPr="00E531BE">
        <w:rPr>
          <w:rFonts w:ascii="Angsana New" w:hAnsi="Angsana New" w:cs="Angsana New"/>
          <w:sz w:val="32"/>
          <w:szCs w:val="32"/>
        </w:rPr>
        <w:t xml:space="preserve">Affiliations Needs) </w:t>
      </w:r>
      <w:r w:rsidRPr="00E531BE">
        <w:rPr>
          <w:rFonts w:ascii="Angsana New" w:hAnsi="Angsana New" w:cs="Angsana New"/>
          <w:sz w:val="32"/>
          <w:szCs w:val="32"/>
          <w:cs/>
        </w:rPr>
        <w:t>หมายถึงความต้องการความสัมพันธ์ที่เป็นมิตร การยอมรับของกลุ่มและเป็นที่ชื่นชอบจากบุคคลอื่น บุคคลประเภทนี้จึงให้ความสนใจในความรู้สึกของผู้อื่น มักเห็นด้วยและมีอารมณ์รวมไปกับผู้อื่น พยายามสร้างและรักษาความเป็นมิตร ชอบสนุกสนานกับงานเลี้ยง และกิจกรรมทางสังคม</w:t>
      </w:r>
    </w:p>
    <w:p w:rsidR="002629ED" w:rsidRPr="00E531BE" w:rsidRDefault="002629E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E4B8B">
        <w:rPr>
          <w:rFonts w:ascii="Angsana New" w:hAnsi="Angsana New" w:cs="Angsana New"/>
          <w:sz w:val="32"/>
          <w:szCs w:val="32"/>
          <w:cs/>
        </w:rPr>
        <w:tab/>
      </w:r>
      <w:r w:rsidR="007E4B8B">
        <w:rPr>
          <w:rFonts w:ascii="Angsana New" w:hAnsi="Angsana New" w:cs="Angsana New" w:hint="cs"/>
          <w:sz w:val="32"/>
          <w:szCs w:val="32"/>
          <w:cs/>
        </w:rPr>
        <w:t>3</w:t>
      </w:r>
      <w:r w:rsidR="008E1CD0">
        <w:rPr>
          <w:rFonts w:ascii="Angsana New" w:hAnsi="Angsana New" w:cs="Angsana New" w:hint="cs"/>
          <w:sz w:val="32"/>
          <w:szCs w:val="32"/>
          <w:cs/>
        </w:rPr>
        <w:t>.</w:t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ความต้องการอำนาจ (</w:t>
      </w:r>
      <w:r w:rsidRPr="00E531BE">
        <w:rPr>
          <w:rFonts w:ascii="Angsana New" w:hAnsi="Angsana New" w:cs="Angsana New"/>
          <w:sz w:val="32"/>
          <w:szCs w:val="32"/>
        </w:rPr>
        <w:t xml:space="preserve">Power Needs) </w:t>
      </w:r>
      <w:r w:rsidRPr="00E531BE">
        <w:rPr>
          <w:rFonts w:ascii="Angsana New" w:hAnsi="Angsana New" w:cs="Angsana New"/>
          <w:sz w:val="32"/>
          <w:szCs w:val="32"/>
          <w:cs/>
        </w:rPr>
        <w:t>หมายถึง ความต้องการหรือความปรารถนาที่จะได้มาและรักษาควบคุมบุคคลอื่นโดยตรง บุคคลประเภทนี้ต้องการเป็นผู้นำ ชอบแข่งขันเพื่อให้ตนเองมีสถานภาพที่สูงขึ้น และชอบการเผชิญหน้า</w:t>
      </w:r>
    </w:p>
    <w:p w:rsidR="002629ED" w:rsidRPr="00E531BE" w:rsidRDefault="008E1CD0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  <w:t>แมคคินแลนด์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กล่าวว่า ทุกคนมีความต้องการทั้ง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ด้านอยู่ในตัวแต่มีระดับมากน้อยแตกต่างกันไป บุคคลใดมีความต้องการด้านใดสูงจะแสดงออกมาให้เห็นเด่นชัด เป็นบุคลิกภาพส่วนบุคคลทำให้บุคคลมีพฤติกรรมแตกต่างกันออกไป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  <w:t>จากการทบทวนเอกสารและงานวิจัยที่เกี่ยวข้องในส่วนที่เป็นแรงจูงใจของ</w:t>
      </w:r>
      <w:r w:rsidR="00D524B6">
        <w:rPr>
          <w:rFonts w:ascii="Angsana New" w:hAnsi="Angsana New" w:cs="Angsana New" w:hint="cs"/>
          <w:sz w:val="32"/>
          <w:szCs w:val="32"/>
          <w:cs/>
        </w:rPr>
        <w:t>ผู้กระทำความผิดเกี่ยวกับยา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เสพติดนั้นมีความเกี่ยวข้องในองค์ประกอบที่สำคัญคือ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="007E4B8B">
        <w:rPr>
          <w:rFonts w:ascii="Angsana New" w:hAnsi="Angsana New" w:cs="Angsana New" w:hint="cs"/>
          <w:sz w:val="32"/>
          <w:szCs w:val="32"/>
          <w:cs/>
        </w:rPr>
        <w:tab/>
        <w:t>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แรงจูงใจด้านอำนาจ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Power Motives)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แรงจูงใจด้านอำนาจ เป็นเหมือนความต้องการที่จะควบคุมผู้อื่น หรือผลักดันให้ตนเองอยู่เหนือผู้อื่น ซึ่งนักจิตวิทยาชื่อ แอดเลอร์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Adler)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เชื่อว่าแรงขับด้านนี้มีมาตั้งแต่เกิด ซึ่งยังแบ่งออกเป็น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ประเภท</w:t>
      </w:r>
    </w:p>
    <w:p w:rsidR="002629ED" w:rsidRPr="00E531BE" w:rsidRDefault="007E4B8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1900A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1.1</w:t>
      </w:r>
      <w:r w:rsidR="001900A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แรงจูงใจด้านอำนาจเพื่อตนเอง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Personalized Power Motives)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เป็นความต้องการอำนาจที่มีความยับยั้งชั่งใจและควบคุมตนเองด้านต่ำ มักจะแสดงออกถึงการใช้อำนาจอย่างไม่มีกฎเกณฑ์ ชอบแข่งขัน ชอบเอาชนะ เป็นบุคคลที่มองหาประโยชน์จากบุคคลอื่น และมักไม่ให้ความสำคัญกับผู้อื่น</w:t>
      </w:r>
    </w:p>
    <w:p w:rsidR="002629ED" w:rsidRPr="00E531BE" w:rsidRDefault="002629E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1900AE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E4B8B">
        <w:rPr>
          <w:rFonts w:ascii="Angsana New" w:hAnsi="Angsana New" w:cs="Angsana New" w:hint="cs"/>
          <w:sz w:val="32"/>
          <w:szCs w:val="32"/>
          <w:cs/>
        </w:rPr>
        <w:t>1.2</w:t>
      </w:r>
      <w:r w:rsidR="001900AE">
        <w:rPr>
          <w:rFonts w:ascii="Angsana New" w:hAnsi="Angsana New" w:cs="Angsana New" w:hint="cs"/>
          <w:sz w:val="32"/>
          <w:szCs w:val="32"/>
          <w:cs/>
        </w:rPr>
        <w:tab/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แรงจูงใจด้านอำนาจเพื่อสังคม (</w:t>
      </w:r>
      <w:r w:rsidRPr="00E531BE">
        <w:rPr>
          <w:rFonts w:ascii="Angsana New" w:hAnsi="Angsana New" w:cs="Angsana New"/>
          <w:sz w:val="32"/>
          <w:szCs w:val="32"/>
        </w:rPr>
        <w:t xml:space="preserve">Socialized Power Motives) </w:t>
      </w:r>
      <w:r w:rsidRPr="00E531BE">
        <w:rPr>
          <w:rFonts w:ascii="Angsana New" w:hAnsi="Angsana New" w:cs="Angsana New"/>
          <w:sz w:val="32"/>
          <w:szCs w:val="32"/>
          <w:cs/>
        </w:rPr>
        <w:t>เป็นความต้องการอำนาจที่</w:t>
      </w:r>
      <w:r w:rsidR="00DB3CBC">
        <w:rPr>
          <w:rFonts w:ascii="Angsana New" w:hAnsi="Angsana New" w:cs="Angsana New" w:hint="cs"/>
          <w:sz w:val="32"/>
          <w:szCs w:val="32"/>
          <w:cs/>
        </w:rPr>
        <w:t>มี</w:t>
      </w:r>
      <w:r w:rsidRPr="00E531BE">
        <w:rPr>
          <w:rFonts w:ascii="Angsana New" w:hAnsi="Angsana New" w:cs="Angsana New"/>
          <w:sz w:val="32"/>
          <w:szCs w:val="32"/>
          <w:cs/>
        </w:rPr>
        <w:t>อย่างยับยั้งชั่งใจและมีการควบคุมตนเอง (</w:t>
      </w:r>
      <w:r w:rsidRPr="00E531BE">
        <w:rPr>
          <w:rFonts w:ascii="Angsana New" w:hAnsi="Angsana New" w:cs="Angsana New"/>
          <w:sz w:val="32"/>
          <w:szCs w:val="32"/>
        </w:rPr>
        <w:t>Henderson</w:t>
      </w:r>
      <w:r w:rsidR="00C145BE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701893">
        <w:rPr>
          <w:rFonts w:ascii="Angsana New" w:hAnsi="Angsana New" w:cs="Angsana New"/>
          <w:sz w:val="32"/>
          <w:szCs w:val="32"/>
          <w:cs/>
        </w:rPr>
        <w:t>1988</w:t>
      </w:r>
      <w:r w:rsidRPr="00E531BE">
        <w:rPr>
          <w:rFonts w:ascii="Angsana New" w:hAnsi="Angsana New" w:cs="Angsana New"/>
          <w:sz w:val="32"/>
          <w:szCs w:val="32"/>
          <w:cs/>
        </w:rPr>
        <w:t>) ซึ่งจะแสดงถึงการมีวุฒิภาวะทางอารมณ์ เคารพในสิทธิ์ของผู้อื่น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7E4B8B"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7E4B8B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แรงจูงใจด้านการมีพวกพ้อง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Affiliation Motive)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บุคคลทุกคนมีความต้องการที่จะผูกพันหรือต้องการพวกพ้อง ซึ่งจะมีมากน้อยแตกต่างกันออกไปในลักษณะที่มักจะเห็นด้วยหรือมีอารมณ์ร่วมไปกับผู้อื่น</w:t>
      </w:r>
    </w:p>
    <w:p w:rsidR="002629ED" w:rsidRPr="00E531BE" w:rsidRDefault="002629ED" w:rsidP="007E4B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 w:rsidRPr="00E531B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7E4B8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3535A">
        <w:rPr>
          <w:rFonts w:ascii="Angsana New" w:hAnsi="Angsana New" w:cs="Angsana New" w:hint="cs"/>
          <w:b/>
          <w:bCs/>
          <w:sz w:val="32"/>
          <w:szCs w:val="32"/>
          <w:cs/>
        </w:rPr>
        <w:t>3.2</w:t>
      </w:r>
      <w:r w:rsidR="007E4B8B">
        <w:rPr>
          <w:rFonts w:ascii="Angsana New" w:hAnsi="Angsana New" w:cs="Angsana New" w:hint="cs"/>
          <w:b/>
          <w:bCs/>
          <w:sz w:val="32"/>
          <w:szCs w:val="32"/>
          <w:cs/>
        </w:rPr>
        <w:t>.10</w:t>
      </w:r>
      <w:r w:rsidR="00A3535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E4B8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843077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>แนวคิด</w:t>
      </w:r>
      <w:r w:rsidRPr="00E531BE">
        <w:rPr>
          <w:rFonts w:ascii="Angsana New" w:hAnsi="Angsana New" w:cs="Angsana New"/>
          <w:b/>
          <w:bCs/>
          <w:sz w:val="32"/>
          <w:szCs w:val="32"/>
          <w:cs/>
        </w:rPr>
        <w:t>เกี่ยวกับพฤติกรรมเบี่ยงเบน</w:t>
      </w:r>
    </w:p>
    <w:p w:rsidR="002629ED" w:rsidRPr="00E531BE" w:rsidRDefault="002629E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  <w:t>พฤติกรรมเบี่ยงเบน หมายถึง การแสดงออกของบุคคลหรือการประพฤติปฏิบัติที่ผิดไปจากกฎหมาย ระเบียบของสังคมที่กำหนดไว้</w:t>
      </w:r>
    </w:p>
    <w:p w:rsidR="002629ED" w:rsidRPr="00E531BE" w:rsidRDefault="001900AE" w:rsidP="007962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D62E2E" w:rsidRPr="00E531BE">
        <w:rPr>
          <w:rFonts w:ascii="Angsana New" w:hAnsi="Angsana New" w:cs="Angsana New"/>
          <w:sz w:val="32"/>
          <w:szCs w:val="32"/>
          <w:cs/>
        </w:rPr>
        <w:t>วารุณี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62E2E" w:rsidRPr="00E531BE">
        <w:rPr>
          <w:rFonts w:ascii="Angsana New" w:hAnsi="Angsana New" w:cs="Angsana New"/>
          <w:sz w:val="32"/>
          <w:szCs w:val="32"/>
          <w:cs/>
        </w:rPr>
        <w:t xml:space="preserve"> ภูริสินสิทธิ์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(</w:t>
      </w:r>
      <w:r w:rsidR="00701893">
        <w:rPr>
          <w:rFonts w:ascii="Angsana New" w:hAnsi="Angsana New" w:cs="Angsana New"/>
          <w:sz w:val="32"/>
          <w:szCs w:val="32"/>
          <w:cs/>
        </w:rPr>
        <w:t>2531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 ได้อธิบายไว้ว่า หลักการที่สำคัญของพฤติกรรมที่เบี่ยงเบนของวัยรุ่น หรือการกระทำผิดของวัยรุ่นนั้นมีดังนี้ คือพฤติกรรมการกระทำผิด เป็นสิ่งที่เกิดจากการเรียนรู้ มิใช่มีมาแต่กำเนิดหรือสืบทอดทางสายเลือด เช่น เรียนรู้จากการปะทะสังสรรค์กับคนอื่น</w:t>
      </w:r>
      <w:r w:rsidR="007E4B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ในกระบวนการติดต่อสื่อสารทั้งทางคำพูดและอากัปกิริยา โดยเฉพาะการเรียนรู้ที่เกิดขึ้นในกลุ่มที่มีความใกล้ชิดกันเป็นส่วนตัว รวมถึงเรียนรู้ทั้งกลวิธีในการประกอบอาชญากรรม โดยมีแรงจูงใจ แรงผลักดัน การให้เหตุผลและทัศนคติของการกระทำผิด มาเป็นเครื่องนำทางให้เรียนรู้ทั้งในรูปของความเชื่อถือ ที่มีต่อบทบัญญัติของกฎหมาย หรือไม่มีความเชื่อถือต่อบทบัญญัติซึ่งขึ้นอยู่กับสภาพแวดล้อมในบางสังคมจะมีความเชื่อถือในกฎหมาย ในขณะที่บางสังคมไม่มีความเชื่อถือ</w:t>
      </w:r>
    </w:p>
    <w:p w:rsidR="002629ED" w:rsidRPr="00E531BE" w:rsidRDefault="002629E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  <w:t>การที่วัยรุ่นกระทำผิด เพราะว่าได้เรียนรู้ด้านที่พึงพอใจต่อการละเมิดกฎหมาย เป็นหลักการขั้นพื้นฐานของทฤษฎี โดยมองว่า บุคคลกลายเป็นผู้กระทำผิด เพราะได้สัมพันธ์ติดต่อกับแบบแผนการกระทำผิดและห่างเหินจากแบบแผนที่ต่อต้านการกระทำผิด นอกจากนี้</w:t>
      </w:r>
      <w:r w:rsidR="00D524B6">
        <w:rPr>
          <w:rFonts w:ascii="Angsana New" w:hAnsi="Angsana New" w:cs="Angsana New"/>
          <w:sz w:val="32"/>
          <w:szCs w:val="32"/>
          <w:cs/>
        </w:rPr>
        <w:t>ความถี่ของการคบหาสมาคม ช่วงเวลาต</w:t>
      </w:r>
      <w:r w:rsidRPr="00E531BE">
        <w:rPr>
          <w:rFonts w:ascii="Angsana New" w:hAnsi="Angsana New" w:cs="Angsana New"/>
          <w:sz w:val="32"/>
          <w:szCs w:val="32"/>
          <w:cs/>
        </w:rPr>
        <w:t>ามก่อนหลังและความเข้มข้น ก็มีส่วนทำให้เกิดการเรียนรู้ในการกระทำผิดด้วย หมายความว่า ถ้าวัยรุ่นมีความสัมพันธ์กับการกระทำผิดถี่หรือบ่อย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และอยู่ในช่วงเวลานาน </w:t>
      </w:r>
      <w:r w:rsidRPr="00E531BE">
        <w:rPr>
          <w:rFonts w:ascii="Angsana New" w:hAnsi="Angsana New" w:cs="Angsana New"/>
          <w:sz w:val="32"/>
          <w:szCs w:val="32"/>
          <w:cs/>
        </w:rPr>
        <w:lastRenderedPageBreak/>
        <w:t>โอกาสที่วัยรุ่นจะกระทำผิดไปด้วยมีมาก นอกจากนี้ถ้าวัยรุ่นนั้นมีความสัมพันธ์กับการกระทำผิดช่วงต้น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ของชีวิต พฤติกรรมการกระทำผิดจะเกิดขึ้น และติดตัวไปตลอดชีวิต </w:t>
      </w:r>
    </w:p>
    <w:p w:rsidR="002629ED" w:rsidRPr="00E531BE" w:rsidRDefault="002629E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  <w:t>ความเข้มข้น หมายถึง แหล่งที่เป็นแบบแผนของการกระทำผิดเป็นที่ยกย่องมากน้อยเพียงใดต่อวัยรุ่น และวัยรุ่นมีปฏิกิริยาทางอารมณ์สัมพันธ์กับการสมาคมนั้นเพียงใด ถ้าเข้มข้นมาก โอกาสที่เด็กจะยอมรับและปฏิบัติตามแบบแผนก็เกิดขึ้นได้มาก</w:t>
      </w:r>
    </w:p>
    <w:p w:rsidR="002629ED" w:rsidRPr="00E531BE" w:rsidRDefault="002629ED" w:rsidP="007962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  <w:t>กระบวนการเรียนรู้พฤติกรรมกระทำผิดนั้น จะมีความสัมพันธ์ทั้งแบบแผนการกระทำผิด และแบบแผนที่ต่อต้านการกระทำผิด นอกจากนี้ยังเกี่ยวข้องกับกลไกทั้งหมดที่เกี่ยวข้องกับการเรียนรู้อย่างอื่น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ด้วย ในขณะที่พฤติกรรมกระทำผิดเป็นการแสดงออกของความต้องการหรือค่านิยมทั่ว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ไป แต่พฤติกรรมการกระทำผิดไม่สามารถอธิบายได้จากความต้องการหรือค่านิยมโดยทั่ว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ไปนั้น เพราะพฤติกรรมตามปกติก็แสดงออกด้วยความต้องการ และค่านิยมอย่างเดียวกัน ดังนั้นจึงไม่สามารถกล่าวได้ว่า ความต้องการเงินทำให้คนเป็นโจร เพราะกรรมกรก็ต้องการเงินแต่ไม่เป็นโจร </w:t>
      </w:r>
    </w:p>
    <w:p w:rsidR="002629ED" w:rsidRPr="00E531BE" w:rsidRDefault="001900AE" w:rsidP="007962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  <w:t xml:space="preserve">สุพัตรา 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สุภาพ (</w:t>
      </w:r>
      <w:r w:rsidR="00701893">
        <w:rPr>
          <w:rFonts w:ascii="Angsana New" w:hAnsi="Angsana New" w:cs="Angsana New"/>
          <w:sz w:val="32"/>
          <w:szCs w:val="32"/>
          <w:cs/>
        </w:rPr>
        <w:t>2534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 กล่าวว่า ในชีวิตประจำวันของมนุษย์นั้น จะต้องเผชิญกับสภาพการณ์ใหม่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เช่น ความก้าวหน้า เสรีภาพ วัตถุนิยม การแข่งขัน ฯลฯ มนุษย์จึงต้องพยายามเปลี่ยนพฤติกรรมให้เข้ากับสิ่งแวดล้อมใหม่ ซึ่งเป็นเรื่องที่แต่ละคนจะปรับตัวหรือแก้ไขปัญหาของตนเอง บางคนปรับตัวเองไม่ได้ก็อาจออกไปในทางฝ่าฝืนระเบียบและศีลธรรมอันดีงาม เช่น ทุจริต เพื่อให้ตนเองร่ำรวยมีหน้ามีตาซึ่งเป็นปัญหาแก่สังคมโดยส่วนรวม อย่างไรก็ตาม สังคมก็มีระเบียบแบบแผนหรือบรรทัดฐานช่วยยึดเหนี่ยวให้สังคมอยู่ร่วมกันได้ เพราะบุคคลอาจจะกระทำการฝ่าฝืน มีเหตุชักจูงใจให้กระทำไป เช่น อยากสนุก อยากดัง อยากรวย เป็นต้น </w:t>
      </w:r>
    </w:p>
    <w:p w:rsidR="002629ED" w:rsidRDefault="002629E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  <w:t>สรุป</w:t>
      </w:r>
      <w:r w:rsidRPr="00E531BE">
        <w:rPr>
          <w:rFonts w:ascii="Angsana New" w:hAnsi="Angsana New" w:cs="Angsana New" w:hint="cs"/>
          <w:sz w:val="32"/>
          <w:szCs w:val="32"/>
          <w:cs/>
        </w:rPr>
        <w:t>ได้ว่า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เมื่อมนุษย์เกิดความต้องการตามทฤษฎีของมาสโลว์ ความต้องการดังกล่าวทำให้เกิดการเรียนรู้ทางสังคมที่จะตอบสนองความต้องการของตัวเองโดยหากมนุษย์เกิดการรับรู้ว่าการประกอบอาชญากรรมตามทฤษฎีของแบนดูร่าจะทำให้ได้สิ่งที่ตัวเองต้องการ มนุษย์ก็จะเกิดความคาดหวัง ตามทฤษฎีของวรูม จากนั้นจะนำไปสู่แรงจูงใจในการประกอบอาชญากรรม เป็นต้นว่ามนุษย์มีความต้องการอยากได้เงินและได้เรียนรู้ว่าการค้ายาเสพติดจะทำให้มีเงินและรวยเร็ว มนุษย์ก็จะเกิดความคาดหวังที่จะได้เงินดังกล่าว ซึ่งความคาดหวังดังกล่าวจะนำไปสู่การจูงใจที่จะกระทำความผิดตามทฤษฎีของแมคคินแลนด์ นำไปสู่พฤติกรรมเบี่ยงเบนคือมีพฤติกรรมการกระทำความผิดในที่สุด</w:t>
      </w:r>
    </w:p>
    <w:p w:rsidR="001900A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1900A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1900AE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2629ED" w:rsidRPr="00E531BE" w:rsidRDefault="0079625B" w:rsidP="007962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306181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="00A3535A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306181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="00A3535A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11</w:t>
      </w:r>
      <w:r w:rsidR="00A3535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>ความรู้ทั่วไปเกี่ยวกับยาเสพติด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9625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9625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9625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306181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="00A3535A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306181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="0079625B">
        <w:rPr>
          <w:rFonts w:ascii="Angsana New" w:hAnsi="Angsana New" w:cs="Angsana New" w:hint="cs"/>
          <w:b/>
          <w:bCs/>
          <w:sz w:val="32"/>
          <w:szCs w:val="32"/>
          <w:cs/>
        </w:rPr>
        <w:t>.11.1</w:t>
      </w:r>
      <w:r w:rsidR="0079625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ความหมายของยาเสพติด</w:t>
      </w:r>
    </w:p>
    <w:p w:rsidR="002629ED" w:rsidRPr="00E531BE" w:rsidRDefault="001900AE" w:rsidP="007962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533E9F">
        <w:rPr>
          <w:rFonts w:ascii="Angsana New" w:hAnsi="Angsana New" w:cs="Angsana New"/>
          <w:sz w:val="32"/>
          <w:szCs w:val="32"/>
          <w:cs/>
        </w:rPr>
        <w:tab/>
      </w:r>
      <w:r w:rsidR="002A45DE">
        <w:rPr>
          <w:rFonts w:ascii="Angsana New" w:hAnsi="Angsana New" w:cs="Angsana New" w:hint="cs"/>
          <w:sz w:val="32"/>
          <w:szCs w:val="32"/>
          <w:cs/>
        </w:rPr>
        <w:t xml:space="preserve">คำว่า </w:t>
      </w:r>
      <w:r w:rsidR="002A45DE">
        <w:rPr>
          <w:rFonts w:ascii="Angsana New" w:hAnsi="Angsana New" w:cs="Angsana New"/>
          <w:sz w:val="32"/>
          <w:szCs w:val="32"/>
        </w:rPr>
        <w:t>“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ยาเสพติด</w:t>
      </w:r>
      <w:r w:rsidR="002A45DE">
        <w:rPr>
          <w:rFonts w:ascii="Angsana New" w:hAnsi="Angsana New" w:cs="Angsana New"/>
          <w:sz w:val="32"/>
          <w:szCs w:val="32"/>
        </w:rPr>
        <w:t>”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กับคำว่า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A45DE">
        <w:rPr>
          <w:rFonts w:ascii="Angsana New" w:hAnsi="Angsana New" w:cs="Angsana New"/>
          <w:sz w:val="32"/>
          <w:szCs w:val="32"/>
        </w:rPr>
        <w:t>“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ยาเสพติดให้โทษ</w:t>
      </w:r>
      <w:r w:rsidR="002A45DE">
        <w:rPr>
          <w:rFonts w:ascii="Angsana New" w:hAnsi="Angsana New" w:cs="Angsana New"/>
          <w:sz w:val="32"/>
          <w:szCs w:val="32"/>
        </w:rPr>
        <w:t>”</w:t>
      </w:r>
      <w:r w:rsidR="0079625B">
        <w:rPr>
          <w:rFonts w:ascii="Angsana New" w:hAnsi="Angsana New" w:cs="Angsana New"/>
          <w:sz w:val="32"/>
          <w:szCs w:val="32"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ในทางกฎหมายแล้วมีความหมายแตกต่างกันความหมายของคำว่า “ยาเสพติด” ตามพระราชบัญญัติป้องกันและปราบปรามยาเสพติด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62081" w:rsidRPr="00E531BE">
        <w:rPr>
          <w:rFonts w:ascii="Angsana New" w:hAnsi="Angsana New" w:cs="Angsana New"/>
          <w:sz w:val="32"/>
          <w:szCs w:val="32"/>
          <w:cs/>
        </w:rPr>
        <w:t>พ.ศ.</w:t>
      </w:r>
      <w:r w:rsidR="00A3535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2519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มาตรา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ซึ่งระบุให้ยาเสพติดหมายความถึงตัวยา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กลุ่มคือยาเสพติดให้โทษวัตถุออกฤทธิ์และสารระเหย ดังนั้นคำว่ายาเสพติดให้โทษในทางกฎหมายจึงมีความหมายแคบกว่าคำว่ายาเสพติด ตัวอย่างเช่น กฎหมายระบุให้ทินเนอร์ เป็นสารระเหยทินเนอร์จึงถือเป็นยาเสพติดด้วยแต่ไม่เป็นยาเสพติดให้โทษเพราะฉะนั้นมาตรการทางกฎหมายอาทิข้อหาและโทษเกี่ยวกับทินเนอร์จึงต้องใช้มาตรการตามกฎหมายว่าด้วยสารระเหยจะนำกฎหมายว่าด้วยยาเสพติดให้โทษหรือวัตถุออกฤทธิ์มาใช้บังคับกับทินเนอร์มิได้ (พระราชบัญญัติป้องกันและปราบปรามยาเสพติด</w:t>
      </w:r>
      <w:r w:rsidR="00B57292">
        <w:rPr>
          <w:rFonts w:ascii="Angsana New" w:hAnsi="Angsana New" w:cs="Angsana New"/>
          <w:sz w:val="32"/>
          <w:szCs w:val="32"/>
          <w:cs/>
        </w:rPr>
        <w:t>พ.ศ.</w:t>
      </w:r>
      <w:r w:rsidR="00A3535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</w:t>
      </w:r>
      <w:r w:rsidR="00701893">
        <w:rPr>
          <w:rFonts w:ascii="Angsana New" w:hAnsi="Angsana New" w:cs="Angsana New" w:hint="cs"/>
          <w:sz w:val="32"/>
          <w:szCs w:val="32"/>
          <w:cs/>
        </w:rPr>
        <w:t>22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533E9F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พจนานุกรมฉบับราชบัณฑิตยสถาน </w:t>
      </w:r>
      <w:r w:rsidR="00B57292">
        <w:rPr>
          <w:rFonts w:ascii="Angsana New" w:hAnsi="Angsana New" w:cs="Angsana New"/>
          <w:sz w:val="32"/>
          <w:szCs w:val="32"/>
          <w:cs/>
        </w:rPr>
        <w:t>พ.ศ.</w:t>
      </w:r>
      <w:r w:rsidR="00A3535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2542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(</w:t>
      </w:r>
      <w:r w:rsidR="00701893">
        <w:rPr>
          <w:rFonts w:ascii="Angsana New" w:hAnsi="Angsana New" w:cs="Angsana New"/>
          <w:sz w:val="32"/>
          <w:szCs w:val="32"/>
          <w:cs/>
        </w:rPr>
        <w:t>2546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ได้ให้ความหมายไว้ว่า หมายถึงยาหรือสารเคมี ซึ่งเมื่อเสพหรือฉีดเข้าสู่ร่างกายติดต่อกันชั่วระยะเวลาหนึ่งก็จะติด ก่อให้เกิดพิษเรื้อรังทำให้ร่างกายและจิตใจเสื่อมโทรม</w:t>
      </w:r>
    </w:p>
    <w:p w:rsidR="002629ED" w:rsidRPr="00E531BE" w:rsidRDefault="001900AE" w:rsidP="007962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533E9F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พระราชบัญญัติยาเสพติดให้โทษ </w:t>
      </w:r>
      <w:r w:rsidR="00B57292">
        <w:rPr>
          <w:rFonts w:ascii="Angsana New" w:hAnsi="Angsana New" w:cs="Angsana New"/>
          <w:sz w:val="32"/>
          <w:szCs w:val="32"/>
          <w:cs/>
        </w:rPr>
        <w:t>พ.ศ.</w:t>
      </w:r>
      <w:r w:rsidR="00701893">
        <w:rPr>
          <w:rFonts w:ascii="Angsana New" w:hAnsi="Angsana New" w:cs="Angsana New"/>
          <w:sz w:val="32"/>
          <w:szCs w:val="32"/>
          <w:cs/>
        </w:rPr>
        <w:t>2522</w:t>
      </w:r>
      <w:r w:rsidR="00A3535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มาตรา </w:t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="00A3535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แก้ไขเพิ่มเติมโดยพระราชบัญญัติยาเสพติดให้โทษ (ฉบับที่</w:t>
      </w:r>
      <w:r w:rsidR="00701893">
        <w:rPr>
          <w:rFonts w:ascii="Angsana New" w:hAnsi="Angsana New" w:cs="Angsana New"/>
          <w:sz w:val="32"/>
          <w:szCs w:val="32"/>
          <w:cs/>
        </w:rPr>
        <w:t>20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) </w:t>
      </w:r>
      <w:r w:rsidR="00B57292">
        <w:rPr>
          <w:rFonts w:ascii="Angsana New" w:hAnsi="Angsana New" w:cs="Angsana New"/>
          <w:sz w:val="32"/>
          <w:szCs w:val="32"/>
          <w:cs/>
        </w:rPr>
        <w:t>พ.ศ.</w:t>
      </w:r>
      <w:r w:rsidR="00A3535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2528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มาตรา </w:t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ได้ให้ความหมายไว้ว่าหมายถึง สารเคมีหรือวัตถุชนิดใด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ซึ่งเมื่อเสพเข้าสู่ร่ายกายไม่ว่าจะโดยรับประทานดมสูบฉีดหรือด้วยประการใด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แล้วทำให้เกิดผลต่อร่ายกายและจิตใจในลักษณะสำคัญ เช่น ต้องเพิ่มขนาดการเสพเรื่อย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มีอาการถอนยาเมื่อขาดยา มีความต้องการเสพทั้งทางร่ายกายและจิตใจอย่างรุนแรงอยู่ตลอดเวลา และสุขภาพทั่วไปจะทรุดโทรมลงกับให้รวมตลอดถึงพืชหรือส่วนของพืชที่เป็นหรือให้ผลผลิตเป็นยาเสพติดให้โทษหรืออาจใช้ผลิตเป็นยาเสพติดให้โทษและสารเคมีที่ใช้ในการผลิตยาเสพติดให้โทษดังกล่าวด้วย ทั้งนี้ตามที่รัฐมนตรีประกาศในราชกิจจานุเบกษา แต่ไม่หมายความรวมถึงยาสามัญประจำบ้านบาง</w:t>
      </w:r>
      <w:r w:rsidR="00D531E9">
        <w:rPr>
          <w:rFonts w:ascii="Angsana New" w:hAnsi="Angsana New" w:cs="Angsana New"/>
          <w:sz w:val="32"/>
          <w:szCs w:val="32"/>
          <w:cs/>
        </w:rPr>
        <w:t>ตำหรับ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ตามกฎหมายว่าด้วยยาที่มียาเสพติดให้โทษผสมอยู่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533E9F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องค์การอนามัยโลกได้ให้คำนิยามไว้ว่า “ยาเสพติด” หมายถึง ยาหรือสารเคมีที่เสพเข้าสู่ร่างกายแล้วทำให้เกิดพิษเรื้อรังแก่ผู้เสพ ทำให้ร่างกายและจิตใจเสื่อมโทรม มีอาการผิดปกติหรือทรมานเมื่อขาดยา สารบางอย่างที่เป็นยาเสพติดอาจไม่ทำให้เกิดอาการขาดยาทางร่ายกายแต่เป็นการเสพติดทางจิตใจได้ อาทิ บุหรี่ เหล้า กัญชา เป็นต้น ซึ่งหากไม่ได้เสพจะมีอาการหงุดหงิดโมโหฉุนเฉียวกระวนกระวายอารมณ์ไม่แจ่มใสจิตใจขุ่นข้อง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533E9F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องค์การสหประชาชาติ ให้ความหมายว่า ยาเสพติด หมายถึง สารใด</w:t>
      </w:r>
      <w:r w:rsidR="00A3535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ที่เกิดขึ้นตามธรรมชาติหรือได้จากธรรมชาติ หรือจากการสังเคราะห์ที่มีผลต่อจิตใจและระบบประสาท </w:t>
      </w:r>
    </w:p>
    <w:p w:rsidR="00C44703" w:rsidRPr="00E531BE" w:rsidRDefault="0079625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  <w:t>สรุป</w:t>
      </w:r>
      <w:r w:rsidR="0063103C">
        <w:rPr>
          <w:rFonts w:ascii="Angsana New" w:hAnsi="Angsana New" w:cs="Angsana New" w:hint="cs"/>
          <w:sz w:val="32"/>
          <w:szCs w:val="32"/>
          <w:cs/>
        </w:rPr>
        <w:t>ได้ว่า</w:t>
      </w:r>
      <w:r w:rsidR="00A63547" w:rsidRPr="00E531BE">
        <w:rPr>
          <w:rFonts w:ascii="Angsana New" w:hAnsi="Angsana New" w:cs="Angsana New" w:hint="cs"/>
          <w:sz w:val="32"/>
          <w:szCs w:val="32"/>
          <w:cs/>
        </w:rPr>
        <w:t xml:space="preserve">ยาเสพติด หมายถึง </w:t>
      </w:r>
      <w:r w:rsidR="00C44703" w:rsidRPr="00E531BE">
        <w:rPr>
          <w:rFonts w:ascii="Angsana New" w:hAnsi="Angsana New" w:cs="Angsana New"/>
          <w:sz w:val="32"/>
          <w:szCs w:val="32"/>
          <w:cs/>
        </w:rPr>
        <w:t>สารเคมีหรือวัตถุชนิดใด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C44703" w:rsidRPr="00E531BE">
        <w:rPr>
          <w:rFonts w:ascii="Angsana New" w:hAnsi="Angsana New" w:cs="Angsana New"/>
          <w:sz w:val="32"/>
          <w:szCs w:val="32"/>
          <w:cs/>
        </w:rPr>
        <w:t xml:space="preserve"> ซึ่งเมื่อเสพเข้าสู่ร่ายกายไม่ว่าจะโดยรับประทานดมสูบฉีดหรือด้วยประการใด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C44703" w:rsidRPr="00E531BE">
        <w:rPr>
          <w:rFonts w:ascii="Angsana New" w:hAnsi="Angsana New" w:cs="Angsana New"/>
          <w:sz w:val="32"/>
          <w:szCs w:val="32"/>
          <w:cs/>
        </w:rPr>
        <w:t xml:space="preserve"> แล้วทำให้เกิดผลต่อร่ายกายและจิตใจในลักษณะสำคัญ เช่น ต้องเพิ่มขนาดการเสพเรื่อย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C44703" w:rsidRPr="00E531BE">
        <w:rPr>
          <w:rFonts w:ascii="Angsana New" w:hAnsi="Angsana New" w:cs="Angsana New"/>
          <w:sz w:val="32"/>
          <w:szCs w:val="32"/>
          <w:cs/>
        </w:rPr>
        <w:t xml:space="preserve"> มีอาการถอนยาเมื่อขาดยา มีความต้องการเสพทั้งทางร่ายกายและจิตใจอย่างรุนแรงอยู่ตลอดเวลา และสุขภาพทั่วไปจะทรุดโทรมลง กับให้รวมตลอดถึงพืชหรือส่วนของพืชที่เป็นหรือให้ผลผลิตเป็นยาเสพติดให้โทษ หรืออาจใช้ผลิตเป็นยาเสพติดให้โทษ และสารเคมีที่ใช้ในการผลิตยาเสพติดให้โทษดังกล่าวด้วย ซึ่งในการวิจัยครั้งนี้ ให้มีความหมายเฉพาะยาเสพติดชนิดให้โทษร้ายแรง ตาม</w:t>
      </w:r>
      <w:r w:rsidR="00E47DC3">
        <w:rPr>
          <w:rFonts w:ascii="Angsana New" w:hAnsi="Angsana New" w:cs="Angsana New" w:hint="cs"/>
          <w:sz w:val="32"/>
          <w:szCs w:val="32"/>
          <w:cs/>
        </w:rPr>
        <w:t>พ</w:t>
      </w:r>
      <w:r w:rsidR="00C44703" w:rsidRPr="00E531BE">
        <w:rPr>
          <w:rFonts w:ascii="Angsana New" w:hAnsi="Angsana New" w:cs="Angsana New"/>
          <w:sz w:val="32"/>
          <w:szCs w:val="32"/>
          <w:cs/>
        </w:rPr>
        <w:t xml:space="preserve">ระราชบัญญัติยาเสพติดให้โทษ </w:t>
      </w:r>
      <w:r w:rsidR="00B57292">
        <w:rPr>
          <w:rFonts w:ascii="Angsana New" w:hAnsi="Angsana New" w:cs="Angsana New"/>
          <w:sz w:val="32"/>
          <w:szCs w:val="32"/>
          <w:cs/>
        </w:rPr>
        <w:t>พ.ศ.</w:t>
      </w:r>
      <w:r w:rsidR="00701893">
        <w:rPr>
          <w:rFonts w:ascii="Angsana New" w:hAnsi="Angsana New" w:cs="Angsana New"/>
          <w:sz w:val="32"/>
          <w:szCs w:val="32"/>
          <w:cs/>
        </w:rPr>
        <w:t>2522</w:t>
      </w:r>
    </w:p>
    <w:p w:rsidR="002629ED" w:rsidRPr="00E531BE" w:rsidRDefault="0079625B" w:rsidP="00190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306181">
        <w:rPr>
          <w:rFonts w:ascii="Angsana New" w:hAnsi="Angsana New" w:cs="Angsana New" w:hint="cs"/>
          <w:b/>
          <w:bCs/>
          <w:sz w:val="32"/>
          <w:szCs w:val="32"/>
          <w:cs/>
        </w:rPr>
        <w:t>2.3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306181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>ประเภทของยาเสพติด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9625B">
        <w:rPr>
          <w:rFonts w:ascii="Angsana New" w:hAnsi="Angsana New" w:cs="Angsana New" w:hint="cs"/>
          <w:sz w:val="32"/>
          <w:szCs w:val="32"/>
          <w:cs/>
        </w:rPr>
        <w:tab/>
      </w:r>
      <w:r w:rsidR="00306181">
        <w:rPr>
          <w:rFonts w:ascii="Angsana New" w:hAnsi="Angsana New" w:cs="Angsana New" w:hint="cs"/>
          <w:sz w:val="32"/>
          <w:szCs w:val="32"/>
          <w:cs/>
        </w:rPr>
        <w:t>2</w:t>
      </w:r>
      <w:r w:rsidR="0079625B">
        <w:rPr>
          <w:rFonts w:ascii="Angsana New" w:hAnsi="Angsana New" w:cs="Angsana New" w:hint="cs"/>
          <w:sz w:val="32"/>
          <w:szCs w:val="32"/>
          <w:cs/>
        </w:rPr>
        <w:t>.</w:t>
      </w:r>
      <w:r w:rsidR="00306181">
        <w:rPr>
          <w:rFonts w:ascii="Angsana New" w:hAnsi="Angsana New" w:cs="Angsana New" w:hint="cs"/>
          <w:sz w:val="32"/>
          <w:szCs w:val="32"/>
          <w:cs/>
        </w:rPr>
        <w:t>3</w:t>
      </w:r>
      <w:r w:rsidR="0079625B">
        <w:rPr>
          <w:rFonts w:ascii="Angsana New" w:hAnsi="Angsana New" w:cs="Angsana New" w:hint="cs"/>
          <w:sz w:val="32"/>
          <w:szCs w:val="32"/>
          <w:cs/>
        </w:rPr>
        <w:t>.</w:t>
      </w:r>
      <w:r w:rsidR="00306181">
        <w:rPr>
          <w:rFonts w:ascii="Angsana New" w:hAnsi="Angsana New" w:cs="Angsana New" w:hint="cs"/>
          <w:sz w:val="32"/>
          <w:szCs w:val="32"/>
          <w:cs/>
        </w:rPr>
        <w:t>1</w:t>
      </w:r>
      <w:r w:rsidR="0079625B">
        <w:rPr>
          <w:rFonts w:ascii="Angsana New" w:hAnsi="Angsana New" w:cs="Angsana New" w:hint="cs"/>
          <w:sz w:val="32"/>
          <w:szCs w:val="32"/>
          <w:cs/>
        </w:rPr>
        <w:t>2.1</w:t>
      </w:r>
      <w:r w:rsidR="0079625B">
        <w:rPr>
          <w:rFonts w:ascii="Angsana New" w:hAnsi="Angsana New" w:cs="Angsana New" w:hint="cs"/>
          <w:sz w:val="32"/>
          <w:szCs w:val="32"/>
          <w:cs/>
        </w:rPr>
        <w:tab/>
      </w:r>
      <w:r w:rsidR="00C748EE" w:rsidRPr="00E531BE">
        <w:rPr>
          <w:rFonts w:ascii="Angsana New" w:hAnsi="Angsana New" w:cs="Angsana New" w:hint="cs"/>
          <w:sz w:val="32"/>
          <w:szCs w:val="32"/>
          <w:cs/>
        </w:rPr>
        <w:t>แบ่ง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ตาม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พ.ร.บ. ยาเสพติด </w:t>
      </w:r>
      <w:r w:rsidR="00562081" w:rsidRPr="00E531BE">
        <w:rPr>
          <w:rFonts w:ascii="Angsana New" w:hAnsi="Angsana New" w:cs="Angsana New"/>
          <w:sz w:val="32"/>
          <w:szCs w:val="32"/>
          <w:cs/>
        </w:rPr>
        <w:t>พ.ศ.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2522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มาตรา </w:t>
      </w:r>
      <w:r w:rsidR="00701893">
        <w:rPr>
          <w:rFonts w:ascii="Angsana New" w:hAnsi="Angsana New" w:cs="Angsana New"/>
          <w:sz w:val="32"/>
          <w:szCs w:val="32"/>
          <w:cs/>
        </w:rPr>
        <w:t>7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ได้จัดประเภทยาเสพติดออกเป็น </w:t>
      </w:r>
      <w:r w:rsidR="00701893">
        <w:rPr>
          <w:rFonts w:ascii="Angsana New" w:hAnsi="Angsana New" w:cs="Angsana New"/>
          <w:sz w:val="32"/>
          <w:szCs w:val="32"/>
          <w:cs/>
        </w:rPr>
        <w:t>5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ประเภท คือ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533E9F">
        <w:rPr>
          <w:rFonts w:ascii="Angsana New" w:hAnsi="Angsana New" w:cs="Angsana New"/>
          <w:sz w:val="32"/>
          <w:szCs w:val="32"/>
          <w:cs/>
        </w:rPr>
        <w:tab/>
      </w:r>
      <w:r w:rsidR="002629ED" w:rsidRPr="001900AE">
        <w:rPr>
          <w:rFonts w:ascii="Angsana New" w:hAnsi="Angsana New" w:cs="Angsana New"/>
          <w:b/>
          <w:bCs/>
          <w:sz w:val="32"/>
          <w:szCs w:val="32"/>
          <w:cs/>
        </w:rPr>
        <w:t xml:space="preserve">ประเภท </w:t>
      </w:r>
      <w:r w:rsidR="00701893" w:rsidRPr="001900AE">
        <w:rPr>
          <w:rFonts w:ascii="Angsana New" w:hAnsi="Angsana New" w:cs="Angsana New"/>
          <w:b/>
          <w:bCs/>
          <w:sz w:val="32"/>
          <w:szCs w:val="32"/>
          <w:cs/>
        </w:rPr>
        <w:t>1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ยาเสพติดให้โทษชนิดร้ายแรงมี </w:t>
      </w:r>
      <w:r w:rsidR="00701893">
        <w:rPr>
          <w:rFonts w:ascii="Angsana New" w:hAnsi="Angsana New" w:cs="Angsana New"/>
          <w:sz w:val="32"/>
          <w:szCs w:val="32"/>
          <w:cs/>
        </w:rPr>
        <w:t>39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รายการที่สำคัญคือเฮโรอีน(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Heroin)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แอมเฟตามีน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Amphetamine)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และ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เมทแอมเฟตามีน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(</w:t>
      </w:r>
      <w:r w:rsidR="002629ED" w:rsidRPr="00E531BE">
        <w:rPr>
          <w:rFonts w:ascii="Angsana New" w:hAnsi="Angsana New" w:cs="Angsana New"/>
          <w:sz w:val="32"/>
          <w:szCs w:val="32"/>
        </w:rPr>
        <w:t>Methamphetamine)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533E9F">
        <w:rPr>
          <w:rFonts w:ascii="Angsana New" w:hAnsi="Angsana New" w:cs="Angsana New"/>
          <w:sz w:val="32"/>
          <w:szCs w:val="32"/>
          <w:cs/>
        </w:rPr>
        <w:tab/>
      </w:r>
      <w:r w:rsidR="002629ED" w:rsidRPr="001900AE">
        <w:rPr>
          <w:rFonts w:ascii="Angsana New" w:hAnsi="Angsana New" w:cs="Angsana New"/>
          <w:b/>
          <w:bCs/>
          <w:sz w:val="32"/>
          <w:szCs w:val="32"/>
          <w:cs/>
        </w:rPr>
        <w:t xml:space="preserve">ประเภท </w:t>
      </w:r>
      <w:r w:rsidR="00701893" w:rsidRPr="001900AE">
        <w:rPr>
          <w:rFonts w:ascii="Angsana New" w:hAnsi="Angsana New" w:cs="Angsana New"/>
          <w:b/>
          <w:bCs/>
          <w:sz w:val="32"/>
          <w:szCs w:val="32"/>
          <w:cs/>
        </w:rPr>
        <w:t>2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ยาเสพติดให้โทษทั่วไปมี </w:t>
      </w:r>
      <w:r w:rsidR="00701893">
        <w:rPr>
          <w:rFonts w:ascii="Angsana New" w:hAnsi="Angsana New" w:cs="Angsana New"/>
          <w:sz w:val="32"/>
          <w:szCs w:val="32"/>
          <w:cs/>
        </w:rPr>
        <w:t>102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รายการที่สำคัญคือใบโคคา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Coca </w:t>
      </w:r>
      <w:r w:rsidR="00A7582B">
        <w:rPr>
          <w:rFonts w:ascii="Angsana New" w:hAnsi="Angsana New" w:cs="Angsana New"/>
          <w:sz w:val="32"/>
          <w:szCs w:val="32"/>
        </w:rPr>
        <w:t>L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eaf, </w:t>
      </w:r>
      <w:proofErr w:type="spellStart"/>
      <w:r w:rsidR="002629ED" w:rsidRPr="00E531BE">
        <w:rPr>
          <w:rFonts w:ascii="Angsana New" w:hAnsi="Angsana New" w:cs="Angsana New"/>
          <w:sz w:val="32"/>
          <w:szCs w:val="32"/>
        </w:rPr>
        <w:t>Erythroxylon</w:t>
      </w:r>
      <w:proofErr w:type="spellEnd"/>
      <w:r w:rsidR="002629ED" w:rsidRPr="00E531BE">
        <w:rPr>
          <w:rFonts w:ascii="Angsana New" w:hAnsi="Angsana New" w:cs="Angsana New"/>
          <w:sz w:val="32"/>
          <w:szCs w:val="32"/>
        </w:rPr>
        <w:t xml:space="preserve"> </w:t>
      </w:r>
      <w:r w:rsidR="00A7582B">
        <w:rPr>
          <w:rFonts w:ascii="Angsana New" w:hAnsi="Angsana New" w:cs="Angsana New"/>
          <w:sz w:val="32"/>
          <w:szCs w:val="32"/>
        </w:rPr>
        <w:t>C</w:t>
      </w:r>
      <w:r w:rsidR="002629ED" w:rsidRPr="00E531BE">
        <w:rPr>
          <w:rFonts w:ascii="Angsana New" w:hAnsi="Angsana New" w:cs="Angsana New"/>
          <w:sz w:val="32"/>
          <w:szCs w:val="32"/>
        </w:rPr>
        <w:t>oca Lam)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โคคาอีน (</w:t>
      </w:r>
      <w:r w:rsidR="002629ED" w:rsidRPr="00E531BE">
        <w:rPr>
          <w:rFonts w:ascii="Angsana New" w:hAnsi="Angsana New" w:cs="Angsana New"/>
          <w:sz w:val="32"/>
          <w:szCs w:val="32"/>
        </w:rPr>
        <w:t>Cocaine)</w:t>
      </w:r>
      <w:r w:rsidR="0079625B">
        <w:rPr>
          <w:rFonts w:ascii="Angsana New" w:hAnsi="Angsana New" w:cs="Angsana New"/>
          <w:sz w:val="32"/>
          <w:szCs w:val="32"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โคเดอีน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Codeine)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ยาสกัดเข้มข้นของต้นฝิ่นแห้ง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Concentrate of </w:t>
      </w:r>
      <w:r w:rsidR="00A7582B">
        <w:rPr>
          <w:rFonts w:ascii="Angsana New" w:hAnsi="Angsana New" w:cs="Angsana New"/>
          <w:sz w:val="32"/>
          <w:szCs w:val="32"/>
        </w:rPr>
        <w:t>P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oppy </w:t>
      </w:r>
      <w:r w:rsidR="00A7582B">
        <w:rPr>
          <w:rFonts w:ascii="Angsana New" w:hAnsi="Angsana New" w:cs="Angsana New"/>
          <w:sz w:val="32"/>
          <w:szCs w:val="32"/>
        </w:rPr>
        <w:t>S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traw)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เมทาโดน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Methadone)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มอร์ฟิน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Morphine)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ฝิ่นยา(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Medicinal Opium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ฝิ่นที่ผ่านกรรมวิธีปรุงแต่งเพื่อใช้ในทางยา) ฝิ่น (ฝิ่นดิบ ฝิ่นสุก มูลฝิ่น)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1900AE">
        <w:rPr>
          <w:rFonts w:ascii="Angsana New" w:hAnsi="Angsana New" w:cs="Angsana New"/>
          <w:b/>
          <w:bCs/>
          <w:sz w:val="32"/>
          <w:szCs w:val="32"/>
          <w:cs/>
        </w:rPr>
        <w:t xml:space="preserve">ประเภท </w:t>
      </w:r>
      <w:r w:rsidR="00701893" w:rsidRPr="001900AE">
        <w:rPr>
          <w:rFonts w:ascii="Angsana New" w:hAnsi="Angsana New" w:cs="Angsana New"/>
          <w:b/>
          <w:bCs/>
          <w:sz w:val="32"/>
          <w:szCs w:val="32"/>
          <w:cs/>
        </w:rPr>
        <w:t>3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ยาเสพติดให้โทษที่มีลักษณะเป็นต้น</w:t>
      </w:r>
      <w:r w:rsidR="00D531E9">
        <w:rPr>
          <w:rFonts w:ascii="Angsana New" w:hAnsi="Angsana New" w:cs="Angsana New"/>
          <w:sz w:val="32"/>
          <w:szCs w:val="32"/>
          <w:cs/>
        </w:rPr>
        <w:t>ตำหรับ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ยาและมียาเสพติดให้โทษประเภท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ผสมอยู่คือ ยารักษาโรคที่มียาเสพติดให้โทษประเภท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79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เป็นส่วนประกอบอยู่ในสูตร</w:t>
      </w:r>
    </w:p>
    <w:p w:rsidR="002629ED" w:rsidRPr="00E531BE" w:rsidRDefault="001900AE" w:rsidP="00026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2629ED" w:rsidRPr="001900AE">
        <w:rPr>
          <w:rFonts w:ascii="Angsana New" w:hAnsi="Angsana New" w:cs="Angsana New"/>
          <w:b/>
          <w:bCs/>
          <w:sz w:val="32"/>
          <w:szCs w:val="32"/>
          <w:cs/>
        </w:rPr>
        <w:t xml:space="preserve">ประเภท </w:t>
      </w:r>
      <w:r w:rsidR="00701893" w:rsidRPr="001900AE">
        <w:rPr>
          <w:rFonts w:ascii="Angsana New" w:hAnsi="Angsana New" w:cs="Angsana New"/>
          <w:b/>
          <w:bCs/>
          <w:sz w:val="32"/>
          <w:szCs w:val="32"/>
          <w:cs/>
        </w:rPr>
        <w:t>4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สารเคมีที่ใช้ในการผลิตยาเสพติดให้โทษประเภท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หรือ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มี </w:t>
      </w:r>
      <w:r w:rsidR="00701893">
        <w:rPr>
          <w:rFonts w:ascii="Angsana New" w:hAnsi="Angsana New" w:cs="Angsana New"/>
          <w:sz w:val="32"/>
          <w:szCs w:val="32"/>
          <w:cs/>
        </w:rPr>
        <w:t>32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รายการที่สำคัญ คืออาเซติคแอนไฮไดรด์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Acetic Anhydride)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อาเซติลคลอไรด์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Acetyl Chloride)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เอทิลิดีนไดอาเซเตต (</w:t>
      </w:r>
      <w:proofErr w:type="spellStart"/>
      <w:r w:rsidR="002629ED" w:rsidRPr="00E531BE">
        <w:rPr>
          <w:rFonts w:ascii="Angsana New" w:hAnsi="Angsana New" w:cs="Angsana New"/>
          <w:sz w:val="32"/>
          <w:szCs w:val="32"/>
        </w:rPr>
        <w:t>EthylidineDiacetate</w:t>
      </w:r>
      <w:proofErr w:type="spellEnd"/>
      <w:r w:rsidR="002629ED" w:rsidRPr="00E531BE">
        <w:rPr>
          <w:rFonts w:ascii="Angsana New" w:hAnsi="Angsana New" w:cs="Angsana New"/>
          <w:sz w:val="32"/>
          <w:szCs w:val="32"/>
        </w:rPr>
        <w:t xml:space="preserve">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คลอซูโดอีเฟดรีน(</w:t>
      </w:r>
      <w:proofErr w:type="spellStart"/>
      <w:r w:rsidR="002629ED" w:rsidRPr="00E531BE">
        <w:rPr>
          <w:rFonts w:ascii="Angsana New" w:hAnsi="Angsana New" w:cs="Angsana New"/>
          <w:sz w:val="32"/>
          <w:szCs w:val="32"/>
        </w:rPr>
        <w:t>Chlorpseudoephedrine</w:t>
      </w:r>
      <w:proofErr w:type="spellEnd"/>
      <w:r w:rsidR="002629ED" w:rsidRPr="00E531BE">
        <w:rPr>
          <w:rFonts w:ascii="Angsana New" w:hAnsi="Angsana New" w:cs="Angsana New"/>
          <w:sz w:val="32"/>
          <w:szCs w:val="32"/>
        </w:rPr>
        <w:t xml:space="preserve">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เออร์โกเมทรินีน (</w:t>
      </w:r>
      <w:proofErr w:type="spellStart"/>
      <w:r w:rsidR="002629ED" w:rsidRPr="00E531BE">
        <w:rPr>
          <w:rFonts w:ascii="Angsana New" w:hAnsi="Angsana New" w:cs="Angsana New"/>
          <w:sz w:val="32"/>
          <w:szCs w:val="32"/>
        </w:rPr>
        <w:t>Ergometrinine</w:t>
      </w:r>
      <w:proofErr w:type="spellEnd"/>
      <w:r w:rsidR="002629ED" w:rsidRPr="00E531BE">
        <w:rPr>
          <w:rFonts w:ascii="Angsana New" w:hAnsi="Angsana New" w:cs="Angsana New"/>
          <w:sz w:val="32"/>
          <w:szCs w:val="32"/>
        </w:rPr>
        <w:t xml:space="preserve">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เออร์โกตามีน (</w:t>
      </w:r>
      <w:r w:rsidR="002629ED" w:rsidRPr="00E531BE">
        <w:rPr>
          <w:rFonts w:ascii="Angsana New" w:hAnsi="Angsana New" w:cs="Angsana New"/>
          <w:sz w:val="32"/>
          <w:szCs w:val="32"/>
        </w:rPr>
        <w:t>Ergotamine)</w:t>
      </w:r>
    </w:p>
    <w:p w:rsidR="002629ED" w:rsidRPr="00E531BE" w:rsidRDefault="002629E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>ไลเซอร์จาไมค์ (</w:t>
      </w:r>
      <w:proofErr w:type="spellStart"/>
      <w:r w:rsidRPr="00E531BE">
        <w:rPr>
          <w:rFonts w:ascii="Angsana New" w:hAnsi="Angsana New" w:cs="Angsana New"/>
          <w:sz w:val="32"/>
          <w:szCs w:val="32"/>
        </w:rPr>
        <w:t>Lysergamide</w:t>
      </w:r>
      <w:proofErr w:type="spellEnd"/>
      <w:r w:rsidRPr="00E531BE">
        <w:rPr>
          <w:rFonts w:ascii="Angsana New" w:hAnsi="Angsana New" w:cs="Angsana New"/>
          <w:sz w:val="32"/>
          <w:szCs w:val="32"/>
        </w:rPr>
        <w:t xml:space="preserve">) </w:t>
      </w:r>
      <w:r w:rsidRPr="00E531BE">
        <w:rPr>
          <w:rFonts w:ascii="Angsana New" w:hAnsi="Angsana New" w:cs="Angsana New"/>
          <w:sz w:val="32"/>
          <w:szCs w:val="32"/>
          <w:cs/>
        </w:rPr>
        <w:t>ไพเพอโรนอล (</w:t>
      </w:r>
      <w:proofErr w:type="spellStart"/>
      <w:r w:rsidRPr="00E531BE">
        <w:rPr>
          <w:rFonts w:ascii="Angsana New" w:hAnsi="Angsana New" w:cs="Angsana New"/>
          <w:sz w:val="32"/>
          <w:szCs w:val="32"/>
        </w:rPr>
        <w:t>Piperonal</w:t>
      </w:r>
      <w:proofErr w:type="spellEnd"/>
      <w:r w:rsidRPr="00E531BE">
        <w:rPr>
          <w:rFonts w:ascii="Angsana New" w:hAnsi="Angsana New" w:cs="Angsana New"/>
          <w:sz w:val="32"/>
          <w:szCs w:val="32"/>
        </w:rPr>
        <w:t xml:space="preserve">) </w:t>
      </w:r>
      <w:r w:rsidRPr="00E531BE">
        <w:rPr>
          <w:rFonts w:ascii="Angsana New" w:hAnsi="Angsana New" w:cs="Angsana New"/>
          <w:sz w:val="32"/>
          <w:szCs w:val="32"/>
          <w:cs/>
        </w:rPr>
        <w:t>และซาฟรอล (</w:t>
      </w:r>
      <w:proofErr w:type="spellStart"/>
      <w:r w:rsidRPr="00E531BE">
        <w:rPr>
          <w:rFonts w:ascii="Angsana New" w:hAnsi="Angsana New" w:cs="Angsana New"/>
          <w:sz w:val="32"/>
          <w:szCs w:val="32"/>
        </w:rPr>
        <w:t>Safrole</w:t>
      </w:r>
      <w:proofErr w:type="spellEnd"/>
      <w:r w:rsidRPr="00E531BE">
        <w:rPr>
          <w:rFonts w:ascii="Angsana New" w:hAnsi="Angsana New" w:cs="Angsana New"/>
          <w:sz w:val="32"/>
          <w:szCs w:val="32"/>
        </w:rPr>
        <w:t>)</w:t>
      </w:r>
    </w:p>
    <w:p w:rsidR="002629ED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2629ED" w:rsidRPr="001900AE">
        <w:rPr>
          <w:rFonts w:ascii="Angsana New" w:hAnsi="Angsana New" w:cs="Angsana New"/>
          <w:b/>
          <w:bCs/>
          <w:sz w:val="32"/>
          <w:szCs w:val="32"/>
          <w:cs/>
        </w:rPr>
        <w:t xml:space="preserve">ประเภท </w:t>
      </w:r>
      <w:r w:rsidR="00701893" w:rsidRPr="001900AE">
        <w:rPr>
          <w:rFonts w:ascii="Angsana New" w:hAnsi="Angsana New" w:cs="Angsana New"/>
          <w:b/>
          <w:bCs/>
          <w:sz w:val="32"/>
          <w:szCs w:val="32"/>
          <w:cs/>
        </w:rPr>
        <w:t>5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ยาเสพติดให้โทษที่ไม่เข้าอยู่ในประเภท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ถึง </w:t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มี </w:t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รายการ คือกัญชา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Cannabis)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พืชกระท่อม (</w:t>
      </w:r>
      <w:proofErr w:type="spellStart"/>
      <w:r w:rsidR="002629ED" w:rsidRPr="00E531BE">
        <w:rPr>
          <w:rFonts w:ascii="Angsana New" w:hAnsi="Angsana New" w:cs="Angsana New"/>
          <w:sz w:val="32"/>
          <w:szCs w:val="32"/>
        </w:rPr>
        <w:t>Mitrahynaspeciosa</w:t>
      </w:r>
      <w:proofErr w:type="spellEnd"/>
      <w:r w:rsidR="002629ED" w:rsidRPr="00E531BE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2629ED" w:rsidRPr="00E531BE">
        <w:rPr>
          <w:rFonts w:ascii="Angsana New" w:hAnsi="Angsana New" w:cs="Angsana New"/>
          <w:sz w:val="32"/>
          <w:szCs w:val="32"/>
        </w:rPr>
        <w:t>Korth</w:t>
      </w:r>
      <w:proofErr w:type="spellEnd"/>
      <w:r w:rsidR="002629ED" w:rsidRPr="00E531BE">
        <w:rPr>
          <w:rFonts w:ascii="Angsana New" w:hAnsi="Angsana New" w:cs="Angsana New"/>
          <w:sz w:val="32"/>
          <w:szCs w:val="32"/>
        </w:rPr>
        <w:t xml:space="preserve">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พืชฝิ่น (</w:t>
      </w:r>
      <w:proofErr w:type="spellStart"/>
      <w:r w:rsidR="002629ED" w:rsidRPr="00E531BE">
        <w:rPr>
          <w:rFonts w:ascii="Angsana New" w:hAnsi="Angsana New" w:cs="Angsana New"/>
          <w:sz w:val="32"/>
          <w:szCs w:val="32"/>
        </w:rPr>
        <w:t>Papaversomhiferum</w:t>
      </w:r>
      <w:proofErr w:type="spellEnd"/>
      <w:r w:rsidR="002629ED" w:rsidRPr="00E531BE">
        <w:rPr>
          <w:rFonts w:ascii="Angsana New" w:hAnsi="Angsana New" w:cs="Angsana New"/>
          <w:sz w:val="32"/>
          <w:szCs w:val="32"/>
        </w:rPr>
        <w:t xml:space="preserve"> Linn)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และพืชเห็ดขี้ควาย (</w:t>
      </w:r>
      <w:proofErr w:type="spellStart"/>
      <w:r w:rsidR="002629ED" w:rsidRPr="00E531BE">
        <w:rPr>
          <w:rFonts w:ascii="Angsana New" w:hAnsi="Angsana New" w:cs="Angsana New"/>
          <w:sz w:val="32"/>
          <w:szCs w:val="32"/>
        </w:rPr>
        <w:t>PsilocybecubensisSing</w:t>
      </w:r>
      <w:proofErr w:type="spellEnd"/>
      <w:r w:rsidR="002629ED" w:rsidRPr="00E531BE">
        <w:rPr>
          <w:rFonts w:ascii="Angsana New" w:hAnsi="Angsana New" w:cs="Angsana New"/>
          <w:sz w:val="32"/>
          <w:szCs w:val="32"/>
        </w:rPr>
        <w:t>)</w:t>
      </w:r>
    </w:p>
    <w:p w:rsidR="001900A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1900A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1900AE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026A25">
        <w:rPr>
          <w:rFonts w:ascii="Angsana New" w:hAnsi="Angsana New" w:cs="Angsana New" w:hint="cs"/>
          <w:sz w:val="32"/>
          <w:szCs w:val="32"/>
          <w:cs/>
        </w:rPr>
        <w:tab/>
      </w:r>
      <w:r w:rsidR="00306181">
        <w:rPr>
          <w:rFonts w:ascii="Angsana New" w:hAnsi="Angsana New" w:cs="Angsana New" w:hint="cs"/>
          <w:sz w:val="32"/>
          <w:szCs w:val="32"/>
          <w:cs/>
        </w:rPr>
        <w:t>2</w:t>
      </w:r>
      <w:r w:rsidR="00026A25">
        <w:rPr>
          <w:rFonts w:ascii="Angsana New" w:hAnsi="Angsana New" w:cs="Angsana New" w:hint="cs"/>
          <w:sz w:val="32"/>
          <w:szCs w:val="32"/>
          <w:cs/>
        </w:rPr>
        <w:t>.</w:t>
      </w:r>
      <w:r w:rsidR="00306181">
        <w:rPr>
          <w:rFonts w:ascii="Angsana New" w:hAnsi="Angsana New" w:cs="Angsana New" w:hint="cs"/>
          <w:sz w:val="32"/>
          <w:szCs w:val="32"/>
          <w:cs/>
        </w:rPr>
        <w:t>3.12</w:t>
      </w:r>
      <w:r w:rsidR="00026A25">
        <w:rPr>
          <w:rFonts w:ascii="Angsana New" w:hAnsi="Angsana New" w:cs="Angsana New" w:hint="cs"/>
          <w:sz w:val="32"/>
          <w:szCs w:val="32"/>
          <w:cs/>
        </w:rPr>
        <w:t>.2</w:t>
      </w:r>
      <w:r w:rsidR="00026A25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แบ่งตามแหล่งที่เกิดของยา</w:t>
      </w:r>
      <w:r w:rsidR="002629ED" w:rsidRPr="00E531BE">
        <w:rPr>
          <w:rFonts w:ascii="Angsana New" w:hAnsi="Angsana New" w:cs="Angsana New" w:hint="cs"/>
          <w:sz w:val="32"/>
          <w:szCs w:val="32"/>
          <w:cs/>
        </w:rPr>
        <w:t xml:space="preserve"> ได้แก่</w:t>
      </w:r>
    </w:p>
    <w:p w:rsidR="00815D40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533E9F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A7582B">
        <w:rPr>
          <w:rFonts w:ascii="Angsana New" w:hAnsi="Angsana New" w:cs="Angsana New" w:hint="cs"/>
          <w:sz w:val="32"/>
          <w:szCs w:val="32"/>
          <w:cs/>
        </w:rPr>
        <w:t>)</w:t>
      </w:r>
      <w:r w:rsidR="00026A25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ยาเสพติดธรรมชาติ (</w:t>
      </w:r>
      <w:r w:rsidR="00815D40">
        <w:rPr>
          <w:rFonts w:ascii="Angsana New" w:hAnsi="Angsana New" w:cs="Angsana New"/>
          <w:sz w:val="32"/>
          <w:szCs w:val="32"/>
        </w:rPr>
        <w:t>N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atural </w:t>
      </w:r>
      <w:r w:rsidR="00815D40">
        <w:rPr>
          <w:rFonts w:ascii="Angsana New" w:hAnsi="Angsana New" w:cs="Angsana New"/>
          <w:sz w:val="32"/>
          <w:szCs w:val="32"/>
        </w:rPr>
        <w:t>D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rugs)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ที่เกิดขึ้นเองตามธรรมชาติเป็นยาเสพติดที่สกัดได้จากพืชหรือพันธุ์ไม้บางชนิดที่เกิดอยู่ตามธรรมชาติหรือนำสารจากพืชเหล่านั้นมาทำกรรมวิธีต่าง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ทางเคมีแปรธาตุไปเป็นยาเสพติดได้เช่น ฝิ่น กัญชา กระท่อม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533E9F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A7582B">
        <w:rPr>
          <w:rFonts w:ascii="Angsana New" w:hAnsi="Angsana New" w:cs="Angsana New" w:hint="cs"/>
          <w:sz w:val="32"/>
          <w:szCs w:val="32"/>
          <w:cs/>
        </w:rPr>
        <w:t>)</w:t>
      </w:r>
      <w:r w:rsidR="00026A25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ยาเสพติดที่เกิดจากการสังเคราะห์ (</w:t>
      </w:r>
      <w:r w:rsidR="00815D40">
        <w:rPr>
          <w:rFonts w:ascii="Angsana New" w:hAnsi="Angsana New" w:cs="Angsana New"/>
          <w:sz w:val="32"/>
          <w:szCs w:val="32"/>
        </w:rPr>
        <w:t>S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ynthetic </w:t>
      </w:r>
      <w:r w:rsidR="00815D40">
        <w:rPr>
          <w:rFonts w:ascii="Angsana New" w:hAnsi="Angsana New" w:cs="Angsana New"/>
          <w:sz w:val="32"/>
          <w:szCs w:val="32"/>
        </w:rPr>
        <w:t>D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rugs)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ป็นยาเสพติดที่ผลิตขึ้นในห้องปฏิบัติการทดลองทางกรรมวิธีทางเคมีนำมาใช้แทนยาเสพติดธรรมชาติออกฤทธิ์เหมือนยาเสพติดจากธรรมชาติ เช่น เฮโรอีน มอร์ฟีน ยาบ้า ยานอนหลับ ยาระงับประสาท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533E9F">
        <w:rPr>
          <w:rFonts w:ascii="Angsana New" w:hAnsi="Angsana New" w:cs="Angsana New"/>
          <w:sz w:val="32"/>
          <w:szCs w:val="32"/>
          <w:cs/>
        </w:rPr>
        <w:tab/>
      </w:r>
      <w:r w:rsidR="00306181">
        <w:rPr>
          <w:rFonts w:ascii="Angsana New" w:hAnsi="Angsana New" w:cs="Angsana New" w:hint="cs"/>
          <w:sz w:val="32"/>
          <w:szCs w:val="32"/>
          <w:cs/>
        </w:rPr>
        <w:t>2.3</w:t>
      </w:r>
      <w:r w:rsidR="00026A25">
        <w:rPr>
          <w:rFonts w:ascii="Angsana New" w:hAnsi="Angsana New" w:cs="Angsana New" w:hint="cs"/>
          <w:sz w:val="32"/>
          <w:szCs w:val="32"/>
          <w:cs/>
        </w:rPr>
        <w:t>.1</w:t>
      </w:r>
      <w:r w:rsidR="00306181">
        <w:rPr>
          <w:rFonts w:ascii="Angsana New" w:hAnsi="Angsana New" w:cs="Angsana New" w:hint="cs"/>
          <w:sz w:val="32"/>
          <w:szCs w:val="32"/>
          <w:cs/>
        </w:rPr>
        <w:t>2</w:t>
      </w:r>
      <w:r w:rsidR="00026A25">
        <w:rPr>
          <w:rFonts w:ascii="Angsana New" w:hAnsi="Angsana New" w:cs="Angsana New" w:hint="cs"/>
          <w:sz w:val="32"/>
          <w:szCs w:val="32"/>
          <w:cs/>
        </w:rPr>
        <w:t>.3</w:t>
      </w:r>
      <w:r w:rsidR="00026A25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การแบ่งตามการออกฤทธิ์ของยาคือ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533E9F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A7582B">
        <w:rPr>
          <w:rFonts w:ascii="Angsana New" w:hAnsi="Angsana New" w:cs="Angsana New" w:hint="cs"/>
          <w:sz w:val="32"/>
          <w:szCs w:val="32"/>
          <w:cs/>
        </w:rPr>
        <w:t>)</w:t>
      </w:r>
      <w:r w:rsidR="00026A25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ประเภทยากดประสาทสมอง (</w:t>
      </w:r>
      <w:r w:rsidR="00815D40">
        <w:rPr>
          <w:rFonts w:ascii="Angsana New" w:hAnsi="Angsana New" w:cs="Angsana New"/>
          <w:sz w:val="32"/>
          <w:szCs w:val="32"/>
        </w:rPr>
        <w:t>D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epressant)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ได้แก่เฮโรอีนมอร์ฟีนเหล้าแห้งจะทำให้ประสาทมึนชาสมองจิตใจอารมณ์เยือกเย็นเฉื่อยชาและผ่อนคลายลง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533E9F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A7582B">
        <w:rPr>
          <w:rFonts w:ascii="Angsana New" w:hAnsi="Angsana New" w:cs="Angsana New" w:hint="cs"/>
          <w:sz w:val="32"/>
          <w:szCs w:val="32"/>
          <w:cs/>
        </w:rPr>
        <w:t>)</w:t>
      </w:r>
      <w:r w:rsidR="00026A25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ประเภทยากระตุ้นประสาทสมอง (</w:t>
      </w:r>
      <w:r w:rsidR="00815D40">
        <w:rPr>
          <w:rFonts w:ascii="Angsana New" w:hAnsi="Angsana New" w:cs="Angsana New"/>
          <w:sz w:val="32"/>
          <w:szCs w:val="32"/>
        </w:rPr>
        <w:t>S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timulant)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ทำให้ตื่นตัวอยู่เสมอม่านตาขยายเร่งเร้าประสาทหัวใจเต้นเร็วผิดปกติน้ำตาไหลคลุ้มคลั่งขาดสติ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533E9F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A7582B">
        <w:rPr>
          <w:rFonts w:ascii="Angsana New" w:hAnsi="Angsana New" w:cs="Angsana New" w:hint="cs"/>
          <w:sz w:val="32"/>
          <w:szCs w:val="32"/>
          <w:cs/>
        </w:rPr>
        <w:t>)</w:t>
      </w:r>
      <w:r w:rsidR="00026A25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ประเภทยาหลอนจิตประสาท (</w:t>
      </w:r>
      <w:proofErr w:type="spellStart"/>
      <w:r w:rsidR="00815D40">
        <w:rPr>
          <w:rFonts w:ascii="Angsana New" w:hAnsi="Angsana New" w:cs="Angsana New"/>
          <w:sz w:val="32"/>
          <w:szCs w:val="32"/>
        </w:rPr>
        <w:t>H</w:t>
      </w:r>
      <w:r w:rsidR="002629ED" w:rsidRPr="00E531BE">
        <w:rPr>
          <w:rFonts w:ascii="Angsana New" w:hAnsi="Angsana New" w:cs="Angsana New"/>
          <w:sz w:val="32"/>
          <w:szCs w:val="32"/>
        </w:rPr>
        <w:t>ilucinogens</w:t>
      </w:r>
      <w:proofErr w:type="spellEnd"/>
      <w:r w:rsidR="002629ED" w:rsidRPr="00E531BE">
        <w:rPr>
          <w:rFonts w:ascii="Angsana New" w:hAnsi="Angsana New" w:cs="Angsana New"/>
          <w:sz w:val="32"/>
          <w:szCs w:val="32"/>
        </w:rPr>
        <w:t xml:space="preserve">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เช่น </w:t>
      </w:r>
      <w:proofErr w:type="spellStart"/>
      <w:r w:rsidR="002629ED" w:rsidRPr="00E531BE">
        <w:rPr>
          <w:rFonts w:ascii="Angsana New" w:hAnsi="Angsana New" w:cs="Angsana New"/>
          <w:sz w:val="32"/>
          <w:szCs w:val="32"/>
        </w:rPr>
        <w:t>Lysergide</w:t>
      </w:r>
      <w:proofErr w:type="spellEnd"/>
      <w:r w:rsidR="002629ED" w:rsidRPr="00E531BE">
        <w:rPr>
          <w:rFonts w:ascii="Angsana New" w:hAnsi="Angsana New" w:cs="Angsana New"/>
          <w:sz w:val="32"/>
          <w:szCs w:val="32"/>
        </w:rPr>
        <w:t xml:space="preserve"> (LSD) </w:t>
      </w:r>
      <w:r w:rsidR="00815D40">
        <w:rPr>
          <w:rFonts w:ascii="Angsana New" w:hAnsi="Angsana New" w:cs="Angsana New"/>
          <w:sz w:val="32"/>
          <w:szCs w:val="32"/>
        </w:rPr>
        <w:t>M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escaline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ทำให้เกิดประสาทหลอนเห็นภาพผิดไปจากปกติ รสสัมผัสเปลี่ยนแปลงรวมทั้งอวัยวะทั้ง </w:t>
      </w:r>
      <w:r w:rsidR="00701893">
        <w:rPr>
          <w:rFonts w:ascii="Angsana New" w:hAnsi="Angsana New" w:cs="Angsana New"/>
          <w:sz w:val="32"/>
          <w:szCs w:val="32"/>
          <w:cs/>
        </w:rPr>
        <w:t>5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ของร่างกายแปรปรวนมีปฏิกิริยาผิดไปจากความจริงทั้งหมด</w:t>
      </w:r>
    </w:p>
    <w:p w:rsidR="002629ED" w:rsidRPr="00E531BE" w:rsidRDefault="001900AE" w:rsidP="00026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533E9F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="00A7582B">
        <w:rPr>
          <w:rFonts w:ascii="Angsana New" w:hAnsi="Angsana New" w:cs="Angsana New" w:hint="cs"/>
          <w:sz w:val="32"/>
          <w:szCs w:val="32"/>
          <w:cs/>
        </w:rPr>
        <w:t>)</w:t>
      </w:r>
      <w:r w:rsidR="00026A25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ประเภทยาที่ออกฤทธิ์หลายอย่างทั้งกดประสาทกระตุ้นประสาทและประสาทหลอนหรือยาที่ออกฤทธิ์ผสมผสาน (</w:t>
      </w:r>
      <w:r w:rsidR="00815D40">
        <w:rPr>
          <w:rFonts w:ascii="Angsana New" w:hAnsi="Angsana New" w:cs="Angsana New"/>
          <w:sz w:val="32"/>
          <w:szCs w:val="32"/>
        </w:rPr>
        <w:t>M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ixed)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เช่น กัญชา เมื่อเสพจำนวนน้อยจะเกิดกดประสาทอยู่ชั่วระยะหนึ่งต่อมาถ้าเสพมากขึ้นจะกลายเป็นพิษมีอาการประสาทหลอนต่อไปได้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533E9F">
        <w:rPr>
          <w:rFonts w:ascii="Angsana New" w:hAnsi="Angsana New" w:cs="Angsana New"/>
          <w:sz w:val="32"/>
          <w:szCs w:val="32"/>
          <w:cs/>
        </w:rPr>
        <w:tab/>
      </w:r>
      <w:r w:rsidR="00306181">
        <w:rPr>
          <w:rFonts w:ascii="Angsana New" w:hAnsi="Angsana New" w:cs="Angsana New" w:hint="cs"/>
          <w:sz w:val="32"/>
          <w:szCs w:val="32"/>
          <w:cs/>
        </w:rPr>
        <w:t>2</w:t>
      </w:r>
      <w:r w:rsidR="00026A25">
        <w:rPr>
          <w:rFonts w:ascii="Angsana New" w:hAnsi="Angsana New" w:cs="Angsana New" w:hint="cs"/>
          <w:sz w:val="32"/>
          <w:szCs w:val="32"/>
          <w:cs/>
        </w:rPr>
        <w:t>.</w:t>
      </w:r>
      <w:r w:rsidR="00306181">
        <w:rPr>
          <w:rFonts w:ascii="Angsana New" w:hAnsi="Angsana New" w:cs="Angsana New" w:hint="cs"/>
          <w:sz w:val="32"/>
          <w:szCs w:val="32"/>
          <w:cs/>
        </w:rPr>
        <w:t>3</w:t>
      </w:r>
      <w:r w:rsidR="00026A25">
        <w:rPr>
          <w:rFonts w:ascii="Angsana New" w:hAnsi="Angsana New" w:cs="Angsana New" w:hint="cs"/>
          <w:sz w:val="32"/>
          <w:szCs w:val="32"/>
          <w:cs/>
        </w:rPr>
        <w:t>.</w:t>
      </w:r>
      <w:r w:rsidR="00306181">
        <w:rPr>
          <w:rFonts w:ascii="Angsana New" w:hAnsi="Angsana New" w:cs="Angsana New" w:hint="cs"/>
          <w:sz w:val="32"/>
          <w:szCs w:val="32"/>
          <w:cs/>
        </w:rPr>
        <w:t>1</w:t>
      </w:r>
      <w:r w:rsidR="00026A25">
        <w:rPr>
          <w:rFonts w:ascii="Angsana New" w:hAnsi="Angsana New" w:cs="Angsana New" w:hint="cs"/>
          <w:sz w:val="32"/>
          <w:szCs w:val="32"/>
          <w:cs/>
        </w:rPr>
        <w:t>2.4</w:t>
      </w:r>
      <w:r w:rsidR="00026A25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แบ่งตามลักษณะของสารที่ใช้ในวงการแพทย์</w:t>
      </w:r>
    </w:p>
    <w:p w:rsidR="002629ED" w:rsidRPr="00E531BE" w:rsidRDefault="007318B4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1900A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533E9F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A7582B">
        <w:rPr>
          <w:rFonts w:ascii="Angsana New" w:hAnsi="Angsana New" w:cs="Angsana New" w:hint="cs"/>
          <w:sz w:val="32"/>
          <w:szCs w:val="32"/>
          <w:cs/>
        </w:rPr>
        <w:t>)</w:t>
      </w:r>
      <w:r w:rsidR="00026A25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ฝิ่นหรือสารที่มีส่วนประกอบของฝิ่นเช่นมอร์ฟินทิงเจอร์เฮโรอีนโคเคอีน เป็นต้นและรวมไปถึงการสังเคราะห์หลายอย่างที่มีคุณสมบัติคล้าย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กัน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533E9F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A7582B">
        <w:rPr>
          <w:rFonts w:ascii="Angsana New" w:hAnsi="Angsana New" w:cs="Angsana New" w:hint="cs"/>
          <w:sz w:val="32"/>
          <w:szCs w:val="32"/>
          <w:cs/>
        </w:rPr>
        <w:t>)</w:t>
      </w:r>
      <w:r w:rsidR="00026A25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ยานอนหลับชนิดต่าง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ที่มีผลโดยตรงต่อสมองส่วนกลางมีจำหน่ายทั่วไปเช่น ฟีโนบาร์บิโทน เหล้าแห้งเป็นต้น รวมทั้งยานอนหลับอื่นที่ใช้บาร์บิทูเรต ได้แก่ โบรไมด์คลอรอลไฮเดรตฟารัลดีไฮด์และยาที่สังเคราะห์ใหม่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เช่น กลูตาไมด์และเมตากลูอาโลน เป็นต้น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533E9F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A7582B">
        <w:rPr>
          <w:rFonts w:ascii="Angsana New" w:hAnsi="Angsana New" w:cs="Angsana New" w:hint="cs"/>
          <w:sz w:val="32"/>
          <w:szCs w:val="32"/>
          <w:cs/>
        </w:rPr>
        <w:t>)</w:t>
      </w:r>
      <w:r w:rsidR="00026A25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ยากระตุ้นประสาท เช่น แอมเฟตามีน และใบกระท่อม เป็นต้น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533E9F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="00A7582B">
        <w:rPr>
          <w:rFonts w:ascii="Angsana New" w:hAnsi="Angsana New" w:cs="Angsana New" w:hint="cs"/>
          <w:sz w:val="32"/>
          <w:szCs w:val="32"/>
          <w:cs/>
        </w:rPr>
        <w:t>)</w:t>
      </w:r>
      <w:r w:rsidR="00026A25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ยาที่ทำให้ประสาทหลอน เช่น กัญชา แอล.เอส.ดี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LSD)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ดี.เอ็ม.ที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D.M.T)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เป็นต้น ยาเหล่านี้ทำให้ประสาทการรับรู้ของคนเราผิดปกติไปจากเดิม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533E9F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5</w:t>
      </w:r>
      <w:r w:rsidR="00A7582B">
        <w:rPr>
          <w:rFonts w:ascii="Angsana New" w:hAnsi="Angsana New" w:cs="Angsana New" w:hint="cs"/>
          <w:sz w:val="32"/>
          <w:szCs w:val="32"/>
          <w:cs/>
        </w:rPr>
        <w:t>)</w:t>
      </w:r>
      <w:r w:rsidR="00026A25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สารระเหย วัตถุออกฤทธิ์ต่าง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เช่น เบนซิน ทินเนอร์ แลคเกอร์ และกาวเป็นต้น นอกจากนี้องค์การอนามัยโลกจัดให้แอลกอฮอล์เป็นสารเสพติดอย่างหนึ่งด้วยเพราะดื่มจน</w:t>
      </w:r>
      <w:r w:rsidR="002629ED" w:rsidRPr="00E531BE">
        <w:rPr>
          <w:rFonts w:ascii="Angsana New" w:hAnsi="Angsana New" w:cs="Angsana New"/>
          <w:sz w:val="32"/>
          <w:szCs w:val="32"/>
          <w:cs/>
        </w:rPr>
        <w:lastRenderedPageBreak/>
        <w:t>ติดแล้วจะทำให้ผู้ดื่มมีความต้องการและเพิ่มปริมาณการดื่มเรื่อย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อีกทั้งมีโทษต่อร่างกายเช่นเดียวกัน (สมศักดิ์ 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โปปัญจมะกุล</w:t>
      </w:r>
      <w:r w:rsidR="00815D40">
        <w:rPr>
          <w:rFonts w:ascii="Angsana New" w:hAnsi="Angsana New" w:cs="Angsana New"/>
          <w:sz w:val="32"/>
          <w:szCs w:val="32"/>
        </w:rPr>
        <w:t>.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2545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</w:t>
      </w:r>
    </w:p>
    <w:p w:rsidR="00A7582B" w:rsidRPr="00A7582B" w:rsidRDefault="00026A25" w:rsidP="00026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306181">
        <w:rPr>
          <w:rFonts w:ascii="Angsana New" w:hAnsi="Angsana New" w:cs="Angsana New" w:hint="cs"/>
          <w:b/>
          <w:bCs/>
          <w:sz w:val="32"/>
          <w:szCs w:val="32"/>
          <w:cs/>
        </w:rPr>
        <w:t>2.3.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="00306181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="0030618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30618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7582B" w:rsidRPr="00A7582B">
        <w:rPr>
          <w:rFonts w:ascii="Angsana New" w:hAnsi="Angsana New" w:cs="Angsana New" w:hint="cs"/>
          <w:b/>
          <w:bCs/>
          <w:sz w:val="32"/>
          <w:szCs w:val="32"/>
          <w:cs/>
        </w:rPr>
        <w:t>ความรู้เกี่ยวกับยาเสพติดชนิดให้โทษร้ายแรง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026A25">
        <w:rPr>
          <w:rFonts w:ascii="Angsana New" w:hAnsi="Angsana New" w:cs="Angsana New" w:hint="cs"/>
          <w:sz w:val="32"/>
          <w:szCs w:val="32"/>
          <w:cs/>
        </w:rPr>
        <w:tab/>
      </w:r>
      <w:r w:rsidR="00306181">
        <w:rPr>
          <w:rFonts w:ascii="Angsana New" w:hAnsi="Angsana New" w:cs="Angsana New" w:hint="cs"/>
          <w:sz w:val="32"/>
          <w:szCs w:val="32"/>
          <w:cs/>
        </w:rPr>
        <w:t>2.3</w:t>
      </w:r>
      <w:r w:rsidR="00026A25">
        <w:rPr>
          <w:rFonts w:ascii="Angsana New" w:hAnsi="Angsana New" w:cs="Angsana New" w:hint="cs"/>
          <w:sz w:val="32"/>
          <w:szCs w:val="32"/>
          <w:cs/>
        </w:rPr>
        <w:t>.1</w:t>
      </w:r>
      <w:r w:rsidR="00306181">
        <w:rPr>
          <w:rFonts w:ascii="Angsana New" w:hAnsi="Angsana New" w:cs="Angsana New" w:hint="cs"/>
          <w:sz w:val="32"/>
          <w:szCs w:val="32"/>
          <w:cs/>
        </w:rPr>
        <w:t>3</w:t>
      </w:r>
      <w:r w:rsidR="00026A25">
        <w:rPr>
          <w:rFonts w:ascii="Angsana New" w:hAnsi="Angsana New" w:cs="Angsana New" w:hint="cs"/>
          <w:sz w:val="32"/>
          <w:szCs w:val="32"/>
          <w:cs/>
        </w:rPr>
        <w:t>.1</w:t>
      </w:r>
      <w:r w:rsidR="00026A25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>เฮโรอีน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Heroin)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ในปี </w:t>
      </w:r>
      <w:r w:rsidR="00B57292">
        <w:rPr>
          <w:rFonts w:ascii="Angsana New" w:hAnsi="Angsana New" w:cs="Angsana New"/>
          <w:sz w:val="32"/>
          <w:szCs w:val="32"/>
          <w:cs/>
        </w:rPr>
        <w:t>ค.ศ.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1874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นักวิจัยชาวอังกฤษ (</w:t>
      </w:r>
      <w:proofErr w:type="spellStart"/>
      <w:r w:rsidR="002629ED" w:rsidRPr="00E531BE">
        <w:rPr>
          <w:rFonts w:ascii="Angsana New" w:hAnsi="Angsana New" w:cs="Angsana New"/>
          <w:sz w:val="32"/>
          <w:szCs w:val="32"/>
        </w:rPr>
        <w:t>C.R.Wright</w:t>
      </w:r>
      <w:proofErr w:type="spellEnd"/>
      <w:r w:rsidR="002629ED" w:rsidRPr="00E531BE">
        <w:rPr>
          <w:rFonts w:ascii="Angsana New" w:hAnsi="Angsana New" w:cs="Angsana New"/>
          <w:sz w:val="32"/>
          <w:szCs w:val="32"/>
        </w:rPr>
        <w:t xml:space="preserve">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ได้ค้นพบวิธีสังเคราะห์เฮโรอีนจากมอร์ฟีนโดยใช้น้ำยาแอซีติคแอนไฮไดรด์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Acetic Anhydride)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และในปี</w:t>
      </w:r>
      <w:r w:rsidR="00B57292">
        <w:rPr>
          <w:rFonts w:ascii="Angsana New" w:hAnsi="Angsana New" w:cs="Angsana New"/>
          <w:sz w:val="32"/>
          <w:szCs w:val="32"/>
          <w:cs/>
        </w:rPr>
        <w:t>ค.ศ.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1898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บริษัทผลิตยาไบเออร์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Bayer)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แห่งเยอรมันได้นำมาผลิตเป็นยาเพื่อใช้ในการระงับความเจ็บปวดต่าง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แก้หลอดลมอักเสบ ไอเรื้อรัง หืด และวัณโรคได้ต่อมาจึงทราบว่าเฮโรอีนเป็นยาที่เสพติดได้ง่ายมากและเลิกได้ยากมีความแรงสูงกว่ามอร์ฟีนประมาณ </w:t>
      </w:r>
      <w:r w:rsidR="00701893">
        <w:rPr>
          <w:rFonts w:ascii="Angsana New" w:hAnsi="Angsana New" w:cs="Angsana New"/>
          <w:sz w:val="32"/>
          <w:szCs w:val="32"/>
          <w:cs/>
        </w:rPr>
        <w:t>5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-</w:t>
      </w:r>
      <w:r w:rsidR="00701893">
        <w:rPr>
          <w:rFonts w:ascii="Angsana New" w:hAnsi="Angsana New" w:cs="Angsana New"/>
          <w:sz w:val="32"/>
          <w:szCs w:val="32"/>
          <w:cs/>
        </w:rPr>
        <w:t>8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เท่าแรงกว่าฝิ่นถึง </w:t>
      </w:r>
      <w:r w:rsidR="00701893">
        <w:rPr>
          <w:rFonts w:ascii="Angsana New" w:hAnsi="Angsana New" w:cs="Angsana New"/>
          <w:sz w:val="32"/>
          <w:szCs w:val="32"/>
          <w:cs/>
        </w:rPr>
        <w:t>80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เท่าและถ้าทำให้บริสุทธิ์จะมีฤทธิ์แรงกว่าฝิ่นถึง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100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เท่าตัว เฮโรอีนที่</w:t>
      </w:r>
      <w:r w:rsidR="005B1875">
        <w:rPr>
          <w:rFonts w:ascii="Angsana New" w:hAnsi="Angsana New" w:cs="Angsana New" w:hint="cs"/>
          <w:sz w:val="32"/>
          <w:szCs w:val="32"/>
          <w:cs/>
        </w:rPr>
        <w:t>แ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พร่หลายมี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ชนิด คือ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8E0870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 w:rsidR="008E0870">
        <w:rPr>
          <w:rFonts w:ascii="Angsana New" w:hAnsi="Angsana New" w:cs="Angsana New" w:hint="cs"/>
          <w:sz w:val="32"/>
          <w:szCs w:val="32"/>
          <w:cs/>
        </w:rPr>
        <w:t>)</w:t>
      </w:r>
      <w:r w:rsidR="00026A25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เฮโรอีนผงสีขาว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21975">
        <w:rPr>
          <w:rFonts w:ascii="Angsana New" w:hAnsi="Angsana New" w:cs="Angsana New" w:hint="cs"/>
          <w:sz w:val="32"/>
          <w:szCs w:val="32"/>
          <w:cs/>
        </w:rPr>
        <w:t>(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เบอร์</w:t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="00A21975">
        <w:rPr>
          <w:rFonts w:ascii="Angsana New" w:hAnsi="Angsana New" w:cs="Angsana New" w:hint="cs"/>
          <w:sz w:val="32"/>
          <w:szCs w:val="32"/>
          <w:cs/>
        </w:rPr>
        <w:t>)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จะมีเนื้อเฮโรอีนสูง</w:t>
      </w:r>
      <w:r w:rsidR="00A21975">
        <w:rPr>
          <w:rFonts w:ascii="Angsana New" w:hAnsi="Angsana New" w:cs="Angsana New" w:hint="cs"/>
          <w:sz w:val="32"/>
          <w:szCs w:val="32"/>
          <w:cs/>
        </w:rPr>
        <w:t>ถึงร้อยละ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80</w:t>
      </w:r>
      <w:r w:rsidR="00A21975">
        <w:rPr>
          <w:rFonts w:ascii="Angsana New" w:hAnsi="Angsana New" w:cs="Angsana New" w:hint="cs"/>
          <w:sz w:val="32"/>
          <w:szCs w:val="32"/>
          <w:cs/>
        </w:rPr>
        <w:t xml:space="preserve"> - </w:t>
      </w:r>
      <w:r w:rsidR="00701893">
        <w:rPr>
          <w:rFonts w:ascii="Angsana New" w:hAnsi="Angsana New" w:cs="Angsana New"/>
          <w:sz w:val="32"/>
          <w:szCs w:val="32"/>
          <w:cs/>
        </w:rPr>
        <w:t>95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มีลักษณะเป็นผงสีขาวไม่มีกลิ่นรสขมจัดละลายน้ำง่ายเป็นเฮโรอีนบริสุทธิ์ผลิตขึ้นมาตามหลักวิชาเคมีเฮโรอีนชนิดนี้นิยมเสพโดยการละลายน้ำฉีดเข้าเส้นเลือดหรือกล้ามแต่อาจจะสูบโดยการยัดไส้บุหรี่หรือจุดบุหรี่แล้วจิ้มขึ้นสูบ (สังเกตโดยการดูจากเถ้าบุหรี่ที่ยัดไส้เฮโรอีนจะมีสีดำขณะที่บุหรี่ธรรมดาจะมีสีเทา) และอาจจะเสพโดยการแตะจมูกสูดดม</w:t>
      </w:r>
    </w:p>
    <w:p w:rsidR="002629ED" w:rsidRPr="00E531BE" w:rsidRDefault="001900A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8E0870">
        <w:rPr>
          <w:rFonts w:ascii="Angsana New" w:hAnsi="Angsana New" w:cs="Angsana New"/>
          <w:sz w:val="32"/>
          <w:szCs w:val="32"/>
          <w:cs/>
        </w:rPr>
        <w:tab/>
      </w:r>
      <w:r w:rsidR="008E0870">
        <w:rPr>
          <w:rFonts w:ascii="Angsana New" w:hAnsi="Angsana New" w:cs="Angsana New" w:hint="cs"/>
          <w:sz w:val="32"/>
          <w:szCs w:val="32"/>
          <w:cs/>
        </w:rPr>
        <w:t>2)</w:t>
      </w:r>
      <w:r w:rsidR="00026A25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เฮโรอีนผสม </w:t>
      </w:r>
      <w:r w:rsidR="00A21975">
        <w:rPr>
          <w:rFonts w:ascii="Angsana New" w:hAnsi="Angsana New" w:cs="Angsana New" w:hint="cs"/>
          <w:sz w:val="32"/>
          <w:szCs w:val="32"/>
          <w:cs/>
        </w:rPr>
        <w:t>(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เบอร์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A21975">
        <w:rPr>
          <w:rFonts w:ascii="Angsana New" w:hAnsi="Angsana New" w:cs="Angsana New" w:hint="cs"/>
          <w:sz w:val="32"/>
          <w:szCs w:val="32"/>
          <w:cs/>
        </w:rPr>
        <w:t>)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จะมีเนื้อเฮโรอีนประมาณ</w:t>
      </w:r>
      <w:r w:rsidR="00A21975">
        <w:rPr>
          <w:rFonts w:ascii="Angsana New" w:hAnsi="Angsana New" w:cs="Angsana New" w:hint="cs"/>
          <w:sz w:val="32"/>
          <w:szCs w:val="32"/>
          <w:cs/>
        </w:rPr>
        <w:t xml:space="preserve">ร้อยละ </w:t>
      </w:r>
      <w:r w:rsidR="00701893">
        <w:rPr>
          <w:rFonts w:ascii="Angsana New" w:hAnsi="Angsana New" w:cs="Angsana New" w:hint="cs"/>
          <w:sz w:val="32"/>
          <w:szCs w:val="32"/>
          <w:cs/>
        </w:rPr>
        <w:t>5</w:t>
      </w:r>
      <w:r w:rsidR="00A2197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26A25">
        <w:rPr>
          <w:rFonts w:ascii="Angsana New" w:hAnsi="Angsana New" w:cs="Angsana New"/>
          <w:sz w:val="32"/>
          <w:szCs w:val="32"/>
          <w:cs/>
        </w:rPr>
        <w:t>–</w:t>
      </w:r>
      <w:r w:rsidR="00A2197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 w:hint="cs"/>
          <w:sz w:val="32"/>
          <w:szCs w:val="32"/>
          <w:cs/>
        </w:rPr>
        <w:t>20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เป็นเฮโรอีนไม่บริสุทธิ์ผสมร่วมกับสารอื่น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ด้วยเช่นสารหนูน้ำกัญชาต้มยานอนหลับสตริกนินกรดประสานทองยาแอสไพรินเอพีซีเป็นต้นตลอดจนสีต่าง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มาผสมเพื่อเป็นการจูงใจผู้เสพอาจมีลักษณะเป็นเกล็ดหรือผงคล้ายอิฐทุบป่นอาจทำเป็นแคปซูลหรือใส่ถุงพลาสติกมักเสพโดยการใช้กระดาษตะกั่วลนไฟแล้วสูดไอระเหยด้วยหลอดดูด เป็นอันตรายร้ายแรงกว่าชนิดผงขาวในปัจจุบันเฮโรอีนเป็นยาเสพติดที่ร้ายแรงที่สุดมีฤทธิ์แรงกว่ามอร์ฟ</w:t>
      </w:r>
      <w:r w:rsidR="00C144C4" w:rsidRPr="00E531BE">
        <w:rPr>
          <w:rFonts w:ascii="Angsana New" w:hAnsi="Angsana New" w:cs="Angsana New"/>
          <w:sz w:val="32"/>
          <w:szCs w:val="32"/>
          <w:cs/>
        </w:rPr>
        <w:t xml:space="preserve">ีน </w:t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="00C144C4" w:rsidRPr="00E531BE">
        <w:rPr>
          <w:rFonts w:ascii="Angsana New" w:hAnsi="Angsana New" w:cs="Angsana New" w:hint="cs"/>
          <w:sz w:val="32"/>
          <w:szCs w:val="32"/>
          <w:cs/>
        </w:rPr>
        <w:t xml:space="preserve"> -</w:t>
      </w:r>
      <w:r w:rsidR="00701893">
        <w:rPr>
          <w:rFonts w:ascii="Angsana New" w:hAnsi="Angsana New" w:cs="Angsana New"/>
          <w:sz w:val="32"/>
          <w:szCs w:val="32"/>
          <w:cs/>
        </w:rPr>
        <w:t>8</w:t>
      </w:r>
      <w:r w:rsidR="00C144C4" w:rsidRPr="00E531BE">
        <w:rPr>
          <w:rFonts w:ascii="Angsana New" w:hAnsi="Angsana New" w:cs="Angsana New"/>
          <w:sz w:val="32"/>
          <w:szCs w:val="32"/>
          <w:cs/>
        </w:rPr>
        <w:t xml:space="preserve"> เท่าและแรงกว่าฝิ่น </w:t>
      </w:r>
      <w:r w:rsidR="00701893">
        <w:rPr>
          <w:rFonts w:ascii="Angsana New" w:hAnsi="Angsana New" w:cs="Angsana New"/>
          <w:sz w:val="32"/>
          <w:szCs w:val="32"/>
          <w:cs/>
        </w:rPr>
        <w:t>30</w:t>
      </w:r>
      <w:r w:rsidR="00C144C4" w:rsidRPr="00E531BE">
        <w:rPr>
          <w:rFonts w:ascii="Angsana New" w:hAnsi="Angsana New" w:cs="Angsana New"/>
          <w:sz w:val="32"/>
          <w:szCs w:val="32"/>
          <w:cs/>
        </w:rPr>
        <w:t>-</w:t>
      </w:r>
      <w:r w:rsidR="00701893">
        <w:rPr>
          <w:rFonts w:ascii="Angsana New" w:hAnsi="Angsana New" w:cs="Angsana New"/>
          <w:sz w:val="32"/>
          <w:szCs w:val="32"/>
          <w:cs/>
        </w:rPr>
        <w:t>80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เท่า เฮโรอีนมีฤทธิ์เช่นเดียวกับฝิ่นและมอร์ฟีนผู้เสพจะรู้สึกง่วงนอนอาการเจ็บปวดถูกกดไว้อารมณ์เปลี่ยนไปความรู้สึกสับสนร่างกายจะซูบซีดผอมเหลืองใบหน้าหมองคล้ำเกียจคร้านไม่อยากทำงาน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7582B" w:rsidRPr="00E531BE">
        <w:rPr>
          <w:rFonts w:ascii="Angsana New" w:hAnsi="Angsana New" w:cs="Angsana New"/>
          <w:sz w:val="32"/>
          <w:szCs w:val="32"/>
          <w:cs/>
        </w:rPr>
        <w:t>(นพวรรณ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7582B" w:rsidRPr="00E531BE">
        <w:rPr>
          <w:rFonts w:ascii="Angsana New" w:hAnsi="Angsana New" w:cs="Angsana New"/>
          <w:sz w:val="32"/>
          <w:szCs w:val="32"/>
          <w:cs/>
        </w:rPr>
        <w:t xml:space="preserve"> เหลืองอ่อน</w:t>
      </w:r>
      <w:r w:rsidR="00A7582B">
        <w:rPr>
          <w:rFonts w:ascii="Angsana New" w:hAnsi="Angsana New" w:cs="Angsana New" w:hint="cs"/>
          <w:sz w:val="32"/>
          <w:szCs w:val="32"/>
          <w:cs/>
        </w:rPr>
        <w:t>.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2545</w:t>
      </w:r>
      <w:r w:rsidR="00A7582B" w:rsidRPr="00E531BE">
        <w:rPr>
          <w:rFonts w:ascii="Angsana New" w:hAnsi="Angsana New" w:cs="Angsana New"/>
          <w:sz w:val="32"/>
          <w:szCs w:val="32"/>
          <w:cs/>
        </w:rPr>
        <w:t>)</w:t>
      </w:r>
      <w:r w:rsidR="00026A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หากเสพเฮโรอีนเพียง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A21975">
        <w:rPr>
          <w:rFonts w:ascii="Angsana New" w:hAnsi="Angsana New" w:cs="Angsana New" w:hint="cs"/>
          <w:sz w:val="32"/>
          <w:szCs w:val="32"/>
          <w:cs/>
        </w:rPr>
        <w:t>-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ครั้งก็อาจติดได้ถ้าเสพ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A21975">
        <w:rPr>
          <w:rFonts w:ascii="Angsana New" w:hAnsi="Angsana New" w:cs="Angsana New" w:hint="cs"/>
          <w:sz w:val="32"/>
          <w:szCs w:val="32"/>
          <w:cs/>
        </w:rPr>
        <w:t xml:space="preserve"> - </w:t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ครั้งก็อาจจะทำให้ติดกันเกือบทุกคน </w:t>
      </w:r>
    </w:p>
    <w:p w:rsidR="002629ED" w:rsidRPr="00E531BE" w:rsidRDefault="001900AE" w:rsidP="001140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8672E"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8E0870">
        <w:rPr>
          <w:rFonts w:ascii="Angsana New" w:hAnsi="Angsana New" w:cs="Angsana New"/>
          <w:sz w:val="32"/>
          <w:szCs w:val="32"/>
          <w:cs/>
        </w:rPr>
        <w:tab/>
      </w:r>
      <w:r w:rsidR="00306181">
        <w:rPr>
          <w:rFonts w:ascii="Angsana New" w:hAnsi="Angsana New" w:cs="Angsana New" w:hint="cs"/>
          <w:b/>
          <w:bCs/>
          <w:sz w:val="32"/>
          <w:szCs w:val="32"/>
          <w:cs/>
        </w:rPr>
        <w:t>2.3</w:t>
      </w:r>
      <w:r w:rsidR="0011405B">
        <w:rPr>
          <w:rFonts w:ascii="Angsana New" w:hAnsi="Angsana New" w:cs="Angsana New" w:hint="cs"/>
          <w:b/>
          <w:bCs/>
          <w:sz w:val="32"/>
          <w:szCs w:val="32"/>
          <w:cs/>
        </w:rPr>
        <w:t>.1</w:t>
      </w:r>
      <w:r w:rsidR="00306181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="0011405B">
        <w:rPr>
          <w:rFonts w:ascii="Angsana New" w:hAnsi="Angsana New" w:cs="Angsana New" w:hint="cs"/>
          <w:b/>
          <w:bCs/>
          <w:sz w:val="32"/>
          <w:szCs w:val="32"/>
          <w:cs/>
        </w:rPr>
        <w:t>.2</w:t>
      </w:r>
      <w:r w:rsidR="0011405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>แอมเฟตามีน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Amphetamine)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เรียกชื่อตามภาษาตลาดว่ายาม้ายาบ้า</w:t>
      </w:r>
      <w:r w:rsidR="00A7582B">
        <w:rPr>
          <w:rFonts w:ascii="Angsana New" w:hAnsi="Angsana New" w:cs="Angsana New"/>
          <w:sz w:val="32"/>
          <w:szCs w:val="32"/>
          <w:cs/>
        </w:rPr>
        <w:t>ยาขยันยาโด๊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ปหรือยาแก้ง่วง ลักษณะเป็นผงหรือแคปซูลแต่ในปัจจุบันได้พัฒนาในลักษณะเป็นเม็ดสีหลายสี เช่น สีส้ม สีน้ำตาล และสีอื่น</w:t>
      </w:r>
      <w:r w:rsidR="001140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เป็นต้น เสพโดยการกินหรือผสมอาหารเครื่องดื่มแต่ก็ยังมีชนิดละลายน้ำบรรจุหลอดเพื่อใช้ฉีดเป็นยาที่มีฤทธิ์กระตุ้นระบบประสาทส่วนกลางและระบบประสาทส่วนปลายทำให้มีอาการตื่นตัวหายง่วงนอนพูดมากและมีความขยันขันแข็งในการทำงาน</w:t>
      </w:r>
      <w:r w:rsidR="002629ED" w:rsidRPr="00E531BE">
        <w:rPr>
          <w:rFonts w:ascii="Angsana New" w:hAnsi="Angsana New" w:cs="Angsana New"/>
          <w:sz w:val="32"/>
          <w:szCs w:val="32"/>
          <w:cs/>
        </w:rPr>
        <w:lastRenderedPageBreak/>
        <w:t xml:space="preserve">มากขึ้นนอกจากนี้ยังทำให้หลอดเลือดตีบเล็กลงหัวใจเต้นเร็วขึ้นความดันเลือดสูงมือสั่นใจสั่นหลอดลมขยายม่านตาขยายเหงื่อออกมากปากแห้งเบื่ออาหาร (นพวรรณ </w:t>
      </w:r>
      <w:r w:rsidR="001140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เหลืองอ่อน</w:t>
      </w:r>
      <w:r w:rsidR="00AD6E2B">
        <w:rPr>
          <w:rFonts w:ascii="Angsana New" w:hAnsi="Angsana New" w:cs="Angsana New" w:hint="cs"/>
          <w:sz w:val="32"/>
          <w:szCs w:val="32"/>
          <w:cs/>
        </w:rPr>
        <w:t>.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2545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</w:t>
      </w:r>
      <w:r w:rsidR="001140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มื่อเสพเข้าไปแล้วจะไปกระตุ้นให้สมองทำงานอยู่ตลอดเวลาสามารถทำงานได้โดยไม่เหน็ดเหนื่อยไม่หิวฤทธิ์ยาทำให้เบื่ออาหารทางการแพทย์นำมาให้รักษาคนไข้ที่ซึมเศร้าหรือเป็นโรคประสาทที่ชอบนั่งที่ไหนก็หลับที่นั่น (</w:t>
      </w:r>
      <w:r w:rsidR="00A7582B">
        <w:rPr>
          <w:rFonts w:ascii="Angsana New" w:hAnsi="Angsana New" w:cs="Angsana New"/>
          <w:sz w:val="32"/>
          <w:szCs w:val="32"/>
        </w:rPr>
        <w:t>N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arcolepsy)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ฤทธิ์ของยานี้จะไปกระตุ้นระบบประสาทจึงทำให้ผู้เสพยานี้มีอาการตื่นเต้นกระฉับกระเฉงทำงานได้มากกว่าปกติมือเท้าเย็นปากแห้งพูดมากใจสั่นยาม้าหรือยาขยันยังมีชื่อเรียกอีกอย่างหนึ่งว่า “ยาบ้า” นิยมใช้ในหมู่นักเรียนนักศึกษากรรมกรกลุ่มขับรถตอนกลางคืนหรือขับรถไกล</w:t>
      </w:r>
      <w:r w:rsidR="001140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1140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หรือพวกเรือประมงที่ต้องออกหาปลาในทะเลทั้งคืนยาม้านี้มีทั้งยาม้าแท้และยาม้าปลอมยาม้าแท้ประกอบด้วยสารประกอบแอมเฟตามีนส่วนยาม้าปลอมประกอบด้วยสารอื่น</w:t>
      </w:r>
      <w:r w:rsidR="001140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1140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ที่ไม่ใช่แอมเฟตามีนการใช้ยานี้ติดต่อกันระยะนานก็จะเกิดเป็นลมพิษ ทำให้สุขภาพร่างกายทรุดโทรม มีความเสื่อมทรามทางจิตใจถึงขั้นโรคจิต และโรคหวาดระแวง (สมศักดิ์</w:t>
      </w:r>
      <w:r w:rsidR="001140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โปปัญจมะกุล</w:t>
      </w:r>
      <w:r w:rsidR="00365FF1">
        <w:rPr>
          <w:rFonts w:ascii="Angsana New" w:hAnsi="Angsana New" w:cs="Angsana New" w:hint="cs"/>
          <w:sz w:val="32"/>
          <w:szCs w:val="32"/>
          <w:cs/>
        </w:rPr>
        <w:t>.</w:t>
      </w:r>
      <w:r w:rsidR="001140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2545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</w:t>
      </w:r>
      <w:r w:rsidR="001140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ทางการแพทย์ได้ใช้ยานี้เพื่อรักษาโรคง่วงหลับโรคจิตประสาทที่มีอาการซึมเศร้าแก้ง่วงหรือแก้พิษจากยาหรือสารที่ออกฤทธิ์กดสมองเพื่อให้สมองที่ทำงานน้อยลงกลับทำงานดีขึ้นอาจนำมาใช้เป็นยาลดความอ้วนเพราะยานี้มีผลต่อศูนย์ควบคุมการหิวที่ทำให้ไม่รู้สึกหิวร่างกายจึงรับอาหารได้น้อยลงสำหรับผู้เสพติดมักพบว่ามีอาการหงุดหงิดอยู่ไม่เป็นสุขกระวนกระวายคลุ้มคลั่งประสาทแข็งการตัดสินใจผิดพลาดหรืออาจมองเห็นภาพรบกวนยังมีอาการตื่นเต้นตกใจง่ายจิตสับสนหวาดระแวงมีอาการประสาทหลอนเมื่อร่ายกายขาดยาผู้เสพติดจะอ่อนเพลียมากเพราะร่างกายถูกฝืนให้ทำงานหนักตลอดเวลานอกจากนี้บางรายยังอาจซึมเศร้าหรือคลุ้มคลั่งการใช้แอมเฟตามีนเป็นระยะเวลานานจะทำให้ร่ายกายเกิดความต้านทานและเกิดการเสพติดได้นอกจากนี้ยังเป็นหนทางนำไปสู่การใช้ยาเสพติดชนิดอื่น</w:t>
      </w:r>
      <w:r w:rsidR="001140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</w:p>
    <w:p w:rsidR="002629ED" w:rsidRPr="00E531BE" w:rsidRDefault="0078672E" w:rsidP="003061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8E0870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มีการค้นพบสารแอมเฟตามีนหรือยาบ้าเป็นครั้งแรกเมื่อ </w:t>
      </w:r>
      <w:r w:rsidR="00B57292">
        <w:rPr>
          <w:rFonts w:ascii="Angsana New" w:hAnsi="Angsana New" w:cs="Angsana New"/>
          <w:sz w:val="32"/>
          <w:szCs w:val="32"/>
          <w:cs/>
        </w:rPr>
        <w:t>พ.ศ.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2430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ต่อมา </w:t>
      </w:r>
      <w:r w:rsidR="00B57292">
        <w:rPr>
          <w:rFonts w:ascii="Angsana New" w:hAnsi="Angsana New" w:cs="Angsana New"/>
          <w:sz w:val="32"/>
          <w:szCs w:val="32"/>
          <w:cs/>
        </w:rPr>
        <w:t>พ.ศ.</w:t>
      </w:r>
      <w:r w:rsidR="00701893">
        <w:rPr>
          <w:rFonts w:ascii="Angsana New" w:hAnsi="Angsana New" w:cs="Angsana New"/>
          <w:sz w:val="32"/>
          <w:szCs w:val="32"/>
          <w:cs/>
        </w:rPr>
        <w:t>2470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เภสัชกรชาวเมืองแคลิฟอร์เนียสหรัฐอเมริกาชื่อ 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Gordon </w:t>
      </w:r>
      <w:proofErr w:type="spellStart"/>
      <w:r w:rsidR="002629ED" w:rsidRPr="00E531BE">
        <w:rPr>
          <w:rFonts w:ascii="Angsana New" w:hAnsi="Angsana New" w:cs="Angsana New"/>
          <w:sz w:val="32"/>
          <w:szCs w:val="32"/>
        </w:rPr>
        <w:t>Alles</w:t>
      </w:r>
      <w:proofErr w:type="spellEnd"/>
      <w:r w:rsidR="002629ED" w:rsidRPr="00E531BE">
        <w:rPr>
          <w:rFonts w:ascii="Angsana New" w:hAnsi="Angsana New" w:cs="Angsana New"/>
          <w:sz w:val="32"/>
          <w:szCs w:val="32"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ได้นำแอมเฟตามีนมาใช้ในทางการแพทย์เพื่อรักษาโรคหอบหืดแทนอีเฟรดีนและใน </w:t>
      </w:r>
      <w:r w:rsidR="00B57292">
        <w:rPr>
          <w:rFonts w:ascii="Angsana New" w:hAnsi="Angsana New" w:cs="Angsana New"/>
          <w:sz w:val="32"/>
          <w:szCs w:val="32"/>
          <w:cs/>
        </w:rPr>
        <w:t>พ.ศ.</w:t>
      </w:r>
      <w:r w:rsidR="000E079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2475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ได้ขายลิขสิทธิ์ให้กับบริษัท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Smith Kline and French </w:t>
      </w:r>
      <w:r w:rsidR="00A21975" w:rsidRPr="00E531BE">
        <w:rPr>
          <w:rFonts w:ascii="Angsana New" w:hAnsi="Angsana New" w:cs="Angsana New"/>
          <w:sz w:val="32"/>
          <w:szCs w:val="32"/>
        </w:rPr>
        <w:t>Laboratories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เพื่อผลิตยาขยายหลอดลมชนิดสูดลมชื่อ 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Benzedrine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ต่อมาในปี </w:t>
      </w:r>
      <w:r w:rsidR="00B57292">
        <w:rPr>
          <w:rFonts w:ascii="Angsana New" w:hAnsi="Angsana New" w:cs="Angsana New"/>
          <w:sz w:val="32"/>
          <w:szCs w:val="32"/>
          <w:cs/>
        </w:rPr>
        <w:t>พ.ศ.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2480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จึงมีการผลิตแอมเฟตามีนเป็นรูปเม็ดและรู้จักกันอย่างแพร่หลายในวงการแพทย์แต่เดิมยาบ้าถูกใช้แพร่หลายโดยมีวัตถุประสงค์เพื่อเพิ่มผลผลิตหรือเพื่อใช้ทำงานได้นานขึ้นแม้แต่ในสงครามโลกครั้งที่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ทั้งสหรัฐอเมริกาและญี่ปุ่นก็มีการแจกจ่ายยาบ้า เพื่อให้ทหารที่ออกรบมีความทรหดอดทนรวมทั้งในประเทศที่กำลังพัฒนาก็ใช้ยาบ้าในกลุ่มผู้ใช้แรงงานหรือผู้ขับขี่รถโดยสารทางไกลเพื่อต่อสู้กับสภาวะเศรษฐกิจและเพิ่มรายได้แต่ในปัจจุบันยาบ้าได้ถูกนำมาใช้ในกลุ่มวัยรุ่น</w:t>
      </w:r>
      <w:r w:rsidR="002629ED" w:rsidRPr="00E531BE">
        <w:rPr>
          <w:rFonts w:ascii="Angsana New" w:hAnsi="Angsana New" w:cs="Angsana New"/>
          <w:sz w:val="32"/>
          <w:szCs w:val="32"/>
          <w:cs/>
        </w:rPr>
        <w:lastRenderedPageBreak/>
        <w:t xml:space="preserve">เพื่อแสวงหาความสุขและความเพลิดเพลินมีความสามารถในการอดหลับอดนอนได้ดี (เขมชาติ 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ยิ้มพร</w:t>
      </w:r>
      <w:r w:rsidR="00A27EBB">
        <w:rPr>
          <w:rFonts w:ascii="Angsana New" w:hAnsi="Angsana New" w:cs="Angsana New" w:hint="cs"/>
          <w:sz w:val="32"/>
          <w:szCs w:val="32"/>
          <w:cs/>
        </w:rPr>
        <w:t>.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2543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</w:t>
      </w:r>
    </w:p>
    <w:p w:rsidR="002629ED" w:rsidRPr="00E531BE" w:rsidRDefault="0078672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8E0870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ประเภทของแอมเฟตามีนที่ระบาดในปัจจุบันมีด้วยกัน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รูปแบบคือ</w:t>
      </w:r>
    </w:p>
    <w:p w:rsidR="002629ED" w:rsidRPr="00E531BE" w:rsidRDefault="0078672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8E0870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D77E2F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แอมเฟตามีนซัลเฟต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Amphetamine Sulfate)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ผลิตครั้งแรกรู้จักทั่วไปว่าเป็นยาครอบจักรวาลผลิตโดยถูกต้องตามกฎหมายสารนี้เมื่อเผาแล้วจะไหม้</w:t>
      </w:r>
    </w:p>
    <w:p w:rsidR="002629ED" w:rsidRPr="00E531BE" w:rsidRDefault="007318B4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78672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E0870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78672E">
        <w:rPr>
          <w:rFonts w:ascii="Angsana New" w:hAnsi="Angsana New" w:cs="Angsana New" w:hint="cs"/>
          <w:sz w:val="32"/>
          <w:szCs w:val="32"/>
          <w:cs/>
        </w:rPr>
        <w:t>.</w:t>
      </w:r>
      <w:r w:rsidR="00D77E2F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เมทแอมเฟตามีน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Methamphetamine)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ผลิตโดยนักเคมีชาวญี่ปุ่นเพื่อรักษาโรคหอบหืดคุณภาพดีกว่าแอมเฟตามีนซัลเฟตให้เสพโดยการนัตถ์ทางจมูกสารนี้เผาแล้วไหม้ได้แต่ต้องใช้ความร</w:t>
      </w:r>
      <w:r w:rsidR="00A27EBB">
        <w:rPr>
          <w:rFonts w:ascii="Angsana New" w:hAnsi="Angsana New" w:cs="Angsana New"/>
          <w:sz w:val="32"/>
          <w:szCs w:val="32"/>
          <w:cs/>
        </w:rPr>
        <w:t xml:space="preserve">้อนสูงถึง </w:t>
      </w:r>
      <w:r w:rsidR="00701893">
        <w:rPr>
          <w:rFonts w:ascii="Angsana New" w:hAnsi="Angsana New" w:cs="Angsana New"/>
          <w:sz w:val="32"/>
          <w:szCs w:val="32"/>
          <w:cs/>
        </w:rPr>
        <w:t>300</w:t>
      </w:r>
      <w:r w:rsidR="00A27EBB">
        <w:rPr>
          <w:rFonts w:ascii="Angsana New" w:hAnsi="Angsana New" w:cs="Angsana New"/>
          <w:sz w:val="32"/>
          <w:szCs w:val="32"/>
          <w:cs/>
        </w:rPr>
        <w:t xml:space="preserve"> – </w:t>
      </w:r>
      <w:r w:rsidR="00701893">
        <w:rPr>
          <w:rFonts w:ascii="Angsana New" w:hAnsi="Angsana New" w:cs="Angsana New"/>
          <w:sz w:val="32"/>
          <w:szCs w:val="32"/>
          <w:cs/>
        </w:rPr>
        <w:t>400</w:t>
      </w:r>
      <w:r w:rsidR="00A27EBB">
        <w:rPr>
          <w:rFonts w:ascii="Angsana New" w:hAnsi="Angsana New" w:cs="Angsana New"/>
          <w:sz w:val="32"/>
          <w:szCs w:val="32"/>
          <w:cs/>
        </w:rPr>
        <w:t xml:space="preserve"> องศาเซลเซียส</w:t>
      </w:r>
    </w:p>
    <w:p w:rsidR="002629ED" w:rsidRPr="00E531BE" w:rsidRDefault="0078672E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8E0870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D77E2F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เมทแอมเฟตามีนไฮโดรซัลเฟต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Methamphetamine </w:t>
      </w:r>
      <w:proofErr w:type="spellStart"/>
      <w:r w:rsidR="002629ED" w:rsidRPr="00E531BE">
        <w:rPr>
          <w:rFonts w:ascii="Angsana New" w:hAnsi="Angsana New" w:cs="Angsana New"/>
          <w:sz w:val="32"/>
          <w:szCs w:val="32"/>
        </w:rPr>
        <w:t>Hyprochloride</w:t>
      </w:r>
      <w:proofErr w:type="spellEnd"/>
      <w:r w:rsidR="002629ED" w:rsidRPr="00E531BE">
        <w:rPr>
          <w:rFonts w:ascii="Angsana New" w:hAnsi="Angsana New" w:cs="Angsana New"/>
          <w:sz w:val="32"/>
          <w:szCs w:val="32"/>
        </w:rPr>
        <w:t xml:space="preserve">) </w:t>
      </w:r>
      <w:r w:rsidR="00A27EBB">
        <w:rPr>
          <w:rFonts w:ascii="Angsana New" w:hAnsi="Angsana New" w:cs="Angsana New" w:hint="cs"/>
          <w:sz w:val="32"/>
          <w:szCs w:val="32"/>
          <w:cs/>
        </w:rPr>
        <w:t>แตกต่าง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จากเมทแอมเฟตามีนตรงจุดหลอมละลายต่ำสารนี้ไหม้ได้โดยใช้อุณหภูมิไม่สูงนักปัจจุบันยาบ้าที่พบในประเทศไทยเกือบทั้งหมดมีสารตัวนี้อยู่</w:t>
      </w:r>
    </w:p>
    <w:p w:rsidR="00A7582B" w:rsidRDefault="0078672E" w:rsidP="003061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8E0870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จากการตรวจพิสูจน์และจากการสัมภาษณ์นายแพทย์อังกูร ภัทรากร</w:t>
      </w:r>
      <w:r w:rsidR="003061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71A97">
        <w:rPr>
          <w:rFonts w:ascii="Angsana New" w:hAnsi="Angsana New" w:cs="Angsana New" w:hint="cs"/>
          <w:sz w:val="32"/>
          <w:szCs w:val="32"/>
          <w:cs/>
        </w:rPr>
        <w:t>ตำแหน่ง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นายแพทย์ </w:t>
      </w:r>
      <w:r w:rsidR="00701893">
        <w:rPr>
          <w:rFonts w:ascii="Angsana New" w:hAnsi="Angsana New" w:cs="Angsana New"/>
          <w:sz w:val="32"/>
          <w:szCs w:val="32"/>
          <w:cs/>
        </w:rPr>
        <w:t>7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หัวหน้ากลุ่มงานถอนยาพิษ ณ โรงพยาบาลธัญญารักษ์ เมื่อวันที่ </w:t>
      </w:r>
      <w:r w:rsidR="00701893">
        <w:rPr>
          <w:rFonts w:ascii="Angsana New" w:hAnsi="Angsana New" w:cs="Angsana New"/>
          <w:sz w:val="32"/>
          <w:szCs w:val="32"/>
          <w:cs/>
        </w:rPr>
        <w:t>22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ธันวาคม </w:t>
      </w:r>
      <w:r w:rsidR="00701893">
        <w:rPr>
          <w:rFonts w:ascii="Angsana New" w:hAnsi="Angsana New" w:cs="Angsana New"/>
          <w:sz w:val="32"/>
          <w:szCs w:val="32"/>
          <w:cs/>
        </w:rPr>
        <w:t>2541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ทำให้ทราบถึงลักษณะเด่นของยาบ้าอีกลักษณะหนึ่งคือยาบ้าที่พบในปัจจุบันสามารถระเหิดได้ในอุณหภูมิห้องผู้ผลิตจึงมักเติมสารบางชนิด เช่นโลหะหนัก ยาฆ่าหญ้า และหรือฟอร์มาลีนลงไปในยาบ้าเพื่อให้ยาบ้ามีลักษณะเป็นเม็ดแข็งคงรูปไม่แตกง่ายและทำให้เมื่อเผายาบ้า</w:t>
      </w:r>
      <w:r w:rsidR="00513CEB">
        <w:rPr>
          <w:rFonts w:ascii="Angsana New" w:hAnsi="Angsana New" w:cs="Angsana New" w:hint="cs"/>
          <w:sz w:val="32"/>
          <w:szCs w:val="32"/>
          <w:cs/>
        </w:rPr>
        <w:t>จะ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มีควันมากขึ้น ซึ่งผู้เสพบางคนชอบยาบ้าในลักษณะนี้เนื่องจากปัจจุบันผู้เสพยาบ้าโดยใช้ยาบ้าใส่ฟอยด์ลนไฟแล้วสูดดมควันเข้าปาก</w:t>
      </w:r>
    </w:p>
    <w:p w:rsidR="002629ED" w:rsidRPr="00E531BE" w:rsidRDefault="002804C9" w:rsidP="003061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7318B4">
        <w:rPr>
          <w:rFonts w:ascii="Angsana New" w:hAnsi="Angsana New" w:cs="Angsana New"/>
          <w:sz w:val="32"/>
          <w:szCs w:val="32"/>
        </w:rPr>
        <w:tab/>
      </w:r>
      <w:r w:rsidR="007318B4">
        <w:rPr>
          <w:rFonts w:ascii="Angsana New" w:hAnsi="Angsana New" w:cs="Angsana New"/>
          <w:sz w:val="32"/>
          <w:szCs w:val="32"/>
        </w:rPr>
        <w:tab/>
      </w:r>
      <w:r w:rsidR="00534CD2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เมื่อวันที่ </w:t>
      </w:r>
      <w:r w:rsidR="00701893">
        <w:rPr>
          <w:rFonts w:ascii="Angsana New" w:hAnsi="Angsana New" w:cs="Angsana New"/>
          <w:sz w:val="32"/>
          <w:szCs w:val="32"/>
          <w:cs/>
        </w:rPr>
        <w:t>16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ตุลาคม </w:t>
      </w:r>
      <w:r w:rsidR="00701893">
        <w:rPr>
          <w:rFonts w:ascii="Angsana New" w:hAnsi="Angsana New" w:cs="Angsana New"/>
          <w:sz w:val="32"/>
          <w:szCs w:val="32"/>
          <w:cs/>
        </w:rPr>
        <w:t>2539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สมัยนายเสนาะเทียนทองเป็นรัฐมนตรีว่าการกระทรวงมหาดไทยได้เปลี่ยนชื่อสารกระตุ้นประสาทแอมเฟตามีนจาก “ยาม้า” เป็น “ยาบ้า” เนื่องจากต้องการให้ประชาชนทั่วไปรู้ว่าเมื่อเสพติดยาประเภทนี้ไปนาน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แล้วจะมีผลต่อจิตใจทำให้เกิดอาการทางจิตประสาทและเป็นบ้าได้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7582B" w:rsidRPr="00E531BE">
        <w:rPr>
          <w:rFonts w:ascii="Angsana New" w:hAnsi="Angsana New" w:cs="Angsana New"/>
          <w:sz w:val="32"/>
          <w:szCs w:val="32"/>
          <w:cs/>
        </w:rPr>
        <w:t>(ธนบดี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7582B" w:rsidRPr="00E531BE">
        <w:rPr>
          <w:rFonts w:ascii="Angsana New" w:hAnsi="Angsana New" w:cs="Angsana New"/>
          <w:sz w:val="32"/>
          <w:szCs w:val="32"/>
          <w:cs/>
        </w:rPr>
        <w:t xml:space="preserve"> ฐานะชาลา</w:t>
      </w:r>
      <w:r w:rsidR="00A7582B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701893">
        <w:rPr>
          <w:rFonts w:ascii="Angsana New" w:hAnsi="Angsana New" w:cs="Angsana New"/>
          <w:sz w:val="32"/>
          <w:szCs w:val="32"/>
          <w:cs/>
        </w:rPr>
        <w:t>2546</w:t>
      </w:r>
      <w:r w:rsidR="00A7582B" w:rsidRPr="00E531BE">
        <w:rPr>
          <w:rFonts w:ascii="Angsana New" w:hAnsi="Angsana New" w:cs="Angsana New"/>
          <w:sz w:val="32"/>
          <w:szCs w:val="32"/>
          <w:cs/>
        </w:rPr>
        <w:t>)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ในวงการแพทย์ให้เหตุผลในการเปลี่ยนชื่อ</w:t>
      </w:r>
      <w:r w:rsidR="00513CEB">
        <w:rPr>
          <w:rFonts w:ascii="Angsana New" w:hAnsi="Angsana New" w:cs="Angsana New" w:hint="cs"/>
          <w:sz w:val="32"/>
          <w:szCs w:val="32"/>
          <w:cs/>
        </w:rPr>
        <w:t>ว่า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เนื่องจากมีการเปลี่ยนแปลงตัวยาจากแอมเฟตามีนบริสุทธิ์มาเป็นเมทแอมเฟตามีนไฮโดรคลอไรด์ผสมร่วมกับคาเฟอีนและอีเฟดีนซึ่งสารชนิดนี้เรียกกันในวงการของผู้เสพว่า “ยาม้าปลอม” </w:t>
      </w:r>
    </w:p>
    <w:p w:rsidR="002629ED" w:rsidRPr="00E531BE" w:rsidRDefault="002804C9" w:rsidP="00D77E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534CD2">
        <w:rPr>
          <w:rFonts w:ascii="Angsana New" w:hAnsi="Angsana New" w:cs="Angsana New"/>
          <w:sz w:val="32"/>
          <w:szCs w:val="32"/>
          <w:cs/>
        </w:rPr>
        <w:tab/>
      </w:r>
      <w:r w:rsidR="00306181">
        <w:rPr>
          <w:rFonts w:ascii="Angsana New" w:hAnsi="Angsana New" w:cs="Angsana New" w:hint="cs"/>
          <w:b/>
          <w:bCs/>
          <w:sz w:val="32"/>
          <w:szCs w:val="32"/>
          <w:cs/>
        </w:rPr>
        <w:t>2.3.13.</w:t>
      </w:r>
      <w:r w:rsidR="00D77E2F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="00D77E2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>แอลเอสดี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(</w:t>
      </w:r>
      <w:r w:rsidR="002629ED" w:rsidRPr="00E531BE">
        <w:rPr>
          <w:rFonts w:ascii="Angsana New" w:hAnsi="Angsana New" w:cs="Angsana New"/>
          <w:sz w:val="32"/>
          <w:szCs w:val="32"/>
        </w:rPr>
        <w:t>LSD</w:t>
      </w:r>
      <w:r w:rsidR="00E84A72" w:rsidRPr="00E531BE">
        <w:rPr>
          <w:rFonts w:ascii="Angsana New" w:hAnsi="Angsana New" w:cs="Angsana New"/>
          <w:sz w:val="32"/>
          <w:szCs w:val="32"/>
        </w:rPr>
        <w:t xml:space="preserve"> : 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Lysergic acid diethylamide)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สารสกัดจากกรดไลเซอร์ที่มีในเชื้อราชนิดหนึ่งชอบขึ้นในข้าวไรย์มีลักษณะเป็นผงละลายน้ำได้อาจพบแอลเอสดีเป็นเม็ดยาแคปซูล หรือผสมในทอฟฟี่ ที่พบว่าแพร่ระบาดมากมีลักษณะเป็นแผ่นกระดาษชุบหรือเคลือบสารแอลเอสดี และปรุแบ่งเป็นชิ้นเล็ก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ลักษณะเดียวกับแสตมป์แต่มีขนาดเล็กกว่าแสตมป์โดยบนแผ่นกระดาษที่เคลือบสารแอลเอสดีนั้นจะมีสัญลักษณ์หรือรูปภาพต่าง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มีความรุนแรงใน</w:t>
      </w:r>
      <w:r w:rsidR="002629ED" w:rsidRPr="00E531BE">
        <w:rPr>
          <w:rFonts w:ascii="Angsana New" w:hAnsi="Angsana New" w:cs="Angsana New"/>
          <w:sz w:val="32"/>
          <w:szCs w:val="32"/>
          <w:cs/>
        </w:rPr>
        <w:lastRenderedPageBreak/>
        <w:t xml:space="preserve">การออกฤทธิ์ต่อสมองสูงคือใช้ในปริมาณแค่ </w:t>
      </w:r>
      <w:r w:rsidR="00701893">
        <w:rPr>
          <w:rFonts w:ascii="Angsana New" w:hAnsi="Angsana New" w:cs="Angsana New"/>
          <w:sz w:val="32"/>
          <w:szCs w:val="32"/>
          <w:cs/>
        </w:rPr>
        <w:t>25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C7CA6">
        <w:rPr>
          <w:rFonts w:ascii="Angsana New" w:hAnsi="Angsana New" w:cs="Angsana New"/>
          <w:sz w:val="32"/>
          <w:szCs w:val="32"/>
        </w:rPr>
        <w:t>M</w:t>
      </w:r>
      <w:r w:rsidR="002629ED" w:rsidRPr="00E531BE">
        <w:rPr>
          <w:rFonts w:ascii="Angsana New" w:hAnsi="Angsana New" w:cs="Angsana New"/>
          <w:sz w:val="32"/>
          <w:szCs w:val="32"/>
        </w:rPr>
        <w:t>icrogram (</w:t>
      </w:r>
      <w:r w:rsidR="00701893">
        <w:rPr>
          <w:rFonts w:ascii="Angsana New" w:hAnsi="Angsana New" w:cs="Angsana New"/>
          <w:sz w:val="32"/>
          <w:szCs w:val="32"/>
          <w:cs/>
        </w:rPr>
        <w:t>25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/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ล้านส่วนของกรัม) แอลเอสดีมีชื่อเรียกอีกหลายชื่อเช่น เมจิคเปเปอร์ แอสซิสแสตมป์ เป็นต้น</w:t>
      </w:r>
    </w:p>
    <w:p w:rsidR="002804C9" w:rsidRDefault="002804C9" w:rsidP="00D77E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7318B4">
        <w:rPr>
          <w:rFonts w:ascii="Angsana New" w:hAnsi="Angsana New" w:cs="Angsana New"/>
          <w:sz w:val="32"/>
          <w:szCs w:val="32"/>
          <w:cs/>
        </w:rPr>
        <w:tab/>
      </w:r>
      <w:r w:rsidR="00534CD2">
        <w:rPr>
          <w:rFonts w:ascii="Angsana New" w:hAnsi="Angsana New" w:cs="Angsana New"/>
          <w:sz w:val="32"/>
          <w:szCs w:val="32"/>
          <w:cs/>
        </w:rPr>
        <w:tab/>
      </w:r>
      <w:r w:rsidR="007C7CA6">
        <w:rPr>
          <w:rFonts w:ascii="Angsana New" w:hAnsi="Angsana New" w:cs="Angsana New"/>
          <w:sz w:val="32"/>
          <w:szCs w:val="32"/>
          <w:cs/>
        </w:rPr>
        <w:t>วิธีการเสพ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ทำได้หลายวิธีเช่น การฉีด หรือการนำกระดาษที่เคลือบแอลเอสดีอยู่มาเคี้ยวหรืออมหรือวางไว้ใต้ลิ้น ฤทธิ์ในทางเสพติด ออกฤทธิ์หลอนประสาทอย่างรุนแรง ไม่มีอาการเสพติดทางร่างกาย มีอาการเสพติดทางจิตใจ อาการผู้เสพเคลิบเคลิ้ม ฝันเฟื่อง ความดันโลหิตสูง อุณหภูมิในร่างกายสูงหายใจไม่สม่ำเสมอ โทษที่ได้รับฤทธิ์ของยาจะทำให้ผู้เสพเห็นภาพลวงตา หูแว่ว เพ้อฝัน คิดว่าตนเองเป็นผู้วิเศษ หรือคิดว่าเหาะได้อาจมีอาการทางจิตประสาทรุนแรง มีอาการหวาดระแวง เกิดอาการกลัว ภาพหลอน (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Bad </w:t>
      </w:r>
      <w:r w:rsidR="00A7582B">
        <w:rPr>
          <w:rFonts w:ascii="Angsana New" w:hAnsi="Angsana New" w:cs="Angsana New"/>
          <w:sz w:val="32"/>
          <w:szCs w:val="32"/>
        </w:rPr>
        <w:t>T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rip)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จึงต้องหนีจากความหวาดกลัว เช่น การขับรถหนี หรือเหาะหนี หรือฆ่าตัวตายเพราะความหวาดกลัว เป็นต้น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</w:p>
    <w:p w:rsidR="002629ED" w:rsidRPr="00E531BE" w:rsidRDefault="002804C9" w:rsidP="002804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06181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="00D77E2F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306181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="00D77E2F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="00306181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="00D77E2F">
        <w:rPr>
          <w:rFonts w:ascii="Angsana New" w:hAnsi="Angsana New" w:cs="Angsana New" w:hint="cs"/>
          <w:b/>
          <w:bCs/>
          <w:sz w:val="32"/>
          <w:szCs w:val="32"/>
          <w:cs/>
        </w:rPr>
        <w:t>.4</w:t>
      </w:r>
      <w:r w:rsidR="00D77E2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>ยาอี</w:t>
      </w:r>
      <w:r w:rsidR="002629ED" w:rsidRPr="00E531BE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2629ED" w:rsidRPr="00E531BE">
        <w:rPr>
          <w:rFonts w:ascii="Angsana New" w:hAnsi="Angsana New" w:cs="Angsana New"/>
          <w:sz w:val="32"/>
          <w:szCs w:val="32"/>
        </w:rPr>
        <w:t>Ecstasy</w:t>
      </w:r>
      <w:r w:rsidR="002629ED" w:rsidRPr="00E531BE">
        <w:rPr>
          <w:rFonts w:ascii="Angsana New" w:hAnsi="Angsana New" w:cs="Angsana New" w:hint="cs"/>
          <w:sz w:val="32"/>
          <w:szCs w:val="32"/>
          <w:cs/>
        </w:rPr>
        <w:t>)</w:t>
      </w:r>
      <w:r w:rsidR="003061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มีชื่อทางเคมีว่า </w:t>
      </w:r>
      <w:r w:rsidR="00C02594" w:rsidRPr="00E531BE">
        <w:rPr>
          <w:rFonts w:ascii="Angsana New" w:hAnsi="Angsana New" w:cs="Angsana New"/>
          <w:sz w:val="32"/>
          <w:szCs w:val="32"/>
        </w:rPr>
        <w:t>M</w:t>
      </w:r>
      <w:r w:rsidR="002629ED" w:rsidRPr="00E531BE">
        <w:rPr>
          <w:rFonts w:ascii="Angsana New" w:hAnsi="Angsana New" w:cs="Angsana New"/>
          <w:sz w:val="32"/>
          <w:szCs w:val="32"/>
        </w:rPr>
        <w:t>ethylene</w:t>
      </w:r>
      <w:r w:rsidR="00306181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C02594" w:rsidRPr="00E531BE">
        <w:rPr>
          <w:rFonts w:ascii="Angsana New" w:hAnsi="Angsana New" w:cs="Angsana New"/>
          <w:sz w:val="32"/>
          <w:szCs w:val="32"/>
        </w:rPr>
        <w:t>D</w:t>
      </w:r>
      <w:r w:rsidR="002629ED" w:rsidRPr="00E531BE">
        <w:rPr>
          <w:rFonts w:ascii="Angsana New" w:hAnsi="Angsana New" w:cs="Angsana New"/>
          <w:sz w:val="32"/>
          <w:szCs w:val="32"/>
        </w:rPr>
        <w:t>ioxy</w:t>
      </w:r>
      <w:proofErr w:type="spellEnd"/>
      <w:r w:rsidR="00C02594" w:rsidRPr="00E531BE">
        <w:rPr>
          <w:rFonts w:ascii="Angsana New" w:hAnsi="Angsana New" w:cs="Angsana New"/>
          <w:sz w:val="32"/>
          <w:szCs w:val="32"/>
        </w:rPr>
        <w:t xml:space="preserve"> M</w:t>
      </w:r>
      <w:r w:rsidR="002629ED" w:rsidRPr="00E531BE">
        <w:rPr>
          <w:rFonts w:ascii="Angsana New" w:hAnsi="Angsana New" w:cs="Angsana New"/>
          <w:sz w:val="32"/>
          <w:szCs w:val="32"/>
        </w:rPr>
        <w:t>eth</w:t>
      </w:r>
      <w:r w:rsidR="00306181">
        <w:rPr>
          <w:rFonts w:ascii="Angsana New" w:hAnsi="Angsana New" w:cs="Angsana New"/>
          <w:sz w:val="32"/>
          <w:szCs w:val="32"/>
        </w:rPr>
        <w:t xml:space="preserve"> A</w:t>
      </w:r>
      <w:r w:rsidR="002629ED" w:rsidRPr="00E531BE">
        <w:rPr>
          <w:rFonts w:ascii="Angsana New" w:hAnsi="Angsana New" w:cs="Angsana New"/>
          <w:sz w:val="32"/>
          <w:szCs w:val="32"/>
        </w:rPr>
        <w:t>mphet</w:t>
      </w:r>
      <w:r w:rsidR="00C37659">
        <w:rPr>
          <w:rFonts w:ascii="Angsana New" w:hAnsi="Angsana New" w:cs="Angsana New"/>
          <w:sz w:val="32"/>
          <w:szCs w:val="32"/>
        </w:rPr>
        <w:t>a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mine (MDMA)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เป็นอนุพันธ์ของแอมเฟตามีนเป็นยาที่ได้จากการสังเคราะห์ทางเคมีสังเคราะห์ได้ครั้งแรกในปี </w:t>
      </w:r>
      <w:r w:rsidR="00B57292">
        <w:rPr>
          <w:rFonts w:ascii="Angsana New" w:hAnsi="Angsana New" w:cs="Angsana New"/>
          <w:sz w:val="32"/>
          <w:szCs w:val="32"/>
          <w:cs/>
        </w:rPr>
        <w:t>พ.ศ.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2457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โดยบริษัทแห่งหนึ่งของเยอรมันเพื่อใช้เป็นยาลดความอ้วนต่อมาอีกประมาณ </w:t>
      </w:r>
      <w:r w:rsidR="00701893">
        <w:rPr>
          <w:rFonts w:ascii="Angsana New" w:hAnsi="Angsana New" w:cs="Angsana New"/>
          <w:sz w:val="32"/>
          <w:szCs w:val="32"/>
          <w:cs/>
        </w:rPr>
        <w:t>50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ปี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มีการนำยานี้ไปช่วยในการบำบัดอาการทางจิต ในแคลิฟอร์เนียพบว่าสามารถทำให้ผู้ป่วยที่เข้ารับการบำบัดทางจิตมีพัฒนาการดีขึ้นและสัมพันธ์กับผู้อื่นดีขึ้นโอนอ่อนผ่อนตามขึ้นในระยะแรกยาเริ่มแพร่ระบาดทั่วไปและ</w:t>
      </w:r>
      <w:r w:rsidR="00513CEB">
        <w:rPr>
          <w:rFonts w:ascii="Angsana New" w:hAnsi="Angsana New" w:cs="Angsana New" w:hint="cs"/>
          <w:sz w:val="32"/>
          <w:szCs w:val="32"/>
          <w:cs/>
        </w:rPr>
        <w:t>ใน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ปี </w:t>
      </w:r>
      <w:r w:rsidR="00B57292">
        <w:rPr>
          <w:rFonts w:ascii="Angsana New" w:hAnsi="Angsana New" w:cs="Angsana New"/>
          <w:sz w:val="32"/>
          <w:szCs w:val="32"/>
          <w:cs/>
        </w:rPr>
        <w:t>พ.ศ.</w:t>
      </w:r>
      <w:r w:rsidR="00701893">
        <w:rPr>
          <w:rFonts w:ascii="Angsana New" w:hAnsi="Angsana New" w:cs="Angsana New"/>
          <w:sz w:val="32"/>
          <w:szCs w:val="32"/>
          <w:cs/>
        </w:rPr>
        <w:t>2510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ยาอีพบทั่วไปในรัฐใหญ่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ของสหรัฐอเมริกายาอีมีผลทำให้ผู้ใช้มีความรู้สึกสัมผัสกับสิ่งต่าง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D77E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รุนแรงขึ้นการได้ยินและการมองเห็นสีดีกว่าปกติรู้สึกผ่อนคลายมึนและสงบรู้สึกสนิทสนมกับผู้อื่นซึ่งยาจะออกฤทธิ์ภายใน </w:t>
      </w:r>
      <w:r w:rsidR="00701893">
        <w:rPr>
          <w:rFonts w:ascii="Angsana New" w:hAnsi="Angsana New" w:cs="Angsana New"/>
          <w:sz w:val="32"/>
          <w:szCs w:val="32"/>
          <w:cs/>
        </w:rPr>
        <w:t>30</w:t>
      </w:r>
      <w:r w:rsidR="00E2196D">
        <w:rPr>
          <w:rFonts w:ascii="Angsana New" w:hAnsi="Angsana New" w:cs="Angsana New" w:hint="cs"/>
          <w:sz w:val="32"/>
          <w:szCs w:val="32"/>
          <w:cs/>
        </w:rPr>
        <w:t xml:space="preserve"> - </w:t>
      </w:r>
      <w:r w:rsidR="00701893">
        <w:rPr>
          <w:rFonts w:ascii="Angsana New" w:hAnsi="Angsana New" w:cs="Angsana New"/>
          <w:sz w:val="32"/>
          <w:szCs w:val="32"/>
          <w:cs/>
        </w:rPr>
        <w:t>45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นาที การเสพปริมาณมากจะทำให้มีอาการประสาทหลอนคลื่นไส้หน้าแดงความดันโลหิตสูงบางครั้งเกิดอาการชักกล้ามเนื้อเกร็งระบบหายใจล้มเหลวและเสียชีวิตได้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ยาอี เป็นยาที่ไม่แสดงคุณลักษณะของสารเสพติดอย่างชัดเจนผู้เสพครั้งแรกมักจะผิดหวังกับผลของยาที่ได้รับและไม่อยากเสพยาอีกผู้ที่เสพยาบ่อยครั้งพบอาการกล้ามเนื้อตึงและเหงื่อออกมากทำให้ยานี้นิยมน้อยกว่ายาอื่น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ยาอีมีฤทธิ์กระตุ้นระบบประสาทส่วนกลางไม่ชัดเจนเท่ากับแอมเฟตามีนยาอีมีผลเพิ่มความดันโลหิตและอัตราการเต้นของหัวใจอันตรายจากการเสพที่สำคัญที่สุดคือพิษต่อระบบประสาทถ้าเสพยาติดต่อกันมีผลให้ระบบประสาทเสื่อมโดยเฉพาะส่วนที่เกี่ยวข้องกับการหลั่งสาร </w:t>
      </w:r>
      <w:r w:rsidR="00E145F5">
        <w:rPr>
          <w:rFonts w:ascii="Angsana New" w:hAnsi="Angsana New" w:cs="Angsana New"/>
          <w:sz w:val="32"/>
          <w:szCs w:val="32"/>
        </w:rPr>
        <w:t>S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erotonin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ซึ่งมีผลต่อการนอนหลับเพศสัมพันธ์ความอยากอาหารและอารมณ์ (เอกพล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ลิ้มพงษา และอรุณศรี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ปรีเปรม</w:t>
      </w:r>
      <w:r w:rsidR="00E145F5">
        <w:rPr>
          <w:rFonts w:ascii="Angsana New" w:hAnsi="Angsana New" w:cs="Angsana New"/>
          <w:sz w:val="32"/>
          <w:szCs w:val="32"/>
        </w:rPr>
        <w:t>.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2541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ยาอี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เริ่มแพร่ระบาดเข้ามาในประเทศไทยโดยชาวต่างชาติและชาวไทยที่ไปศึกษาต่อในต่างประเทศนำเข้ามาเพื่อใช้เสพในกลุ่มของตนจากนั้นเริ่มกระจายไปสู่กลุ่มวัยรุ่นที่ชอบการเต้นรำจนเกิดเป็นปาร์ตี้ยาอียาอีมักแพร่ระบาดในผู้มีฐานะดีเนื่องจากยี่ห้อที่นิยมจะมีราคาค่อนข้างแพง (สุวพักตร์ 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พนมวัน ณ อยุธยา</w:t>
      </w:r>
      <w:r w:rsidR="00292B9E">
        <w:rPr>
          <w:rFonts w:ascii="Angsana New" w:hAnsi="Angsana New" w:cs="Angsana New"/>
          <w:sz w:val="32"/>
          <w:szCs w:val="32"/>
        </w:rPr>
        <w:t>.</w:t>
      </w:r>
      <w:r w:rsidR="00814599">
        <w:rPr>
          <w:rFonts w:ascii="Angsana New" w:hAnsi="Angsana New" w:cs="Angsana New"/>
          <w:sz w:val="32"/>
          <w:szCs w:val="32"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2541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</w:t>
      </w:r>
    </w:p>
    <w:p w:rsidR="002629ED" w:rsidRPr="00E531BE" w:rsidRDefault="002804C9" w:rsidP="008145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 w:rsidR="007318B4">
        <w:rPr>
          <w:rFonts w:ascii="Angsana New" w:hAnsi="Angsana New" w:cs="Angsana New"/>
          <w:sz w:val="32"/>
          <w:szCs w:val="32"/>
        </w:rPr>
        <w:tab/>
      </w:r>
      <w:r w:rsidR="007318B4">
        <w:rPr>
          <w:rFonts w:ascii="Angsana New" w:hAnsi="Angsana New" w:cs="Angsana New"/>
          <w:sz w:val="32"/>
          <w:szCs w:val="32"/>
        </w:rPr>
        <w:tab/>
      </w:r>
      <w:r w:rsidR="00534CD2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ลักษณะทางกายภาพของเม็ดยา (ชนิดา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พลานุเวช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และคณะ</w:t>
      </w:r>
      <w:r w:rsidR="00292B9E">
        <w:rPr>
          <w:rFonts w:ascii="Angsana New" w:hAnsi="Angsana New" w:cs="Angsana New"/>
          <w:sz w:val="32"/>
          <w:szCs w:val="32"/>
        </w:rPr>
        <w:t>.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2544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) เป็นเม็ดกลมแบนขนาดใหญ่กว่าเม็ดยาบ้าเส้นศูนย์กลางเฉลี่ย </w:t>
      </w:r>
      <w:r w:rsidR="00701893">
        <w:rPr>
          <w:rFonts w:ascii="Angsana New" w:hAnsi="Angsana New" w:cs="Angsana New" w:hint="cs"/>
          <w:sz w:val="32"/>
          <w:szCs w:val="32"/>
          <w:cs/>
        </w:rPr>
        <w:t>8</w:t>
      </w:r>
      <w:r w:rsidR="00A7582B">
        <w:rPr>
          <w:rFonts w:ascii="Angsana New" w:hAnsi="Angsana New" w:cs="Angsana New" w:hint="cs"/>
          <w:sz w:val="32"/>
          <w:szCs w:val="32"/>
          <w:cs/>
        </w:rPr>
        <w:t>.</w:t>
      </w:r>
      <w:r w:rsidR="00701893">
        <w:rPr>
          <w:rFonts w:ascii="Angsana New" w:hAnsi="Angsana New" w:cs="Angsana New" w:hint="cs"/>
          <w:sz w:val="32"/>
          <w:szCs w:val="32"/>
          <w:cs/>
        </w:rPr>
        <w:t>85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มิลลิเมตร หนาเฉลี่ย </w:t>
      </w:r>
      <w:r w:rsidR="00701893">
        <w:rPr>
          <w:rFonts w:ascii="Angsana New" w:hAnsi="Angsana New" w:cs="Angsana New" w:hint="cs"/>
          <w:sz w:val="32"/>
          <w:szCs w:val="32"/>
          <w:cs/>
        </w:rPr>
        <w:t>4</w:t>
      </w:r>
      <w:r w:rsidR="00A7582B">
        <w:rPr>
          <w:rFonts w:ascii="Angsana New" w:hAnsi="Angsana New" w:cs="Angsana New" w:hint="cs"/>
          <w:sz w:val="32"/>
          <w:szCs w:val="32"/>
          <w:cs/>
        </w:rPr>
        <w:t>.</w:t>
      </w:r>
      <w:r w:rsidR="00701893">
        <w:rPr>
          <w:rFonts w:ascii="Angsana New" w:hAnsi="Angsana New" w:cs="Angsana New" w:hint="cs"/>
          <w:sz w:val="32"/>
          <w:szCs w:val="32"/>
          <w:cs/>
        </w:rPr>
        <w:t>76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มิลลิเมตร น้ำหนักเฉลี่ย </w:t>
      </w:r>
      <w:r w:rsidR="00701893">
        <w:rPr>
          <w:rFonts w:ascii="Angsana New" w:hAnsi="Angsana New" w:cs="Angsana New" w:hint="cs"/>
          <w:sz w:val="32"/>
          <w:szCs w:val="32"/>
          <w:cs/>
        </w:rPr>
        <w:t>283</w:t>
      </w:r>
      <w:r w:rsidR="00A7582B">
        <w:rPr>
          <w:rFonts w:ascii="Angsana New" w:hAnsi="Angsana New" w:cs="Angsana New" w:hint="cs"/>
          <w:sz w:val="32"/>
          <w:szCs w:val="32"/>
          <w:cs/>
        </w:rPr>
        <w:t>.</w:t>
      </w:r>
      <w:r w:rsidR="00701893">
        <w:rPr>
          <w:rFonts w:ascii="Angsana New" w:hAnsi="Angsana New" w:cs="Angsana New" w:hint="cs"/>
          <w:sz w:val="32"/>
          <w:szCs w:val="32"/>
          <w:cs/>
        </w:rPr>
        <w:t>09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มิลลิกรัม สีที่พบได้แก่ ครีมเทา เขียว ชมพู เม็ดยาด้านหนึ่งอาจจะเรียบหรือมีขีดกลางเม็ดยาอีกด้านหนึ่งมีสัญลักษณ์ต่าง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ได้แก่ “</w:t>
      </w:r>
      <w:r w:rsidR="002629ED" w:rsidRPr="00E531BE">
        <w:rPr>
          <w:rFonts w:ascii="Angsana New" w:hAnsi="Angsana New" w:cs="Angsana New"/>
          <w:sz w:val="32"/>
          <w:szCs w:val="32"/>
        </w:rPr>
        <w:t>D&amp;G</w:t>
      </w:r>
      <w:r w:rsidR="0070053D">
        <w:rPr>
          <w:rFonts w:ascii="Angsana New" w:hAnsi="Angsana New" w:cs="Angsana New" w:hint="cs"/>
          <w:sz w:val="32"/>
          <w:szCs w:val="32"/>
          <w:cs/>
        </w:rPr>
        <w:t xml:space="preserve"> (ดีแอนด์จี)</w:t>
      </w:r>
      <w:r w:rsidR="002629ED" w:rsidRPr="00E531BE">
        <w:rPr>
          <w:rFonts w:ascii="Angsana New" w:hAnsi="Angsana New" w:cs="Angsana New"/>
          <w:sz w:val="32"/>
          <w:szCs w:val="32"/>
        </w:rPr>
        <w:t>” “RN</w:t>
      </w:r>
      <w:r w:rsidR="0070053D">
        <w:rPr>
          <w:rFonts w:ascii="Angsana New" w:hAnsi="Angsana New" w:cs="Angsana New" w:hint="cs"/>
          <w:sz w:val="32"/>
          <w:szCs w:val="32"/>
          <w:cs/>
        </w:rPr>
        <w:t xml:space="preserve"> (อาร์เอ</w:t>
      </w:r>
      <w:r w:rsidR="00FA62FE">
        <w:rPr>
          <w:rFonts w:ascii="Angsana New" w:hAnsi="Angsana New" w:cs="Angsana New" w:hint="cs"/>
          <w:sz w:val="32"/>
          <w:szCs w:val="32"/>
          <w:cs/>
        </w:rPr>
        <w:t>็</w:t>
      </w:r>
      <w:r w:rsidR="0070053D">
        <w:rPr>
          <w:rFonts w:ascii="Angsana New" w:hAnsi="Angsana New" w:cs="Angsana New" w:hint="cs"/>
          <w:sz w:val="32"/>
          <w:szCs w:val="32"/>
          <w:cs/>
        </w:rPr>
        <w:t>น)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” </w:t>
      </w:r>
      <w:r w:rsidR="00A7582B">
        <w:rPr>
          <w:rFonts w:ascii="Angsana New" w:hAnsi="Angsana New" w:cs="Angsana New"/>
          <w:sz w:val="32"/>
          <w:szCs w:val="32"/>
        </w:rPr>
        <w:t>“</w:t>
      </w:r>
      <w:r w:rsidR="00744161" w:rsidRPr="00292B9E">
        <w:rPr>
          <w:rFonts w:ascii="Cambria" w:hAnsi="Cambria" w:cs="Cambria"/>
          <w:sz w:val="24"/>
          <w:szCs w:val="24"/>
        </w:rPr>
        <w:t>Ω</w:t>
      </w:r>
      <w:r w:rsidR="00744161">
        <w:rPr>
          <w:rFonts w:ascii="Angsana New" w:hAnsi="Angsana New" w:cs="Angsana New" w:hint="cs"/>
          <w:sz w:val="32"/>
          <w:szCs w:val="32"/>
          <w:cs/>
        </w:rPr>
        <w:t>(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โอเมก</w:t>
      </w:r>
      <w:r w:rsidR="00C37659">
        <w:rPr>
          <w:rFonts w:ascii="Angsana New" w:hAnsi="Angsana New" w:cs="Angsana New" w:hint="cs"/>
          <w:sz w:val="32"/>
          <w:szCs w:val="32"/>
          <w:cs/>
        </w:rPr>
        <w:t>้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า</w:t>
      </w:r>
      <w:r w:rsidR="002629ED" w:rsidRPr="00E531BE">
        <w:rPr>
          <w:rFonts w:ascii="Angsana New" w:hAnsi="Angsana New" w:cs="Angsana New"/>
          <w:sz w:val="32"/>
          <w:szCs w:val="32"/>
        </w:rPr>
        <w:t>)</w:t>
      </w:r>
      <w:r w:rsidR="00A7582B">
        <w:rPr>
          <w:rFonts w:ascii="Angsana New" w:hAnsi="Angsana New" w:cs="Angsana New"/>
          <w:sz w:val="32"/>
          <w:szCs w:val="32"/>
        </w:rPr>
        <w:t>”“</w:t>
      </w:r>
      <w:r w:rsidR="00744161" w:rsidRPr="00E531BE">
        <w:rPr>
          <w:rFonts w:ascii="Angsana New" w:hAnsi="Angsana New" w:cs="Angsana New"/>
          <w:sz w:val="32"/>
          <w:szCs w:val="32"/>
        </w:rPr>
        <w:t>C</w:t>
      </w:r>
      <w:r w:rsidR="00744161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ยูโร</w:t>
      </w:r>
      <w:r w:rsidR="00744161">
        <w:rPr>
          <w:rFonts w:ascii="Angsana New" w:hAnsi="Angsana New" w:cs="Angsana New" w:hint="cs"/>
          <w:sz w:val="32"/>
          <w:szCs w:val="32"/>
          <w:cs/>
        </w:rPr>
        <w:t>)</w:t>
      </w:r>
      <w:r w:rsidR="00A7582B">
        <w:rPr>
          <w:rFonts w:ascii="Angsana New" w:hAnsi="Angsana New" w:cs="Angsana New"/>
          <w:sz w:val="32"/>
          <w:szCs w:val="32"/>
        </w:rPr>
        <w:t>”</w:t>
      </w:r>
      <w:r w:rsidR="00E2196D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A7582B">
        <w:rPr>
          <w:rFonts w:ascii="Angsana New" w:hAnsi="Angsana New" w:cs="Angsana New"/>
          <w:sz w:val="32"/>
          <w:szCs w:val="32"/>
        </w:rPr>
        <w:t>“</w:t>
      </w:r>
      <w:r w:rsidR="00744161" w:rsidRPr="00292B9E">
        <w:rPr>
          <w:rFonts w:ascii="Times New Roman" w:hAnsi="Times New Roman" w:cs="Times New Roman" w:hint="cs"/>
          <w:sz w:val="24"/>
          <w:szCs w:val="24"/>
          <w:cs/>
        </w:rPr>
        <w:t>√</w:t>
      </w:r>
      <w:r w:rsidR="00744161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ไนกี้</w:t>
      </w:r>
      <w:r w:rsidR="00744161">
        <w:rPr>
          <w:rFonts w:ascii="Angsana New" w:hAnsi="Angsana New" w:cs="Angsana New" w:hint="cs"/>
          <w:sz w:val="32"/>
          <w:szCs w:val="32"/>
          <w:cs/>
        </w:rPr>
        <w:t>)</w:t>
      </w:r>
      <w:r w:rsidR="00A7582B">
        <w:rPr>
          <w:rFonts w:ascii="Angsana New" w:hAnsi="Angsana New" w:cs="Angsana New"/>
          <w:sz w:val="32"/>
          <w:szCs w:val="32"/>
        </w:rPr>
        <w:t>”</w:t>
      </w:r>
    </w:p>
    <w:p w:rsidR="002629ED" w:rsidRPr="00E531BE" w:rsidRDefault="002804C9" w:rsidP="008145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7318B4">
        <w:rPr>
          <w:rFonts w:ascii="Angsana New" w:hAnsi="Angsana New" w:cs="Angsana New"/>
          <w:sz w:val="32"/>
          <w:szCs w:val="32"/>
        </w:rPr>
        <w:tab/>
      </w:r>
      <w:r w:rsidR="007318B4">
        <w:rPr>
          <w:rFonts w:ascii="Angsana New" w:hAnsi="Angsana New" w:cs="Angsana New"/>
          <w:sz w:val="32"/>
          <w:szCs w:val="32"/>
        </w:rPr>
        <w:tab/>
      </w:r>
      <w:r w:rsidR="00534CD2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>ยาเลิฟ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 w:hint="cs"/>
          <w:sz w:val="32"/>
          <w:szCs w:val="32"/>
          <w:cs/>
        </w:rPr>
        <w:t>(</w:t>
      </w:r>
      <w:r w:rsidR="00292B9E">
        <w:rPr>
          <w:rFonts w:ascii="Angsana New" w:hAnsi="Angsana New" w:cs="Angsana New"/>
          <w:sz w:val="32"/>
          <w:szCs w:val="32"/>
        </w:rPr>
        <w:t>L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ove </w:t>
      </w:r>
      <w:r w:rsidR="00292B9E">
        <w:rPr>
          <w:rFonts w:ascii="Angsana New" w:hAnsi="Angsana New" w:cs="Angsana New"/>
          <w:sz w:val="32"/>
          <w:szCs w:val="32"/>
        </w:rPr>
        <w:t>D</w:t>
      </w:r>
      <w:r w:rsidR="002629ED" w:rsidRPr="00E531BE">
        <w:rPr>
          <w:rFonts w:ascii="Angsana New" w:hAnsi="Angsana New" w:cs="Angsana New"/>
          <w:sz w:val="32"/>
          <w:szCs w:val="32"/>
        </w:rPr>
        <w:t>rug</w:t>
      </w:r>
      <w:r w:rsidR="002629ED" w:rsidRPr="00E531BE">
        <w:rPr>
          <w:rFonts w:ascii="Angsana New" w:hAnsi="Angsana New" w:cs="Angsana New" w:hint="cs"/>
          <w:sz w:val="32"/>
          <w:szCs w:val="32"/>
          <w:cs/>
        </w:rPr>
        <w:t>)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เป็นชื่อที่เรียกตามลักษณะอาการของผู้เสพเพราะเมื่อเสพยาชนิดนี้แล้วจะไม่สามารถควบคุมอารมณ์ของตนเองได้</w:t>
      </w:r>
      <w:r w:rsidR="002629ED" w:rsidRPr="00E531BE">
        <w:rPr>
          <w:rFonts w:ascii="Angsana New" w:hAnsi="Angsana New" w:cs="Angsana New" w:hint="cs"/>
          <w:sz w:val="32"/>
          <w:szCs w:val="32"/>
          <w:cs/>
        </w:rPr>
        <w:t>ยาเลิฟ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เป็นอนุพันธ์อีกรูปหนึ่งของแอมเฟตามีนเช่นเดียวกับยาอีมีผลแตกต่างจากยาอีบ้างยานี้แพร่หลายในราว </w:t>
      </w:r>
      <w:r w:rsidR="00B57292">
        <w:rPr>
          <w:rFonts w:ascii="Angsana New" w:hAnsi="Angsana New" w:cs="Angsana New"/>
          <w:sz w:val="32"/>
          <w:szCs w:val="32"/>
          <w:cs/>
        </w:rPr>
        <w:t>ค.ศ.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1960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ยาเลิฟมีฤทธิ์กระตุ้นระบบประสาทส่วนกลางและหลอนประสาท</w:t>
      </w:r>
      <w:r w:rsidR="002629ED" w:rsidRPr="00E531BE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292B9E">
        <w:rPr>
          <w:rFonts w:ascii="Angsana New" w:hAnsi="Angsana New" w:cs="Angsana New"/>
          <w:sz w:val="32"/>
          <w:szCs w:val="32"/>
        </w:rPr>
        <w:t>S</w:t>
      </w:r>
      <w:r w:rsidR="00292B9E" w:rsidRPr="00E531BE">
        <w:rPr>
          <w:rFonts w:ascii="Angsana New" w:hAnsi="Angsana New" w:cs="Angsana New"/>
          <w:sz w:val="32"/>
          <w:szCs w:val="32"/>
        </w:rPr>
        <w:t xml:space="preserve">timulant </w:t>
      </w:r>
      <w:r w:rsidR="00292B9E">
        <w:rPr>
          <w:rFonts w:ascii="Angsana New" w:hAnsi="Angsana New" w:cs="Angsana New"/>
          <w:sz w:val="32"/>
          <w:szCs w:val="32"/>
        </w:rPr>
        <w:t>H</w:t>
      </w:r>
      <w:r w:rsidR="00292B9E" w:rsidRPr="00E531BE">
        <w:rPr>
          <w:rFonts w:ascii="Angsana New" w:hAnsi="Angsana New" w:cs="Angsana New"/>
          <w:sz w:val="32"/>
          <w:szCs w:val="32"/>
        </w:rPr>
        <w:t>allucinogen</w:t>
      </w:r>
      <w:r w:rsidR="002629ED" w:rsidRPr="00E531BE">
        <w:rPr>
          <w:rFonts w:ascii="Angsana New" w:hAnsi="Angsana New" w:cs="Angsana New"/>
          <w:sz w:val="32"/>
          <w:szCs w:val="32"/>
        </w:rPr>
        <w:t xml:space="preserve">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หลังจากได้รับยาเลิฟ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E2196D">
        <w:rPr>
          <w:rFonts w:ascii="Angsana New" w:hAnsi="Angsana New" w:cs="Angsana New" w:hint="cs"/>
          <w:sz w:val="32"/>
          <w:szCs w:val="32"/>
          <w:cs/>
        </w:rPr>
        <w:t xml:space="preserve"> -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ชั่วโมง</w:t>
      </w:r>
      <w:r w:rsidR="000003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ผู้เสพจะมีอาการเคลิบเคลิ้มอารมณ์และบุคลิกภาพเปลี่ยนแปลงถูกกระตุ้นได้ง่ายขึ้นมีความรู้สึกต่อบุคคลอื่นเพิ่มมากขึ้นบ้างก็รู้สึกใกล้ชิดสนิทสนมง่ายบ้างก็รู้สึกชิงชังเบื่อหน่ายความจำเสื่อมโดยเฉพาะเรื่องราวที่จดจำในระยะเวลาสั้นการรับรู้สิ่งใหม่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น้อยลงการคิดวิเคราะห์เสื่อมลงการตัดสินใจหรือควบคุมตนเองเกิดขึ้นตามอารมณ์ชั่วขณะจินตนาการเพิ่มขึ้นด้วยผลต่าง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ทำให้ผู้เสพยาเลิฟสร้างมโนภาพให้มีอารมณ์ทางเพศมากขึ้นได้ง่ายประกอบกับการสร้างภาพพจน์ว่ายาเลิฟนี้เป็นยาที่เพิ่มสมรรถภาพทางเพศและจำหน่ายเพื่อจุดมุ่งหมายดังกล่าวจึงมีการนำไปใช้ผิด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และเสพติดความเป็นจริงยานี้ทำให้สร้างอารมณ์ต่าง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ได้ตามจิตใต้สำนึกของผู้เสพถ้าเสพในปริมาณมากจะมีอาการ</w:t>
      </w:r>
      <w:r w:rsidR="00A7582B">
        <w:rPr>
          <w:rFonts w:ascii="Angsana New" w:hAnsi="Angsana New" w:cs="Angsana New" w:hint="cs"/>
          <w:sz w:val="32"/>
          <w:szCs w:val="32"/>
          <w:cs/>
        </w:rPr>
        <w:t>ก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ระสับกระส่าย เพ้อ ประสาทหลอน และเสียชีวิตได้ ยาเลิฟมีพิษมากกว่ายาอี </w:t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 w:rsidR="00A7582B">
        <w:rPr>
          <w:rFonts w:ascii="Angsana New" w:hAnsi="Angsana New" w:cs="Angsana New" w:hint="cs"/>
          <w:sz w:val="32"/>
          <w:szCs w:val="32"/>
          <w:cs/>
        </w:rPr>
        <w:t>.</w:t>
      </w:r>
      <w:r w:rsidR="00701893">
        <w:rPr>
          <w:rFonts w:ascii="Angsana New" w:hAnsi="Angsana New" w:cs="Angsana New" w:hint="cs"/>
          <w:sz w:val="32"/>
          <w:szCs w:val="32"/>
          <w:cs/>
        </w:rPr>
        <w:t>5</w:t>
      </w:r>
      <w:r w:rsidR="00A7582B">
        <w:rPr>
          <w:rFonts w:ascii="Angsana New" w:hAnsi="Angsana New" w:cs="Angsana New" w:hint="cs"/>
          <w:sz w:val="32"/>
          <w:szCs w:val="32"/>
          <w:cs/>
        </w:rPr>
        <w:t xml:space="preserve"> - </w:t>
      </w:r>
      <w:r w:rsidR="00701893">
        <w:rPr>
          <w:rFonts w:ascii="Angsana New" w:hAnsi="Angsana New" w:cs="Angsana New" w:hint="cs"/>
          <w:sz w:val="32"/>
          <w:szCs w:val="32"/>
          <w:cs/>
        </w:rPr>
        <w:t>3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เท่า (เอกพล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ลิ้มพงษา และอรุณศรี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ปรีเปรม</w:t>
      </w:r>
      <w:r w:rsidR="00292B9E">
        <w:rPr>
          <w:rFonts w:ascii="Angsana New" w:hAnsi="Angsana New" w:cs="Angsana New"/>
          <w:sz w:val="32"/>
          <w:szCs w:val="32"/>
        </w:rPr>
        <w:t xml:space="preserve">. </w:t>
      </w:r>
      <w:r w:rsidR="00701893">
        <w:rPr>
          <w:rFonts w:ascii="Angsana New" w:hAnsi="Angsana New" w:cs="Angsana New"/>
          <w:sz w:val="32"/>
          <w:szCs w:val="32"/>
          <w:cs/>
        </w:rPr>
        <w:t>2541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) ยาเลิฟเริ่มแพร่ระบาดเข้ามาในประเทศไทยเช่นเดียวกับการแพร่ระบาดของยาอีโดยเป็นกลุ่มชาวต่างชาติและชาวไทยที่ไปศึกษาต่อในต่างประเทศเช่นเดียวกัน (สุวพักตร์ 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พนมวัน ณ อยุธยา</w:t>
      </w:r>
      <w:r w:rsidR="00292B9E">
        <w:rPr>
          <w:rFonts w:ascii="Angsana New" w:hAnsi="Angsana New" w:cs="Angsana New"/>
          <w:sz w:val="32"/>
          <w:szCs w:val="32"/>
        </w:rPr>
        <w:t>.</w:t>
      </w:r>
      <w:r w:rsidR="008145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2541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)</w:t>
      </w:r>
    </w:p>
    <w:p w:rsidR="002629ED" w:rsidRPr="00E531BE" w:rsidRDefault="0099757D" w:rsidP="000003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0E079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00323">
        <w:rPr>
          <w:rFonts w:ascii="Angsana New" w:hAnsi="Angsana New" w:cs="Angsana New" w:hint="cs"/>
          <w:b/>
          <w:bCs/>
          <w:sz w:val="32"/>
          <w:szCs w:val="32"/>
          <w:cs/>
        </w:rPr>
        <w:t>2.3</w:t>
      </w:r>
      <w:r w:rsidR="000E0796">
        <w:rPr>
          <w:rFonts w:ascii="Angsana New" w:hAnsi="Angsana New" w:cs="Angsana New" w:hint="cs"/>
          <w:b/>
          <w:bCs/>
          <w:sz w:val="32"/>
          <w:szCs w:val="32"/>
          <w:cs/>
        </w:rPr>
        <w:t>.1</w:t>
      </w:r>
      <w:r w:rsidR="00000323">
        <w:rPr>
          <w:rFonts w:ascii="Angsana New" w:hAnsi="Angsana New" w:cs="Angsana New" w:hint="cs"/>
          <w:b/>
          <w:bCs/>
          <w:sz w:val="32"/>
          <w:szCs w:val="32"/>
          <w:cs/>
        </w:rPr>
        <w:t>4</w:t>
      </w:r>
      <w:r w:rsidR="0000032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E079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>กฎหมายเกี่ยวกับยาเสพติด</w:t>
      </w:r>
    </w:p>
    <w:p w:rsidR="002804C9" w:rsidRDefault="000E0796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พระราชบัญญัติยาเสพติดให้โทษ </w:t>
      </w:r>
      <w:r w:rsidR="00562081" w:rsidRPr="00E531BE">
        <w:rPr>
          <w:rFonts w:ascii="Angsana New" w:hAnsi="Angsana New" w:cs="Angsana New"/>
          <w:sz w:val="32"/>
          <w:szCs w:val="32"/>
          <w:cs/>
        </w:rPr>
        <w:t>พ.ศ.</w:t>
      </w:r>
      <w:r w:rsidR="00701893">
        <w:rPr>
          <w:rFonts w:ascii="Angsana New" w:hAnsi="Angsana New" w:cs="Angsana New"/>
          <w:sz w:val="32"/>
          <w:szCs w:val="32"/>
          <w:cs/>
        </w:rPr>
        <w:t>2522</w:t>
      </w:r>
      <w:r w:rsidR="002804C9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A716F2" w:rsidRPr="00E531BE" w:rsidRDefault="002804C9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716F2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มาตรา </w:t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4</w:t>
      </w:r>
      <w:r w:rsidR="000003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716F2" w:rsidRPr="00E531BE">
        <w:rPr>
          <w:rFonts w:ascii="Angsana New" w:hAnsi="Angsana New" w:cs="Angsana New"/>
          <w:sz w:val="32"/>
          <w:szCs w:val="32"/>
          <w:cs/>
        </w:rPr>
        <w:t>ในพระราชบัญญัตินี้</w:t>
      </w:r>
    </w:p>
    <w:p w:rsidR="00A716F2" w:rsidRPr="004D6E78" w:rsidRDefault="004D6E78" w:rsidP="000E079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="002804C9">
        <w:rPr>
          <w:rFonts w:ascii="Angsana New" w:hAnsi="Angsana New" w:cs="Angsana New" w:hint="cs"/>
          <w:sz w:val="32"/>
          <w:szCs w:val="32"/>
          <w:cs/>
        </w:rPr>
        <w:tab/>
      </w:r>
      <w:r w:rsidR="002804C9">
        <w:rPr>
          <w:rFonts w:ascii="Angsana New" w:hAnsi="Angsana New" w:cs="Angsana New" w:hint="cs"/>
          <w:sz w:val="32"/>
          <w:szCs w:val="32"/>
          <w:cs/>
        </w:rPr>
        <w:tab/>
      </w:r>
      <w:r w:rsidR="002804C9">
        <w:rPr>
          <w:rFonts w:ascii="Angsana New" w:hAnsi="Angsana New" w:cs="Angsana New" w:hint="cs"/>
          <w:sz w:val="32"/>
          <w:szCs w:val="32"/>
          <w:cs/>
        </w:rPr>
        <w:tab/>
      </w: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="00A716F2" w:rsidRPr="004D6E78">
        <w:rPr>
          <w:rFonts w:ascii="Angsana New" w:hAnsi="Angsana New" w:cs="Angsana New"/>
          <w:sz w:val="32"/>
          <w:szCs w:val="32"/>
        </w:rPr>
        <w:t>“</w:t>
      </w:r>
      <w:r w:rsidR="00A716F2" w:rsidRPr="004D6E78">
        <w:rPr>
          <w:rFonts w:ascii="Angsana New" w:hAnsi="Angsana New" w:cs="Angsana New"/>
          <w:sz w:val="32"/>
          <w:szCs w:val="32"/>
          <w:cs/>
        </w:rPr>
        <w:t>ยาเสพติดให้โทษ</w:t>
      </w:r>
      <w:r w:rsidR="00A716F2" w:rsidRPr="004D6E78">
        <w:rPr>
          <w:rFonts w:ascii="Angsana New" w:hAnsi="Angsana New" w:cs="Angsana New"/>
          <w:sz w:val="32"/>
          <w:szCs w:val="32"/>
        </w:rPr>
        <w:t>”</w:t>
      </w:r>
      <w:r w:rsidR="00A716F2" w:rsidRPr="004D6E78">
        <w:rPr>
          <w:rFonts w:ascii="Angsana New" w:hAnsi="Angsana New" w:cs="Angsana New" w:hint="cs"/>
          <w:sz w:val="32"/>
          <w:szCs w:val="32"/>
          <w:cs/>
        </w:rPr>
        <w:t xml:space="preserve"> หมายความว่า</w:t>
      </w:r>
      <w:r w:rsidR="008245CA" w:rsidRPr="004D6E78">
        <w:rPr>
          <w:rFonts w:ascii="Angsana New" w:hAnsi="Angsana New" w:cs="Angsana New" w:hint="cs"/>
          <w:sz w:val="32"/>
          <w:szCs w:val="32"/>
          <w:cs/>
        </w:rPr>
        <w:t>สา</w:t>
      </w:r>
      <w:r w:rsidR="00962A13" w:rsidRPr="004D6E78">
        <w:rPr>
          <w:rFonts w:ascii="Angsana New" w:hAnsi="Angsana New" w:cs="Angsana New" w:hint="cs"/>
          <w:sz w:val="32"/>
          <w:szCs w:val="32"/>
          <w:cs/>
        </w:rPr>
        <w:t>รเคมีหรือวัตถุชนิดใด</w:t>
      </w:r>
      <w:r w:rsidR="000E079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4D6E78">
        <w:rPr>
          <w:rFonts w:ascii="Angsana New" w:hAnsi="Angsana New" w:cs="Angsana New" w:hint="cs"/>
          <w:sz w:val="32"/>
          <w:szCs w:val="32"/>
          <w:cs/>
        </w:rPr>
        <w:t>ๆ</w:t>
      </w:r>
      <w:r w:rsidR="00962A13" w:rsidRPr="004D6E78">
        <w:rPr>
          <w:rFonts w:ascii="Angsana New" w:hAnsi="Angsana New" w:cs="Angsana New" w:hint="cs"/>
          <w:sz w:val="32"/>
          <w:szCs w:val="32"/>
          <w:cs/>
        </w:rPr>
        <w:t xml:space="preserve"> ซึ่งเมื่อเสพเข้าสู่ร่างกาย ไม่ว่าจะโดยรับประทาน ดม สูบ ฉีด หรือด้วยประการใด</w:t>
      </w:r>
      <w:r w:rsidR="000E079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4D6E78">
        <w:rPr>
          <w:rFonts w:ascii="Angsana New" w:hAnsi="Angsana New" w:cs="Angsana New" w:hint="cs"/>
          <w:sz w:val="32"/>
          <w:szCs w:val="32"/>
          <w:cs/>
        </w:rPr>
        <w:t>ๆ</w:t>
      </w:r>
      <w:r w:rsidR="00962A13" w:rsidRPr="004D6E78">
        <w:rPr>
          <w:rFonts w:ascii="Angsana New" w:hAnsi="Angsana New" w:cs="Angsana New" w:hint="cs"/>
          <w:sz w:val="32"/>
          <w:szCs w:val="32"/>
          <w:cs/>
        </w:rPr>
        <w:t xml:space="preserve"> แล้วทำให้เกิดผลต่อร่างกายและจิตใจในลักษณะสำคัญ เช่น ต้องเพิ่มขนาดการเสพขึ้นเป็นลำดับ </w:t>
      </w:r>
      <w:r w:rsidR="00C50DFE" w:rsidRPr="004D6E78">
        <w:rPr>
          <w:rFonts w:ascii="Angsana New" w:hAnsi="Angsana New" w:cs="Angsana New"/>
          <w:sz w:val="32"/>
          <w:szCs w:val="32"/>
          <w:cs/>
        </w:rPr>
        <w:t>มีความต้องการเสพทั้งทางร่างกายและจิตใจอย่างรุนแรงอยู่ตลอดเวลา และสุขภาพโดยทั่วไปจะทรุดโทรมลง กับให้รวมตลอดถึงพืชหรือส่วนของพืชที่เป็นหรือให้ผลผลิตเป็นยาเสพติดให้โทษหรืออาจใช้ผลิตเป็นยาเสพติดให้โทษและสารเคมีที่ใช้ในการผลิตยาเสพติดให้โทษด้วยตาม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>ที่</w:t>
      </w:r>
      <w:r w:rsidR="00C50DFE" w:rsidRPr="004D6E78">
        <w:rPr>
          <w:rFonts w:ascii="Angsana New" w:hAnsi="Angsana New" w:cs="Angsana New"/>
          <w:sz w:val="32"/>
          <w:szCs w:val="32"/>
          <w:cs/>
        </w:rPr>
        <w:t>รัฐมนตรีว่าการกระทรวงสาธารณสุข</w:t>
      </w:r>
      <w:r w:rsidR="00C50DFE" w:rsidRPr="004D6E78">
        <w:rPr>
          <w:rFonts w:ascii="Angsana New" w:hAnsi="Angsana New" w:cs="Angsana New"/>
          <w:sz w:val="32"/>
          <w:szCs w:val="32"/>
          <w:cs/>
        </w:rPr>
        <w:lastRenderedPageBreak/>
        <w:t>ประกาศในราชกิจจานุเบกษา แต่ไม่หมายความถึงยาสามัญประจำบ้านบาง</w:t>
      </w:r>
      <w:r w:rsidR="00D531E9" w:rsidRPr="004D6E78">
        <w:rPr>
          <w:rFonts w:ascii="Angsana New" w:hAnsi="Angsana New" w:cs="Angsana New"/>
          <w:sz w:val="32"/>
          <w:szCs w:val="32"/>
          <w:cs/>
        </w:rPr>
        <w:t>ตำหรับ</w:t>
      </w:r>
      <w:r w:rsidR="00C50DFE" w:rsidRPr="004D6E78">
        <w:rPr>
          <w:rFonts w:ascii="Angsana New" w:hAnsi="Angsana New" w:cs="Angsana New"/>
          <w:sz w:val="32"/>
          <w:szCs w:val="32"/>
          <w:cs/>
        </w:rPr>
        <w:t>ตามกฎหมายว่าด้วยยาที่มียาเสพติดให้โทษผสมอยู่</w:t>
      </w:r>
    </w:p>
    <w:p w:rsidR="00C50DFE" w:rsidRPr="004D6E78" w:rsidRDefault="004D6E7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C50DFE" w:rsidRPr="004D6E78">
        <w:rPr>
          <w:rFonts w:ascii="Angsana New" w:hAnsi="Angsana New" w:cs="Angsana New"/>
          <w:sz w:val="32"/>
          <w:szCs w:val="32"/>
        </w:rPr>
        <w:t>“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>ผลิต</w:t>
      </w:r>
      <w:r w:rsidR="00C50DFE" w:rsidRPr="004D6E78">
        <w:rPr>
          <w:rFonts w:ascii="Angsana New" w:hAnsi="Angsana New" w:cs="Angsana New"/>
          <w:sz w:val="32"/>
          <w:szCs w:val="32"/>
        </w:rPr>
        <w:t>”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 xml:space="preserve"> หมายความว่า</w:t>
      </w:r>
      <w:r w:rsidR="008245CA" w:rsidRPr="004D6E78">
        <w:rPr>
          <w:rFonts w:ascii="Angsana New" w:hAnsi="Angsana New" w:cs="Angsana New" w:hint="cs"/>
          <w:sz w:val="32"/>
          <w:szCs w:val="32"/>
          <w:cs/>
        </w:rPr>
        <w:t xml:space="preserve"> เพาะ ปลูก ทำ ผสม แปรสภาพ เปลี่ยนรูป สังเคราะห์ทางวิทยาศาสตร์ และให้หมายความรวมตลอดถึงการแบ่งบรรจุ หรือรวมบรรจุด้วย</w:t>
      </w:r>
    </w:p>
    <w:p w:rsidR="00C50DFE" w:rsidRPr="004D6E78" w:rsidRDefault="004D6E7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="00C50DFE" w:rsidRPr="004D6E78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C50DFE" w:rsidRPr="004D6E78">
        <w:rPr>
          <w:rFonts w:ascii="Angsana New" w:hAnsi="Angsana New" w:cs="Angsana New"/>
          <w:sz w:val="32"/>
          <w:szCs w:val="32"/>
        </w:rPr>
        <w:t>“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>จำหน่าย</w:t>
      </w:r>
      <w:r w:rsidR="00C50DFE" w:rsidRPr="004D6E78">
        <w:rPr>
          <w:rFonts w:ascii="Angsana New" w:hAnsi="Angsana New" w:cs="Angsana New"/>
          <w:sz w:val="32"/>
          <w:szCs w:val="32"/>
        </w:rPr>
        <w:t>”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 xml:space="preserve"> หมายความว่า</w:t>
      </w:r>
      <w:r w:rsidR="008245CA" w:rsidRPr="004D6E78">
        <w:rPr>
          <w:rFonts w:ascii="Angsana New" w:hAnsi="Angsana New" w:cs="Angsana New" w:hint="cs"/>
          <w:sz w:val="32"/>
          <w:szCs w:val="32"/>
          <w:cs/>
        </w:rPr>
        <w:t xml:space="preserve"> ขาย จ่าย แจก แลกเปลี่ยน ให้</w:t>
      </w:r>
    </w:p>
    <w:p w:rsidR="00C50DFE" w:rsidRPr="004D6E78" w:rsidRDefault="004D6E7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="00C50DFE" w:rsidRPr="004D6E78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C50DFE" w:rsidRPr="004D6E78">
        <w:rPr>
          <w:rFonts w:ascii="Angsana New" w:hAnsi="Angsana New" w:cs="Angsana New"/>
          <w:sz w:val="32"/>
          <w:szCs w:val="32"/>
        </w:rPr>
        <w:t>“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>นำเข้า</w:t>
      </w:r>
      <w:r w:rsidR="00C50DFE" w:rsidRPr="004D6E78">
        <w:rPr>
          <w:rFonts w:ascii="Angsana New" w:hAnsi="Angsana New" w:cs="Angsana New"/>
          <w:sz w:val="32"/>
          <w:szCs w:val="32"/>
        </w:rPr>
        <w:t>”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 xml:space="preserve"> หมายความว่า</w:t>
      </w:r>
      <w:r w:rsidR="008245CA" w:rsidRPr="004D6E78">
        <w:rPr>
          <w:rFonts w:ascii="Angsana New" w:hAnsi="Angsana New" w:cs="Angsana New" w:hint="cs"/>
          <w:sz w:val="32"/>
          <w:szCs w:val="32"/>
          <w:cs/>
        </w:rPr>
        <w:t xml:space="preserve"> นำหรือสั่งเข้ามาในราชอาณาจักร</w:t>
      </w:r>
    </w:p>
    <w:p w:rsidR="00C50DFE" w:rsidRPr="004D6E78" w:rsidRDefault="004D6E7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C50DFE" w:rsidRPr="004D6E78">
        <w:rPr>
          <w:rFonts w:ascii="Angsana New" w:hAnsi="Angsana New" w:cs="Angsana New"/>
          <w:sz w:val="32"/>
          <w:szCs w:val="32"/>
        </w:rPr>
        <w:t>“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>ส่งออก</w:t>
      </w:r>
      <w:r w:rsidR="00C50DFE" w:rsidRPr="004D6E78">
        <w:rPr>
          <w:rFonts w:ascii="Angsana New" w:hAnsi="Angsana New" w:cs="Angsana New"/>
          <w:sz w:val="32"/>
          <w:szCs w:val="32"/>
        </w:rPr>
        <w:t>”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 xml:space="preserve"> หมายความว่า</w:t>
      </w:r>
      <w:r w:rsidR="008245CA" w:rsidRPr="004D6E78">
        <w:rPr>
          <w:rFonts w:ascii="Angsana New" w:hAnsi="Angsana New" w:cs="Angsana New" w:hint="cs"/>
          <w:sz w:val="32"/>
          <w:szCs w:val="32"/>
          <w:cs/>
        </w:rPr>
        <w:t xml:space="preserve"> นำหรือส่งออกนอกราชอาณาจักร</w:t>
      </w:r>
    </w:p>
    <w:p w:rsidR="00C50DFE" w:rsidRPr="004D6E78" w:rsidRDefault="004D6E7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C50DFE" w:rsidRPr="004D6E78">
        <w:rPr>
          <w:rFonts w:ascii="Angsana New" w:hAnsi="Angsana New" w:cs="Angsana New"/>
          <w:sz w:val="32"/>
          <w:szCs w:val="32"/>
        </w:rPr>
        <w:t>“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>เสพ</w:t>
      </w:r>
      <w:r w:rsidR="00C50DFE" w:rsidRPr="004D6E78">
        <w:rPr>
          <w:rFonts w:ascii="Angsana New" w:hAnsi="Angsana New" w:cs="Angsana New"/>
          <w:sz w:val="32"/>
          <w:szCs w:val="32"/>
        </w:rPr>
        <w:t>”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 xml:space="preserve"> หมายความว่า</w:t>
      </w:r>
      <w:r w:rsidR="008245CA" w:rsidRPr="004D6E78">
        <w:rPr>
          <w:rFonts w:ascii="Angsana New" w:hAnsi="Angsana New" w:cs="Angsana New" w:hint="cs"/>
          <w:sz w:val="32"/>
          <w:szCs w:val="32"/>
          <w:cs/>
        </w:rPr>
        <w:t xml:space="preserve"> การรับยาเสพติดให้โทษเข้าสู่ร่างกายไม่ว่าด้วยวิธีใด</w:t>
      </w:r>
    </w:p>
    <w:p w:rsidR="00C50DFE" w:rsidRPr="004D6E78" w:rsidRDefault="004D6E7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C50DFE" w:rsidRPr="004D6E78">
        <w:rPr>
          <w:rFonts w:ascii="Angsana New" w:hAnsi="Angsana New" w:cs="Angsana New"/>
          <w:sz w:val="32"/>
          <w:szCs w:val="32"/>
        </w:rPr>
        <w:t>“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>ติดยาเสพติดให้โทษ</w:t>
      </w:r>
      <w:r w:rsidR="00C50DFE" w:rsidRPr="004D6E78">
        <w:rPr>
          <w:rFonts w:ascii="Angsana New" w:hAnsi="Angsana New" w:cs="Angsana New"/>
          <w:sz w:val="32"/>
          <w:szCs w:val="32"/>
        </w:rPr>
        <w:t>”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 xml:space="preserve"> หมายความว่า</w:t>
      </w:r>
      <w:r w:rsidR="008245CA" w:rsidRPr="004D6E78">
        <w:rPr>
          <w:rFonts w:ascii="Angsana New" w:hAnsi="Angsana New" w:cs="Angsana New" w:hint="cs"/>
          <w:sz w:val="32"/>
          <w:szCs w:val="32"/>
          <w:cs/>
        </w:rPr>
        <w:t xml:space="preserve"> เสพเป็นประจำติดต่อกันและตกอยู่ในสภาพที่จำเป็นต้องพึ่งยาเสพติดให้โทษนั้น โดยสามารถตรวจพบสภาพเช่นว่านั้นได้ตามหลักวิชาการ</w:t>
      </w:r>
    </w:p>
    <w:p w:rsidR="00C50DFE" w:rsidRPr="004D6E78" w:rsidRDefault="004D6E7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C50DFE" w:rsidRPr="004D6E78">
        <w:rPr>
          <w:rFonts w:ascii="Angsana New" w:hAnsi="Angsana New" w:cs="Angsana New"/>
          <w:sz w:val="32"/>
          <w:szCs w:val="32"/>
        </w:rPr>
        <w:t>“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>หน่วยการใช้</w:t>
      </w:r>
      <w:r w:rsidR="00C50DFE" w:rsidRPr="004D6E78">
        <w:rPr>
          <w:rFonts w:ascii="Angsana New" w:hAnsi="Angsana New" w:cs="Angsana New"/>
          <w:sz w:val="32"/>
          <w:szCs w:val="32"/>
        </w:rPr>
        <w:t>”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 xml:space="preserve"> หมายความว่า</w:t>
      </w:r>
      <w:r w:rsidR="006231F1" w:rsidRPr="004D6E78">
        <w:rPr>
          <w:rFonts w:ascii="Angsana New" w:hAnsi="Angsana New" w:cs="Angsana New" w:hint="cs"/>
          <w:sz w:val="32"/>
          <w:szCs w:val="32"/>
          <w:cs/>
        </w:rPr>
        <w:t xml:space="preserve"> เม็ด ซอง ขวด หรือหน่วยอย่างอื่นที่ทำขึ้นซึ่งโดยปกติสำหรับการใช้เสพหนึ่งครั้ง</w:t>
      </w:r>
    </w:p>
    <w:p w:rsidR="00C50DFE" w:rsidRPr="004D6E78" w:rsidRDefault="004D6E7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C50DFE" w:rsidRPr="004D6E78">
        <w:rPr>
          <w:rFonts w:ascii="Angsana New" w:hAnsi="Angsana New" w:cs="Angsana New"/>
          <w:sz w:val="32"/>
          <w:szCs w:val="32"/>
        </w:rPr>
        <w:t>“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>การบำบัดรักษา</w:t>
      </w:r>
      <w:r w:rsidR="00C50DFE" w:rsidRPr="004D6E78">
        <w:rPr>
          <w:rFonts w:ascii="Angsana New" w:hAnsi="Angsana New" w:cs="Angsana New"/>
          <w:sz w:val="32"/>
          <w:szCs w:val="32"/>
        </w:rPr>
        <w:t>”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 xml:space="preserve"> หมายความว่า</w:t>
      </w:r>
      <w:r w:rsidR="005F1C90" w:rsidRPr="004D6E78">
        <w:rPr>
          <w:rFonts w:ascii="Angsana New" w:hAnsi="Angsana New" w:cs="Angsana New" w:hint="cs"/>
          <w:sz w:val="32"/>
          <w:szCs w:val="32"/>
          <w:cs/>
        </w:rPr>
        <w:t xml:space="preserve"> การบำบัดรักษาผู้ติดยาเสพติดให้โทษ ซึ่งรวมตลอดถึงการฟื้นฟูสมรรถภาพและการติดตามผลหลังการบำบัดรักษาด้วย</w:t>
      </w:r>
    </w:p>
    <w:p w:rsidR="00C50DFE" w:rsidRPr="004D6E78" w:rsidRDefault="004D6E7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C50DFE" w:rsidRPr="004D6E78">
        <w:rPr>
          <w:rFonts w:ascii="Angsana New" w:hAnsi="Angsana New" w:cs="Angsana New"/>
          <w:sz w:val="32"/>
          <w:szCs w:val="32"/>
        </w:rPr>
        <w:t>“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>สถานพยาบาล</w:t>
      </w:r>
      <w:r w:rsidR="00C50DFE" w:rsidRPr="004D6E78">
        <w:rPr>
          <w:rFonts w:ascii="Angsana New" w:hAnsi="Angsana New" w:cs="Angsana New"/>
          <w:sz w:val="32"/>
          <w:szCs w:val="32"/>
        </w:rPr>
        <w:t>”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 xml:space="preserve"> หมายความว่า</w:t>
      </w:r>
      <w:r w:rsidR="000524E8" w:rsidRPr="004D6E78">
        <w:rPr>
          <w:rFonts w:ascii="Angsana New" w:hAnsi="Angsana New" w:cs="Angsana New" w:hint="cs"/>
          <w:sz w:val="32"/>
          <w:szCs w:val="32"/>
          <w:cs/>
        </w:rPr>
        <w:t>โรงพยาบาล สถานพยาบาล สถานพักฟื้น หรือสถานที่อื่นใด เฉพาะที่รัฐมาตรีประกาศในราชกิจจานุเบกษาให้เป็นสถานที่ทำการบำบัดรักษาผู้ติดยาเสพติดให้โทษ</w:t>
      </w:r>
    </w:p>
    <w:p w:rsidR="00C50DFE" w:rsidRPr="004D6E78" w:rsidRDefault="004D6E7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C50DFE" w:rsidRPr="004D6E78">
        <w:rPr>
          <w:rFonts w:ascii="Angsana New" w:hAnsi="Angsana New" w:cs="Angsana New"/>
          <w:sz w:val="32"/>
          <w:szCs w:val="32"/>
        </w:rPr>
        <w:t>“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>เภสัชกร</w:t>
      </w:r>
      <w:r w:rsidR="00C50DFE" w:rsidRPr="004D6E78">
        <w:rPr>
          <w:rFonts w:ascii="Angsana New" w:hAnsi="Angsana New" w:cs="Angsana New"/>
          <w:sz w:val="32"/>
          <w:szCs w:val="32"/>
        </w:rPr>
        <w:t>”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 xml:space="preserve"> หมายความว่า</w:t>
      </w:r>
      <w:r w:rsidR="000524E8" w:rsidRPr="004D6E78">
        <w:rPr>
          <w:rFonts w:ascii="Angsana New" w:hAnsi="Angsana New" w:cs="Angsana New" w:hint="cs"/>
          <w:sz w:val="32"/>
          <w:szCs w:val="32"/>
          <w:cs/>
        </w:rPr>
        <w:t xml:space="preserve"> ผู้ประกอบวิชาชีพเภสัชกรตามกฎหมายว่าด้วยวิชาชีพเภสัชกรรม</w:t>
      </w:r>
    </w:p>
    <w:p w:rsidR="00C50DFE" w:rsidRPr="004D6E78" w:rsidRDefault="004D6E7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C50DFE" w:rsidRPr="004D6E78">
        <w:rPr>
          <w:rFonts w:ascii="Angsana New" w:hAnsi="Angsana New" w:cs="Angsana New"/>
          <w:sz w:val="32"/>
          <w:szCs w:val="32"/>
        </w:rPr>
        <w:t>“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>ตำหรับยา</w:t>
      </w:r>
      <w:r w:rsidR="00C50DFE" w:rsidRPr="004D6E78">
        <w:rPr>
          <w:rFonts w:ascii="Angsana New" w:hAnsi="Angsana New" w:cs="Angsana New"/>
          <w:sz w:val="32"/>
          <w:szCs w:val="32"/>
        </w:rPr>
        <w:t>”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 xml:space="preserve"> หมายความว่า</w:t>
      </w:r>
      <w:r w:rsidR="00FD0E22" w:rsidRPr="004D6E78">
        <w:rPr>
          <w:rFonts w:ascii="Angsana New" w:hAnsi="Angsana New" w:cs="Angsana New" w:hint="cs"/>
          <w:sz w:val="32"/>
          <w:szCs w:val="32"/>
          <w:cs/>
        </w:rPr>
        <w:t>สูตรของสิ่งปรุงไม่ว่าจะมีลักษณะใด ที่มียาเสพติดให้โทษรวมอยู่ด้วย ทั้งนี้ รวมทั้งยาเสพติดให้โทษที่มีลักษณะเป็นวัตถุสำเร็จทางเภสัชกรรมซึ่งพร้อมที่จะนำไปใช้แก่คนหรือสัตว์ได้</w:t>
      </w:r>
    </w:p>
    <w:p w:rsidR="00C50DFE" w:rsidRPr="004D6E78" w:rsidRDefault="004D6E7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C50DFE" w:rsidRPr="004D6E78">
        <w:rPr>
          <w:rFonts w:ascii="Angsana New" w:hAnsi="Angsana New" w:cs="Angsana New"/>
          <w:sz w:val="32"/>
          <w:szCs w:val="32"/>
        </w:rPr>
        <w:t>“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>ข้อความ</w:t>
      </w:r>
      <w:r w:rsidR="00C50DFE" w:rsidRPr="004D6E78">
        <w:rPr>
          <w:rFonts w:ascii="Angsana New" w:hAnsi="Angsana New" w:cs="Angsana New"/>
          <w:sz w:val="32"/>
          <w:szCs w:val="32"/>
        </w:rPr>
        <w:t>”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 xml:space="preserve"> หมายความ</w:t>
      </w:r>
      <w:r w:rsidR="009F17C4" w:rsidRPr="004D6E78">
        <w:rPr>
          <w:rFonts w:ascii="Angsana New" w:hAnsi="Angsana New" w:cs="Angsana New" w:hint="cs"/>
          <w:sz w:val="32"/>
          <w:szCs w:val="32"/>
          <w:cs/>
        </w:rPr>
        <w:t>รวมถึงการกระทำให้ปรากฏด้วยตัวอักษร ภาพ ภาพยนตร์ แสง เสียง เครื่องหมายหรือการกระทำอย่างใด</w:t>
      </w:r>
      <w:r w:rsidR="00876DB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4D6E78">
        <w:rPr>
          <w:rFonts w:ascii="Angsana New" w:hAnsi="Angsana New" w:cs="Angsana New" w:hint="cs"/>
          <w:sz w:val="32"/>
          <w:szCs w:val="32"/>
          <w:cs/>
        </w:rPr>
        <w:t>ๆ</w:t>
      </w:r>
      <w:r w:rsidR="009F17C4" w:rsidRPr="004D6E78">
        <w:rPr>
          <w:rFonts w:ascii="Angsana New" w:hAnsi="Angsana New" w:cs="Angsana New" w:hint="cs"/>
          <w:sz w:val="32"/>
          <w:szCs w:val="32"/>
          <w:cs/>
        </w:rPr>
        <w:t xml:space="preserve"> ที่ทำให้บุคคลทั่วไปสามารถเข้าใจความหมายได้ </w:t>
      </w:r>
    </w:p>
    <w:p w:rsidR="00C50DFE" w:rsidRPr="004D6E78" w:rsidRDefault="004D6E7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C50DFE" w:rsidRPr="004D6E78">
        <w:rPr>
          <w:rFonts w:ascii="Angsana New" w:hAnsi="Angsana New" w:cs="Angsana New"/>
          <w:sz w:val="32"/>
          <w:szCs w:val="32"/>
        </w:rPr>
        <w:t>“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>โฆษณา</w:t>
      </w:r>
      <w:r w:rsidR="00C50DFE" w:rsidRPr="004D6E78">
        <w:rPr>
          <w:rFonts w:ascii="Angsana New" w:hAnsi="Angsana New" w:cs="Angsana New"/>
          <w:sz w:val="32"/>
          <w:szCs w:val="32"/>
        </w:rPr>
        <w:t>”</w:t>
      </w:r>
      <w:r w:rsidR="009F17C4" w:rsidRPr="004D6E78">
        <w:rPr>
          <w:rFonts w:ascii="Angsana New" w:hAnsi="Angsana New" w:cs="Angsana New" w:hint="cs"/>
          <w:sz w:val="32"/>
          <w:szCs w:val="32"/>
          <w:cs/>
        </w:rPr>
        <w:t xml:space="preserve"> หมายความรวมถึงกระทำการไม่ว่าด้วยวิธีใด</w:t>
      </w:r>
      <w:r w:rsidR="00876DB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4D6E78">
        <w:rPr>
          <w:rFonts w:ascii="Angsana New" w:hAnsi="Angsana New" w:cs="Angsana New" w:hint="cs"/>
          <w:sz w:val="32"/>
          <w:szCs w:val="32"/>
          <w:cs/>
        </w:rPr>
        <w:t>ๆ</w:t>
      </w:r>
      <w:r w:rsidR="009F17C4" w:rsidRPr="004D6E78">
        <w:rPr>
          <w:rFonts w:ascii="Angsana New" w:hAnsi="Angsana New" w:cs="Angsana New" w:hint="cs"/>
          <w:sz w:val="32"/>
          <w:szCs w:val="32"/>
          <w:cs/>
        </w:rPr>
        <w:t xml:space="preserve"> ให้ประชาชนเห็นหรือทราบข้อความเพื่อประโยชน์ทางการค้า แต่ไม่หมายความรวมถึงเอกสารทางวิชาการหรือตำราที่เกี่ยวกับการเรียนการสอน </w:t>
      </w:r>
    </w:p>
    <w:p w:rsidR="00C50DFE" w:rsidRPr="004D6E78" w:rsidRDefault="004D6E7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C50DFE" w:rsidRPr="004D6E78">
        <w:rPr>
          <w:rFonts w:ascii="Angsana New" w:hAnsi="Angsana New" w:cs="Angsana New"/>
          <w:sz w:val="32"/>
          <w:szCs w:val="32"/>
        </w:rPr>
        <w:t>“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>ผู้รับอนุญาต</w:t>
      </w:r>
      <w:r w:rsidR="00C50DFE" w:rsidRPr="004D6E78">
        <w:rPr>
          <w:rFonts w:ascii="Angsana New" w:hAnsi="Angsana New" w:cs="Angsana New"/>
          <w:sz w:val="32"/>
          <w:szCs w:val="32"/>
        </w:rPr>
        <w:t>”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 xml:space="preserve"> หมายความว่า</w:t>
      </w:r>
      <w:r w:rsidR="009F17C4" w:rsidRPr="004D6E78">
        <w:rPr>
          <w:rFonts w:ascii="Angsana New" w:hAnsi="Angsana New" w:cs="Angsana New" w:hint="cs"/>
          <w:sz w:val="32"/>
          <w:szCs w:val="32"/>
          <w:cs/>
        </w:rPr>
        <w:t xml:space="preserve"> ผู้ได้รับใบอนุญาตตามพระราชบัญญัตินี้</w:t>
      </w:r>
    </w:p>
    <w:p w:rsidR="00C50DFE" w:rsidRPr="004D6E78" w:rsidRDefault="004D6E7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C50DFE" w:rsidRPr="004D6E78">
        <w:rPr>
          <w:rFonts w:ascii="Angsana New" w:hAnsi="Angsana New" w:cs="Angsana New"/>
          <w:sz w:val="32"/>
          <w:szCs w:val="32"/>
        </w:rPr>
        <w:t>“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>ผู้อนุญาต</w:t>
      </w:r>
      <w:r w:rsidR="00C50DFE" w:rsidRPr="004D6E78">
        <w:rPr>
          <w:rFonts w:ascii="Angsana New" w:hAnsi="Angsana New" w:cs="Angsana New"/>
          <w:sz w:val="32"/>
          <w:szCs w:val="32"/>
        </w:rPr>
        <w:t>”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 xml:space="preserve"> หมายความว่า</w:t>
      </w:r>
      <w:r w:rsidR="009F17C4" w:rsidRPr="004D6E78">
        <w:rPr>
          <w:rFonts w:ascii="Angsana New" w:hAnsi="Angsana New" w:cs="Angsana New" w:hint="cs"/>
          <w:sz w:val="32"/>
          <w:szCs w:val="32"/>
          <w:cs/>
        </w:rPr>
        <w:t xml:space="preserve"> เลขาธิการคณะกรรมการอาหารและยา หรือผู้ซึ่งได้รับมอบหมายจากเลขาธิการคณะกรรมการอาหารและยา</w:t>
      </w:r>
    </w:p>
    <w:p w:rsidR="00C50DFE" w:rsidRPr="004D6E78" w:rsidRDefault="004D6E7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cs/>
        </w:rPr>
      </w:pPr>
      <w:r w:rsidRPr="004D6E7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Pr="004D6E78">
        <w:rPr>
          <w:rFonts w:ascii="Angsana New" w:hAnsi="Angsana New" w:cs="Angsana New"/>
          <w:sz w:val="32"/>
          <w:szCs w:val="32"/>
          <w:cs/>
        </w:rPr>
        <w:tab/>
      </w:r>
      <w:r w:rsidR="00C50DFE" w:rsidRPr="004D6E78">
        <w:rPr>
          <w:rFonts w:ascii="Angsana New" w:hAnsi="Angsana New" w:cs="Angsana New"/>
          <w:sz w:val="32"/>
          <w:szCs w:val="32"/>
        </w:rPr>
        <w:t>“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>คณะกรรมการ</w:t>
      </w:r>
      <w:r w:rsidR="00C50DFE" w:rsidRPr="004D6E78">
        <w:rPr>
          <w:rFonts w:ascii="Angsana New" w:hAnsi="Angsana New" w:cs="Angsana New"/>
          <w:sz w:val="32"/>
          <w:szCs w:val="32"/>
        </w:rPr>
        <w:t>”</w:t>
      </w:r>
      <w:r w:rsidR="00C50DFE" w:rsidRPr="004D6E78">
        <w:rPr>
          <w:rFonts w:ascii="Angsana New" w:hAnsi="Angsana New" w:cs="Angsana New" w:hint="cs"/>
          <w:sz w:val="32"/>
          <w:szCs w:val="32"/>
          <w:cs/>
        </w:rPr>
        <w:t xml:space="preserve"> หมายความว่า</w:t>
      </w:r>
      <w:r w:rsidR="0095322A" w:rsidRPr="004D6E78">
        <w:rPr>
          <w:rFonts w:ascii="Angsana New" w:hAnsi="Angsana New" w:cs="Angsana New" w:hint="cs"/>
          <w:sz w:val="32"/>
          <w:szCs w:val="32"/>
          <w:cs/>
        </w:rPr>
        <w:t xml:space="preserve"> คณะกรรมการควบคุมยาเสพติดให้โทษตามพระราชบัญญัตินี้</w:t>
      </w:r>
    </w:p>
    <w:p w:rsidR="00371FEC" w:rsidRPr="00E531BE" w:rsidRDefault="002804C9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371FEC" w:rsidRPr="00E531B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371FEC" w:rsidRPr="00E531B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9757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371FEC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มาตรา </w:t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7</w:t>
      </w:r>
      <w:r w:rsidR="00876DB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B0F77" w:rsidRPr="00E531BE">
        <w:rPr>
          <w:rFonts w:ascii="Angsana New" w:hAnsi="Angsana New" w:cs="Angsana New"/>
          <w:sz w:val="32"/>
          <w:szCs w:val="32"/>
          <w:cs/>
        </w:rPr>
        <w:t>ยาเสพติดให้โทษ</w:t>
      </w:r>
      <w:r w:rsidR="00CB0F77" w:rsidRPr="00E531BE">
        <w:rPr>
          <w:rFonts w:ascii="Angsana New" w:hAnsi="Angsana New" w:cs="Angsana New" w:hint="cs"/>
          <w:sz w:val="32"/>
          <w:szCs w:val="32"/>
          <w:cs/>
        </w:rPr>
        <w:t xml:space="preserve">แบ่งออกเป็น </w:t>
      </w:r>
      <w:r w:rsidR="00701893">
        <w:rPr>
          <w:rFonts w:ascii="Angsana New" w:hAnsi="Angsana New" w:cs="Angsana New" w:hint="cs"/>
          <w:sz w:val="32"/>
          <w:szCs w:val="32"/>
          <w:cs/>
        </w:rPr>
        <w:t>5</w:t>
      </w:r>
      <w:r w:rsidR="00CB0F77" w:rsidRPr="00E531BE">
        <w:rPr>
          <w:rFonts w:ascii="Angsana New" w:hAnsi="Angsana New" w:cs="Angsana New" w:hint="cs"/>
          <w:sz w:val="32"/>
          <w:szCs w:val="32"/>
          <w:cs/>
        </w:rPr>
        <w:t xml:space="preserve"> ประเภท คือ</w:t>
      </w:r>
    </w:p>
    <w:p w:rsidR="00CB0F77" w:rsidRPr="00E531BE" w:rsidRDefault="002804C9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B0F77" w:rsidRPr="00E531BE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876DBB">
        <w:rPr>
          <w:rFonts w:ascii="Angsana New" w:hAnsi="Angsana New" w:cs="Angsana New" w:hint="cs"/>
          <w:sz w:val="32"/>
          <w:szCs w:val="32"/>
          <w:cs/>
        </w:rPr>
        <w:tab/>
      </w:r>
      <w:r w:rsidR="00CB0F77" w:rsidRPr="00E531BE">
        <w:rPr>
          <w:rFonts w:ascii="Angsana New" w:hAnsi="Angsana New" w:cs="Angsana New" w:hint="cs"/>
          <w:sz w:val="32"/>
          <w:szCs w:val="32"/>
          <w:cs/>
        </w:rPr>
        <w:t xml:space="preserve">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 w:rsidR="00CB0F77" w:rsidRPr="00E531BE">
        <w:rPr>
          <w:rFonts w:ascii="Angsana New" w:hAnsi="Angsana New" w:cs="Angsana New" w:hint="cs"/>
          <w:sz w:val="32"/>
          <w:szCs w:val="32"/>
          <w:cs/>
        </w:rPr>
        <w:t xml:space="preserve"> ยาเสพติดให้โทษชนิดร้ายแรง เช่น เฮโรอีน (</w:t>
      </w:r>
      <w:r w:rsidR="00CB0F77" w:rsidRPr="00E531BE">
        <w:rPr>
          <w:rFonts w:ascii="Angsana New" w:hAnsi="Angsana New" w:cs="Angsana New"/>
          <w:sz w:val="32"/>
          <w:szCs w:val="32"/>
        </w:rPr>
        <w:t>Heroin</w:t>
      </w:r>
      <w:r w:rsidR="00CB0F77" w:rsidRPr="00E531BE">
        <w:rPr>
          <w:rFonts w:ascii="Angsana New" w:hAnsi="Angsana New" w:cs="Angsana New" w:hint="cs"/>
          <w:sz w:val="32"/>
          <w:szCs w:val="32"/>
          <w:cs/>
        </w:rPr>
        <w:t>)</w:t>
      </w:r>
    </w:p>
    <w:p w:rsidR="00CB0F77" w:rsidRPr="00E531BE" w:rsidRDefault="00CB0F77" w:rsidP="00876D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</w:rPr>
        <w:tab/>
      </w:r>
      <w:r w:rsidR="002804C9">
        <w:rPr>
          <w:rFonts w:ascii="Angsana New" w:hAnsi="Angsana New" w:cs="Angsana New"/>
          <w:sz w:val="32"/>
          <w:szCs w:val="32"/>
        </w:rPr>
        <w:tab/>
      </w:r>
      <w:r w:rsidRPr="00E531BE">
        <w:rPr>
          <w:rFonts w:ascii="Angsana New" w:hAnsi="Angsana New" w:cs="Angsana New"/>
          <w:sz w:val="32"/>
          <w:szCs w:val="32"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 w:hint="cs"/>
          <w:sz w:val="32"/>
          <w:szCs w:val="32"/>
          <w:cs/>
        </w:rPr>
        <w:t>2</w:t>
      </w:r>
      <w:r w:rsidR="002804C9">
        <w:rPr>
          <w:rFonts w:ascii="Angsana New" w:hAnsi="Angsana New" w:cs="Angsana New" w:hint="cs"/>
          <w:sz w:val="32"/>
          <w:szCs w:val="32"/>
          <w:cs/>
        </w:rPr>
        <w:t>.</w:t>
      </w:r>
      <w:r w:rsidR="00876DBB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2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 ยาเสพติดให้โทษทั่วไป เช่น มอร์ฟีน (</w:t>
      </w:r>
      <w:r w:rsidRPr="00E531BE">
        <w:rPr>
          <w:rFonts w:ascii="Angsana New" w:hAnsi="Angsana New" w:cs="Angsana New"/>
          <w:sz w:val="32"/>
          <w:szCs w:val="32"/>
        </w:rPr>
        <w:t>Morphine</w:t>
      </w:r>
      <w:r w:rsidRPr="00E531BE">
        <w:rPr>
          <w:rFonts w:ascii="Angsana New" w:hAnsi="Angsana New" w:cs="Angsana New" w:hint="cs"/>
          <w:sz w:val="32"/>
          <w:szCs w:val="32"/>
          <w:cs/>
        </w:rPr>
        <w:t>)</w:t>
      </w:r>
      <w:r w:rsidR="00876DB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 w:hint="cs"/>
          <w:sz w:val="32"/>
          <w:szCs w:val="32"/>
          <w:cs/>
        </w:rPr>
        <w:t>โคคาอีน (</w:t>
      </w:r>
      <w:r w:rsidRPr="00E531BE">
        <w:rPr>
          <w:rFonts w:ascii="Angsana New" w:hAnsi="Angsana New" w:cs="Angsana New"/>
          <w:sz w:val="32"/>
          <w:szCs w:val="32"/>
        </w:rPr>
        <w:t>Cocaine</w:t>
      </w:r>
      <w:r w:rsidRPr="00E531BE">
        <w:rPr>
          <w:rFonts w:ascii="Angsana New" w:hAnsi="Angsana New" w:cs="Angsana New" w:hint="cs"/>
          <w:sz w:val="32"/>
          <w:szCs w:val="32"/>
          <w:cs/>
        </w:rPr>
        <w:t>)</w:t>
      </w:r>
      <w:r w:rsidR="00876DB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 w:hint="cs"/>
          <w:sz w:val="32"/>
          <w:szCs w:val="32"/>
          <w:cs/>
        </w:rPr>
        <w:t>โคเดอีน (</w:t>
      </w:r>
      <w:proofErr w:type="spellStart"/>
      <w:r w:rsidRPr="00E531BE">
        <w:rPr>
          <w:rFonts w:ascii="Angsana New" w:hAnsi="Angsana New" w:cs="Angsana New"/>
          <w:sz w:val="32"/>
          <w:szCs w:val="32"/>
        </w:rPr>
        <w:t>Codein</w:t>
      </w:r>
      <w:proofErr w:type="spellEnd"/>
      <w:r w:rsidRPr="00E531BE">
        <w:rPr>
          <w:rFonts w:ascii="Angsana New" w:hAnsi="Angsana New" w:cs="Angsana New" w:hint="cs"/>
          <w:sz w:val="32"/>
          <w:szCs w:val="32"/>
          <w:cs/>
        </w:rPr>
        <w:t>)</w:t>
      </w:r>
      <w:r w:rsidR="00876DB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 w:hint="cs"/>
          <w:sz w:val="32"/>
          <w:szCs w:val="32"/>
          <w:cs/>
        </w:rPr>
        <w:t>ฝิ่นยา</w:t>
      </w:r>
      <w:r w:rsidR="00876DB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 w:hint="cs"/>
          <w:sz w:val="32"/>
          <w:szCs w:val="32"/>
          <w:cs/>
        </w:rPr>
        <w:t>(</w:t>
      </w:r>
      <w:r w:rsidRPr="00E531BE">
        <w:rPr>
          <w:rFonts w:ascii="Angsana New" w:hAnsi="Angsana New" w:cs="Angsana New"/>
          <w:sz w:val="32"/>
          <w:szCs w:val="32"/>
        </w:rPr>
        <w:t>Medicinal Opium</w:t>
      </w:r>
      <w:r w:rsidRPr="00E531BE">
        <w:rPr>
          <w:rFonts w:ascii="Angsana New" w:hAnsi="Angsana New" w:cs="Angsana New" w:hint="cs"/>
          <w:sz w:val="32"/>
          <w:szCs w:val="32"/>
          <w:cs/>
        </w:rPr>
        <w:t>)</w:t>
      </w:r>
    </w:p>
    <w:p w:rsidR="00CB0F77" w:rsidRPr="00E531BE" w:rsidRDefault="002804C9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B0F77" w:rsidRPr="00E531BE">
        <w:rPr>
          <w:rFonts w:ascii="Angsana New" w:hAnsi="Angsana New" w:cs="Angsana New"/>
          <w:sz w:val="32"/>
          <w:szCs w:val="32"/>
          <w:cs/>
        </w:rPr>
        <w:tab/>
      </w:r>
      <w:r w:rsidR="00CB0F77" w:rsidRPr="00E531BE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 w:hint="cs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876DBB">
        <w:rPr>
          <w:rFonts w:ascii="Angsana New" w:hAnsi="Angsana New" w:cs="Angsana New" w:hint="cs"/>
          <w:sz w:val="32"/>
          <w:szCs w:val="32"/>
          <w:cs/>
        </w:rPr>
        <w:tab/>
      </w:r>
      <w:r w:rsidR="00CB0F77" w:rsidRPr="00E531BE">
        <w:rPr>
          <w:rFonts w:ascii="Angsana New" w:hAnsi="Angsana New" w:cs="Angsana New" w:hint="cs"/>
          <w:sz w:val="32"/>
          <w:szCs w:val="32"/>
          <w:cs/>
        </w:rPr>
        <w:t xml:space="preserve">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3</w:t>
      </w:r>
      <w:r w:rsidR="00CB0F77" w:rsidRPr="00E531BE">
        <w:rPr>
          <w:rFonts w:ascii="Angsana New" w:hAnsi="Angsana New" w:cs="Angsana New" w:hint="cs"/>
          <w:sz w:val="32"/>
          <w:szCs w:val="32"/>
          <w:cs/>
        </w:rPr>
        <w:t xml:space="preserve"> ยาเสพติดให้โทษที่มีลักษณะเป็นตำหรับยา และมียาเสพติดให้โทษในประเภท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2</w:t>
      </w:r>
      <w:r w:rsidR="00CB0F77" w:rsidRPr="00E531BE">
        <w:rPr>
          <w:rFonts w:ascii="Angsana New" w:hAnsi="Angsana New" w:cs="Angsana New" w:hint="cs"/>
          <w:sz w:val="32"/>
          <w:szCs w:val="32"/>
          <w:cs/>
        </w:rPr>
        <w:t xml:space="preserve"> ผสมอยู่ด้วย ตามหลักเกณฑ์ที่รัฐมนตรีประกาศกำหนดในราชกิจจานุเบกษา</w:t>
      </w:r>
    </w:p>
    <w:p w:rsidR="00CB0F77" w:rsidRPr="00E531BE" w:rsidRDefault="002804C9" w:rsidP="00876D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B0F77" w:rsidRPr="00E531BE">
        <w:rPr>
          <w:rFonts w:ascii="Angsana New" w:hAnsi="Angsana New" w:cs="Angsana New"/>
          <w:sz w:val="32"/>
          <w:szCs w:val="32"/>
          <w:cs/>
        </w:rPr>
        <w:tab/>
      </w:r>
      <w:r w:rsidR="00CB0F77" w:rsidRPr="00E531BE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 w:hint="cs"/>
          <w:sz w:val="32"/>
          <w:szCs w:val="32"/>
          <w:cs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876DBB">
        <w:rPr>
          <w:rFonts w:ascii="Angsana New" w:hAnsi="Angsana New" w:cs="Angsana New" w:hint="cs"/>
          <w:sz w:val="32"/>
          <w:szCs w:val="32"/>
          <w:cs/>
        </w:rPr>
        <w:tab/>
      </w:r>
      <w:r w:rsidR="00CB0F77" w:rsidRPr="00E531BE">
        <w:rPr>
          <w:rFonts w:ascii="Angsana New" w:hAnsi="Angsana New" w:cs="Angsana New" w:hint="cs"/>
          <w:sz w:val="32"/>
          <w:szCs w:val="32"/>
          <w:cs/>
        </w:rPr>
        <w:t xml:space="preserve">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4</w:t>
      </w:r>
      <w:r w:rsidR="00CB0F77" w:rsidRPr="00E531BE">
        <w:rPr>
          <w:rFonts w:ascii="Angsana New" w:hAnsi="Angsana New" w:cs="Angsana New" w:hint="cs"/>
          <w:sz w:val="32"/>
          <w:szCs w:val="32"/>
          <w:cs/>
        </w:rPr>
        <w:t xml:space="preserve"> สารเคมีที่ใช้ในการผลิต</w:t>
      </w:r>
      <w:r w:rsidR="00CB0F77" w:rsidRPr="00E531BE">
        <w:rPr>
          <w:rFonts w:ascii="Angsana New" w:hAnsi="Angsana New" w:cs="Angsana New"/>
          <w:sz w:val="32"/>
          <w:szCs w:val="32"/>
          <w:cs/>
        </w:rPr>
        <w:t>ยาเสพติดให้โทษ</w:t>
      </w:r>
      <w:r w:rsidR="00CB0F77" w:rsidRPr="00E531BE">
        <w:rPr>
          <w:rFonts w:ascii="Angsana New" w:hAnsi="Angsana New" w:cs="Angsana New" w:hint="cs"/>
          <w:sz w:val="32"/>
          <w:szCs w:val="32"/>
          <w:cs/>
        </w:rPr>
        <w:t xml:space="preserve">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 w:rsidR="00CB0F77" w:rsidRPr="00E531BE">
        <w:rPr>
          <w:rFonts w:ascii="Angsana New" w:hAnsi="Angsana New" w:cs="Angsana New" w:hint="cs"/>
          <w:sz w:val="32"/>
          <w:szCs w:val="32"/>
          <w:cs/>
        </w:rPr>
        <w:t xml:space="preserve"> หรือประเภท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2</w:t>
      </w:r>
      <w:r w:rsidR="00CB0F77" w:rsidRPr="00E531BE">
        <w:rPr>
          <w:rFonts w:ascii="Angsana New" w:hAnsi="Angsana New" w:cs="Angsana New" w:hint="cs"/>
          <w:sz w:val="32"/>
          <w:szCs w:val="32"/>
          <w:cs/>
        </w:rPr>
        <w:t xml:space="preserve"> เช่น อาเซติคแอนไฮไดรด์ (</w:t>
      </w:r>
      <w:r w:rsidR="00CB0F77" w:rsidRPr="00E531BE">
        <w:rPr>
          <w:rFonts w:ascii="Angsana New" w:hAnsi="Angsana New" w:cs="Angsana New"/>
          <w:sz w:val="32"/>
          <w:szCs w:val="32"/>
        </w:rPr>
        <w:t>Acetic Anhydride</w:t>
      </w:r>
      <w:r w:rsidR="00CB0F77" w:rsidRPr="00E531BE">
        <w:rPr>
          <w:rFonts w:ascii="Angsana New" w:hAnsi="Angsana New" w:cs="Angsana New" w:hint="cs"/>
          <w:sz w:val="32"/>
          <w:szCs w:val="32"/>
          <w:cs/>
        </w:rPr>
        <w:t>)</w:t>
      </w:r>
      <w:r w:rsidR="00876DB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B0F77" w:rsidRPr="00E531BE">
        <w:rPr>
          <w:rFonts w:ascii="Angsana New" w:hAnsi="Angsana New" w:cs="Angsana New" w:hint="cs"/>
          <w:sz w:val="32"/>
          <w:szCs w:val="32"/>
          <w:cs/>
        </w:rPr>
        <w:t>อาเซติลคลอไรด์ (</w:t>
      </w:r>
      <w:r w:rsidR="00CB0F77" w:rsidRPr="00E531BE">
        <w:rPr>
          <w:rFonts w:ascii="Angsana New" w:hAnsi="Angsana New" w:cs="Angsana New"/>
          <w:sz w:val="32"/>
          <w:szCs w:val="32"/>
        </w:rPr>
        <w:t>Acetyl Chloride</w:t>
      </w:r>
      <w:r w:rsidR="00CB0F77" w:rsidRPr="00E531BE">
        <w:rPr>
          <w:rFonts w:ascii="Angsana New" w:hAnsi="Angsana New" w:cs="Angsana New" w:hint="cs"/>
          <w:sz w:val="32"/>
          <w:szCs w:val="32"/>
          <w:cs/>
        </w:rPr>
        <w:t>)</w:t>
      </w:r>
    </w:p>
    <w:p w:rsidR="00CB0F77" w:rsidRPr="00E531BE" w:rsidRDefault="002804C9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B0F77" w:rsidRPr="00E531BE">
        <w:rPr>
          <w:rFonts w:ascii="Angsana New" w:hAnsi="Angsana New" w:cs="Angsana New"/>
          <w:sz w:val="32"/>
          <w:szCs w:val="32"/>
        </w:rPr>
        <w:tab/>
      </w:r>
      <w:r w:rsidR="00CB0F77" w:rsidRPr="00E531BE">
        <w:rPr>
          <w:rFonts w:ascii="Angsana New" w:hAnsi="Angsana New" w:cs="Angsana New"/>
          <w:sz w:val="32"/>
          <w:szCs w:val="32"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 w:hint="cs"/>
          <w:sz w:val="32"/>
          <w:szCs w:val="32"/>
          <w:cs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876DBB">
        <w:rPr>
          <w:rFonts w:ascii="Angsana New" w:hAnsi="Angsana New" w:cs="Angsana New" w:hint="cs"/>
          <w:sz w:val="32"/>
          <w:szCs w:val="32"/>
          <w:cs/>
        </w:rPr>
        <w:tab/>
      </w:r>
      <w:r w:rsidR="00F82E03" w:rsidRPr="00E531BE">
        <w:rPr>
          <w:rFonts w:ascii="Angsana New" w:hAnsi="Angsana New" w:cs="Angsana New" w:hint="cs"/>
          <w:sz w:val="32"/>
          <w:szCs w:val="32"/>
          <w:cs/>
        </w:rPr>
        <w:t xml:space="preserve">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5</w:t>
      </w:r>
      <w:r w:rsidR="00876DB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2E03" w:rsidRPr="00E531BE">
        <w:rPr>
          <w:rFonts w:ascii="Angsana New" w:hAnsi="Angsana New" w:cs="Angsana New"/>
          <w:sz w:val="32"/>
          <w:szCs w:val="32"/>
          <w:cs/>
        </w:rPr>
        <w:t>ยาเสพติดให้โทษ</w:t>
      </w:r>
      <w:r w:rsidR="00F82E03" w:rsidRPr="00E531BE">
        <w:rPr>
          <w:rFonts w:ascii="Angsana New" w:hAnsi="Angsana New" w:cs="Angsana New" w:hint="cs"/>
          <w:sz w:val="32"/>
          <w:szCs w:val="32"/>
          <w:cs/>
        </w:rPr>
        <w:t xml:space="preserve">ที่มิได้เข้าอยู่ในประเภท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 w:rsidR="00F82E03" w:rsidRPr="00E531BE">
        <w:rPr>
          <w:rFonts w:ascii="Angsana New" w:hAnsi="Angsana New" w:cs="Angsana New" w:hint="cs"/>
          <w:sz w:val="32"/>
          <w:szCs w:val="32"/>
          <w:cs/>
        </w:rPr>
        <w:t xml:space="preserve"> ถึงประเภท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4</w:t>
      </w:r>
      <w:r w:rsidR="00F82E03" w:rsidRPr="00E531BE">
        <w:rPr>
          <w:rFonts w:ascii="Angsana New" w:hAnsi="Angsana New" w:cs="Angsana New" w:hint="cs"/>
          <w:sz w:val="32"/>
          <w:szCs w:val="32"/>
          <w:cs/>
        </w:rPr>
        <w:t xml:space="preserve"> เช่น กัญชา พืชกระท่อม</w:t>
      </w:r>
    </w:p>
    <w:p w:rsidR="00F82E03" w:rsidRPr="00E531BE" w:rsidRDefault="002804C9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82E03" w:rsidRPr="00E531BE">
        <w:rPr>
          <w:rFonts w:ascii="Angsana New" w:hAnsi="Angsana New" w:cs="Angsana New"/>
          <w:sz w:val="32"/>
          <w:szCs w:val="32"/>
          <w:cs/>
        </w:rPr>
        <w:tab/>
      </w:r>
      <w:r w:rsidR="00876DBB">
        <w:rPr>
          <w:rFonts w:ascii="Angsana New" w:hAnsi="Angsana New" w:cs="Angsana New" w:hint="cs"/>
          <w:sz w:val="32"/>
          <w:szCs w:val="32"/>
          <w:cs/>
        </w:rPr>
        <w:tab/>
      </w:r>
      <w:r w:rsidR="00F82E03" w:rsidRPr="00E531BE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F82E03" w:rsidRPr="00E531BE">
        <w:rPr>
          <w:rFonts w:ascii="Angsana New" w:hAnsi="Angsana New" w:cs="Angsana New" w:hint="cs"/>
          <w:sz w:val="32"/>
          <w:szCs w:val="32"/>
          <w:cs/>
        </w:rPr>
        <w:t>ทั้งนี้ ตามที่รัฐมนตรีประกาศระบุชื่อ</w:t>
      </w:r>
      <w:r w:rsidR="00F82E03" w:rsidRPr="00E531BE">
        <w:rPr>
          <w:rFonts w:ascii="Angsana New" w:hAnsi="Angsana New" w:cs="Angsana New"/>
          <w:sz w:val="32"/>
          <w:szCs w:val="32"/>
          <w:cs/>
        </w:rPr>
        <w:t>ยาเสพติดให้โทษ</w:t>
      </w:r>
      <w:r w:rsidR="00F82E03" w:rsidRPr="00E531BE">
        <w:rPr>
          <w:rFonts w:ascii="Angsana New" w:hAnsi="Angsana New" w:cs="Angsana New" w:hint="cs"/>
          <w:sz w:val="32"/>
          <w:szCs w:val="32"/>
          <w:cs/>
        </w:rPr>
        <w:t xml:space="preserve">ตามมาตรา </w:t>
      </w:r>
      <w:r w:rsidR="00701893">
        <w:rPr>
          <w:rFonts w:ascii="Angsana New" w:hAnsi="Angsana New" w:cs="Angsana New" w:hint="cs"/>
          <w:sz w:val="32"/>
          <w:szCs w:val="32"/>
          <w:cs/>
        </w:rPr>
        <w:t>8</w:t>
      </w:r>
      <w:r w:rsidR="00F82E03" w:rsidRPr="00E531BE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 w:rsidR="00F82E03" w:rsidRPr="00E531BE">
        <w:rPr>
          <w:rFonts w:ascii="Angsana New" w:hAnsi="Angsana New" w:cs="Angsana New" w:hint="cs"/>
          <w:sz w:val="32"/>
          <w:szCs w:val="32"/>
          <w:cs/>
        </w:rPr>
        <w:t>)</w:t>
      </w:r>
    </w:p>
    <w:p w:rsidR="00F82E03" w:rsidRPr="00E531BE" w:rsidRDefault="002804C9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82E03" w:rsidRPr="00E531BE">
        <w:rPr>
          <w:rFonts w:ascii="Angsana New" w:hAnsi="Angsana New" w:cs="Angsana New"/>
          <w:sz w:val="32"/>
          <w:szCs w:val="32"/>
          <w:cs/>
        </w:rPr>
        <w:tab/>
      </w:r>
      <w:r w:rsidR="00876DBB">
        <w:rPr>
          <w:rFonts w:ascii="Angsana New" w:hAnsi="Angsana New" w:cs="Angsana New" w:hint="cs"/>
          <w:sz w:val="32"/>
          <w:szCs w:val="32"/>
          <w:cs/>
        </w:rPr>
        <w:tab/>
      </w:r>
      <w:r w:rsidR="00F82E03" w:rsidRPr="00E531BE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F82E03" w:rsidRPr="00E531BE">
        <w:rPr>
          <w:rFonts w:ascii="Angsana New" w:hAnsi="Angsana New" w:cs="Angsana New" w:hint="cs"/>
          <w:sz w:val="32"/>
          <w:szCs w:val="32"/>
          <w:cs/>
        </w:rPr>
        <w:t>เพื่อประโยชน์แห่งมาตรานี้ คำว่า ฝิ่นยา (</w:t>
      </w:r>
      <w:r w:rsidR="00F82E03" w:rsidRPr="00E531BE">
        <w:rPr>
          <w:rFonts w:ascii="Angsana New" w:hAnsi="Angsana New" w:cs="Angsana New"/>
          <w:sz w:val="32"/>
          <w:szCs w:val="32"/>
        </w:rPr>
        <w:t>Medicinal Opium</w:t>
      </w:r>
      <w:r w:rsidR="00F82E03" w:rsidRPr="00E531BE">
        <w:rPr>
          <w:rFonts w:ascii="Angsana New" w:hAnsi="Angsana New" w:cs="Angsana New" w:hint="cs"/>
          <w:sz w:val="32"/>
          <w:szCs w:val="32"/>
          <w:cs/>
        </w:rPr>
        <w:t>) หมายถึงฝิ่นที่ได้ผ่านกรรมวิธีปรุงแต่งโดยมีความมุ่งหมายเพื่อใช้ในทางยา</w:t>
      </w:r>
    </w:p>
    <w:p w:rsidR="002629ED" w:rsidRPr="00E531BE" w:rsidRDefault="002804C9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 xml:space="preserve">มาตรา </w:t>
      </w:r>
      <w:r w:rsidR="00701893">
        <w:rPr>
          <w:rFonts w:ascii="Angsana New" w:hAnsi="Angsana New" w:cs="Angsana New"/>
          <w:b/>
          <w:bCs/>
          <w:sz w:val="32"/>
          <w:szCs w:val="32"/>
          <w:cs/>
        </w:rPr>
        <w:t>15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ห้ามมิให้ผู้ใดผลิต นำเข้า ส่งออก จำหน่ายหรือมีไว้ในครอบครองซึ่งยาเสพติดให้โทษประเภท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เว้นแต่รัฐมนตรีอนุญาตเฉพาะในกรณีจำเป็นเพื่อประโยชน์ของทางราชการการขออนุญาตและการอนุญาตให้เป็นไปตามหลักเกณฑ์ วิธีการ และเงื่อนไขที่กำหนดในกฎกระทรวง</w:t>
      </w:r>
    </w:p>
    <w:p w:rsidR="002629ED" w:rsidRPr="00E531BE" w:rsidRDefault="002804C9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876DBB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การผลิต นำเข้า ส่งออก หรือมีไว้ในครอบครองซึ่งยาเสพติดให้โทษในประเภท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ตามปริมาณดังต่อไปนี้ ให้ถือว่าเป็นการผลิต นำเข้า ส่งออก หรือมีไว้ในครอบครองเพื่อจำหน่าย</w:t>
      </w:r>
    </w:p>
    <w:p w:rsidR="002629ED" w:rsidRPr="00E531BE" w:rsidRDefault="003C469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D6E78">
        <w:rPr>
          <w:rFonts w:ascii="Angsana New" w:hAnsi="Angsana New" w:cs="Angsana New"/>
          <w:sz w:val="32"/>
          <w:szCs w:val="32"/>
          <w:cs/>
        </w:rPr>
        <w:tab/>
      </w:r>
      <w:r w:rsidR="00876DBB">
        <w:rPr>
          <w:rFonts w:ascii="Angsana New" w:hAnsi="Angsana New" w:cs="Angsana New" w:hint="cs"/>
          <w:sz w:val="32"/>
          <w:szCs w:val="32"/>
          <w:cs/>
        </w:rPr>
        <w:tab/>
      </w:r>
      <w:r w:rsidR="004D6E78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2804C9">
        <w:rPr>
          <w:rFonts w:ascii="Angsana New" w:hAnsi="Angsana New" w:cs="Angsana New" w:hint="cs"/>
          <w:sz w:val="32"/>
          <w:szCs w:val="32"/>
          <w:cs/>
        </w:rPr>
        <w:t>.</w:t>
      </w:r>
      <w:r w:rsidR="00876DBB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>เด็กซ์โตรไลเซอร์ไยด์ หรือ แอลเอส ดี มีปริมาณคำนวณเป็นสารบริสุทธิ์ตั้งแต่ศูนย์จุดเจ็ดห้ามิลลิกรัมขึ้นไป หรือมียาเสพติดที่มีสารดังกล่าวผสมอยู่จำนวนสิบห้าหน่วยการใช้ขึ้นไป หรือมีน้ำหนักสุทธิตั้งแต่สามร้อยมิลลิกรัมขึ้นไป</w:t>
      </w:r>
    </w:p>
    <w:p w:rsidR="002629ED" w:rsidRPr="00E531BE" w:rsidRDefault="004D6E7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3C469A">
        <w:rPr>
          <w:rFonts w:ascii="Angsana New" w:hAnsi="Angsana New" w:cs="Angsana New" w:hint="cs"/>
          <w:sz w:val="32"/>
          <w:szCs w:val="32"/>
          <w:cs/>
        </w:rPr>
        <w:tab/>
      </w:r>
      <w:r w:rsidR="00876DB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2804C9">
        <w:rPr>
          <w:rFonts w:ascii="Angsana New" w:hAnsi="Angsana New" w:cs="Angsana New" w:hint="cs"/>
          <w:sz w:val="32"/>
          <w:szCs w:val="32"/>
          <w:cs/>
        </w:rPr>
        <w:t>.</w:t>
      </w:r>
      <w:r w:rsidR="00876DBB">
        <w:rPr>
          <w:rFonts w:ascii="Angsana New" w:hAnsi="Angsana New" w:cs="Angsana New" w:hint="cs"/>
          <w:sz w:val="32"/>
          <w:szCs w:val="32"/>
          <w:cs/>
        </w:rPr>
        <w:tab/>
      </w:r>
      <w:r w:rsidR="00171553">
        <w:rPr>
          <w:rFonts w:ascii="Angsana New" w:hAnsi="Angsana New" w:cs="Angsana New"/>
          <w:sz w:val="32"/>
          <w:szCs w:val="32"/>
          <w:cs/>
        </w:rPr>
        <w:t>แอมเฟตามีน หรือ อนุพันธุ์แอมเฟตามีน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มีปริมาณคำนวณเป็นสารบริสุทธิ์ตั้งแต่สามร้อยเจ็ดสิบห้ามิลลิกรัมขึ้นไป หรือมียาเสพติดที่มีสารดังกล่าวผสมอยู่จำนวนสิบห้าหน่วยการใช้ขึ้นไป หรือมีน้ำหนักสุทธิตั้งแต่หนึ่งจุดห้ากรัมขึ้นไป</w:t>
      </w:r>
    </w:p>
    <w:p w:rsidR="002629ED" w:rsidRDefault="00876DB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C469A">
        <w:rPr>
          <w:rFonts w:ascii="Angsana New" w:hAnsi="Angsana New" w:cs="Angsana New" w:hint="cs"/>
          <w:sz w:val="32"/>
          <w:szCs w:val="32"/>
          <w:cs/>
        </w:rPr>
        <w:tab/>
      </w:r>
      <w:r w:rsidR="004D6E78">
        <w:rPr>
          <w:rFonts w:ascii="Angsana New" w:hAnsi="Angsana New" w:cs="Angsana New"/>
          <w:sz w:val="32"/>
          <w:szCs w:val="32"/>
          <w:cs/>
        </w:rPr>
        <w:tab/>
      </w:r>
      <w:r w:rsidR="004D6E78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2804C9"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ยาเสพติดให้โทษประเภท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60848" w:rsidRPr="00E531BE">
        <w:rPr>
          <w:rFonts w:ascii="Angsana New" w:hAnsi="Angsana New" w:cs="Angsana New"/>
          <w:sz w:val="32"/>
          <w:szCs w:val="32"/>
          <w:cs/>
        </w:rPr>
        <w:t>นอกจาก (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660848" w:rsidRPr="00E531BE">
        <w:rPr>
          <w:rFonts w:ascii="Angsana New" w:hAnsi="Angsana New" w:cs="Angsana New"/>
          <w:sz w:val="32"/>
          <w:szCs w:val="32"/>
          <w:cs/>
        </w:rPr>
        <w:t>) และ (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660848" w:rsidRPr="00E531BE">
        <w:rPr>
          <w:rFonts w:ascii="Angsana New" w:hAnsi="Angsana New" w:cs="Angsana New"/>
          <w:sz w:val="32"/>
          <w:szCs w:val="32"/>
          <w:cs/>
        </w:rPr>
        <w:t xml:space="preserve">) 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>มีปริมาณคำนวณเป็นสารบริสุทธิ์ตั้งแต่สามกรัมขึ้นไป</w:t>
      </w:r>
    </w:p>
    <w:p w:rsidR="002804C9" w:rsidRPr="00E531BE" w:rsidRDefault="002804C9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2629ED" w:rsidRPr="00E531BE" w:rsidRDefault="002629E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  <w:cs/>
        </w:rPr>
      </w:pPr>
      <w:r w:rsidRPr="00E531B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 w:rsidR="002804C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E531B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9757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E531BE">
        <w:rPr>
          <w:rFonts w:ascii="Angsana New" w:hAnsi="Angsana New" w:cs="Angsana New"/>
          <w:b/>
          <w:bCs/>
          <w:sz w:val="32"/>
          <w:szCs w:val="32"/>
          <w:cs/>
        </w:rPr>
        <w:t xml:space="preserve">มาตรา </w:t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57</w:t>
      </w:r>
      <w:r w:rsidR="00876DB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84909" w:rsidRPr="00E531BE">
        <w:rPr>
          <w:rFonts w:ascii="Angsana New" w:hAnsi="Angsana New" w:cs="Angsana New" w:hint="cs"/>
          <w:sz w:val="32"/>
          <w:szCs w:val="32"/>
          <w:cs/>
        </w:rPr>
        <w:t xml:space="preserve">ห้ามมิให้ผู้ใดเสพยาเสพติดให้โทษในประเภท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 w:rsidR="00984909" w:rsidRPr="00E531BE">
        <w:rPr>
          <w:rFonts w:ascii="Angsana New" w:hAnsi="Angsana New" w:cs="Angsana New" w:hint="cs"/>
          <w:sz w:val="32"/>
          <w:szCs w:val="32"/>
          <w:cs/>
        </w:rPr>
        <w:t xml:space="preserve"> หรือประเภท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5</w:t>
      </w:r>
    </w:p>
    <w:p w:rsidR="00065AA1" w:rsidRPr="00E531BE" w:rsidRDefault="002804C9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9757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 xml:space="preserve">มาตรา </w:t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65</w:t>
      </w:r>
      <w:r w:rsidR="00876DB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65AA1" w:rsidRPr="00E531BE">
        <w:rPr>
          <w:rFonts w:ascii="Angsana New" w:hAnsi="Angsana New" w:cs="Angsana New" w:hint="cs"/>
          <w:sz w:val="32"/>
          <w:szCs w:val="32"/>
          <w:cs/>
        </w:rPr>
        <w:t xml:space="preserve">ผู้ใดผลิต นำเข้า หรือส่งออกซึ่งยาเสพติดให้โทษในประเภท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 w:rsidR="00065AA1" w:rsidRPr="00E531BE">
        <w:rPr>
          <w:rFonts w:ascii="Angsana New" w:hAnsi="Angsana New" w:cs="Angsana New" w:hint="cs"/>
          <w:sz w:val="32"/>
          <w:szCs w:val="32"/>
          <w:cs/>
        </w:rPr>
        <w:t xml:space="preserve"> อันเป็นการฝ่าฝืนมาตรา </w:t>
      </w:r>
      <w:r w:rsidR="00701893">
        <w:rPr>
          <w:rFonts w:ascii="Angsana New" w:hAnsi="Angsana New" w:cs="Angsana New" w:hint="cs"/>
          <w:sz w:val="32"/>
          <w:szCs w:val="32"/>
          <w:cs/>
        </w:rPr>
        <w:t>15</w:t>
      </w:r>
      <w:r w:rsidR="00065AA1" w:rsidRPr="00E531BE">
        <w:rPr>
          <w:rFonts w:ascii="Angsana New" w:hAnsi="Angsana New" w:cs="Angsana New" w:hint="cs"/>
          <w:sz w:val="32"/>
          <w:szCs w:val="32"/>
          <w:cs/>
        </w:rPr>
        <w:t xml:space="preserve"> ต้องระวางโทษจำคุกตลอดชีวิตและปรับตั้งแต่หนึ่งล้านบาทถึงห้าล้านบาท </w:t>
      </w:r>
    </w:p>
    <w:p w:rsidR="002629ED" w:rsidRPr="00E531BE" w:rsidRDefault="00876DB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65AA1" w:rsidRPr="00E531BE">
        <w:rPr>
          <w:rFonts w:ascii="Angsana New" w:hAnsi="Angsana New" w:cs="Angsana New"/>
          <w:sz w:val="32"/>
          <w:szCs w:val="32"/>
          <w:cs/>
        </w:rPr>
        <w:tab/>
      </w:r>
      <w:r w:rsidR="00065AA1" w:rsidRPr="00E531BE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065AA1" w:rsidRPr="00E531BE">
        <w:rPr>
          <w:rFonts w:ascii="Angsana New" w:hAnsi="Angsana New" w:cs="Angsana New" w:hint="cs"/>
          <w:sz w:val="32"/>
          <w:szCs w:val="32"/>
          <w:cs/>
        </w:rPr>
        <w:t>ถ้าการกระทำความผิดตามวรรคหนึ่งเป็นการกระทำเพื่อจำหน่าย ต้องระวางโทษประหารชีวิต</w:t>
      </w:r>
    </w:p>
    <w:p w:rsidR="00822BAD" w:rsidRPr="00E531BE" w:rsidRDefault="00876DBB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65AA1" w:rsidRPr="00E531BE">
        <w:rPr>
          <w:rFonts w:ascii="Angsana New" w:hAnsi="Angsana New" w:cs="Angsana New"/>
          <w:sz w:val="32"/>
          <w:szCs w:val="32"/>
          <w:cs/>
        </w:rPr>
        <w:tab/>
      </w:r>
      <w:r w:rsidR="00065AA1" w:rsidRPr="00E531BE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065AA1" w:rsidRPr="00E531BE">
        <w:rPr>
          <w:rFonts w:ascii="Angsana New" w:hAnsi="Angsana New" w:cs="Angsana New" w:hint="cs"/>
          <w:sz w:val="32"/>
          <w:szCs w:val="32"/>
          <w:cs/>
        </w:rPr>
        <w:t>ถ้าการกระทำความผิดตามวรรคหนึ่งเป็นการ</w:t>
      </w:r>
      <w:r w:rsidR="004E550D" w:rsidRPr="00E531BE">
        <w:rPr>
          <w:rFonts w:ascii="Angsana New" w:hAnsi="Angsana New" w:cs="Angsana New" w:hint="cs"/>
          <w:sz w:val="32"/>
          <w:szCs w:val="32"/>
          <w:cs/>
        </w:rPr>
        <w:t>ผลิตโดยการแบ่งบรรจุ</w:t>
      </w:r>
      <w:r w:rsidR="00822BAD" w:rsidRPr="00E531BE">
        <w:rPr>
          <w:rFonts w:ascii="Angsana New" w:hAnsi="Angsana New" w:cs="Angsana New" w:hint="cs"/>
          <w:sz w:val="32"/>
          <w:szCs w:val="32"/>
          <w:cs/>
        </w:rPr>
        <w:t xml:space="preserve"> หรือรวมบรรจุ และมีปริมาณคำนวณเป็นสารบริสุทธิ์ หรือมีจำนวนหน่วยการใช้ หรือมีน้ำหนักสุทธิไม่ถึงปริมาณที่กำหนดตามมาตรา </w:t>
      </w:r>
      <w:r w:rsidR="00701893">
        <w:rPr>
          <w:rFonts w:ascii="Angsana New" w:hAnsi="Angsana New" w:cs="Angsana New" w:hint="cs"/>
          <w:sz w:val="32"/>
          <w:szCs w:val="32"/>
          <w:cs/>
        </w:rPr>
        <w:t>15</w:t>
      </w:r>
      <w:r w:rsidR="00822BAD" w:rsidRPr="00E531BE">
        <w:rPr>
          <w:rFonts w:ascii="Angsana New" w:hAnsi="Angsana New" w:cs="Angsana New" w:hint="cs"/>
          <w:sz w:val="32"/>
          <w:szCs w:val="32"/>
          <w:cs/>
        </w:rPr>
        <w:t xml:space="preserve"> วรรคสาม ต้องระวางโทษจำคุกตั้งแต่สี่ปีถึงสิบห้าปี หรือปรับตั้งแต่แปดหมื่นบาทถึงสามแสนบาท หรือทั้งจำทั้งปรับ </w:t>
      </w:r>
    </w:p>
    <w:p w:rsidR="002629ED" w:rsidRPr="00E531BE" w:rsidRDefault="002804C9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99757D">
        <w:rPr>
          <w:rFonts w:ascii="Angsana New" w:hAnsi="Angsana New" w:cs="Angsana New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 xml:space="preserve">มาตรา </w:t>
      </w:r>
      <w:r w:rsidR="00701893">
        <w:rPr>
          <w:rFonts w:ascii="Angsana New" w:hAnsi="Angsana New" w:cs="Angsana New"/>
          <w:b/>
          <w:bCs/>
          <w:sz w:val="32"/>
          <w:szCs w:val="32"/>
          <w:cs/>
        </w:rPr>
        <w:t>66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ผู้ใดจำหน่ายหรือมีไว้ในครอบครองเพื่อจำหน่ายซึ่งยาเสพติดให้โทษในประเภท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โดยไม่ได้รับอนุญาตและมีปริมาณคำนวณเป็นสารบริสุทธิ์ หรือมีจำนวนหน่วยการใช้ หรือมีน้ำหนักสุทธิไม่ถึงปริมาณที่กำหนดตามมาตรา </w:t>
      </w:r>
      <w:r w:rsidR="00701893">
        <w:rPr>
          <w:rFonts w:ascii="Angsana New" w:hAnsi="Angsana New" w:cs="Angsana New"/>
          <w:sz w:val="32"/>
          <w:szCs w:val="32"/>
          <w:cs/>
        </w:rPr>
        <w:t>15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วรรคสาม ต้องระวางโทษจำคุกตั้งแต่สี่ปีถึงสิบห้าปี หรือปรับตั้งแต่แปดหมื่นบาทถึงสามแสนบาท หรือทั้งจำทั้งปรับ</w:t>
      </w:r>
    </w:p>
    <w:p w:rsidR="002629ED" w:rsidRPr="00E531BE" w:rsidRDefault="002804C9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</w:r>
      <w:r w:rsidR="00F4481E">
        <w:rPr>
          <w:rFonts w:ascii="Angsana New" w:hAnsi="Angsana New" w:cs="Angsana New" w:hint="cs"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sz w:val="32"/>
          <w:szCs w:val="32"/>
          <w:cs/>
        </w:rPr>
        <w:tab/>
        <w:t xml:space="preserve">ถ้ายาเสพติดให้โทษตามวรรคหนึ่งมีปริมาณคำนวณเป็นสารบริสุทธิ์ตั้งแต่ปริมาณที่กำหนดตามมาตรา </w:t>
      </w:r>
      <w:r w:rsidR="00701893">
        <w:rPr>
          <w:rFonts w:ascii="Angsana New" w:hAnsi="Angsana New" w:cs="Angsana New"/>
          <w:sz w:val="32"/>
          <w:szCs w:val="32"/>
          <w:cs/>
        </w:rPr>
        <w:t>15</w:t>
      </w:r>
      <w:r w:rsidR="002629ED" w:rsidRPr="00E531BE">
        <w:rPr>
          <w:rFonts w:ascii="Angsana New" w:hAnsi="Angsana New" w:cs="Angsana New"/>
          <w:sz w:val="32"/>
          <w:szCs w:val="32"/>
          <w:cs/>
        </w:rPr>
        <w:t xml:space="preserve"> วรรคสาม แต่ไม่เกินยี่สิบกรัม ต้องระวังโทษจำคุกตั้งแต่สี่ปีถึงจำคุกตลอดชีวิตและปรับตั้งแต่สี่แสนบาทถึงห้าล้านบาท</w:t>
      </w:r>
    </w:p>
    <w:p w:rsidR="002629ED" w:rsidRPr="00E531BE" w:rsidRDefault="002629E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2804C9">
        <w:rPr>
          <w:rFonts w:ascii="Angsana New" w:hAnsi="Angsana New" w:cs="Angsana New" w:hint="cs"/>
          <w:sz w:val="32"/>
          <w:szCs w:val="32"/>
          <w:cs/>
        </w:rPr>
        <w:tab/>
      </w:r>
      <w:r w:rsidR="00F4481E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  <w:t>ถ้ายาเสพติดให้โทษตามวรรคหนึ่งมีปริมาณคำนวณเป็นสารบริสุทธิ์เกินยี่สิบกรัมขึ้นไปต้องระวางโทษจำคุกตลอดชีวิตและปรับตั้งแต่หนึ่งล้านบาทถึงห้าล้านบาท</w:t>
      </w:r>
    </w:p>
    <w:p w:rsidR="00E523A2" w:rsidRPr="00E531BE" w:rsidRDefault="002804C9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9757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2629ED" w:rsidRPr="00E531BE">
        <w:rPr>
          <w:rFonts w:ascii="Angsana New" w:hAnsi="Angsana New" w:cs="Angsana New"/>
          <w:b/>
          <w:bCs/>
          <w:sz w:val="32"/>
          <w:szCs w:val="32"/>
          <w:cs/>
        </w:rPr>
        <w:t xml:space="preserve">มาตรา </w:t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67</w:t>
      </w:r>
      <w:r w:rsidR="00F4481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523A2" w:rsidRPr="00E531BE">
        <w:rPr>
          <w:rFonts w:ascii="Angsana New" w:hAnsi="Angsana New" w:cs="Angsana New" w:hint="cs"/>
          <w:sz w:val="32"/>
          <w:szCs w:val="32"/>
          <w:cs/>
        </w:rPr>
        <w:t xml:space="preserve">ผู้ใดมีไว้ในครอบครองซึ่งยาเสพติดให้โทษประเภท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 w:rsidR="00E523A2" w:rsidRPr="00E531BE">
        <w:rPr>
          <w:rFonts w:ascii="Angsana New" w:hAnsi="Angsana New" w:cs="Angsana New" w:hint="cs"/>
          <w:sz w:val="32"/>
          <w:szCs w:val="32"/>
          <w:cs/>
        </w:rPr>
        <w:t xml:space="preserve"> โดยไม่ได้รับอนุญาตและมีปริมาณคำนวณเป็นสารบริสุทธิ์ หรือมีจำนวนหน่วยการใช้ หรือมีน้ำหนักสุทธิไม่ถึงปริมาณที่กำหนดตามมาตรา </w:t>
      </w:r>
      <w:r w:rsidR="00701893">
        <w:rPr>
          <w:rFonts w:ascii="Angsana New" w:hAnsi="Angsana New" w:cs="Angsana New" w:hint="cs"/>
          <w:sz w:val="32"/>
          <w:szCs w:val="32"/>
          <w:cs/>
        </w:rPr>
        <w:t>15</w:t>
      </w:r>
      <w:r w:rsidR="00E523A2" w:rsidRPr="00E531BE">
        <w:rPr>
          <w:rFonts w:ascii="Angsana New" w:hAnsi="Angsana New" w:cs="Angsana New" w:hint="cs"/>
          <w:sz w:val="32"/>
          <w:szCs w:val="32"/>
          <w:cs/>
        </w:rPr>
        <w:t xml:space="preserve"> วรรคสาม ต้องระวางโทษจำคุกตั้งแต่หนึ่งปีถึงสิบปี หรือปรับตั้งแต่สองหมื่นบาทถึงสองแสนบาท หรือทั้งจำทั้งปรับ </w:t>
      </w:r>
    </w:p>
    <w:p w:rsidR="0008119D" w:rsidRDefault="00FE487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2804C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E531B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9757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E531BE">
        <w:rPr>
          <w:rFonts w:ascii="Angsana New" w:hAnsi="Angsana New" w:cs="Angsana New"/>
          <w:b/>
          <w:bCs/>
          <w:sz w:val="32"/>
          <w:szCs w:val="32"/>
          <w:cs/>
        </w:rPr>
        <w:t xml:space="preserve">มาตรา </w:t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91</w:t>
      </w:r>
      <w:r w:rsidR="00F4481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ผู้ใดเสพยาเสพติดให้โทษประเภท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 อันเป็นการฝ่าฝืนมาตรา </w:t>
      </w:r>
      <w:r w:rsidR="00701893">
        <w:rPr>
          <w:rFonts w:ascii="Angsana New" w:hAnsi="Angsana New" w:cs="Angsana New" w:hint="cs"/>
          <w:sz w:val="32"/>
          <w:szCs w:val="32"/>
          <w:cs/>
        </w:rPr>
        <w:t>57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 หรือยาเสพติดให้โทษประเภท </w:t>
      </w:r>
      <w:r w:rsidR="00701893">
        <w:rPr>
          <w:rFonts w:ascii="Angsana New" w:hAnsi="Angsana New" w:cs="Angsana New" w:hint="cs"/>
          <w:sz w:val="32"/>
          <w:szCs w:val="32"/>
          <w:cs/>
        </w:rPr>
        <w:t>2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 อันเป็นการฝ่าฝืน มาตรา </w:t>
      </w:r>
      <w:r w:rsidR="00701893">
        <w:rPr>
          <w:rFonts w:ascii="Angsana New" w:hAnsi="Angsana New" w:cs="Angsana New" w:hint="cs"/>
          <w:sz w:val="32"/>
          <w:szCs w:val="32"/>
          <w:cs/>
        </w:rPr>
        <w:t>58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 ต้องระวางโทษจำคุกตั้งแต่หกเดือนถึงสามปี หรือปรับตั้งแต่หนึ่งหมื่นบาทถึงหกหมื่นบาท หรือทั้งจำทั้งปรับ</w:t>
      </w:r>
    </w:p>
    <w:p w:rsidR="00F4481E" w:rsidRDefault="00F4481E" w:rsidP="00F448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32"/>
          <w:szCs w:val="32"/>
        </w:rPr>
      </w:pPr>
    </w:p>
    <w:p w:rsidR="002804C9" w:rsidRDefault="002804C9" w:rsidP="00F448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32"/>
          <w:szCs w:val="32"/>
        </w:rPr>
      </w:pPr>
    </w:p>
    <w:p w:rsidR="002804C9" w:rsidRDefault="002804C9" w:rsidP="00F448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32"/>
          <w:szCs w:val="32"/>
        </w:rPr>
      </w:pPr>
    </w:p>
    <w:p w:rsidR="002804C9" w:rsidRDefault="002804C9" w:rsidP="00F448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32"/>
          <w:szCs w:val="32"/>
        </w:rPr>
      </w:pPr>
    </w:p>
    <w:p w:rsidR="002804C9" w:rsidRPr="00E531BE" w:rsidRDefault="002804C9" w:rsidP="00F448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32"/>
          <w:szCs w:val="32"/>
        </w:rPr>
      </w:pPr>
    </w:p>
    <w:p w:rsidR="00F4481E" w:rsidRDefault="0018735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18735A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="002804C9">
        <w:rPr>
          <w:rFonts w:ascii="Angsana New" w:hAnsi="Angsana New" w:cs="Angsana New" w:hint="cs"/>
          <w:sz w:val="32"/>
          <w:szCs w:val="32"/>
          <w:cs/>
        </w:rPr>
        <w:t>.2</w:t>
      </w:r>
      <w:r w:rsidR="00F4481E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2170A8" w:rsidRPr="00F4481E" w:rsidRDefault="00391744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sz w:val="32"/>
          <w:szCs w:val="32"/>
        </w:rPr>
      </w:pPr>
      <w:r w:rsidRPr="00F4481E">
        <w:rPr>
          <w:rFonts w:ascii="Angsana New" w:hAnsi="Angsana New" w:cs="Angsana New" w:hint="cs"/>
          <w:i/>
          <w:iCs/>
          <w:sz w:val="32"/>
          <w:szCs w:val="32"/>
          <w:cs/>
        </w:rPr>
        <w:t>สรุป</w:t>
      </w:r>
      <w:r w:rsidR="00C144C4" w:rsidRPr="00F4481E">
        <w:rPr>
          <w:rFonts w:ascii="Angsana New" w:hAnsi="Angsana New" w:cs="Angsana New" w:hint="cs"/>
          <w:i/>
          <w:iCs/>
          <w:sz w:val="32"/>
          <w:szCs w:val="32"/>
          <w:cs/>
        </w:rPr>
        <w:t>ข้อหาตาม</w:t>
      </w:r>
      <w:r w:rsidR="00C4783D" w:rsidRPr="00F4481E">
        <w:rPr>
          <w:rFonts w:ascii="Angsana New" w:hAnsi="Angsana New" w:cs="Angsana New" w:hint="cs"/>
          <w:i/>
          <w:iCs/>
          <w:sz w:val="32"/>
          <w:szCs w:val="32"/>
          <w:cs/>
        </w:rPr>
        <w:t>พฤติกรรม</w:t>
      </w:r>
      <w:r w:rsidRPr="00F4481E">
        <w:rPr>
          <w:rFonts w:ascii="Angsana New" w:hAnsi="Angsana New" w:cs="Angsana New" w:hint="cs"/>
          <w:i/>
          <w:iCs/>
          <w:sz w:val="32"/>
          <w:szCs w:val="32"/>
          <w:cs/>
        </w:rPr>
        <w:t>การกระทำความผิดเกี่ยวกับยาเสพติด</w:t>
      </w:r>
      <w:r w:rsidR="002170A8" w:rsidRPr="00F4481E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ให้โทษประเภท </w:t>
      </w:r>
      <w:r w:rsidR="00701893" w:rsidRPr="00F4481E">
        <w:rPr>
          <w:rFonts w:ascii="Angsana New" w:hAnsi="Angsana New" w:cs="Angsana New" w:hint="cs"/>
          <w:i/>
          <w:iCs/>
          <w:sz w:val="32"/>
          <w:szCs w:val="32"/>
          <w:cs/>
        </w:rPr>
        <w:t>1</w:t>
      </w:r>
    </w:p>
    <w:p w:rsidR="00391744" w:rsidRPr="00F4481E" w:rsidRDefault="00391744" w:rsidP="006D6A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sz w:val="32"/>
          <w:szCs w:val="32"/>
        </w:rPr>
      </w:pPr>
      <w:r w:rsidRPr="00F4481E">
        <w:rPr>
          <w:rFonts w:ascii="Angsana New" w:hAnsi="Angsana New" w:cs="Angsana New" w:hint="cs"/>
          <w:i/>
          <w:iCs/>
          <w:sz w:val="32"/>
          <w:szCs w:val="32"/>
          <w:cs/>
        </w:rPr>
        <w:t>และกำหนดโทษตาม</w:t>
      </w:r>
      <w:r w:rsidRPr="00F4481E">
        <w:rPr>
          <w:rFonts w:ascii="Angsana New" w:hAnsi="Angsana New" w:cs="Angsana New"/>
          <w:i/>
          <w:iCs/>
          <w:sz w:val="32"/>
          <w:szCs w:val="32"/>
          <w:cs/>
        </w:rPr>
        <w:t>พระราชบัญญัติยาเสพติดให้โทษ พ.ศ.</w:t>
      </w:r>
      <w:r w:rsidR="00701893" w:rsidRPr="00F4481E">
        <w:rPr>
          <w:rFonts w:ascii="Angsana New" w:hAnsi="Angsana New" w:cs="Angsana New"/>
          <w:i/>
          <w:iCs/>
          <w:sz w:val="32"/>
          <w:szCs w:val="32"/>
          <w:cs/>
        </w:rPr>
        <w:t>2522</w:t>
      </w:r>
    </w:p>
    <w:tbl>
      <w:tblPr>
        <w:tblStyle w:val="a6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6968"/>
      </w:tblGrid>
      <w:tr w:rsidR="00E531BE" w:rsidRPr="00E531BE" w:rsidTr="006D6A93">
        <w:trPr>
          <w:tblHeader/>
          <w:jc w:val="center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30141A" w:rsidRPr="00F4481E" w:rsidRDefault="0030141A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481E">
              <w:rPr>
                <w:rFonts w:ascii="Angsana New" w:hAnsi="Angsana New" w:cs="Angsana New"/>
                <w:sz w:val="32"/>
                <w:szCs w:val="32"/>
                <w:cs/>
              </w:rPr>
              <w:t>ข้อหา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</w:tcPr>
          <w:p w:rsidR="0030141A" w:rsidRPr="00F4481E" w:rsidRDefault="0030141A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481E">
              <w:rPr>
                <w:rFonts w:ascii="Angsana New" w:hAnsi="Angsana New" w:cs="Angsana New"/>
                <w:sz w:val="32"/>
                <w:szCs w:val="32"/>
                <w:cs/>
              </w:rPr>
              <w:t xml:space="preserve">ยาเสพติดให้โทษประเภท </w:t>
            </w:r>
            <w:r w:rsidR="00701893" w:rsidRPr="00F4481E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</w:tr>
      <w:tr w:rsidR="00E531BE" w:rsidRPr="00E531BE" w:rsidTr="006D6A93">
        <w:trPr>
          <w:jc w:val="center"/>
        </w:trPr>
        <w:tc>
          <w:tcPr>
            <w:tcW w:w="1163" w:type="dxa"/>
            <w:tcBorders>
              <w:top w:val="single" w:sz="4" w:space="0" w:color="auto"/>
            </w:tcBorders>
          </w:tcPr>
          <w:p w:rsidR="0030141A" w:rsidRPr="00E531BE" w:rsidRDefault="0030141A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ผลิต</w:t>
            </w:r>
          </w:p>
          <w:p w:rsidR="0030141A" w:rsidRPr="00E531BE" w:rsidRDefault="0030141A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นำเข้า</w:t>
            </w:r>
          </w:p>
          <w:p w:rsidR="0030141A" w:rsidRPr="00E531BE" w:rsidRDefault="0030141A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ส่งออก</w:t>
            </w:r>
          </w:p>
        </w:tc>
        <w:tc>
          <w:tcPr>
            <w:tcW w:w="6668" w:type="dxa"/>
            <w:tcBorders>
              <w:top w:val="single" w:sz="4" w:space="0" w:color="auto"/>
            </w:tcBorders>
          </w:tcPr>
          <w:p w:rsidR="0030141A" w:rsidRPr="00E531BE" w:rsidRDefault="0030141A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จำคุกตลอดชีวิต และปรับ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ล้าน </w:t>
            </w:r>
            <w:r w:rsidRPr="00E531BE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ล้านบาท</w:t>
            </w:r>
          </w:p>
          <w:p w:rsidR="0030141A" w:rsidRPr="00E531BE" w:rsidRDefault="0030141A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 ถ้ากระทำเพื่อจำหน่าย ประหารชีวิต</w:t>
            </w:r>
          </w:p>
          <w:p w:rsidR="0030141A" w:rsidRPr="00E531BE" w:rsidRDefault="0030141A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ถ้าปริมาณต่อไปนี้ขึ้นไป ให้ถือว่าผลิต นำเข้า ส่งออก ครอบครองเพื่อจำหน่าย</w:t>
            </w:r>
          </w:p>
          <w:p w:rsidR="00E82F13" w:rsidRDefault="0030141A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u w:val="single"/>
                <w:cs/>
              </w:rPr>
              <w:t>แอลเอสดี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สารบริสุทธิ์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75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มิลลิกรัม หรือ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15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หน่วยการใช้ หรือน้ำหนักสุทธิ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300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มิลลิกรัม (หน่วยก</w:t>
            </w:r>
            <w:r w:rsidR="002F4E03">
              <w:rPr>
                <w:rFonts w:ascii="Angsana New" w:hAnsi="Angsana New" w:cs="Angsana New" w:hint="cs"/>
                <w:sz w:val="32"/>
                <w:szCs w:val="32"/>
                <w:cs/>
              </w:rPr>
              <w:t>า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รใช้ = เม็ด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ซอง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ขวด หรือหน่วยอย่างอื่นที่ทำขึ้นโดยปกติสำหรับการใช้เสพหนึ่งครั้ง)</w:t>
            </w:r>
          </w:p>
          <w:p w:rsidR="00472A45" w:rsidRDefault="00472A45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08119D">
              <w:rPr>
                <w:rFonts w:ascii="Angsana New" w:hAnsi="Angsana New" w:cs="Angsana New"/>
                <w:sz w:val="32"/>
                <w:szCs w:val="32"/>
                <w:u w:val="single"/>
                <w:cs/>
              </w:rPr>
              <w:t>ยาบ้า</w:t>
            </w:r>
            <w:r w:rsidR="008D78A1">
              <w:rPr>
                <w:rFonts w:ascii="Angsana New" w:hAnsi="Angsana New" w:cs="Angsana New"/>
                <w:sz w:val="32"/>
                <w:szCs w:val="32"/>
                <w:cs/>
              </w:rPr>
              <w:t xml:space="preserve"> สารบริสุทธิ์ 375 ม</w:t>
            </w:r>
            <w:r w:rsidR="008D78A1">
              <w:rPr>
                <w:rFonts w:ascii="Angsana New" w:hAnsi="Angsana New" w:cs="Angsana New" w:hint="cs"/>
                <w:sz w:val="32"/>
                <w:szCs w:val="32"/>
                <w:cs/>
              </w:rPr>
              <w:t>ิลลิ</w:t>
            </w:r>
            <w:r w:rsidRPr="0008119D">
              <w:rPr>
                <w:rFonts w:ascii="Angsana New" w:hAnsi="Angsana New" w:cs="Angsana New"/>
                <w:sz w:val="32"/>
                <w:szCs w:val="32"/>
                <w:cs/>
              </w:rPr>
              <w:t>ก</w:t>
            </w:r>
            <w:r w:rsidR="008D78A1">
              <w:rPr>
                <w:rFonts w:ascii="Angsana New" w:hAnsi="Angsana New" w:cs="Angsana New" w:hint="cs"/>
                <w:sz w:val="32"/>
                <w:szCs w:val="32"/>
                <w:cs/>
              </w:rPr>
              <w:t>รัม</w:t>
            </w:r>
            <w:r w:rsidR="008D78A1">
              <w:rPr>
                <w:rFonts w:ascii="Angsana New" w:hAnsi="Angsana New" w:cs="Angsana New"/>
                <w:sz w:val="32"/>
                <w:szCs w:val="32"/>
                <w:cs/>
              </w:rPr>
              <w:t>หรือ 15 หน่วยการใช้</w:t>
            </w:r>
            <w:r w:rsidR="008D78A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หรือน้ำหนักสุทธิ 15 กรัม</w:t>
            </w:r>
          </w:p>
          <w:p w:rsidR="00472A45" w:rsidRPr="0008119D" w:rsidRDefault="00472A45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08119D">
              <w:rPr>
                <w:rFonts w:ascii="Angsana New" w:hAnsi="Angsana New" w:cs="Angsana New"/>
                <w:sz w:val="32"/>
                <w:szCs w:val="32"/>
                <w:u w:val="single"/>
                <w:cs/>
              </w:rPr>
              <w:t>ยาเสพติให้โทษประเภท 1 อื่น</w:t>
            </w:r>
            <w:r w:rsidR="00F4481E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 xml:space="preserve"> </w:t>
            </w:r>
            <w:r w:rsidRPr="0008119D">
              <w:rPr>
                <w:rFonts w:ascii="Angsana New" w:hAnsi="Angsana New" w:cs="Angsana New"/>
                <w:sz w:val="32"/>
                <w:szCs w:val="32"/>
                <w:u w:val="single"/>
                <w:cs/>
              </w:rPr>
              <w:t>ๆ</w:t>
            </w:r>
            <w:r w:rsidRPr="000811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สารบริสุทธิ์ 3 กรัม</w:t>
            </w:r>
          </w:p>
          <w:p w:rsidR="00472A45" w:rsidRPr="00E531BE" w:rsidRDefault="00472A45" w:rsidP="00F448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08119D">
              <w:rPr>
                <w:rFonts w:ascii="Angsana New" w:hAnsi="Angsana New" w:cs="Angsana New"/>
                <w:sz w:val="32"/>
                <w:szCs w:val="32"/>
                <w:cs/>
              </w:rPr>
              <w:t>-  ถ้าเป็นการผลิตโดยการแบ่งบรรจุ หรือรวมบรรจุ จำคุก 4</w:t>
            </w:r>
            <w:r w:rsidR="00F4481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8119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F4481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8119D">
              <w:rPr>
                <w:rFonts w:ascii="Angsana New" w:hAnsi="Angsana New" w:cs="Angsana New"/>
                <w:sz w:val="32"/>
                <w:szCs w:val="32"/>
                <w:cs/>
              </w:rPr>
              <w:t>15 ปี หรือปรับ 80</w:t>
            </w:r>
            <w:r w:rsidRPr="0008119D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Pr="0008119D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="00F4481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8119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F4481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8119D">
              <w:rPr>
                <w:rFonts w:ascii="Angsana New" w:hAnsi="Angsana New" w:cs="Angsana New"/>
                <w:sz w:val="32"/>
                <w:szCs w:val="32"/>
                <w:cs/>
              </w:rPr>
              <w:t>300</w:t>
            </w:r>
            <w:r w:rsidRPr="0008119D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Pr="0008119D">
              <w:rPr>
                <w:rFonts w:ascii="Angsana New" w:hAnsi="Angsana New" w:cs="Angsana New"/>
                <w:sz w:val="32"/>
                <w:szCs w:val="32"/>
                <w:cs/>
              </w:rPr>
              <w:t>000 บาท หรือทั้งจำทั้งปรับ ถ้ากระทำการเพื่อจำหน่าย จำคุก 4 ปี-ตลอดชีวิต และปรับ 400</w:t>
            </w:r>
            <w:r w:rsidRPr="0008119D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Pr="0008119D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="00F4481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8119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F4481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8119D">
              <w:rPr>
                <w:rFonts w:ascii="Angsana New" w:hAnsi="Angsana New" w:cs="Angsana New"/>
                <w:sz w:val="32"/>
                <w:szCs w:val="32"/>
                <w:cs/>
              </w:rPr>
              <w:t>5 ล้านบาท</w:t>
            </w:r>
          </w:p>
        </w:tc>
      </w:tr>
      <w:tr w:rsidR="00472A45" w:rsidRPr="00E531BE" w:rsidTr="006D6A93">
        <w:trPr>
          <w:jc w:val="center"/>
        </w:trPr>
        <w:tc>
          <w:tcPr>
            <w:tcW w:w="1163" w:type="dxa"/>
          </w:tcPr>
          <w:p w:rsidR="00472A45" w:rsidRPr="00E531BE" w:rsidRDefault="00472A45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82F13">
              <w:rPr>
                <w:rFonts w:ascii="Angsana New" w:hAnsi="Angsana New" w:cs="Angsana New"/>
                <w:sz w:val="32"/>
                <w:szCs w:val="32"/>
                <w:cs/>
              </w:rPr>
              <w:t>จำหน่ายครอบครอง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เพื่อ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จำหน่าย                       </w:t>
            </w:r>
          </w:p>
        </w:tc>
        <w:tc>
          <w:tcPr>
            <w:tcW w:w="6668" w:type="dxa"/>
          </w:tcPr>
          <w:p w:rsidR="00472A45" w:rsidRDefault="00472A45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82F13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จำคุก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  <w:r w:rsidRPr="00E82F1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15</w:t>
            </w:r>
            <w:r w:rsidRPr="00E82F13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หรือปรับ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80</w:t>
            </w:r>
            <w:r w:rsidRPr="00E82F13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="00F4481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82F1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F4481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300</w:t>
            </w:r>
            <w:r w:rsidRPr="00E82F13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82F13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 หรือทั้งจำทั้งปรับ</w:t>
            </w:r>
          </w:p>
          <w:p w:rsidR="00472A45" w:rsidRPr="00E531BE" w:rsidRDefault="00472A45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ถ้ามีสารบริสุทธิ์ปริมาณต่อไปนี้ แอลเอสดี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75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มิลลิกรัม</w:t>
            </w:r>
            <w:r w:rsidR="00F4481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F4481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20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กรัม หรือยาบ้า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375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มิลลิกรัม</w:t>
            </w:r>
            <w:r w:rsidR="00F4481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20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มิลลิกรัม หรือยาเสพติดให้โทษประเภท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อื่น</w:t>
            </w:r>
            <w:r w:rsidR="00F4481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ๆ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20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กรัม จำคุก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ปี-ตลอดชีวิต และปรับ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400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="00F4481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F4481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ล้านบาท</w:t>
            </w:r>
          </w:p>
          <w:p w:rsidR="00472A45" w:rsidRPr="00E531BE" w:rsidRDefault="00472A45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ถ้ามีสารบริสุทธิ์เกิน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20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กรัม จำคุกตลอดชีวิต และปรับ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ล้าน</w:t>
            </w:r>
            <w:r w:rsidR="00F4481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ล้านบาท</w:t>
            </w:r>
          </w:p>
          <w:p w:rsidR="00472A45" w:rsidRPr="00E531BE" w:rsidRDefault="00472A45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หรือประหารชีวิต</w:t>
            </w:r>
          </w:p>
        </w:tc>
      </w:tr>
      <w:tr w:rsidR="008D78A1" w:rsidRPr="00E531BE" w:rsidTr="006D6A93">
        <w:trPr>
          <w:jc w:val="center"/>
        </w:trPr>
        <w:tc>
          <w:tcPr>
            <w:tcW w:w="1163" w:type="dxa"/>
          </w:tcPr>
          <w:p w:rsidR="008D78A1" w:rsidRPr="00E531BE" w:rsidRDefault="008D78A1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ครอบครอง             </w:t>
            </w:r>
          </w:p>
        </w:tc>
        <w:tc>
          <w:tcPr>
            <w:tcW w:w="6668" w:type="dxa"/>
          </w:tcPr>
          <w:p w:rsidR="008D78A1" w:rsidRPr="00E531BE" w:rsidRDefault="008D78A1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จำคุก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หรือปรับ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20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200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 หรือทั้งจำทั้งปรับ</w:t>
            </w:r>
          </w:p>
        </w:tc>
      </w:tr>
      <w:tr w:rsidR="008D78A1" w:rsidRPr="00E531BE" w:rsidTr="006D6A93">
        <w:trPr>
          <w:jc w:val="center"/>
        </w:trPr>
        <w:tc>
          <w:tcPr>
            <w:tcW w:w="1163" w:type="dxa"/>
            <w:tcBorders>
              <w:bottom w:val="single" w:sz="4" w:space="0" w:color="auto"/>
            </w:tcBorders>
          </w:tcPr>
          <w:p w:rsidR="008D78A1" w:rsidRPr="00E531BE" w:rsidRDefault="008D78A1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เสพ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8D78A1" w:rsidRPr="00E531BE" w:rsidRDefault="008D78A1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จำคุก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6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เดือน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หรือปรับ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60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 หรือทั้งจำทั้งปรับ</w:t>
            </w:r>
          </w:p>
        </w:tc>
      </w:tr>
    </w:tbl>
    <w:p w:rsidR="001D75C9" w:rsidRDefault="001D75C9" w:rsidP="001D75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D6A93" w:rsidRDefault="006D6A93" w:rsidP="001D75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D6A93" w:rsidRDefault="006D6A93" w:rsidP="001D75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D6A93" w:rsidRDefault="006D6A93" w:rsidP="001D75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D6A93" w:rsidRDefault="006D6A93" w:rsidP="001D75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D6A93" w:rsidRDefault="006D6A93" w:rsidP="001D75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D6A93" w:rsidRDefault="006D6A93" w:rsidP="001D75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D75C9" w:rsidRDefault="002E080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18735A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6D6A93">
        <w:rPr>
          <w:rFonts w:ascii="Angsana New" w:hAnsi="Angsana New" w:cs="Angsana New" w:hint="cs"/>
          <w:sz w:val="32"/>
          <w:szCs w:val="32"/>
          <w:cs/>
        </w:rPr>
        <w:t>2</w:t>
      </w:r>
      <w:r w:rsidR="006D6A93">
        <w:rPr>
          <w:rFonts w:ascii="Angsana New" w:hAnsi="Angsana New" w:cs="Angsana New"/>
          <w:sz w:val="32"/>
          <w:szCs w:val="32"/>
        </w:rPr>
        <w:t>.3</w:t>
      </w:r>
    </w:p>
    <w:p w:rsidR="002E080D" w:rsidRPr="001D75C9" w:rsidRDefault="002E080D" w:rsidP="006D6A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sz w:val="32"/>
          <w:szCs w:val="32"/>
        </w:rPr>
      </w:pPr>
      <w:r w:rsidRPr="001D75C9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สรุปข้อหาตามพฤติกรรมการกระทำความผิดเกี่ยวกับยาเสพติดให้โทษประเภท </w:t>
      </w:r>
      <w:r w:rsidR="00701893" w:rsidRPr="001D75C9">
        <w:rPr>
          <w:rFonts w:ascii="Angsana New" w:hAnsi="Angsana New" w:cs="Angsana New" w:hint="cs"/>
          <w:i/>
          <w:iCs/>
          <w:sz w:val="32"/>
          <w:szCs w:val="32"/>
          <w:cs/>
        </w:rPr>
        <w:t>2</w:t>
      </w:r>
      <w:r w:rsidR="001D75C9" w:rsidRPr="001D75C9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Pr="001D75C9">
        <w:rPr>
          <w:rFonts w:ascii="Angsana New" w:hAnsi="Angsana New" w:cs="Angsana New" w:hint="cs"/>
          <w:i/>
          <w:iCs/>
          <w:sz w:val="32"/>
          <w:szCs w:val="32"/>
          <w:cs/>
        </w:rPr>
        <w:t>และกำหนดโทษตาม</w:t>
      </w:r>
      <w:r w:rsidRPr="001D75C9">
        <w:rPr>
          <w:rFonts w:ascii="Angsana New" w:hAnsi="Angsana New" w:cs="Angsana New"/>
          <w:i/>
          <w:iCs/>
          <w:sz w:val="32"/>
          <w:szCs w:val="32"/>
          <w:cs/>
        </w:rPr>
        <w:t>พระราชบัญญัติยาเสพติดให้โทษ พ.ศ.</w:t>
      </w:r>
      <w:r w:rsidR="00701893" w:rsidRPr="001D75C9">
        <w:rPr>
          <w:rFonts w:ascii="Angsana New" w:hAnsi="Angsana New" w:cs="Angsana New"/>
          <w:i/>
          <w:iCs/>
          <w:sz w:val="32"/>
          <w:szCs w:val="32"/>
          <w:cs/>
        </w:rPr>
        <w:t>2522</w:t>
      </w:r>
    </w:p>
    <w:tbl>
      <w:tblPr>
        <w:tblStyle w:val="a6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6968"/>
      </w:tblGrid>
      <w:tr w:rsidR="002E080D" w:rsidRPr="00E531BE" w:rsidTr="006D6A93">
        <w:trPr>
          <w:jc w:val="center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2E080D" w:rsidRPr="001D75C9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D75C9">
              <w:rPr>
                <w:rFonts w:ascii="Angsana New" w:hAnsi="Angsana New" w:cs="Angsana New"/>
                <w:sz w:val="32"/>
                <w:szCs w:val="32"/>
                <w:cs/>
              </w:rPr>
              <w:t>ข้อหา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</w:tcPr>
          <w:p w:rsidR="002E080D" w:rsidRPr="001D75C9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D75C9">
              <w:rPr>
                <w:rFonts w:ascii="Angsana New" w:hAnsi="Angsana New" w:cs="Angsana New"/>
                <w:sz w:val="32"/>
                <w:szCs w:val="32"/>
                <w:cs/>
              </w:rPr>
              <w:t xml:space="preserve">ยาเสพติดให้โทษประเภท </w:t>
            </w:r>
            <w:r w:rsidR="00701893" w:rsidRPr="001D75C9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</w:tr>
      <w:tr w:rsidR="002E080D" w:rsidRPr="00E531BE" w:rsidTr="006D6A93">
        <w:trPr>
          <w:jc w:val="center"/>
        </w:trPr>
        <w:tc>
          <w:tcPr>
            <w:tcW w:w="1163" w:type="dxa"/>
            <w:tcBorders>
              <w:top w:val="single" w:sz="4" w:space="0" w:color="auto"/>
            </w:tcBorders>
          </w:tcPr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ผลิต</w:t>
            </w:r>
          </w:p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นำเข้า</w:t>
            </w:r>
          </w:p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ส่งออก</w:t>
            </w:r>
          </w:p>
        </w:tc>
        <w:tc>
          <w:tcPr>
            <w:tcW w:w="6668" w:type="dxa"/>
            <w:tcBorders>
              <w:top w:val="single" w:sz="4" w:space="0" w:color="auto"/>
            </w:tcBorders>
          </w:tcPr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จำคุก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และปรับ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100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ล้านบาท</w:t>
            </w:r>
          </w:p>
          <w:p w:rsidR="00A011CC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ถ้าเป็นมอร์ฟีน ฝิ่น หรือโคคาอีน จำคุก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ตลอดชีวิต และปรับ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ล้าน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472A45" w:rsidRPr="00E531BE" w:rsidTr="006D6A93">
        <w:trPr>
          <w:jc w:val="center"/>
        </w:trPr>
        <w:tc>
          <w:tcPr>
            <w:tcW w:w="1163" w:type="dxa"/>
          </w:tcPr>
          <w:p w:rsidR="00472A45" w:rsidRPr="00E531BE" w:rsidRDefault="00472A45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จำหน่าย</w:t>
            </w:r>
          </w:p>
          <w:p w:rsidR="00472A45" w:rsidRPr="00E531BE" w:rsidRDefault="00472A45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ครอบครองเพื่อจำหน่าย</w:t>
            </w:r>
          </w:p>
        </w:tc>
        <w:tc>
          <w:tcPr>
            <w:tcW w:w="6668" w:type="dxa"/>
          </w:tcPr>
          <w:p w:rsidR="00472A45" w:rsidRPr="00E531BE" w:rsidRDefault="00472A45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จำคุก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หรือปรับ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20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200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 หรือทั้งจำทั้งปรับ</w:t>
            </w:r>
          </w:p>
          <w:p w:rsidR="00472A45" w:rsidRPr="00E531BE" w:rsidRDefault="00472A45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ถ้าเป็นมอร์ฟีน ฝิ่น หรือโคคาอีน ปริมาณสารบริสุทธิ์ไม่ถึง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100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กรัม จำคุก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20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หรือปรับ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60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400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 หรือทั้งจำทั้งปรับถ้ามีสารบริสุทธิ์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100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กรัมขึ้นไป จำคุก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ตลอดชีวิต และปรับ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500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472A45" w:rsidRPr="00E531BE" w:rsidTr="006D6A93">
        <w:trPr>
          <w:jc w:val="center"/>
        </w:trPr>
        <w:tc>
          <w:tcPr>
            <w:tcW w:w="1163" w:type="dxa"/>
          </w:tcPr>
          <w:p w:rsidR="00472A45" w:rsidRPr="00E531BE" w:rsidRDefault="00472A45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ครอบครอง</w:t>
            </w:r>
          </w:p>
        </w:tc>
        <w:tc>
          <w:tcPr>
            <w:tcW w:w="6668" w:type="dxa"/>
          </w:tcPr>
          <w:p w:rsidR="00472A45" w:rsidRPr="00E531BE" w:rsidRDefault="00472A45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จำคุกไม่เกิน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หรือปรับไม่เกิน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100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 หรือทั้งจำทั้งปรับ</w:t>
            </w:r>
          </w:p>
        </w:tc>
      </w:tr>
      <w:tr w:rsidR="00472A45" w:rsidRPr="00E531BE" w:rsidTr="006D6A93">
        <w:trPr>
          <w:jc w:val="center"/>
        </w:trPr>
        <w:tc>
          <w:tcPr>
            <w:tcW w:w="1163" w:type="dxa"/>
            <w:tcBorders>
              <w:bottom w:val="single" w:sz="4" w:space="0" w:color="auto"/>
            </w:tcBorders>
          </w:tcPr>
          <w:p w:rsidR="00472A45" w:rsidRPr="00E531BE" w:rsidRDefault="00472A45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เสพ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472A45" w:rsidRPr="00E531BE" w:rsidRDefault="00472A45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จำคุก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6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เดือน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หรือปรับ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60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 หรือทั้งจำทั้งปรับ เว้นแต่เป็นการเสพเพื่อรักษาโรคตามคำสั่งของแพทย์ที่ได้รับใบอนุญาต</w:t>
            </w:r>
          </w:p>
        </w:tc>
      </w:tr>
    </w:tbl>
    <w:p w:rsidR="001D75C9" w:rsidRDefault="001D75C9" w:rsidP="001D75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D75C9" w:rsidRDefault="002E080D" w:rsidP="001D75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18735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</w:t>
      </w:r>
      <w:r w:rsidR="006D6A93">
        <w:rPr>
          <w:rFonts w:ascii="Angsana New" w:hAnsi="Angsana New" w:cs="Angsana New" w:hint="cs"/>
          <w:b/>
          <w:bCs/>
          <w:sz w:val="32"/>
          <w:szCs w:val="32"/>
          <w:cs/>
        </w:rPr>
        <w:t>2.</w:t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4</w:t>
      </w:r>
    </w:p>
    <w:p w:rsidR="002E080D" w:rsidRPr="001D75C9" w:rsidRDefault="002E080D" w:rsidP="001D75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sz w:val="32"/>
          <w:szCs w:val="32"/>
        </w:rPr>
      </w:pPr>
      <w:r w:rsidRPr="001D75C9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สรุปข้อหาตามพฤติกรรมการกระทำความผิดเกี่ยวกับยาเสพติดให้โทษประเภท </w:t>
      </w:r>
      <w:r w:rsidR="00701893" w:rsidRPr="001D75C9">
        <w:rPr>
          <w:rFonts w:ascii="Angsana New" w:hAnsi="Angsana New" w:cs="Angsana New" w:hint="cs"/>
          <w:i/>
          <w:iCs/>
          <w:sz w:val="32"/>
          <w:szCs w:val="32"/>
          <w:cs/>
        </w:rPr>
        <w:t>3</w:t>
      </w:r>
    </w:p>
    <w:p w:rsidR="002E080D" w:rsidRPr="001D75C9" w:rsidRDefault="002E080D" w:rsidP="006D6A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sz w:val="32"/>
          <w:szCs w:val="32"/>
        </w:rPr>
      </w:pPr>
      <w:r w:rsidRPr="001D75C9">
        <w:rPr>
          <w:rFonts w:ascii="Angsana New" w:hAnsi="Angsana New" w:cs="Angsana New" w:hint="cs"/>
          <w:i/>
          <w:iCs/>
          <w:sz w:val="32"/>
          <w:szCs w:val="32"/>
          <w:cs/>
        </w:rPr>
        <w:t>และกำหนดโทษตาม</w:t>
      </w:r>
      <w:r w:rsidRPr="001D75C9">
        <w:rPr>
          <w:rFonts w:ascii="Angsana New" w:hAnsi="Angsana New" w:cs="Angsana New"/>
          <w:i/>
          <w:iCs/>
          <w:sz w:val="32"/>
          <w:szCs w:val="32"/>
          <w:cs/>
        </w:rPr>
        <w:t>พระราชบัญญัติยาเสพติดให้โทษ พ.ศ.</w:t>
      </w:r>
      <w:r w:rsidR="001D75C9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="00701893" w:rsidRPr="001D75C9">
        <w:rPr>
          <w:rFonts w:ascii="Angsana New" w:hAnsi="Angsana New" w:cs="Angsana New"/>
          <w:i/>
          <w:iCs/>
          <w:sz w:val="32"/>
          <w:szCs w:val="32"/>
          <w:cs/>
        </w:rPr>
        <w:t>2522</w:t>
      </w:r>
    </w:p>
    <w:tbl>
      <w:tblPr>
        <w:tblStyle w:val="a6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6968"/>
      </w:tblGrid>
      <w:tr w:rsidR="002E080D" w:rsidRPr="00E531BE" w:rsidTr="006D6A93">
        <w:trPr>
          <w:tblHeader/>
          <w:jc w:val="center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2E080D" w:rsidRPr="001D75C9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D75C9">
              <w:rPr>
                <w:rFonts w:ascii="Angsana New" w:hAnsi="Angsana New" w:cs="Angsana New"/>
                <w:sz w:val="32"/>
                <w:szCs w:val="32"/>
                <w:cs/>
              </w:rPr>
              <w:t>ข้อหา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</w:tcPr>
          <w:p w:rsidR="002E080D" w:rsidRPr="001D75C9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D75C9">
              <w:rPr>
                <w:rFonts w:ascii="Angsana New" w:hAnsi="Angsana New" w:cs="Angsana New"/>
                <w:sz w:val="32"/>
                <w:szCs w:val="32"/>
                <w:cs/>
              </w:rPr>
              <w:t xml:space="preserve">ยาเสพติดให้โทษประเภท </w:t>
            </w:r>
            <w:r w:rsidR="00701893" w:rsidRPr="001D75C9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</w:tr>
      <w:tr w:rsidR="002E080D" w:rsidRPr="00E531BE" w:rsidTr="006D6A93">
        <w:trPr>
          <w:jc w:val="center"/>
        </w:trPr>
        <w:tc>
          <w:tcPr>
            <w:tcW w:w="1163" w:type="dxa"/>
            <w:tcBorders>
              <w:top w:val="single" w:sz="4" w:space="0" w:color="auto"/>
            </w:tcBorders>
          </w:tcPr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ผลิต</w:t>
            </w:r>
          </w:p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นำเข้า</w:t>
            </w:r>
          </w:p>
        </w:tc>
        <w:tc>
          <w:tcPr>
            <w:tcW w:w="6668" w:type="dxa"/>
            <w:tcBorders>
              <w:top w:val="single" w:sz="4" w:space="0" w:color="auto"/>
            </w:tcBorders>
          </w:tcPr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จำคุก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และปรับ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300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 </w:t>
            </w:r>
          </w:p>
        </w:tc>
      </w:tr>
      <w:tr w:rsidR="002E080D" w:rsidRPr="00E531BE" w:rsidTr="006D6A93">
        <w:trPr>
          <w:jc w:val="center"/>
        </w:trPr>
        <w:tc>
          <w:tcPr>
            <w:tcW w:w="1163" w:type="dxa"/>
          </w:tcPr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ส่งออก</w:t>
            </w:r>
          </w:p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จำหน่าย</w:t>
            </w:r>
          </w:p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ครอบครองเพื่อ</w:t>
            </w:r>
          </w:p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จำหน่าย</w:t>
            </w:r>
          </w:p>
        </w:tc>
        <w:tc>
          <w:tcPr>
            <w:tcW w:w="6668" w:type="dxa"/>
          </w:tcPr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จำคุกไม่เกิน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หรือปรับไม่เกิน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200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 หรือทั้งจำทั้งปรับ</w:t>
            </w:r>
          </w:p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ถ้าเกินจำนวนตามประกาศกระทรวงสาธารณสุข จำคุกไม่เกิน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</w:t>
            </w:r>
          </w:p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  และปรับไม่เกิน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200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 (ประกาศกระทรวงสาธารณสุข)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ฉบับที่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181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พ.ศ.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2545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กำหนดว่า ยาเสพติดให้โทษประเภท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  <w:r w:rsidR="001D75C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D531E9">
              <w:rPr>
                <w:rFonts w:ascii="Angsana New" w:hAnsi="Angsana New" w:cs="Angsana New"/>
                <w:sz w:val="32"/>
                <w:szCs w:val="32"/>
                <w:cs/>
              </w:rPr>
              <w:t>ตำหรับ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ที่มีโคเดอีน เป็นส่วนผสม เกินจำนวน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250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มิลลิลิตร หรือ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30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เม็ด หรือ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30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แคปซูล </w:t>
            </w:r>
          </w:p>
        </w:tc>
      </w:tr>
      <w:tr w:rsidR="002E080D" w:rsidRPr="00E531BE" w:rsidTr="006D6A93">
        <w:trPr>
          <w:jc w:val="center"/>
        </w:trPr>
        <w:tc>
          <w:tcPr>
            <w:tcW w:w="1163" w:type="dxa"/>
            <w:tcBorders>
              <w:bottom w:val="single" w:sz="4" w:space="0" w:color="auto"/>
            </w:tcBorders>
          </w:tcPr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ครอบครอง</w:t>
            </w:r>
          </w:p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เสพ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  ไม่มีความผิด เพราะเป็นตำหรับยา</w:t>
            </w:r>
          </w:p>
        </w:tc>
      </w:tr>
    </w:tbl>
    <w:p w:rsidR="008D78A1" w:rsidRDefault="008D78A1" w:rsidP="001D75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D6A93" w:rsidRDefault="006D6A93" w:rsidP="001D75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D75C9" w:rsidRDefault="002E080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18735A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6D6A93">
        <w:rPr>
          <w:rFonts w:ascii="Angsana New" w:hAnsi="Angsana New" w:cs="Angsana New" w:hint="cs"/>
          <w:b/>
          <w:bCs/>
          <w:sz w:val="32"/>
          <w:szCs w:val="32"/>
          <w:cs/>
        </w:rPr>
        <w:t>2.</w:t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</w:p>
    <w:p w:rsidR="002E080D" w:rsidRPr="001D75C9" w:rsidRDefault="002E080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sz w:val="32"/>
          <w:szCs w:val="32"/>
        </w:rPr>
      </w:pPr>
      <w:r w:rsidRPr="001D75C9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สรุปข้อหาตามพฤติกรรมการกระทำความผิดเกี่ยวกับยาเสพติดให้โทษประเภท </w:t>
      </w:r>
      <w:r w:rsidR="00701893" w:rsidRPr="001D75C9">
        <w:rPr>
          <w:rFonts w:ascii="Angsana New" w:hAnsi="Angsana New" w:cs="Angsana New" w:hint="cs"/>
          <w:i/>
          <w:iCs/>
          <w:sz w:val="32"/>
          <w:szCs w:val="32"/>
          <w:cs/>
        </w:rPr>
        <w:t>4</w:t>
      </w:r>
    </w:p>
    <w:p w:rsidR="002E080D" w:rsidRPr="001D75C9" w:rsidRDefault="002E080D" w:rsidP="006D6A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sz w:val="32"/>
          <w:szCs w:val="32"/>
        </w:rPr>
      </w:pPr>
      <w:r w:rsidRPr="001D75C9">
        <w:rPr>
          <w:rFonts w:ascii="Angsana New" w:hAnsi="Angsana New" w:cs="Angsana New" w:hint="cs"/>
          <w:i/>
          <w:iCs/>
          <w:sz w:val="32"/>
          <w:szCs w:val="32"/>
          <w:cs/>
        </w:rPr>
        <w:t>และกำหนดโทษตาม</w:t>
      </w:r>
      <w:r w:rsidRPr="001D75C9">
        <w:rPr>
          <w:rFonts w:ascii="Angsana New" w:hAnsi="Angsana New" w:cs="Angsana New"/>
          <w:i/>
          <w:iCs/>
          <w:sz w:val="32"/>
          <w:szCs w:val="32"/>
          <w:cs/>
        </w:rPr>
        <w:t>พระราชบัญญัติยาเสพติดให้โทษ พ.ศ.</w:t>
      </w:r>
      <w:r w:rsidR="001D75C9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="00701893" w:rsidRPr="001D75C9">
        <w:rPr>
          <w:rFonts w:ascii="Angsana New" w:hAnsi="Angsana New" w:cs="Angsana New"/>
          <w:i/>
          <w:iCs/>
          <w:sz w:val="32"/>
          <w:szCs w:val="32"/>
          <w:cs/>
        </w:rPr>
        <w:t>2522</w:t>
      </w:r>
    </w:p>
    <w:tbl>
      <w:tblPr>
        <w:tblStyle w:val="a6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"/>
        <w:gridCol w:w="1392"/>
        <w:gridCol w:w="6705"/>
      </w:tblGrid>
      <w:tr w:rsidR="002E080D" w:rsidRPr="00E531BE" w:rsidTr="006D6A93">
        <w:trPr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80D" w:rsidRPr="001D75C9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D75C9">
              <w:rPr>
                <w:rFonts w:ascii="Angsana New" w:hAnsi="Angsana New" w:cs="Angsana New"/>
                <w:sz w:val="32"/>
                <w:szCs w:val="32"/>
                <w:cs/>
              </w:rPr>
              <w:t>ข้อหา</w:t>
            </w:r>
          </w:p>
        </w:tc>
        <w:tc>
          <w:tcPr>
            <w:tcW w:w="6505" w:type="dxa"/>
            <w:tcBorders>
              <w:top w:val="single" w:sz="4" w:space="0" w:color="auto"/>
              <w:bottom w:val="single" w:sz="4" w:space="0" w:color="auto"/>
            </w:tcBorders>
          </w:tcPr>
          <w:p w:rsidR="002E080D" w:rsidRPr="001D75C9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D75C9">
              <w:rPr>
                <w:rFonts w:ascii="Angsana New" w:hAnsi="Angsana New" w:cs="Angsana New"/>
                <w:sz w:val="32"/>
                <w:szCs w:val="32"/>
                <w:cs/>
              </w:rPr>
              <w:t xml:space="preserve">ยาเสพติดให้โทษประเภท </w:t>
            </w:r>
            <w:r w:rsidR="00701893" w:rsidRPr="001D75C9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</w:tr>
      <w:tr w:rsidR="002E080D" w:rsidRPr="00E531BE" w:rsidTr="006D6A93">
        <w:trPr>
          <w:gridBefore w:val="1"/>
          <w:wBefore w:w="108" w:type="dxa"/>
          <w:jc w:val="center"/>
        </w:trPr>
        <w:tc>
          <w:tcPr>
            <w:tcW w:w="1350" w:type="dxa"/>
          </w:tcPr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ผลิตนำเข้า</w:t>
            </w:r>
          </w:p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ส่งออก</w:t>
            </w:r>
          </w:p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จำหน่าย</w:t>
            </w:r>
          </w:p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ครอบครองเพื่อจำหน่าย</w:t>
            </w:r>
          </w:p>
        </w:tc>
        <w:tc>
          <w:tcPr>
            <w:tcW w:w="6505" w:type="dxa"/>
          </w:tcPr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จำคุก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="00C1381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C1381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และปรับ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="00C1381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C1381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200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</w:t>
            </w:r>
          </w:p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ถ้าน้ำหนัก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กิโลกรัมขึ้นไป จำคุก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="00C1381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C1381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15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และปรับ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100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 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500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</w:t>
            </w:r>
          </w:p>
        </w:tc>
      </w:tr>
      <w:tr w:rsidR="002E080D" w:rsidRPr="00E531BE" w:rsidTr="006D6A93">
        <w:trPr>
          <w:jc w:val="center"/>
        </w:trPr>
        <w:tc>
          <w:tcPr>
            <w:tcW w:w="1458" w:type="dxa"/>
            <w:gridSpan w:val="2"/>
            <w:tcBorders>
              <w:bottom w:val="single" w:sz="4" w:space="0" w:color="auto"/>
            </w:tcBorders>
          </w:tcPr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ครอบครอง</w:t>
            </w:r>
          </w:p>
        </w:tc>
        <w:tc>
          <w:tcPr>
            <w:tcW w:w="6505" w:type="dxa"/>
            <w:tcBorders>
              <w:bottom w:val="single" w:sz="4" w:space="0" w:color="auto"/>
            </w:tcBorders>
          </w:tcPr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จำคุกไม่เกิน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หรือปรับไม่เกิน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100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 หรือทั้งจำทั้งปรับ</w:t>
            </w:r>
          </w:p>
        </w:tc>
      </w:tr>
    </w:tbl>
    <w:p w:rsidR="00C1381A" w:rsidRDefault="00C1381A" w:rsidP="00C138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1381A" w:rsidRDefault="002E080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18735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</w:t>
      </w:r>
      <w:r w:rsidR="0028164A">
        <w:rPr>
          <w:rFonts w:ascii="Angsana New" w:hAnsi="Angsana New" w:cs="Angsana New" w:hint="cs"/>
          <w:b/>
          <w:bCs/>
          <w:sz w:val="32"/>
          <w:szCs w:val="32"/>
          <w:cs/>
        </w:rPr>
        <w:t>2.</w:t>
      </w:r>
      <w:r w:rsidR="00701893">
        <w:rPr>
          <w:rFonts w:ascii="Angsana New" w:hAnsi="Angsana New" w:cs="Angsana New" w:hint="cs"/>
          <w:b/>
          <w:bCs/>
          <w:sz w:val="32"/>
          <w:szCs w:val="32"/>
          <w:cs/>
        </w:rPr>
        <w:t>6</w:t>
      </w:r>
    </w:p>
    <w:p w:rsidR="002E080D" w:rsidRPr="00C1381A" w:rsidRDefault="002E080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sz w:val="32"/>
          <w:szCs w:val="32"/>
        </w:rPr>
      </w:pPr>
      <w:r w:rsidRPr="00C1381A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สรุปข้อหาตามพฤติกรรมการกระทำความผิดเกี่ยวกับยาเสพติดให้โทษประเภท </w:t>
      </w:r>
      <w:r w:rsidR="00701893" w:rsidRPr="00C1381A">
        <w:rPr>
          <w:rFonts w:ascii="Angsana New" w:hAnsi="Angsana New" w:cs="Angsana New" w:hint="cs"/>
          <w:i/>
          <w:iCs/>
          <w:sz w:val="32"/>
          <w:szCs w:val="32"/>
          <w:cs/>
        </w:rPr>
        <w:t>5</w:t>
      </w:r>
    </w:p>
    <w:p w:rsidR="002E080D" w:rsidRPr="00C1381A" w:rsidRDefault="002E080D" w:rsidP="006D6A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sz w:val="32"/>
          <w:szCs w:val="32"/>
        </w:rPr>
      </w:pPr>
      <w:r w:rsidRPr="00C1381A">
        <w:rPr>
          <w:rFonts w:ascii="Angsana New" w:hAnsi="Angsana New" w:cs="Angsana New" w:hint="cs"/>
          <w:i/>
          <w:iCs/>
          <w:sz w:val="32"/>
          <w:szCs w:val="32"/>
          <w:cs/>
        </w:rPr>
        <w:t>และกำหนดโทษตาม</w:t>
      </w:r>
      <w:r w:rsidRPr="00C1381A">
        <w:rPr>
          <w:rFonts w:ascii="Angsana New" w:hAnsi="Angsana New" w:cs="Angsana New"/>
          <w:i/>
          <w:iCs/>
          <w:sz w:val="32"/>
          <w:szCs w:val="32"/>
          <w:cs/>
        </w:rPr>
        <w:t>พระราชบัญญัติยาเสพติดให้โทษ พ.ศ.</w:t>
      </w:r>
      <w:r w:rsidR="00701893" w:rsidRPr="00C1381A">
        <w:rPr>
          <w:rFonts w:ascii="Angsana New" w:hAnsi="Angsana New" w:cs="Angsana New"/>
          <w:i/>
          <w:iCs/>
          <w:sz w:val="32"/>
          <w:szCs w:val="32"/>
          <w:cs/>
        </w:rPr>
        <w:t>2522</w:t>
      </w:r>
    </w:p>
    <w:tbl>
      <w:tblPr>
        <w:tblStyle w:val="a6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6894"/>
      </w:tblGrid>
      <w:tr w:rsidR="002E080D" w:rsidRPr="00E531BE" w:rsidTr="006D6A93">
        <w:trPr>
          <w:trHeight w:val="431"/>
          <w:tblHeader/>
          <w:jc w:val="center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2E080D" w:rsidRPr="00C1381A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1381A">
              <w:rPr>
                <w:rFonts w:ascii="Angsana New" w:hAnsi="Angsana New" w:cs="Angsana New"/>
                <w:sz w:val="32"/>
                <w:szCs w:val="32"/>
                <w:cs/>
              </w:rPr>
              <w:t>ข้อหา</w:t>
            </w: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</w:tcPr>
          <w:p w:rsidR="002E080D" w:rsidRPr="00C1381A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1381A">
              <w:rPr>
                <w:rFonts w:ascii="Angsana New" w:hAnsi="Angsana New" w:cs="Angsana New"/>
                <w:sz w:val="32"/>
                <w:szCs w:val="32"/>
                <w:cs/>
              </w:rPr>
              <w:t xml:space="preserve">ยาเสพติดให้โทษประเภท </w:t>
            </w:r>
            <w:r w:rsidR="00701893" w:rsidRPr="00C1381A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</w:tr>
      <w:tr w:rsidR="002E080D" w:rsidRPr="00E531BE" w:rsidTr="006D6A93">
        <w:trPr>
          <w:trHeight w:val="691"/>
          <w:jc w:val="center"/>
        </w:trPr>
        <w:tc>
          <w:tcPr>
            <w:tcW w:w="1281" w:type="dxa"/>
            <w:tcBorders>
              <w:top w:val="single" w:sz="4" w:space="0" w:color="auto"/>
            </w:tcBorders>
          </w:tcPr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ผลิต</w:t>
            </w:r>
          </w:p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นำเข้า</w:t>
            </w:r>
          </w:p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ส่งออก</w:t>
            </w:r>
          </w:p>
        </w:tc>
        <w:tc>
          <w:tcPr>
            <w:tcW w:w="6722" w:type="dxa"/>
            <w:tcBorders>
              <w:top w:val="single" w:sz="4" w:space="0" w:color="auto"/>
            </w:tcBorders>
          </w:tcPr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จำคุก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="00C1381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C1381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15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และปรับ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200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="00C1381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C1381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5000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</w:t>
            </w:r>
          </w:p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ถ้าเป็นพืชกระท่อม จำคุกไม่เกิน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และปรับไม่เกิน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200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</w:t>
            </w:r>
          </w:p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2E080D" w:rsidRPr="00E531BE" w:rsidTr="006D6A93">
        <w:trPr>
          <w:trHeight w:val="2605"/>
          <w:jc w:val="center"/>
        </w:trPr>
        <w:tc>
          <w:tcPr>
            <w:tcW w:w="1281" w:type="dxa"/>
          </w:tcPr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จำหน่าย</w:t>
            </w:r>
          </w:p>
        </w:tc>
        <w:tc>
          <w:tcPr>
            <w:tcW w:w="6722" w:type="dxa"/>
          </w:tcPr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จำคุก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="00C1381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C1381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15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และปรับ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200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="00C1381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C1381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500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</w:t>
            </w:r>
          </w:p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ถ้าน้ำหนัก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กิโลกรัมขึ้นไป จำคุก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="00C1381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C1381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15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และปรับ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200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2E080D" w:rsidRPr="00E531BE" w:rsidRDefault="00701893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="002E080D"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500</w:t>
            </w:r>
            <w:r w:rsidR="002E080D"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="002E080D"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</w:t>
            </w:r>
          </w:p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ถ้าเป็นพืชกระท่อม จำคุกไม่เกิน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หรือปรับไม่เกิน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40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 หรือทั้งจำทั้งปรับ ถ้าน้ำหนัก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กิโลกรัมขึ้นไป จำคุกไม่เกิน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และปรับไม่ เกิน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200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</w:t>
            </w:r>
          </w:p>
        </w:tc>
      </w:tr>
      <w:tr w:rsidR="002E080D" w:rsidRPr="00E531BE" w:rsidTr="006D6A93">
        <w:trPr>
          <w:trHeight w:val="1309"/>
          <w:jc w:val="center"/>
        </w:trPr>
        <w:tc>
          <w:tcPr>
            <w:tcW w:w="1281" w:type="dxa"/>
          </w:tcPr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ครอบครอง</w:t>
            </w:r>
          </w:p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722" w:type="dxa"/>
          </w:tcPr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จำคุกไม่เกิน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หรือปรับไม่เกิน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100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 หรือทั้งจำทั้งปรับ</w:t>
            </w:r>
          </w:p>
          <w:p w:rsidR="002E080D" w:rsidRPr="00E531BE" w:rsidRDefault="002E080D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ถ้าเป็นพืชกรระท่อม จำคุกไม่เกิน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หรือปรับไม่เกิน 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20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701893"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  หรือทั้งจำทั้งปรับ </w:t>
            </w:r>
          </w:p>
        </w:tc>
      </w:tr>
      <w:tr w:rsidR="00A011CC" w:rsidRPr="00E531BE" w:rsidTr="006D6A93">
        <w:trPr>
          <w:trHeight w:val="863"/>
          <w:jc w:val="center"/>
        </w:trPr>
        <w:tc>
          <w:tcPr>
            <w:tcW w:w="1281" w:type="dxa"/>
            <w:tcBorders>
              <w:bottom w:val="single" w:sz="4" w:space="0" w:color="auto"/>
            </w:tcBorders>
          </w:tcPr>
          <w:p w:rsidR="00A011CC" w:rsidRPr="00E531BE" w:rsidRDefault="00A011CC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>เสพ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A011CC" w:rsidRPr="00E531BE" w:rsidRDefault="00A011CC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จำคุกไม่เกิน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ปี หรือปรับไม่เกิน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20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 หรือทั้งจำทั้งปรับ</w:t>
            </w:r>
          </w:p>
          <w:p w:rsidR="00A011CC" w:rsidRPr="00E531BE" w:rsidRDefault="00A011CC" w:rsidP="007E24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-  ถ้าเป็นพืชกระท่อม จำคุกไม่เกิน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เดือน หรือปรับไม่เกิน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Pr="00E531BE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000</w:t>
            </w:r>
            <w:r w:rsidRPr="00E531BE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บาท</w:t>
            </w:r>
          </w:p>
        </w:tc>
      </w:tr>
    </w:tbl>
    <w:p w:rsidR="00C1381A" w:rsidRPr="00C1381A" w:rsidRDefault="00C1381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981022" w:rsidRDefault="007E43F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2.4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981022" w:rsidRPr="00E531BE">
        <w:rPr>
          <w:rFonts w:ascii="Angsana New" w:hAnsi="Angsana New" w:cs="Angsana New"/>
          <w:b/>
          <w:bCs/>
          <w:sz w:val="36"/>
          <w:szCs w:val="36"/>
          <w:cs/>
        </w:rPr>
        <w:t>บริบทของเรือนจำจังหวัดมหาสารคาม</w:t>
      </w:r>
    </w:p>
    <w:p w:rsidR="00C1381A" w:rsidRPr="00C1381A" w:rsidRDefault="00C1381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981022" w:rsidRPr="00E531BE" w:rsidRDefault="00981022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 xml:space="preserve">เรือนจำจังหวัดมหาสารคาม เป็นหน่วยงานราชการส่วนภูมิภาค สังกัดกรมราชทัณฑ์กระทรวงยุติธรรม </w:t>
      </w:r>
      <w:r w:rsidR="00D352FB">
        <w:rPr>
          <w:rFonts w:ascii="Angsana New" w:hAnsi="Angsana New" w:cs="Angsana New" w:hint="cs"/>
          <w:sz w:val="32"/>
          <w:szCs w:val="32"/>
          <w:cs/>
        </w:rPr>
        <w:t xml:space="preserve">ในฐานะหน่วยงานลำดับสุดท้ายของกระบวนการยุติธรรม </w:t>
      </w:r>
      <w:r w:rsidRPr="00E531BE">
        <w:rPr>
          <w:rFonts w:ascii="Angsana New" w:hAnsi="Angsana New" w:cs="Angsana New"/>
          <w:sz w:val="32"/>
          <w:szCs w:val="32"/>
          <w:cs/>
        </w:rPr>
        <w:t>ได้รับมอบหมายภารกิจ</w:t>
      </w:r>
      <w:r w:rsidRPr="00E531BE">
        <w:rPr>
          <w:rFonts w:ascii="Angsana New" w:hAnsi="Angsana New" w:cs="Angsana New" w:hint="cs"/>
          <w:sz w:val="32"/>
          <w:szCs w:val="32"/>
          <w:cs/>
        </w:rPr>
        <w:t>ให้</w:t>
      </w:r>
      <w:r w:rsidRPr="00E531BE">
        <w:rPr>
          <w:rFonts w:ascii="Angsana New" w:hAnsi="Angsana New" w:cs="Angsana New"/>
          <w:sz w:val="32"/>
          <w:szCs w:val="32"/>
          <w:cs/>
        </w:rPr>
        <w:t>ควบคุม</w:t>
      </w:r>
      <w:r w:rsidRPr="00E531BE">
        <w:rPr>
          <w:rFonts w:ascii="Angsana New" w:hAnsi="Angsana New" w:cs="Angsana New" w:hint="cs"/>
          <w:sz w:val="32"/>
          <w:szCs w:val="32"/>
          <w:cs/>
        </w:rPr>
        <w:t>และแก้ไขพัฒนาพฤตินิสัย</w:t>
      </w:r>
      <w:r w:rsidRPr="00E531BE">
        <w:rPr>
          <w:rFonts w:ascii="Angsana New" w:hAnsi="Angsana New" w:cs="Angsana New"/>
          <w:sz w:val="32"/>
          <w:szCs w:val="32"/>
          <w:cs/>
        </w:rPr>
        <w:t>ผู้ต้องขัง</w:t>
      </w:r>
      <w:r w:rsidR="002579A3" w:rsidRPr="002579A3">
        <w:rPr>
          <w:rFonts w:ascii="Angsana New" w:hAnsi="Angsana New" w:cs="Angsana New"/>
          <w:sz w:val="32"/>
          <w:szCs w:val="32"/>
          <w:cs/>
        </w:rPr>
        <w:t>มีที่ตั้งอยู่ทางทิศตะวันออกของจังหวัดมหาสารคาม</w:t>
      </w:r>
      <w:r w:rsidR="0037643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เลขที่ </w:t>
      </w:r>
      <w:r w:rsidR="00701893">
        <w:rPr>
          <w:rFonts w:ascii="Angsana New" w:hAnsi="Angsana New" w:cs="Angsana New"/>
          <w:sz w:val="32"/>
          <w:szCs w:val="32"/>
          <w:cs/>
        </w:rPr>
        <w:t>79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หมู่ที่ </w:t>
      </w:r>
      <w:r w:rsidR="00701893">
        <w:rPr>
          <w:rFonts w:ascii="Angsana New" w:hAnsi="Angsana New" w:cs="Angsana New"/>
          <w:sz w:val="32"/>
          <w:szCs w:val="32"/>
          <w:cs/>
        </w:rPr>
        <w:t>14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ถนนแจ้งสนิท ตำบลแวงน่าง อำเภอเมือง จังหวัดมหาสารคาม </w:t>
      </w:r>
      <w:r w:rsidRPr="00E531BE">
        <w:rPr>
          <w:rFonts w:ascii="Angsana New" w:hAnsi="Angsana New" w:cs="Angsana New" w:hint="cs"/>
          <w:sz w:val="32"/>
          <w:szCs w:val="32"/>
          <w:cs/>
        </w:rPr>
        <w:t>มีฐานะ</w:t>
      </w:r>
      <w:r w:rsidRPr="00E531BE">
        <w:rPr>
          <w:rFonts w:ascii="Angsana New" w:hAnsi="Angsana New" w:cs="Angsana New"/>
          <w:sz w:val="32"/>
          <w:szCs w:val="32"/>
          <w:cs/>
        </w:rPr>
        <w:t>เป็นเรือนจำจังหวัด ความมั่นคงปานกลาง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 มีพื้น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ที่ทั้งสิ้น </w:t>
      </w:r>
      <w:r w:rsidR="00701893">
        <w:rPr>
          <w:rFonts w:ascii="Angsana New" w:hAnsi="Angsana New" w:cs="Angsana New"/>
          <w:sz w:val="32"/>
          <w:szCs w:val="32"/>
          <w:cs/>
        </w:rPr>
        <w:t>53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ไร่ </w:t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งาน </w:t>
      </w:r>
      <w:r w:rsidR="00701893">
        <w:rPr>
          <w:rFonts w:ascii="Angsana New" w:hAnsi="Angsana New" w:cs="Angsana New" w:hint="cs"/>
          <w:sz w:val="32"/>
          <w:szCs w:val="32"/>
          <w:cs/>
        </w:rPr>
        <w:t>101</w:t>
      </w:r>
      <w:r w:rsidR="0037643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 w:hint="cs"/>
          <w:sz w:val="32"/>
          <w:szCs w:val="32"/>
          <w:cs/>
        </w:rPr>
        <w:t>ตารางวา แยกเป็นพื้น</w:t>
      </w:r>
      <w:r w:rsidRPr="00E531BE">
        <w:rPr>
          <w:rFonts w:ascii="Angsana New" w:hAnsi="Angsana New" w:cs="Angsana New"/>
          <w:sz w:val="32"/>
          <w:szCs w:val="32"/>
          <w:cs/>
        </w:rPr>
        <w:t>ที่ภายในเรือนจำ</w:t>
      </w:r>
      <w:r w:rsidR="0037643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11</w:t>
      </w:r>
      <w:r w:rsidR="0037643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ไร่</w:t>
      </w:r>
      <w:r w:rsidR="0037643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งาน </w:t>
      </w:r>
      <w:r w:rsidR="00701893">
        <w:rPr>
          <w:rFonts w:ascii="Angsana New" w:hAnsi="Angsana New" w:cs="Angsana New"/>
          <w:sz w:val="32"/>
          <w:szCs w:val="32"/>
          <w:cs/>
        </w:rPr>
        <w:t>29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ตารางวา พื้นที่ภายนอกเรือนจำ </w:t>
      </w:r>
      <w:r w:rsidR="00701893">
        <w:rPr>
          <w:rFonts w:ascii="Angsana New" w:hAnsi="Angsana New" w:cs="Angsana New"/>
          <w:sz w:val="32"/>
          <w:szCs w:val="32"/>
          <w:cs/>
        </w:rPr>
        <w:t>41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ไร่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งาน </w:t>
      </w:r>
      <w:r w:rsidR="00701893">
        <w:rPr>
          <w:rFonts w:ascii="Angsana New" w:hAnsi="Angsana New" w:cs="Angsana New"/>
          <w:sz w:val="32"/>
          <w:szCs w:val="32"/>
          <w:cs/>
        </w:rPr>
        <w:t>72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ตารางวา มีอำนาจในการคุมขังผู้ต้องขังชายหญิง ที่อยู่ระหว่างการสอบสวน ระหว่างการพิจารณาคดีและนักโทษเด็ดขาดที่มีกำหนดโทษจำคุกไม่เกิน </w:t>
      </w:r>
      <w:r w:rsidR="00701893">
        <w:rPr>
          <w:rFonts w:ascii="Angsana New" w:hAnsi="Angsana New" w:cs="Angsana New"/>
          <w:sz w:val="32"/>
          <w:szCs w:val="32"/>
          <w:cs/>
        </w:rPr>
        <w:t>20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ปี ตามคำพิพากษาของศาล</w:t>
      </w:r>
      <w:r w:rsidR="001A500C">
        <w:rPr>
          <w:rFonts w:ascii="Angsana New" w:hAnsi="Angsana New" w:cs="Angsana New" w:hint="cs"/>
          <w:sz w:val="32"/>
          <w:szCs w:val="32"/>
          <w:cs/>
        </w:rPr>
        <w:t>ลักษณะทางกายภาพ</w:t>
      </w:r>
      <w:r w:rsidRPr="00E531BE">
        <w:rPr>
          <w:rFonts w:ascii="Angsana New" w:hAnsi="Angsana New" w:cs="Angsana New"/>
          <w:sz w:val="32"/>
          <w:szCs w:val="32"/>
          <w:cs/>
        </w:rPr>
        <w:t>ภายใน</w:t>
      </w:r>
      <w:r w:rsidR="001A500C">
        <w:rPr>
          <w:rFonts w:ascii="Angsana New" w:hAnsi="Angsana New" w:cs="Angsana New" w:hint="cs"/>
          <w:sz w:val="32"/>
          <w:szCs w:val="32"/>
          <w:cs/>
        </w:rPr>
        <w:t>เรือนจำ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แบ่งออกเป็น </w:t>
      </w:r>
      <w:r w:rsidR="00701893">
        <w:rPr>
          <w:rFonts w:ascii="Angsana New" w:hAnsi="Angsana New" w:cs="Angsana New"/>
          <w:sz w:val="32"/>
          <w:szCs w:val="32"/>
          <w:cs/>
        </w:rPr>
        <w:t>7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แดน แดนชาย </w:t>
      </w:r>
      <w:r w:rsidR="00701893">
        <w:rPr>
          <w:rFonts w:ascii="Angsana New" w:hAnsi="Angsana New" w:cs="Angsana New"/>
          <w:sz w:val="32"/>
          <w:szCs w:val="32"/>
          <w:cs/>
        </w:rPr>
        <w:t>6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แดนและแดนหญิง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แดน ความจุมาตรฐาน</w:t>
      </w:r>
      <w:r w:rsidRPr="00E531BE">
        <w:rPr>
          <w:rFonts w:ascii="Angsana New" w:hAnsi="Angsana New" w:cs="Angsana New" w:hint="cs"/>
          <w:sz w:val="32"/>
          <w:szCs w:val="32"/>
          <w:cs/>
        </w:rPr>
        <w:t>ในการควบคุมผู้ต้องขัง รวมจำนวน</w:t>
      </w:r>
      <w:r w:rsidR="000003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 w:rsidR="00D633E7">
        <w:rPr>
          <w:rFonts w:ascii="Angsana New" w:hAnsi="Angsana New" w:cs="Angsana New" w:hint="cs"/>
          <w:sz w:val="32"/>
          <w:szCs w:val="32"/>
          <w:cs/>
        </w:rPr>
        <w:t>,</w:t>
      </w:r>
      <w:r w:rsidR="00701893">
        <w:rPr>
          <w:rFonts w:ascii="Angsana New" w:hAnsi="Angsana New" w:cs="Angsana New" w:hint="cs"/>
          <w:sz w:val="32"/>
          <w:szCs w:val="32"/>
          <w:cs/>
        </w:rPr>
        <w:t>050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แบ่งเป็น ผู้ต้องขังชาย </w:t>
      </w:r>
      <w:r w:rsidR="00701893">
        <w:rPr>
          <w:rFonts w:ascii="Angsana New" w:hAnsi="Angsana New" w:cs="Angsana New" w:hint="cs"/>
          <w:sz w:val="32"/>
          <w:szCs w:val="32"/>
          <w:cs/>
        </w:rPr>
        <w:t>900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ผู้ต้องขังหญิง </w:t>
      </w:r>
      <w:r w:rsidR="00701893">
        <w:rPr>
          <w:rFonts w:ascii="Angsana New" w:hAnsi="Angsana New" w:cs="Angsana New" w:hint="cs"/>
          <w:sz w:val="32"/>
          <w:szCs w:val="32"/>
          <w:cs/>
        </w:rPr>
        <w:t>150</w:t>
      </w:r>
      <w:r w:rsidR="0037643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 w:hint="cs"/>
          <w:sz w:val="32"/>
          <w:szCs w:val="32"/>
          <w:cs/>
        </w:rPr>
        <w:t>ค</w:t>
      </w:r>
      <w:r w:rsidRPr="00E531BE">
        <w:rPr>
          <w:rFonts w:ascii="Angsana New" w:hAnsi="Angsana New" w:cs="Angsana New"/>
          <w:sz w:val="32"/>
          <w:szCs w:val="32"/>
          <w:cs/>
        </w:rPr>
        <w:t>น</w:t>
      </w:r>
      <w:r w:rsidR="00E61F1A" w:rsidRPr="00E61F1A">
        <w:rPr>
          <w:rFonts w:ascii="Angsana New" w:hAnsi="Angsana New" w:cs="Angsana New"/>
          <w:sz w:val="32"/>
          <w:szCs w:val="32"/>
          <w:cs/>
        </w:rPr>
        <w:t>จำนวนผู้ต้องขังปัจจุบัน (</w:t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 w:rsidR="00C01A75" w:rsidRPr="00C01A75">
        <w:rPr>
          <w:rFonts w:ascii="Angsana New" w:hAnsi="Angsana New" w:cs="Angsana New"/>
          <w:sz w:val="32"/>
          <w:szCs w:val="32"/>
          <w:cs/>
        </w:rPr>
        <w:t xml:space="preserve"> กรกฎาคม </w:t>
      </w:r>
      <w:r w:rsidR="00B57292">
        <w:rPr>
          <w:rFonts w:ascii="Angsana New" w:hAnsi="Angsana New" w:cs="Angsana New"/>
          <w:sz w:val="32"/>
          <w:szCs w:val="32"/>
          <w:cs/>
        </w:rPr>
        <w:t>พ.ศ.</w:t>
      </w:r>
      <w:r w:rsidR="0037643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 w:hint="cs"/>
          <w:sz w:val="32"/>
          <w:szCs w:val="32"/>
          <w:cs/>
        </w:rPr>
        <w:t>2559</w:t>
      </w:r>
      <w:r w:rsidR="00E61F1A" w:rsidRPr="00E61F1A">
        <w:rPr>
          <w:rFonts w:ascii="Angsana New" w:hAnsi="Angsana New" w:cs="Angsana New"/>
          <w:sz w:val="32"/>
          <w:szCs w:val="32"/>
          <w:cs/>
        </w:rPr>
        <w:t xml:space="preserve">) แบ่งเป็นผู้ต้องขังชาย </w:t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 w:rsidR="00D633E7">
        <w:rPr>
          <w:rFonts w:ascii="Angsana New" w:hAnsi="Angsana New" w:cs="Angsana New" w:hint="cs"/>
          <w:sz w:val="32"/>
          <w:szCs w:val="32"/>
          <w:cs/>
        </w:rPr>
        <w:t>,</w:t>
      </w:r>
      <w:r w:rsidR="00701893">
        <w:rPr>
          <w:rFonts w:ascii="Angsana New" w:hAnsi="Angsana New" w:cs="Angsana New" w:hint="cs"/>
          <w:sz w:val="32"/>
          <w:szCs w:val="32"/>
          <w:cs/>
        </w:rPr>
        <w:t>553</w:t>
      </w:r>
      <w:r w:rsidR="00E61F1A" w:rsidRPr="00E61F1A">
        <w:rPr>
          <w:rFonts w:ascii="Angsana New" w:hAnsi="Angsana New" w:cs="Angsana New"/>
          <w:sz w:val="32"/>
          <w:szCs w:val="32"/>
          <w:cs/>
        </w:rPr>
        <w:t xml:space="preserve"> คน ผู้ต้องขังหญิง </w:t>
      </w:r>
      <w:r w:rsidR="00701893">
        <w:rPr>
          <w:rFonts w:ascii="Angsana New" w:hAnsi="Angsana New" w:cs="Angsana New" w:hint="cs"/>
          <w:sz w:val="32"/>
          <w:szCs w:val="32"/>
          <w:cs/>
        </w:rPr>
        <w:t>236</w:t>
      </w:r>
      <w:r w:rsidR="00E61F1A" w:rsidRPr="00E61F1A">
        <w:rPr>
          <w:rFonts w:ascii="Angsana New" w:hAnsi="Angsana New" w:cs="Angsana New"/>
          <w:sz w:val="32"/>
          <w:szCs w:val="32"/>
          <w:cs/>
        </w:rPr>
        <w:t xml:space="preserve"> คน</w:t>
      </w:r>
      <w:r w:rsidR="00C01A75" w:rsidRPr="00E61F1A">
        <w:rPr>
          <w:rFonts w:ascii="Angsana New" w:hAnsi="Angsana New" w:cs="Angsana New"/>
          <w:sz w:val="32"/>
          <w:szCs w:val="32"/>
          <w:cs/>
        </w:rPr>
        <w:t xml:space="preserve">รวมจำนวน </w:t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 w:rsidR="00D633E7">
        <w:rPr>
          <w:rFonts w:ascii="Angsana New" w:hAnsi="Angsana New" w:cs="Angsana New" w:hint="cs"/>
          <w:sz w:val="32"/>
          <w:szCs w:val="32"/>
          <w:cs/>
        </w:rPr>
        <w:t>,</w:t>
      </w:r>
      <w:r w:rsidR="00701893">
        <w:rPr>
          <w:rFonts w:ascii="Angsana New" w:hAnsi="Angsana New" w:cs="Angsana New" w:hint="cs"/>
          <w:sz w:val="32"/>
          <w:szCs w:val="32"/>
          <w:cs/>
        </w:rPr>
        <w:t>789</w:t>
      </w:r>
      <w:r w:rsidR="00C01A75" w:rsidRPr="00E61F1A">
        <w:rPr>
          <w:rFonts w:ascii="Angsana New" w:hAnsi="Angsana New" w:cs="Angsana New"/>
          <w:sz w:val="32"/>
          <w:szCs w:val="32"/>
          <w:cs/>
        </w:rPr>
        <w:t xml:space="preserve"> คน </w:t>
      </w:r>
      <w:r w:rsidR="00C01A75">
        <w:rPr>
          <w:rFonts w:ascii="Angsana New" w:hAnsi="Angsana New" w:cs="Angsana New" w:hint="cs"/>
          <w:sz w:val="32"/>
          <w:szCs w:val="32"/>
          <w:cs/>
        </w:rPr>
        <w:t>ในจำนวนนี้</w:t>
      </w:r>
      <w:r w:rsidR="00E61F1A" w:rsidRPr="00E61F1A">
        <w:rPr>
          <w:rFonts w:ascii="Angsana New" w:hAnsi="Angsana New" w:cs="Angsana New"/>
          <w:sz w:val="32"/>
          <w:szCs w:val="32"/>
          <w:cs/>
        </w:rPr>
        <w:t>แยกตามลักษณะคดีความผิด</w:t>
      </w:r>
      <w:r w:rsidR="00C01A75">
        <w:rPr>
          <w:rFonts w:ascii="Angsana New" w:hAnsi="Angsana New" w:cs="Angsana New" w:hint="cs"/>
          <w:sz w:val="32"/>
          <w:szCs w:val="32"/>
          <w:cs/>
        </w:rPr>
        <w:t>เป็นผู้ต้องขัง</w:t>
      </w:r>
      <w:r w:rsidR="00E61F1A" w:rsidRPr="00E61F1A">
        <w:rPr>
          <w:rFonts w:ascii="Angsana New" w:hAnsi="Angsana New" w:cs="Angsana New"/>
          <w:sz w:val="32"/>
          <w:szCs w:val="32"/>
          <w:cs/>
        </w:rPr>
        <w:t xml:space="preserve">คดียาเสพติด </w:t>
      </w:r>
      <w:r w:rsidR="00701893">
        <w:rPr>
          <w:rFonts w:ascii="Angsana New" w:hAnsi="Angsana New" w:cs="Angsana New" w:hint="cs"/>
          <w:sz w:val="32"/>
          <w:szCs w:val="32"/>
          <w:cs/>
        </w:rPr>
        <w:t>1</w:t>
      </w:r>
      <w:r w:rsidR="00D633E7">
        <w:rPr>
          <w:rFonts w:ascii="Angsana New" w:hAnsi="Angsana New" w:cs="Angsana New" w:hint="cs"/>
          <w:sz w:val="32"/>
          <w:szCs w:val="32"/>
          <w:cs/>
        </w:rPr>
        <w:t>,</w:t>
      </w:r>
      <w:r w:rsidR="00701893">
        <w:rPr>
          <w:rFonts w:ascii="Angsana New" w:hAnsi="Angsana New" w:cs="Angsana New" w:hint="cs"/>
          <w:sz w:val="32"/>
          <w:szCs w:val="32"/>
          <w:cs/>
        </w:rPr>
        <w:t>306</w:t>
      </w:r>
      <w:r w:rsidR="00E61F1A" w:rsidRPr="00E61F1A">
        <w:rPr>
          <w:rFonts w:ascii="Angsana New" w:hAnsi="Angsana New" w:cs="Angsana New"/>
          <w:sz w:val="32"/>
          <w:szCs w:val="32"/>
          <w:cs/>
        </w:rPr>
        <w:t xml:space="preserve"> คน </w:t>
      </w:r>
      <w:r w:rsidR="00C01A75">
        <w:rPr>
          <w:rFonts w:ascii="Angsana New" w:hAnsi="Angsana New" w:cs="Angsana New" w:hint="cs"/>
          <w:sz w:val="32"/>
          <w:szCs w:val="32"/>
          <w:cs/>
        </w:rPr>
        <w:t>และผู้ต้องขัง</w:t>
      </w:r>
      <w:r w:rsidR="00E61F1A" w:rsidRPr="00E61F1A">
        <w:rPr>
          <w:rFonts w:ascii="Angsana New" w:hAnsi="Angsana New" w:cs="Angsana New"/>
          <w:sz w:val="32"/>
          <w:szCs w:val="32"/>
          <w:cs/>
        </w:rPr>
        <w:t>คดีอื่น</w:t>
      </w:r>
      <w:r w:rsidR="0037643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61F1A" w:rsidRPr="00E61F1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701893">
        <w:rPr>
          <w:rFonts w:ascii="Angsana New" w:hAnsi="Angsana New" w:cs="Angsana New" w:hint="cs"/>
          <w:sz w:val="32"/>
          <w:szCs w:val="32"/>
          <w:cs/>
        </w:rPr>
        <w:t>483</w:t>
      </w:r>
      <w:r w:rsidR="00E61F1A" w:rsidRPr="00E61F1A">
        <w:rPr>
          <w:rFonts w:ascii="Angsana New" w:hAnsi="Angsana New" w:cs="Angsana New"/>
          <w:sz w:val="32"/>
          <w:szCs w:val="32"/>
          <w:cs/>
        </w:rPr>
        <w:t xml:space="preserve"> คน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(</w:t>
      </w:r>
      <w:r w:rsidR="00537360">
        <w:rPr>
          <w:rFonts w:ascii="Angsana New" w:hAnsi="Angsana New" w:cs="Angsana New" w:hint="cs"/>
          <w:sz w:val="32"/>
          <w:szCs w:val="32"/>
          <w:cs/>
        </w:rPr>
        <w:t xml:space="preserve">ฝ่ายทัณฑปฏิบัติ </w:t>
      </w:r>
      <w:r w:rsidRPr="00E531BE">
        <w:rPr>
          <w:rFonts w:ascii="Angsana New" w:hAnsi="Angsana New" w:cs="Angsana New"/>
          <w:sz w:val="32"/>
          <w:szCs w:val="32"/>
          <w:cs/>
        </w:rPr>
        <w:t>เรือนจำจังหวัดมหาสารคาม</w:t>
      </w:r>
      <w:r w:rsidRPr="00E531BE">
        <w:rPr>
          <w:rFonts w:ascii="Angsana New" w:hAnsi="Angsana New" w:cs="Angsana New" w:hint="cs"/>
          <w:sz w:val="32"/>
          <w:szCs w:val="32"/>
          <w:cs/>
        </w:rPr>
        <w:t>.</w:t>
      </w:r>
      <w:r w:rsidR="0037643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255</w:t>
      </w:r>
      <w:r w:rsidR="00701893">
        <w:rPr>
          <w:rFonts w:ascii="Angsana New" w:hAnsi="Angsana New" w:cs="Angsana New" w:hint="cs"/>
          <w:sz w:val="32"/>
          <w:szCs w:val="32"/>
          <w:cs/>
        </w:rPr>
        <w:t>9</w:t>
      </w:r>
      <w:r w:rsidRPr="00E531BE">
        <w:rPr>
          <w:rFonts w:ascii="Angsana New" w:hAnsi="Angsana New" w:cs="Angsana New"/>
          <w:sz w:val="32"/>
          <w:szCs w:val="32"/>
          <w:cs/>
        </w:rPr>
        <w:t>)</w:t>
      </w:r>
    </w:p>
    <w:p w:rsidR="00981022" w:rsidRPr="00E531BE" w:rsidRDefault="00376433" w:rsidP="003764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376433">
        <w:rPr>
          <w:rFonts w:ascii="Angsana New" w:hAnsi="Angsana New" w:cs="Angsana New" w:hint="cs"/>
          <w:b/>
          <w:bCs/>
          <w:sz w:val="32"/>
          <w:szCs w:val="32"/>
          <w:cs/>
        </w:rPr>
        <w:t>2.4.1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81022" w:rsidRPr="000D311F">
        <w:rPr>
          <w:rFonts w:ascii="Angsana New" w:hAnsi="Angsana New" w:cs="Angsana New"/>
          <w:b/>
          <w:bCs/>
          <w:sz w:val="32"/>
          <w:szCs w:val="32"/>
          <w:cs/>
        </w:rPr>
        <w:t>โครงสร้าง</w:t>
      </w:r>
      <w:r w:rsidR="00981022" w:rsidRPr="00E531BE">
        <w:rPr>
          <w:rFonts w:ascii="Angsana New" w:hAnsi="Angsana New" w:cs="Angsana New"/>
          <w:b/>
          <w:bCs/>
          <w:sz w:val="32"/>
          <w:szCs w:val="32"/>
          <w:cs/>
        </w:rPr>
        <w:t>การบริหารงาน</w:t>
      </w:r>
    </w:p>
    <w:p w:rsidR="00981022" w:rsidRPr="00E531BE" w:rsidRDefault="00981022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  <w:t xml:space="preserve">ปัจจุบันเรือนจำจังหวัดมหาสารคามมีอัตราเจ้าหน้าที่ จำนวน </w:t>
      </w:r>
      <w:r w:rsidR="00701893">
        <w:rPr>
          <w:rFonts w:ascii="Angsana New" w:hAnsi="Angsana New" w:cs="Angsana New"/>
          <w:sz w:val="32"/>
          <w:szCs w:val="32"/>
          <w:cs/>
        </w:rPr>
        <w:t>77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แบ่งเป็นเจ้าหน้าที่ชาย </w:t>
      </w:r>
      <w:r w:rsidR="00701893">
        <w:rPr>
          <w:rFonts w:ascii="Angsana New" w:hAnsi="Angsana New" w:cs="Angsana New"/>
          <w:sz w:val="32"/>
          <w:szCs w:val="32"/>
          <w:cs/>
        </w:rPr>
        <w:t>50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เจ้าหน้าที่หญิง </w:t>
      </w:r>
      <w:r w:rsidR="00701893">
        <w:rPr>
          <w:rFonts w:ascii="Angsana New" w:hAnsi="Angsana New" w:cs="Angsana New"/>
          <w:sz w:val="32"/>
          <w:szCs w:val="32"/>
          <w:cs/>
        </w:rPr>
        <w:t>13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พนักงานราชการหญิง </w:t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คนลูกจ้างชาย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แบ่งโครงสร้างการบริหาร</w:t>
      </w:r>
      <w:r w:rsidR="00BC2BF1" w:rsidRPr="00E531BE">
        <w:rPr>
          <w:rFonts w:ascii="Angsana New" w:hAnsi="Angsana New" w:cs="Angsana New" w:hint="cs"/>
          <w:sz w:val="32"/>
          <w:szCs w:val="32"/>
          <w:cs/>
        </w:rPr>
        <w:t>งาน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ออกเป็น </w:t>
      </w:r>
      <w:r w:rsidR="00701893">
        <w:rPr>
          <w:rFonts w:ascii="Angsana New" w:hAnsi="Angsana New" w:cs="Angsana New"/>
          <w:sz w:val="32"/>
          <w:szCs w:val="32"/>
          <w:cs/>
        </w:rPr>
        <w:t>5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ฝ่ายดังนี้</w:t>
      </w:r>
    </w:p>
    <w:p w:rsidR="00981022" w:rsidRPr="00E531BE" w:rsidRDefault="00391DD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76433">
        <w:rPr>
          <w:rFonts w:ascii="Angsana New" w:hAnsi="Angsana New" w:cs="Angsana New"/>
          <w:sz w:val="32"/>
          <w:szCs w:val="32"/>
          <w:cs/>
        </w:rPr>
        <w:tab/>
      </w:r>
      <w:r w:rsidR="00376433">
        <w:rPr>
          <w:rFonts w:ascii="Angsana New" w:hAnsi="Angsana New" w:cs="Angsana New" w:hint="cs"/>
          <w:sz w:val="32"/>
          <w:szCs w:val="32"/>
          <w:cs/>
        </w:rPr>
        <w:tab/>
      </w:r>
      <w:r w:rsidR="00376433">
        <w:rPr>
          <w:rFonts w:ascii="Angsana New" w:hAnsi="Angsana New" w:cs="Angsana New" w:hint="cs"/>
          <w:sz w:val="32"/>
          <w:szCs w:val="32"/>
          <w:cs/>
        </w:rPr>
        <w:tab/>
        <w:t>2.4.1.1</w:t>
      </w:r>
      <w:r w:rsidR="00376433">
        <w:rPr>
          <w:rFonts w:ascii="Angsana New" w:hAnsi="Angsana New" w:cs="Angsana New" w:hint="cs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>ฝ่ายทัณฑปฏิบัติประกอบด้วย งานทะเบียนงานทัณฑปฏิบัติและงานจำแนกลักษณะผู้ต้องขัง</w:t>
      </w:r>
    </w:p>
    <w:p w:rsidR="00981022" w:rsidRPr="00E531BE" w:rsidRDefault="00391DD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ab/>
      </w:r>
      <w:r w:rsidR="00376433">
        <w:rPr>
          <w:rFonts w:ascii="Angsana New" w:hAnsi="Angsana New" w:cs="Angsana New" w:hint="cs"/>
          <w:sz w:val="32"/>
          <w:szCs w:val="32"/>
          <w:cs/>
        </w:rPr>
        <w:tab/>
        <w:t>2.4.1.2</w:t>
      </w:r>
      <w:r w:rsidR="00376433">
        <w:rPr>
          <w:rFonts w:ascii="Angsana New" w:hAnsi="Angsana New" w:cs="Angsana New" w:hint="cs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>ฝ่ายฝึกวิชาชีพ</w:t>
      </w:r>
      <w:r w:rsidR="00981022" w:rsidRPr="00E531BE">
        <w:rPr>
          <w:rFonts w:ascii="Angsana New" w:hAnsi="Angsana New" w:cs="Angsana New" w:hint="cs"/>
          <w:sz w:val="32"/>
          <w:szCs w:val="32"/>
          <w:cs/>
        </w:rPr>
        <w:t>ผู้ต้องขัง</w:t>
      </w:r>
      <w:r w:rsidR="00981022" w:rsidRPr="00E531BE">
        <w:rPr>
          <w:rFonts w:ascii="Angsana New" w:hAnsi="Angsana New" w:cs="Angsana New"/>
          <w:sz w:val="32"/>
          <w:szCs w:val="32"/>
          <w:cs/>
        </w:rPr>
        <w:t xml:space="preserve"> ประกอบด้วย งานฝึกวิชาชีพงานพาณิชย์งานเงินผลพลอยได้และงานพัสดุเงินผลพลอยได้</w:t>
      </w:r>
    </w:p>
    <w:p w:rsidR="00981022" w:rsidRPr="00E531BE" w:rsidRDefault="00391DD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ab/>
      </w:r>
      <w:r w:rsidR="00376433">
        <w:rPr>
          <w:rFonts w:ascii="Angsana New" w:hAnsi="Angsana New" w:cs="Angsana New" w:hint="cs"/>
          <w:sz w:val="32"/>
          <w:szCs w:val="32"/>
          <w:cs/>
        </w:rPr>
        <w:tab/>
        <w:t>2.4.1.3</w:t>
      </w:r>
      <w:r w:rsidR="00376433">
        <w:rPr>
          <w:rFonts w:ascii="Angsana New" w:hAnsi="Angsana New" w:cs="Angsana New" w:hint="cs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>ฝ่ายบริหารทั่วไป ประกอบด้วย งานการเงิน งานธุรการ งานการเจ้าหน้าที่ งานพัสดุเงินงบประมาณ และงานอาคารสถานที่</w:t>
      </w:r>
    </w:p>
    <w:p w:rsidR="00981022" w:rsidRPr="00E531BE" w:rsidRDefault="00391DD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76433">
        <w:rPr>
          <w:rFonts w:ascii="Angsana New" w:hAnsi="Angsana New" w:cs="Angsana New"/>
          <w:sz w:val="32"/>
          <w:szCs w:val="32"/>
          <w:cs/>
        </w:rPr>
        <w:tab/>
      </w:r>
      <w:r w:rsidR="00376433">
        <w:rPr>
          <w:rFonts w:ascii="Angsana New" w:hAnsi="Angsana New" w:cs="Angsana New" w:hint="cs"/>
          <w:sz w:val="32"/>
          <w:szCs w:val="32"/>
          <w:cs/>
        </w:rPr>
        <w:tab/>
      </w:r>
      <w:r w:rsidR="00376433">
        <w:rPr>
          <w:rFonts w:ascii="Angsana New" w:hAnsi="Angsana New" w:cs="Angsana New" w:hint="cs"/>
          <w:sz w:val="32"/>
          <w:szCs w:val="32"/>
          <w:cs/>
        </w:rPr>
        <w:tab/>
        <w:t>2.4.1.4</w:t>
      </w:r>
      <w:r w:rsidR="00376433">
        <w:rPr>
          <w:rFonts w:ascii="Angsana New" w:hAnsi="Angsana New" w:cs="Angsana New" w:hint="cs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>ฝ่ายควบคุมและรักษาการณ์ ประกอบด้วย งานรักษาการณ์งานสวัสดิการ งานควบคุมและงานพัสดุ</w:t>
      </w:r>
      <w:r w:rsidR="00981022" w:rsidRPr="00E531BE">
        <w:rPr>
          <w:rFonts w:ascii="Angsana New" w:hAnsi="Angsana New" w:cs="Angsana New" w:hint="cs"/>
          <w:sz w:val="32"/>
          <w:szCs w:val="32"/>
          <w:cs/>
        </w:rPr>
        <w:t>เงินร้านสงเคราะห์</w:t>
      </w:r>
    </w:p>
    <w:p w:rsidR="0062334F" w:rsidRDefault="00391DD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ab/>
      </w:r>
      <w:r w:rsidR="00376433">
        <w:rPr>
          <w:rFonts w:ascii="Angsana New" w:hAnsi="Angsana New" w:cs="Angsana New" w:hint="cs"/>
          <w:sz w:val="32"/>
          <w:szCs w:val="32"/>
          <w:cs/>
        </w:rPr>
        <w:tab/>
        <w:t>2.4.1.5</w:t>
      </w:r>
      <w:r w:rsidR="00376433">
        <w:rPr>
          <w:rFonts w:ascii="Angsana New" w:hAnsi="Angsana New" w:cs="Angsana New" w:hint="cs"/>
          <w:sz w:val="32"/>
          <w:szCs w:val="32"/>
          <w:cs/>
        </w:rPr>
        <w:tab/>
      </w:r>
      <w:r w:rsidR="00981022" w:rsidRPr="00E531BE">
        <w:rPr>
          <w:rFonts w:ascii="Angsana New" w:hAnsi="Angsana New" w:cs="Angsana New"/>
          <w:sz w:val="32"/>
          <w:szCs w:val="32"/>
          <w:cs/>
        </w:rPr>
        <w:t>ฝ่ายการศึกษาและพัฒนาจิตใจ ประกอบด้วย งานการศึกษา งานพัฒนาจิตใจ งานชุมชนบำบัดและงานสังคมสงเคราะห์</w:t>
      </w:r>
    </w:p>
    <w:p w:rsidR="00376433" w:rsidRDefault="00376433" w:rsidP="003764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32"/>
          <w:szCs w:val="32"/>
        </w:rPr>
      </w:pPr>
    </w:p>
    <w:p w:rsidR="00981022" w:rsidRPr="00E531BE" w:rsidRDefault="009C2FA2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ภาพ</w:t>
      </w:r>
      <w:r w:rsidR="00981022" w:rsidRPr="00E531BE">
        <w:rPr>
          <w:rFonts w:ascii="Angsana New" w:hAnsi="Angsana New" w:cs="Angsana New"/>
          <w:b/>
          <w:bCs/>
          <w:sz w:val="32"/>
          <w:szCs w:val="32"/>
          <w:cs/>
        </w:rPr>
        <w:t>แสดงโครงสร้างการบริหารงาน</w:t>
      </w:r>
    </w:p>
    <w:p w:rsidR="00981022" w:rsidRPr="00E531BE" w:rsidRDefault="008D1B2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กล่องข้อความ 2" o:spid="_x0000_s1026" style="position:absolute;margin-left:100.5pt;margin-top:11.15pt;width:124.7pt;height:56.7pt;z-index:251665408;visibility:visible;mso-wrap-distance-top:3.6pt;mso-wrap-distance-bottom:3.6p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" fillcolor="white [3212]">
            <v:stroke joinstyle="miter"/>
            <v:textbox>
              <w:txbxContent>
                <w:p w:rsidR="006D6A93" w:rsidRDefault="006D6A93" w:rsidP="00981022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B129EF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ฝ่าย</w:t>
                  </w:r>
                </w:p>
                <w:p w:rsidR="006D6A93" w:rsidRPr="00A82A40" w:rsidRDefault="006D6A93" w:rsidP="00981022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B129EF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ทัณฑปฏิบัติ</w:t>
                  </w:r>
                </w:p>
              </w:txbxContent>
            </v:textbox>
            <w10:wrap anchorx="margin"/>
          </v:round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roundrect id="_x0000_s1027" style="position:absolute;margin-left:237.75pt;margin-top:.7pt;width:185.9pt;height:77.5pt;z-index:251670528;visibility:visible;mso-width-percent:400;mso-wrap-distance-top:3.6pt;mso-wrap-distance-bottom:3.6pt;mso-position-horizontal-relative:margin;mso-width-percent:400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" fillcolor="white [3212]">
            <v:stroke joinstyle="miter"/>
            <v:textbox>
              <w:txbxContent>
                <w:p w:rsidR="006D6A93" w:rsidRPr="001177C8" w:rsidRDefault="006D6A93" w:rsidP="00981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-งานทะเบียน</w:t>
                  </w:r>
                </w:p>
                <w:p w:rsidR="006D6A93" w:rsidRPr="001177C8" w:rsidRDefault="006D6A93" w:rsidP="00981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-งานทัณฑปฏิบัติ</w:t>
                  </w:r>
                </w:p>
                <w:p w:rsidR="006D6A93" w:rsidRPr="00A82A40" w:rsidRDefault="006D6A93" w:rsidP="00981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-งานจำแนกลักษณะ</w:t>
                  </w: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ผู้ต้องขัง</w:t>
                  </w:r>
                </w:p>
              </w:txbxContent>
            </v:textbox>
            <w10:wrap anchorx="margin"/>
          </v:roundrect>
        </w:pict>
      </w:r>
    </w:p>
    <w:p w:rsidR="00981022" w:rsidRPr="00E531BE" w:rsidRDefault="008D1B2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line id="ตัวเชื่อมต่อตรง 207" o:spid="_x0000_s1049" style="position:absolute;z-index:251659264;visibility:visible;mso-height-relative:margin" from="85.55pt,18pt" to="85.55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" strokecolor="black [3213]" strokeweight=".5pt">
            <v:stroke joinstyle="miter"/>
          </v:line>
        </w:pict>
      </w:r>
      <w:r>
        <w:rPr>
          <w:rFonts w:ascii="Angsana New" w:hAnsi="Angsana New" w:cs="Angsana New"/>
          <w:noProof/>
          <w:sz w:val="32"/>
          <w:szCs w:val="32"/>
        </w:rPr>
        <w:pict>
          <v:line id="ตัวเชื่อมต่อตรง 215" o:spid="_x0000_s1048" style="position:absolute;flip:x;z-index:251664384;visibility:visible;mso-position-horizontal-relative:margin;mso-width-relative:margin;mso-height-relative:margin" from="85.55pt,18pt" to="286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" strokecolor="black [3213]" strokeweight=".5pt">
            <v:stroke joinstyle="miter"/>
            <w10:wrap anchorx="margin"/>
          </v:line>
        </w:pict>
      </w:r>
    </w:p>
    <w:p w:rsidR="00981022" w:rsidRPr="00E531BE" w:rsidRDefault="00981022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981022" w:rsidRPr="00E531BE" w:rsidRDefault="008D1B2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_x0000_s1028" style="position:absolute;margin-left:237.75pt;margin-top:20.35pt;width:185.9pt;height:102.2pt;z-index:251671552;visibility:visible;mso-width-percent:400;mso-wrap-distance-top:3.6pt;mso-wrap-distance-bottom:3.6pt;mso-position-horizontal-relative:margin;mso-width-percent:400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" fillcolor="white [3212]">
            <v:stroke joinstyle="miter"/>
            <v:textbox>
              <w:txbxContent>
                <w:p w:rsidR="006D6A93" w:rsidRPr="001177C8" w:rsidRDefault="006D6A93" w:rsidP="00981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-งานฝึกวิชาชีพ</w:t>
                  </w:r>
                </w:p>
                <w:p w:rsidR="006D6A93" w:rsidRPr="001177C8" w:rsidRDefault="006D6A93" w:rsidP="00981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-งานพาณิชย์</w:t>
                  </w:r>
                </w:p>
                <w:p w:rsidR="006D6A93" w:rsidRPr="001177C8" w:rsidRDefault="006D6A93" w:rsidP="00981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-งานเงินผลพลอยได้</w:t>
                  </w:r>
                </w:p>
                <w:p w:rsidR="006D6A93" w:rsidRPr="00A82A40" w:rsidRDefault="006D6A93" w:rsidP="00981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-งานพัสดุเงินผลพลอยได้</w:t>
                  </w:r>
                </w:p>
              </w:txbxContent>
            </v:textbox>
            <w10:wrap anchorx="margin"/>
          </v:roundrect>
        </w:pict>
      </w:r>
    </w:p>
    <w:p w:rsidR="00981022" w:rsidRPr="00E531BE" w:rsidRDefault="00981022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981022" w:rsidRPr="00E531BE" w:rsidRDefault="008D1B2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_x0000_s1029" style="position:absolute;margin-left:100.5pt;margin-top:.6pt;width:124.7pt;height:56.65pt;z-index:251666432;visibility:visible;mso-wrap-distance-top:3.6pt;mso-wrap-distance-bottom:3.6p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" fillcolor="white [3212]">
            <v:stroke joinstyle="miter"/>
            <v:textbox>
              <w:txbxContent>
                <w:p w:rsidR="006D6A93" w:rsidRDefault="006D6A93" w:rsidP="00981022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B129EF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ฝ่ายฝึกวิชาชีพ</w:t>
                  </w:r>
                </w:p>
                <w:p w:rsidR="006D6A93" w:rsidRPr="00A82A40" w:rsidRDefault="006D6A93" w:rsidP="00981022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ผู้ต้องขัง</w:t>
                  </w:r>
                </w:p>
              </w:txbxContent>
            </v:textbox>
            <w10:wrap anchorx="margin"/>
          </v:roundrect>
        </w:pict>
      </w:r>
    </w:p>
    <w:p w:rsidR="00981022" w:rsidRPr="00E531BE" w:rsidRDefault="008D1B2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line id="ตัวเชื่อมต่อตรง 214" o:spid="_x0000_s1047" style="position:absolute;flip:x;z-index:251663360;visibility:visible;mso-position-horizontal-relative:margin;mso-width-relative:margin;mso-height-relative:margin" from="85.55pt,7.55pt" to="286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" strokecolor="black [3213]" strokeweight=".5pt">
            <v:stroke joinstyle="miter"/>
            <w10:wrap anchorx="margin"/>
          </v:line>
        </w:pict>
      </w:r>
    </w:p>
    <w:p w:rsidR="00981022" w:rsidRPr="00E531BE" w:rsidRDefault="008D1B2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_x0000_s1030" style="position:absolute;margin-left:237.75pt;margin-top:43.1pt;width:185.9pt;height:124.95pt;z-index:251672576;visibility:visible;mso-width-percent:400;mso-wrap-distance-top:3.6pt;mso-wrap-distance-bottom:3.6pt;mso-position-horizontal-relative:margin;mso-width-percent:400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" fillcolor="white [3212]">
            <v:stroke joinstyle="miter"/>
            <v:textbox>
              <w:txbxContent>
                <w:p w:rsidR="006D6A93" w:rsidRPr="001177C8" w:rsidRDefault="006D6A93" w:rsidP="00981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-งานการเงิน</w:t>
                  </w:r>
                </w:p>
                <w:p w:rsidR="006D6A93" w:rsidRPr="001177C8" w:rsidRDefault="006D6A93" w:rsidP="00981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-งานธุรการ</w:t>
                  </w:r>
                </w:p>
                <w:p w:rsidR="006D6A93" w:rsidRPr="001177C8" w:rsidRDefault="006D6A93" w:rsidP="00981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-งานการเจ้าหน้าที่</w:t>
                  </w:r>
                </w:p>
                <w:p w:rsidR="006D6A93" w:rsidRPr="001177C8" w:rsidRDefault="006D6A93" w:rsidP="00981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-งานพัสดุ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เงินงบประมาณ</w:t>
                  </w:r>
                </w:p>
                <w:p w:rsidR="006D6A93" w:rsidRDefault="006D6A93" w:rsidP="00981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-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งาน</w:t>
                  </w: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อาคารสถานที่</w:t>
                  </w:r>
                </w:p>
              </w:txbxContent>
            </v:textbox>
            <w10:wrap anchorx="margin"/>
          </v:roundrect>
        </w:pict>
      </w:r>
    </w:p>
    <w:p w:rsidR="00981022" w:rsidRPr="00E531BE" w:rsidRDefault="00981022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981022" w:rsidRPr="00E531BE" w:rsidRDefault="00981022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981022" w:rsidRPr="00E531BE" w:rsidRDefault="008D1B2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_x0000_s1031" style="position:absolute;margin-left:-1pt;margin-top:13.2pt;width:73.9pt;height:56.7pt;z-index:251675648;visibility:visible;mso-wrap-distance-top:3.6pt;mso-wrap-distance-bottom:3.6p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" fillcolor="white [3212]">
            <v:stroke joinstyle="miter"/>
            <v:textbox>
              <w:txbxContent>
                <w:p w:rsidR="006D6A93" w:rsidRDefault="006D6A93" w:rsidP="00981022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A82A40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ผู้บัญชาการ</w:t>
                  </w:r>
                </w:p>
                <w:p w:rsidR="006D6A93" w:rsidRPr="00A82A40" w:rsidRDefault="006D6A93" w:rsidP="00981022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A82A40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เรือนจำ</w:t>
                  </w:r>
                </w:p>
              </w:txbxContent>
            </v:textbox>
            <w10:wrap anchorx="margin"/>
          </v:round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roundrect id="_x0000_s1032" style="position:absolute;margin-left:100.5pt;margin-top:12.5pt;width:124.7pt;height:56.65pt;z-index:251667456;visibility:visible;mso-wrap-distance-top:3.6pt;mso-wrap-distance-bottom:3.6p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" fillcolor="white [3212]">
            <v:stroke joinstyle="miter"/>
            <v:textbox>
              <w:txbxContent>
                <w:p w:rsidR="006D6A93" w:rsidRDefault="006D6A93" w:rsidP="00981022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B129EF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ฝ่ายบริหาร</w:t>
                  </w:r>
                </w:p>
                <w:p w:rsidR="006D6A93" w:rsidRPr="00A82A40" w:rsidRDefault="006D6A93" w:rsidP="00981022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B129EF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ทั่วไป</w:t>
                  </w:r>
                </w:p>
              </w:txbxContent>
            </v:textbox>
            <w10:wrap anchorx="margin"/>
          </v:roundrect>
        </w:pict>
      </w:r>
    </w:p>
    <w:p w:rsidR="00981022" w:rsidRPr="00E531BE" w:rsidRDefault="008D1B2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line id="ตัวเชื่อมต่อตรง 213" o:spid="_x0000_s1046" style="position:absolute;flip:x;z-index:251662336;visibility:visible;mso-position-horizontal-relative:margin;mso-width-relative:margin;mso-height-relative:margin" from="65.3pt,19.6pt" to="266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" strokecolor="black [3213]" strokeweight=".5pt">
            <v:stroke joinstyle="miter"/>
            <w10:wrap anchorx="margin"/>
          </v:line>
        </w:pict>
      </w:r>
    </w:p>
    <w:p w:rsidR="00981022" w:rsidRPr="00E531BE" w:rsidRDefault="00981022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981022" w:rsidRPr="00E531BE" w:rsidRDefault="008D1B2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_x0000_s1033" style="position:absolute;margin-left:237.75pt;margin-top:2.2pt;width:185.9pt;height:102.2pt;z-index:251673600;visibility:visible;mso-width-percent:400;mso-wrap-distance-top:3.6pt;mso-wrap-distance-bottom:3.6pt;mso-position-horizontal-relative:margin;mso-width-percent:400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" fillcolor="white [3212]">
            <v:stroke joinstyle="miter"/>
            <v:textbox>
              <w:txbxContent>
                <w:p w:rsidR="006D6A93" w:rsidRPr="001177C8" w:rsidRDefault="006D6A93" w:rsidP="00981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-งานรักษาการณ์</w:t>
                  </w:r>
                </w:p>
                <w:p w:rsidR="006D6A93" w:rsidRPr="001177C8" w:rsidRDefault="006D6A93" w:rsidP="00981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-</w:t>
                  </w:r>
                  <w:r w:rsidR="00117FBF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ง</w:t>
                  </w: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านสวัสดิการ</w:t>
                  </w:r>
                </w:p>
                <w:p w:rsidR="006D6A93" w:rsidRDefault="006D6A93" w:rsidP="00981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-งานควบคุม</w:t>
                  </w:r>
                </w:p>
                <w:p w:rsidR="006D6A93" w:rsidRPr="00A82A40" w:rsidRDefault="006D6A93" w:rsidP="00981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-งานพัสดุ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เงินร้านสงเคราะห์</w:t>
                  </w:r>
                </w:p>
              </w:txbxContent>
            </v:textbox>
            <w10:wrap anchorx="margin"/>
          </v:roundrect>
        </w:pict>
      </w:r>
    </w:p>
    <w:p w:rsidR="00981022" w:rsidRPr="00E531BE" w:rsidRDefault="008D1B2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_x0000_s1034" style="position:absolute;margin-left:100.5pt;margin-top:3.55pt;width:124.7pt;height:56.65pt;z-index:251668480;visibility:visible;mso-wrap-distance-top:3.6pt;mso-wrap-distance-bottom:3.6p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" fillcolor="white [3212]">
            <v:stroke joinstyle="miter"/>
            <v:textbox>
              <w:txbxContent>
                <w:p w:rsidR="006D6A93" w:rsidRDefault="006D6A93" w:rsidP="00981022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B129EF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ฝ่ายควบคุมและ</w:t>
                  </w:r>
                </w:p>
                <w:p w:rsidR="006D6A93" w:rsidRPr="00A82A40" w:rsidRDefault="006D6A93" w:rsidP="00981022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B129EF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รักษาการณ์</w:t>
                  </w:r>
                </w:p>
              </w:txbxContent>
            </v:textbox>
            <w10:wrap anchorx="margin"/>
          </v:roundrect>
        </w:pict>
      </w:r>
    </w:p>
    <w:p w:rsidR="00981022" w:rsidRPr="00E531BE" w:rsidRDefault="008D1B2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line id="_x0000_s1051" style="position:absolute;z-index:251685888;visibility:visible;mso-height-relative:margin" from="85.55pt,9.8pt" to="85.55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" strokecolor="black [3213]" strokeweight=".5pt">
            <v:stroke joinstyle="miter"/>
          </v:line>
        </w:pict>
      </w:r>
      <w:r>
        <w:rPr>
          <w:rFonts w:ascii="Angsana New" w:hAnsi="Angsana New" w:cs="Angsana New"/>
          <w:noProof/>
          <w:sz w:val="32"/>
          <w:szCs w:val="32"/>
        </w:rPr>
        <w:pict>
          <v:line id="ตัวเชื่อมต่อตรง 212" o:spid="_x0000_s1045" style="position:absolute;flip:x;z-index:251661312;visibility:visible;mso-position-horizontal-relative:margin;mso-width-relative:margin;mso-height-relative:margin" from="85.55pt,9.8pt" to="286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" strokecolor="black [3213]" strokeweight=".5pt">
            <v:stroke joinstyle="miter"/>
            <w10:wrap anchorx="margin"/>
          </v:line>
        </w:pict>
      </w:r>
    </w:p>
    <w:p w:rsidR="00981022" w:rsidRPr="00E531BE" w:rsidRDefault="00981022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981022" w:rsidRPr="00E531BE" w:rsidRDefault="00981022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981022" w:rsidRPr="00E531BE" w:rsidRDefault="008D1B2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_x0000_s1035" style="position:absolute;margin-left:237.75pt;margin-top:3.3pt;width:185.9pt;height:99.75pt;z-index:251674624;visibility:visible;mso-width-percent:400;mso-wrap-distance-top:3.6pt;mso-wrap-distance-bottom:3.6pt;mso-position-horizontal-relative:margin;mso-width-percent:400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" fillcolor="white [3212]">
            <v:stroke joinstyle="miter"/>
            <v:textbox>
              <w:txbxContent>
                <w:p w:rsidR="006D6A93" w:rsidRPr="001177C8" w:rsidRDefault="006D6A93" w:rsidP="00981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-งานการศึกษา</w:t>
                  </w:r>
                </w:p>
                <w:p w:rsidR="006D6A93" w:rsidRPr="001177C8" w:rsidRDefault="006D6A93" w:rsidP="00981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-งานพัฒนาจิตใจ</w:t>
                  </w:r>
                </w:p>
                <w:p w:rsidR="006D6A93" w:rsidRPr="001177C8" w:rsidRDefault="006D6A93" w:rsidP="00981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- </w:t>
                  </w:r>
                  <w:r w:rsidR="00117FBF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ง</w:t>
                  </w: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านชุมชนบำบัด</w:t>
                  </w:r>
                </w:p>
                <w:p w:rsidR="006D6A93" w:rsidRPr="00A82A40" w:rsidRDefault="006D6A93" w:rsidP="00981022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1177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-งานสังคมสงเคราะห์</w:t>
                  </w:r>
                </w:p>
              </w:txbxContent>
            </v:textbox>
            <w10:wrap anchorx="margin"/>
          </v:roundrect>
        </w:pict>
      </w:r>
    </w:p>
    <w:p w:rsidR="00981022" w:rsidRPr="00E531BE" w:rsidRDefault="008D1B2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_x0000_s1036" style="position:absolute;margin-left:100.5pt;margin-top:3.5pt;width:124.7pt;height:56.65pt;z-index:251669504;visibility:visible;mso-wrap-distance-top:3.6pt;mso-wrap-distance-bottom:3.6p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" fillcolor="white [3212]">
            <v:stroke joinstyle="miter"/>
            <v:textbox>
              <w:txbxContent>
                <w:p w:rsidR="006D6A93" w:rsidRDefault="006D6A93" w:rsidP="00981022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B129EF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ฝ่ายการศึกษา</w:t>
                  </w:r>
                </w:p>
                <w:p w:rsidR="006D6A93" w:rsidRPr="00A82A40" w:rsidRDefault="006D6A93" w:rsidP="00981022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B129EF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และพัฒนาจิตใจ</w:t>
                  </w:r>
                </w:p>
              </w:txbxContent>
            </v:textbox>
            <w10:wrap anchorx="margin"/>
          </v:roundrect>
        </w:pict>
      </w:r>
    </w:p>
    <w:p w:rsidR="00175034" w:rsidRPr="00E531BE" w:rsidRDefault="008D1B2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line id="ตัวเชื่อมต่อตรง 211" o:spid="_x0000_s1044" style="position:absolute;flip:x;z-index:251660288;visibility:visible;mso-position-horizontal-relative:margin;mso-width-relative:margin;mso-height-relative:margin" from="85.55pt,9.6pt" to="286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" strokecolor="black [3213]" strokeweight=".5pt">
            <v:stroke joinstyle="miter"/>
            <w10:wrap anchorx="margin"/>
          </v:line>
        </w:pict>
      </w:r>
    </w:p>
    <w:p w:rsidR="00175034" w:rsidRPr="00E531BE" w:rsidRDefault="00175034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175034" w:rsidRDefault="00175034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391DDA" w:rsidRPr="00E531BE" w:rsidRDefault="00391DDA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241E1C" w:rsidRPr="00241E1C" w:rsidRDefault="00241E1C" w:rsidP="003764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37643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ภาพที่ </w:t>
      </w:r>
      <w:r w:rsidR="00376433" w:rsidRPr="00376433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2.</w:t>
      </w:r>
      <w:r w:rsidR="00701893" w:rsidRPr="00376433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1</w:t>
      </w:r>
      <w:r w:rsidR="00391DD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37643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41E1C">
        <w:rPr>
          <w:rFonts w:ascii="Angsana New" w:hAnsi="Angsana New" w:cs="Angsana New"/>
          <w:sz w:val="32"/>
          <w:szCs w:val="32"/>
          <w:cs/>
        </w:rPr>
        <w:t>แผนภูมิแสดงโครงสร้างการบริหารงาน</w:t>
      </w:r>
    </w:p>
    <w:p w:rsidR="00175034" w:rsidRDefault="00241E1C" w:rsidP="00391D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241E1C">
        <w:rPr>
          <w:rFonts w:ascii="Angsana New" w:hAnsi="Angsana New" w:cs="Angsana New"/>
          <w:sz w:val="32"/>
          <w:szCs w:val="32"/>
          <w:cs/>
        </w:rPr>
        <w:t xml:space="preserve">(ที่มา : </w:t>
      </w:r>
      <w:r w:rsidR="00537360">
        <w:rPr>
          <w:rFonts w:ascii="Angsana New" w:hAnsi="Angsana New" w:cs="Angsana New" w:hint="cs"/>
          <w:sz w:val="32"/>
          <w:szCs w:val="32"/>
          <w:cs/>
        </w:rPr>
        <w:t xml:space="preserve">ฝ่ายบริหารทั่วไป </w:t>
      </w:r>
      <w:r w:rsidRPr="00E531BE">
        <w:rPr>
          <w:rFonts w:ascii="Angsana New" w:hAnsi="Angsana New" w:cs="Angsana New" w:hint="cs"/>
          <w:sz w:val="32"/>
          <w:szCs w:val="32"/>
          <w:cs/>
        </w:rPr>
        <w:t>เรือนจำจังหวัดมหาสารคาม</w:t>
      </w:r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701893">
        <w:rPr>
          <w:rFonts w:ascii="Angsana New" w:hAnsi="Angsana New" w:cs="Angsana New" w:hint="cs"/>
          <w:sz w:val="32"/>
          <w:szCs w:val="32"/>
          <w:cs/>
        </w:rPr>
        <w:t>2559</w:t>
      </w:r>
      <w:r w:rsidRPr="00241E1C">
        <w:rPr>
          <w:rFonts w:ascii="Angsana New" w:hAnsi="Angsana New" w:cs="Angsana New"/>
          <w:sz w:val="32"/>
          <w:szCs w:val="32"/>
          <w:cs/>
        </w:rPr>
        <w:t>)</w:t>
      </w:r>
    </w:p>
    <w:p w:rsidR="00376433" w:rsidRDefault="00376433" w:rsidP="003764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91DDA" w:rsidRDefault="00391DDA" w:rsidP="003764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91DDA" w:rsidRDefault="00391DDA" w:rsidP="003764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579A3" w:rsidRPr="00E531BE" w:rsidRDefault="0037643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>2.4.2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579A3" w:rsidRPr="00E531BE">
        <w:rPr>
          <w:rFonts w:ascii="Angsana New" w:hAnsi="Angsana New" w:cs="Angsana New"/>
          <w:b/>
          <w:bCs/>
          <w:sz w:val="32"/>
          <w:szCs w:val="32"/>
          <w:cs/>
        </w:rPr>
        <w:t>วิสัยทัศน์</w:t>
      </w:r>
    </w:p>
    <w:p w:rsidR="002579A3" w:rsidRPr="00E531BE" w:rsidRDefault="002579A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  <w:t>เรือนจำจังหวัดมหาสารคาม เป็นองค์กรชั้นนำในการควบคุมแก้ไข พัฒนาทรัพยากรมนุษย์ เพื่อคืนคนดีสู่สังคม</w:t>
      </w:r>
    </w:p>
    <w:p w:rsidR="002579A3" w:rsidRPr="00E531BE" w:rsidRDefault="0037643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>2.4.3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579A3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>พันธกิจ</w:t>
      </w:r>
      <w:r w:rsidR="002579A3" w:rsidRPr="00E531BE">
        <w:rPr>
          <w:rFonts w:ascii="Angsana New" w:hAnsi="Angsana New" w:cs="Angsana New"/>
          <w:b/>
          <w:bCs/>
          <w:sz w:val="32"/>
          <w:szCs w:val="32"/>
          <w:cs/>
        </w:rPr>
        <w:t>หลัก</w:t>
      </w:r>
    </w:p>
    <w:p w:rsidR="002579A3" w:rsidRPr="00E531BE" w:rsidRDefault="002579A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B04B2C">
        <w:rPr>
          <w:rFonts w:ascii="Angsana New" w:hAnsi="Angsana New" w:cs="Angsana New" w:hint="cs"/>
          <w:sz w:val="32"/>
          <w:szCs w:val="32"/>
          <w:cs/>
        </w:rPr>
        <w:tab/>
      </w:r>
      <w:r w:rsidR="0037643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1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376433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ควบคุมผู้ต้องขังอย่างมืออาชีพ</w:t>
      </w:r>
    </w:p>
    <w:p w:rsidR="002579A3" w:rsidRPr="00E531BE" w:rsidRDefault="002579A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B04B2C">
        <w:rPr>
          <w:rFonts w:ascii="Angsana New" w:hAnsi="Angsana New" w:cs="Angsana New" w:hint="cs"/>
          <w:sz w:val="32"/>
          <w:szCs w:val="32"/>
          <w:cs/>
        </w:rPr>
        <w:tab/>
      </w:r>
      <w:r w:rsidR="0037643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2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376433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บำบัด ฟื้นฟู และแก้ไขพัฒนาพฤตินิสัยของผู้ต้องขังอย่างมีประสิทธิภาพ</w:t>
      </w:r>
    </w:p>
    <w:p w:rsidR="002579A3" w:rsidRPr="00E531BE" w:rsidRDefault="00B04B2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376433">
        <w:rPr>
          <w:rFonts w:ascii="Angsana New" w:hAnsi="Angsana New" w:cs="Angsana New" w:hint="cs"/>
          <w:b/>
          <w:bCs/>
          <w:sz w:val="32"/>
          <w:szCs w:val="32"/>
          <w:cs/>
        </w:rPr>
        <w:tab/>
        <w:t>2.4.4</w:t>
      </w:r>
      <w:r w:rsidR="0037643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579A3" w:rsidRPr="00E531BE">
        <w:rPr>
          <w:rFonts w:ascii="Angsana New" w:hAnsi="Angsana New" w:cs="Angsana New" w:hint="cs"/>
          <w:b/>
          <w:bCs/>
          <w:sz w:val="32"/>
          <w:szCs w:val="32"/>
          <w:cs/>
        </w:rPr>
        <w:t>พันธกิจ</w:t>
      </w:r>
      <w:r w:rsidR="002579A3" w:rsidRPr="00E531BE">
        <w:rPr>
          <w:rFonts w:ascii="Angsana New" w:hAnsi="Angsana New" w:cs="Angsana New"/>
          <w:b/>
          <w:bCs/>
          <w:sz w:val="32"/>
          <w:szCs w:val="32"/>
          <w:cs/>
        </w:rPr>
        <w:t>รอง</w:t>
      </w:r>
    </w:p>
    <w:p w:rsidR="002579A3" w:rsidRPr="00E531BE" w:rsidRDefault="002579A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B04B2C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1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25149D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ควบคุมผู้ต้องขังเพื่อนำไปสู่การแก้ไข</w:t>
      </w:r>
    </w:p>
    <w:p w:rsidR="002579A3" w:rsidRPr="00E531BE" w:rsidRDefault="00B04B2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579A3" w:rsidRPr="00E531BE">
        <w:rPr>
          <w:rFonts w:ascii="Angsana New" w:hAnsi="Angsana New" w:cs="Angsana New"/>
          <w:sz w:val="32"/>
          <w:szCs w:val="32"/>
          <w:cs/>
        </w:rPr>
        <w:tab/>
      </w:r>
      <w:r w:rsidR="002579A3" w:rsidRPr="00E531BE">
        <w:rPr>
          <w:rFonts w:ascii="Angsana New" w:hAnsi="Angsana New" w:cs="Angsana New"/>
          <w:sz w:val="32"/>
          <w:szCs w:val="32"/>
          <w:cs/>
        </w:rPr>
        <w:tab/>
      </w:r>
      <w:r w:rsidR="002579A3">
        <w:rPr>
          <w:rFonts w:ascii="Angsana New" w:hAnsi="Angsana New" w:cs="Angsana New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25149D">
        <w:rPr>
          <w:rFonts w:ascii="Angsana New" w:hAnsi="Angsana New" w:cs="Angsana New" w:hint="cs"/>
          <w:sz w:val="32"/>
          <w:szCs w:val="32"/>
          <w:cs/>
        </w:rPr>
        <w:tab/>
      </w:r>
      <w:r w:rsidR="002579A3" w:rsidRPr="00E531BE">
        <w:rPr>
          <w:rFonts w:ascii="Angsana New" w:hAnsi="Angsana New" w:cs="Angsana New"/>
          <w:sz w:val="32"/>
          <w:szCs w:val="32"/>
          <w:cs/>
        </w:rPr>
        <w:t>พัฒนาคุณภาพชีวิตผู้ต้องขังแบบบูรณาการ</w:t>
      </w:r>
    </w:p>
    <w:p w:rsidR="002579A3" w:rsidRDefault="00B04B2C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579A3" w:rsidRPr="00E531BE">
        <w:rPr>
          <w:rFonts w:ascii="Angsana New" w:hAnsi="Angsana New" w:cs="Angsana New"/>
          <w:sz w:val="32"/>
          <w:szCs w:val="32"/>
          <w:cs/>
        </w:rPr>
        <w:tab/>
      </w:r>
      <w:r w:rsidR="002579A3" w:rsidRPr="00E531BE">
        <w:rPr>
          <w:rFonts w:ascii="Angsana New" w:hAnsi="Angsana New" w:cs="Angsana New"/>
          <w:sz w:val="32"/>
          <w:szCs w:val="32"/>
          <w:cs/>
        </w:rPr>
        <w:tab/>
      </w:r>
      <w:r w:rsidR="002579A3">
        <w:rPr>
          <w:rFonts w:ascii="Angsana New" w:hAnsi="Angsana New" w:cs="Angsana New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25149D">
        <w:rPr>
          <w:rFonts w:ascii="Angsana New" w:hAnsi="Angsana New" w:cs="Angsana New" w:hint="cs"/>
          <w:sz w:val="32"/>
          <w:szCs w:val="32"/>
          <w:cs/>
        </w:rPr>
        <w:tab/>
      </w:r>
      <w:r w:rsidR="002579A3" w:rsidRPr="00E531BE">
        <w:rPr>
          <w:rFonts w:ascii="Angsana New" w:hAnsi="Angsana New" w:cs="Angsana New"/>
          <w:sz w:val="32"/>
          <w:szCs w:val="32"/>
          <w:cs/>
        </w:rPr>
        <w:t>บริหารจัดการด้วยความโปร่งใสและเป็นธรรม</w:t>
      </w:r>
    </w:p>
    <w:p w:rsidR="0025149D" w:rsidRPr="00E531BE" w:rsidRDefault="0025149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955B34" w:rsidRDefault="0025149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2.5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955B34" w:rsidRPr="00E531BE">
        <w:rPr>
          <w:rFonts w:ascii="Angsana New" w:hAnsi="Angsana New" w:cs="Angsana New"/>
          <w:b/>
          <w:bCs/>
          <w:sz w:val="36"/>
          <w:szCs w:val="36"/>
          <w:cs/>
        </w:rPr>
        <w:t>งานวิจัยที่เกี่ยวข้อง</w:t>
      </w:r>
    </w:p>
    <w:p w:rsidR="0025149D" w:rsidRPr="0025149D" w:rsidRDefault="0025149D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B54EE3" w:rsidRPr="00E531BE" w:rsidRDefault="00B54EE3" w:rsidP="002514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>นัทธี</w:t>
      </w:r>
      <w:r w:rsidR="007D14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จิตสว่าง และ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สุมนทิพย์ 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ใจเหล็ก (</w:t>
      </w:r>
      <w:r w:rsidR="00701893">
        <w:rPr>
          <w:rFonts w:ascii="Angsana New" w:hAnsi="Angsana New" w:cs="Angsana New"/>
          <w:sz w:val="32"/>
          <w:szCs w:val="32"/>
          <w:cs/>
        </w:rPr>
        <w:t>2543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) ได้ทำการวิจัยเรื่อง เส้นทางชีวิตของผู้ต้องขังในคดียาเสพติด ผลการวิจัยพบว่ามูลเหตุจูงใจในการค้ายาเสพติดผู้ค้ารายย่อยของกลุ่มตัวอย่างส่วนใหญ่ เนื่องจากประสบปัญหาเศรษฐกิจ ไม่มีทางเลือกในชีวิตต้องการนำเงินไปซื้อยาเสพติดเพื่อนำมาเสพตลอดจนสภาพแวดล้อมชักจูงโดยจำหน่ายยาเสพติดประเภทยาบ้ามากที่สุด ระยะเวลาที่เข้าสู่ขบวนการเป็นผู้ค้ายาเสพติดรายย่อยจนกระทั่งถูกจับกุมไม่เกิน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ปีแหล่งในการซื้อยาเสพติดของผู้ค้ายาเสพติดรายย่อยปรากฏว่าผู้ค้ารายย่อยที่มีพฤติกรรมค้า</w:t>
      </w:r>
      <w:r w:rsidRPr="00E531BE">
        <w:rPr>
          <w:rFonts w:ascii="Angsana New" w:hAnsi="Angsana New" w:cs="Angsana New" w:hint="cs"/>
          <w:sz w:val="32"/>
          <w:szCs w:val="32"/>
          <w:cs/>
        </w:rPr>
        <w:t>เป็น</w:t>
      </w:r>
      <w:r w:rsidRPr="00E531BE">
        <w:rPr>
          <w:rFonts w:ascii="Angsana New" w:hAnsi="Angsana New" w:cs="Angsana New"/>
          <w:sz w:val="32"/>
          <w:szCs w:val="32"/>
          <w:cs/>
        </w:rPr>
        <w:t>อาชีพ จะซื้อจากผู้ผลิตหรือผู้ค้ารายใหญ่ในภาคเหนือ และผู้ค้ารายย่อยที่พัฒนาจาก</w:t>
      </w:r>
      <w:r w:rsidRPr="00E531BE">
        <w:rPr>
          <w:rFonts w:ascii="Angsana New" w:hAnsi="Angsana New" w:cs="Angsana New" w:hint="cs"/>
          <w:sz w:val="32"/>
          <w:szCs w:val="32"/>
          <w:cs/>
        </w:rPr>
        <w:t>การเป็น</w:t>
      </w:r>
      <w:r w:rsidRPr="00E531BE">
        <w:rPr>
          <w:rFonts w:ascii="Angsana New" w:hAnsi="Angsana New" w:cs="Angsana New"/>
          <w:sz w:val="32"/>
          <w:szCs w:val="32"/>
          <w:cs/>
        </w:rPr>
        <w:t>ผู้เสพจะซื้อยาเสพติดจากผู้ค้ารายใหญ่หรือคนรู้จักในภูมิภาคที่ตนอาศัยอยู่ มีกลุ่มลูกค้าเป้าหมาย ได้แก่ ผู้เสพและผู้ค้ารายย่อยด้วยกันเอง</w:t>
      </w:r>
    </w:p>
    <w:p w:rsidR="00B54EE3" w:rsidRPr="00E531BE" w:rsidRDefault="00B54EE3" w:rsidP="002514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 xml:space="preserve">ส่วนมูลเหตุจูงใจในการเข้าสู่ขบวนการค้ายาเสพติดผู้ค้ารายใหญ่คือ เนื่องจากต้องการมีเงิน ธุรกิจประสบปัญหา ติดยาเสพติดจึงต้องการนำเงินมาซื้อยาเสพติด อบายมุข และส่วนใหญ่จะถูกชักจูงจากผู้ใกล้ชิดระยะเวลาที่เข้าสู่ขบวนการเป็นผู้ค้ายาเสพติดรายใหญ่ จนกระทั่งถูกจับกุมเฉลี่ย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-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5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ปี สูงสุด </w:t>
      </w:r>
      <w:r w:rsidR="00701893">
        <w:rPr>
          <w:rFonts w:ascii="Angsana New" w:hAnsi="Angsana New" w:cs="Angsana New"/>
          <w:sz w:val="32"/>
          <w:szCs w:val="32"/>
          <w:cs/>
        </w:rPr>
        <w:t>20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ปี สำหรับผู้ค้ารายใหญ่ที่มีพฤติกรรมจากผู้เสพหรือผู้ค้ารายย่อยส่วนกลุ่มตัวอย่างที่มีพฤติกรรมเริ่มต้นเป็นผู้ค้ารายใหญ่มีระ</w:t>
      </w:r>
      <w:r w:rsidRPr="00E531BE">
        <w:rPr>
          <w:rFonts w:ascii="Angsana New" w:hAnsi="Angsana New" w:cs="Angsana New" w:hint="cs"/>
          <w:sz w:val="32"/>
          <w:szCs w:val="32"/>
          <w:cs/>
        </w:rPr>
        <w:t>ย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ะเวลาเข้าสู่ขบวนการเป็นผู้ค้ารายใหญ่กระทั่งถูกจับกุมเฉลี่ย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สัปดาห์ถึง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ปี สูงสุดไม่เกิน </w:t>
      </w:r>
      <w:r w:rsidR="00701893">
        <w:rPr>
          <w:rFonts w:ascii="Angsana New" w:hAnsi="Angsana New" w:cs="Angsana New"/>
          <w:sz w:val="32"/>
          <w:szCs w:val="32"/>
          <w:cs/>
        </w:rPr>
        <w:t>5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ปี แหล่งในการซื้อยาเสพติดของผู้ค้ารายใหญ่ปรากฏว่าส่วนใหญ่ซื้อยาเสพติดจากชายแดนภาคเหนือ และภาคตะวันออกเฉียงเหนือ คลองเตย และการผลิตด้วยตัวเอง ส่วนหนึ่งนำเข้าจากต่างประเทศ คือ ประเทศพม่า และลาวโดยตรง</w:t>
      </w:r>
    </w:p>
    <w:p w:rsidR="00B54EE3" w:rsidRPr="00E531BE" w:rsidRDefault="00B54EE3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lastRenderedPageBreak/>
        <w:tab/>
        <w:t xml:space="preserve">จันทร์ศิริ 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วาทหงส์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 และคณะ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(</w:t>
      </w:r>
      <w:r w:rsidR="00701893">
        <w:rPr>
          <w:rFonts w:ascii="Angsana New" w:hAnsi="Angsana New" w:cs="Angsana New"/>
          <w:sz w:val="32"/>
          <w:szCs w:val="32"/>
          <w:cs/>
        </w:rPr>
        <w:t>2546</w:t>
      </w:r>
      <w:r w:rsidRPr="00E531BE">
        <w:rPr>
          <w:rFonts w:ascii="Angsana New" w:hAnsi="Angsana New" w:cs="Angsana New"/>
          <w:sz w:val="32"/>
          <w:szCs w:val="32"/>
          <w:cs/>
        </w:rPr>
        <w:t>) ได้ทำการวิจัย เรื่อง ปัจจัยการค้าและการลำเลียงยาเสพติดในกลุ่มชาวไทยภูเขาเผ่าม้งและลีซอเป็นการศึกษาข้อมูลเชิงคุณภาพ โดยมีวัตถุประสงค์เพื่อศึกษาปัจจัยที่ทำให้ชาวไทยภูเขาเผ่าม้ง และลีซอเข้าร่วมกระบวนการค้ายาเสพติด กลุ่มตัวอย่างที่ใช้ในการศึกษาคือ ผู้ค้ายาเสพติดเผ่าม้ง เผ่าลีซอจังหวัดเชียงใหม่ ทั้งรายใหญ่และรายย่อย ในชุมชนและในเรือนจำ ผู้นำชุมชน และครอบครัวของผู้ค้ายาเสพติดที่ถูกจับ รวบรวมข้อมูลโดยใช้แบบสอบถาม การสัมภาษณ์แบบไม่เป็นทางการ และการสนทนากลุ่ม ผลการวิจัยพบว่า ปัจจัยที่สำคัญที่ชาวเขาเผ่าม้งและเผ่าลีซอเข้าร่วมขบวนการค้ายาเสพติดคือ ปัจจัยทางด้านเศรษฐกิจ คือฐานะยากจน มีหนี้สิน รายได้ไม่แน่นอน ปัจจัยด้านวัตถุนิยม คืออยากได้บ้าน อยากได้รถ อยากมีอำนาจ การเลียนแบบ เช่น ถูกเพื่อนชวน การทำตามคนในครอบครัว เพราะเห็นว่าเป็นทางหาเงินที่ง่าย ค่าตอบแทนคุ้ม</w:t>
      </w:r>
      <w:r w:rsidRPr="00E531BE">
        <w:rPr>
          <w:rFonts w:ascii="Angsana New" w:hAnsi="Angsana New" w:cs="Angsana New" w:hint="cs"/>
          <w:sz w:val="32"/>
          <w:szCs w:val="32"/>
          <w:cs/>
        </w:rPr>
        <w:t>ค่าความเสี่ยง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เป็นต้น</w:t>
      </w:r>
    </w:p>
    <w:p w:rsidR="0052376B" w:rsidRPr="00E531BE" w:rsidRDefault="0052376B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 xml:space="preserve">วันชัย 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พรหมโชติ (</w:t>
      </w:r>
      <w:r w:rsidR="00701893">
        <w:rPr>
          <w:rFonts w:ascii="Angsana New" w:hAnsi="Angsana New" w:cs="Angsana New"/>
          <w:sz w:val="32"/>
          <w:szCs w:val="32"/>
          <w:cs/>
        </w:rPr>
        <w:t>2546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) ได้ทำการวิจัยเรื่องปัจจัยที่นำไปสู่การค้ายาเสพติดของชาวไทยภูเขา : กรณีศึกษาผู้ต้องโทษเผ่าม้งในจังหวัดเชียงใหม่ วัตถุประสงค์กำหนดไว้ </w:t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ประการด้วยกันคือ เพื่อศึกษาปัจจัยพื้นฐานที่เป็นสาเหตุนำไปสู่การค้ายาเสพติดของชาวไทยภูเขาม้ง เพื่อการศึกษาพฤติกรรมพื้นฐานของผู้ค้ายาเสพติดของชาวไทยภูเขาม้งและการกล่อมเกลาทางสังคมในวัยเด็ก เพื่อศึกษาทัศนคติของเจ้าหน้าที่ของรัฐ ต่อนโยบายการปฏิบัติและวิธีการแก้ปัญหายาเสพติดของจังหวัดเชียงใหม่ และเพื่อศึกษาปัญหาและอุปสรรคของการดำเนินการของเจ้าหน้าที่รัฐในปัจจุบัน ทำการเก็บรวบรวมข้อมูลจากเจ้าหน้าที่ผู้ปฏิบัติงานเกี่ยวข้องกับการดำเนินงานด้านป้องกันและแก้ไขปัญหายาเสพติดในจังหวัดเชียงใหม่ในสังกัดหน่วยงานหรือองค์กรต่าง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ๆ จำนวน </w:t>
      </w:r>
      <w:r w:rsidR="00701893">
        <w:rPr>
          <w:rFonts w:ascii="Angsana New" w:hAnsi="Angsana New" w:cs="Angsana New"/>
          <w:sz w:val="32"/>
          <w:szCs w:val="32"/>
          <w:cs/>
        </w:rPr>
        <w:t>191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ราย ทำการวิเคราะห์ข้อมูลด้วยสถิติร้อยละและทดสอบสมมติฐานด้วยสถิติไคสแควร์ ผลการศึกษาพบว่า</w:t>
      </w:r>
    </w:p>
    <w:p w:rsidR="0052376B" w:rsidRPr="00E531BE" w:rsidRDefault="0052376B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>ปัจจัยพื้นฐานที่นำไปสู่การค้ายาเสพติดของชาวไทยภูเขาม้ง คือ การมีการศึกษาต่ำมีรายได้ครอบครัวและรายได้ส่วนตัวไม่แน่นอนหรือมีรายได้ต่ำ และประกอบอาชีพที่มีรายได้ไม่ดี เช่น อาชีพ เกษตรกรรม รับจ้าง รวมถึงการว่างงาน ผู้ต้องโทษชาวไทยภูเขาเผ่าม้งได้รับการกล่อมเกลาจากครอบครัวที่อบอุ่น มีความใกล้ชิดและเชื่อฟังครูอาจารย์ รวมทั้งยอมรับในแนวปฏิบัติทางสังคม ยอมรับความเชื่อทางสังคมและไม่เคยคบเพื่อนที่มีพฤติกรรมการค้ายาเสพติดมาก่อน แต่ก็ไม่มีผลต่อการยับยั้งให้เข้าไปสู่การค้ายาเสพติดทั้งนี้เพราะผู้ต้องโทษชาวไทยภูเขาเผ่าม้งต้องการมีรายได้มาช่วยเหลือครอบครัวมากกว่าเหตุผลอื่น</w:t>
      </w:r>
    </w:p>
    <w:p w:rsidR="0052376B" w:rsidRPr="00E531BE" w:rsidRDefault="0052376B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 w:hint="cs"/>
          <w:sz w:val="32"/>
          <w:szCs w:val="32"/>
          <w:cs/>
        </w:rPr>
        <w:t>ปัจจัย</w:t>
      </w:r>
      <w:r w:rsidRPr="00E531BE">
        <w:rPr>
          <w:rFonts w:ascii="Angsana New" w:hAnsi="Angsana New" w:cs="Angsana New"/>
          <w:sz w:val="32"/>
          <w:szCs w:val="32"/>
          <w:cs/>
        </w:rPr>
        <w:t>ด้านนโยบายการปราบปรามยาเสพติดของรัฐแม้จะมีความเหมาะสมแต่ก็ไม่ได้ผลดีเพราะผลประโยชน์ระหว่างผู้ค้ากับเจ้าหน้าที่ รวมทั้งมีนักการเมืองทั้งในระดับชาติและระดับท้องถิ่นสนับสนุนผู้ค้ายาเสพติดทำให้การปราบปรามสำเร็จได้ยาก ส่วนปัญหาและอุปสรรคที่สำคัญในการป้องกันและแก้ไข คือ ปัญหาการบังคับใช้กฎหมายไม่จริงจัง การประสานงานระหว่าง</w:t>
      </w:r>
      <w:r w:rsidRPr="00E531BE">
        <w:rPr>
          <w:rFonts w:ascii="Angsana New" w:hAnsi="Angsana New" w:cs="Angsana New"/>
          <w:sz w:val="32"/>
          <w:szCs w:val="32"/>
          <w:cs/>
        </w:rPr>
        <w:lastRenderedPageBreak/>
        <w:t xml:space="preserve">หน่วยงานมีปัญหา ปัญหาขวัญและกำลังใจของบุคลากร ปัญหาจากประชาชนที่ไม่ให้ความร่วมมือช่วยเหลือหน่วยงานราชการเพราะเกรงกลัวอิทธิพล ปัญหาด้านพื้นที่ยากต่อการปราบปรามและปัญหางบประมาณมีน้อยไม่เพียงพอ </w:t>
      </w:r>
    </w:p>
    <w:p w:rsidR="00B54EE3" w:rsidRPr="00E531BE" w:rsidRDefault="00B54EE3" w:rsidP="002514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 xml:space="preserve">ณัฐชัย 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สุขียามานนท์ (</w:t>
      </w:r>
      <w:r w:rsidR="00701893">
        <w:rPr>
          <w:rFonts w:ascii="Angsana New" w:hAnsi="Angsana New" w:cs="Angsana New"/>
          <w:sz w:val="32"/>
          <w:szCs w:val="32"/>
          <w:cs/>
        </w:rPr>
        <w:t>2546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) ทำการวิจัยเรื่อง ปัจจัยที่มีผลต่อการกระทำผิดของผู้ต้องขังในคดีจำหน่ายยาเสพติด ศึกษาเฉพาะเรือนจำกลางนครปฐม โดยมีวัตถุประสงค์เพื่อศึกษาสภาพปัญหาการกระทำผิดของผู้ต้องขังคดีจำหน่ายยาเสพติด และศึกษาปัจจัยแวดล้อมที่มีอิทธิพลต่อการกระทำผิดคดีจำหน่ายยาเสพติดของผู้ต้องขังคดีจำหน่ายยาเสพติดเรือนจำกลางนครปฐม จำนวน </w:t>
      </w:r>
      <w:r w:rsidR="00701893">
        <w:rPr>
          <w:rFonts w:ascii="Angsana New" w:hAnsi="Angsana New" w:cs="Angsana New"/>
          <w:sz w:val="32"/>
          <w:szCs w:val="32"/>
          <w:cs/>
        </w:rPr>
        <w:t>333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ผลการศึกษาพบว่า ในด้านปัจจัยส่วนบุคคลพบว่า ผู้ต้องขังคดียาเสพติดส่วนใหญ่มีอายุระหว่าง </w:t>
      </w:r>
      <w:r w:rsidR="00701893">
        <w:rPr>
          <w:rFonts w:ascii="Angsana New" w:hAnsi="Angsana New" w:cs="Angsana New"/>
          <w:sz w:val="32"/>
          <w:szCs w:val="32"/>
          <w:cs/>
        </w:rPr>
        <w:t>25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-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31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ปี มีการศึกษาระดับประถมศึกษา ประกอบอาชีพรับจ้าง มีรายได้ประมาณ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Pr="00E531BE">
        <w:rPr>
          <w:rFonts w:ascii="Angsana New" w:hAnsi="Angsana New" w:cs="Angsana New"/>
          <w:sz w:val="32"/>
          <w:szCs w:val="32"/>
          <w:cs/>
        </w:rPr>
        <w:t>,</w:t>
      </w:r>
      <w:r w:rsidR="00701893">
        <w:rPr>
          <w:rFonts w:ascii="Angsana New" w:hAnsi="Angsana New" w:cs="Angsana New"/>
          <w:sz w:val="32"/>
          <w:szCs w:val="32"/>
          <w:cs/>
        </w:rPr>
        <w:t>001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-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6</w:t>
      </w:r>
      <w:r w:rsidRPr="00E531BE">
        <w:rPr>
          <w:rFonts w:ascii="Angsana New" w:hAnsi="Angsana New" w:cs="Angsana New"/>
          <w:sz w:val="32"/>
          <w:szCs w:val="32"/>
          <w:cs/>
        </w:rPr>
        <w:t>,</w:t>
      </w:r>
      <w:r w:rsidR="00701893">
        <w:rPr>
          <w:rFonts w:ascii="Angsana New" w:hAnsi="Angsana New" w:cs="Angsana New"/>
          <w:sz w:val="32"/>
          <w:szCs w:val="32"/>
          <w:cs/>
        </w:rPr>
        <w:t>000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บาทต่อเดือน และพบว่าส่วนใหญ่สมรสแล้ว มีบุตร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-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ยาเสพติดที่จับได้ส่วนใหญ่เป็นยาบ้า นอกจากนี้ยังพบว่าส่วนใหญ่มีพฤติกรรมใช้ยาเสพติด และไม่เคยต้องโทษทางอาญามาก่อน ปัจจัยสภาพแวดล้อมพบว่าผู้ต้องขังส่วนใหญ่มักจะใกล้ชิดกับเพื่อนที่เกี่ยวข้องกับยาเสพติด ได้รู้จักยาเสพติดจากเพื่อน ได้รับคำแนะนำจากเพื่อนและต้องการเป็นที่ยอมรับจากเพื่อน ปัจจัยทัศนคติต่อการกระทำผิด พบว่า ผู้ต้องขังส่วนใหญ่ยอมรับระบบป้องกันและปราบปราม ยอมรับพฤติกรรมการกระทำผิดและผลการกระทำผิด จากผลการศึกษาสรุปได้ว่า ปัจจัยส่วนบุคคล ปัจจัยสภาพแวดล้อมและปัจจัยทัศนคติต่อการกระทำผิดมีผลต่อการจำหน่ายยาเสพติดของผู้ต้องขัง</w:t>
      </w:r>
    </w:p>
    <w:p w:rsidR="0052376B" w:rsidRPr="00E531BE" w:rsidRDefault="0052376B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>ยงยุทธ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E531BE">
        <w:rPr>
          <w:rFonts w:ascii="Angsana New" w:hAnsi="Angsana New" w:cs="Angsana New"/>
          <w:sz w:val="32"/>
          <w:szCs w:val="32"/>
          <w:cs/>
        </w:rPr>
        <w:t>ยืนยง (</w:t>
      </w:r>
      <w:r w:rsidR="00701893">
        <w:rPr>
          <w:rFonts w:ascii="Angsana New" w:hAnsi="Angsana New" w:cs="Angsana New"/>
          <w:sz w:val="32"/>
          <w:szCs w:val="32"/>
          <w:cs/>
        </w:rPr>
        <w:t>2548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) ได้ทำการวิจัยเรื่อง เส้นทางชีวิตผู้ต้องขังชายคดีค้ายาเสพติดรายย่อย : ศึกษากรณีโรงเรียนวิวัฒน์พลเมืองทร.เกษตรนาวี </w:t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มีวัตถุประสงค์เพื่อศึกษาภูมิหลังชีวิตความเป็นอยู่การเข้าสู่วงการวิธีการและขบวนการค้ายาเสพติดรายย่อยชีวิตความเป็นอยู่และความต้องการของผู้ต้องขังขณะเข้ารับการบำบัดฟื้นฟูสมรรถภาพและพัฒนาคุณภาพชีวิตในโรงเรียนวิวัฒน์พลเมืองทร.เกษตรนาวี </w:t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โดยใช้วิธีการศึกษาจากการรวบรวมข้อมูลค้นคว้าจากเอกสารและศึกษาจากภาคสนามสัมภาษณ์แบบเจาะลึก (</w:t>
      </w:r>
      <w:r w:rsidRPr="00E531BE">
        <w:rPr>
          <w:rFonts w:ascii="Angsana New" w:hAnsi="Angsana New" w:cs="Angsana New"/>
          <w:sz w:val="32"/>
          <w:szCs w:val="32"/>
        </w:rPr>
        <w:t>In-depth Interview)</w:t>
      </w:r>
      <w:r w:rsidR="0025149D">
        <w:rPr>
          <w:rFonts w:ascii="Angsana New" w:hAnsi="Angsana New" w:cs="Angsana New"/>
          <w:sz w:val="32"/>
          <w:szCs w:val="32"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ผู้ต้องขังชายที่เข้ารับการบำบัดฟื้นฟู </w:t>
      </w:r>
      <w:r w:rsidR="00701893">
        <w:rPr>
          <w:rFonts w:ascii="Angsana New" w:hAnsi="Angsana New" w:cs="Angsana New"/>
          <w:sz w:val="32"/>
          <w:szCs w:val="32"/>
          <w:cs/>
        </w:rPr>
        <w:t>11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ครูปกครอง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และสนทนาผู้ต้องขังอีกจำนวนหนึ่ง ผลการวิจัย พบว่า ภูมิหลังของผู้ค้ายาเสพติดรายย่อยส่วนใหญ่มีบิดาและมารดาอยู่ร่วมกันมีชีวิตครอบครัวที่อบอุ่นอาศัยอยู่ในเขตชุมชนชนบท มีการศึกษาต่ำ อาชีพรับจ้างทั่วไป เป็นลูกจ้างรายวัน การเข้าสู่วงการค้ายาเสพติดส่วนใหญ่มาจากตนเอง โดยพัฒนามาจากการเป็นผู้เสพมาก่อน มูลเหตุที่ทำให้ค้า คือ ปัญหาทางเศรษฐกิจ สภาพแวดล้อมทางสังคม ต้องการนำเงินไปซื้อยาเสพติดมาเสพ ความต้องการทางวัตถุ ปัญหาหนี้สิน และอื่น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ๆ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ยาเสพติดที่ซื้อขาย คือยาบ้า วิธีการซื้อไม่ซับซ้อน แหล่งซื้อมีจำนวนมาก ซื้อง่าย ขายคล่อง กำไรดี ครั้งแรกจะมีผู้แนะนำก่อนต่อมาสามารถไปซื้อได้เองการลำเลียงยาบ้ามี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ลักษณะคือ ใช้พาหนะของตนเองรถยนต์โดยสาร และเดินเท้า ราคาขึ้นอยู่จำนวนที่ซื้อขายความคุ้นเคยและ</w:t>
      </w:r>
      <w:r w:rsidRPr="00E531BE">
        <w:rPr>
          <w:rFonts w:ascii="Angsana New" w:hAnsi="Angsana New" w:cs="Angsana New"/>
          <w:sz w:val="32"/>
          <w:szCs w:val="32"/>
          <w:cs/>
        </w:rPr>
        <w:lastRenderedPageBreak/>
        <w:t xml:space="preserve">ระยะทางจากแหล่งผลิต เฉลี่ยเม็ดละ </w:t>
      </w:r>
      <w:r w:rsidR="00701893">
        <w:rPr>
          <w:rFonts w:ascii="Angsana New" w:hAnsi="Angsana New" w:cs="Angsana New"/>
          <w:sz w:val="32"/>
          <w:szCs w:val="32"/>
          <w:cs/>
        </w:rPr>
        <w:t>50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-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70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บาท กลุ่มลูกค้ามีทุกสาขาอาชีพโดยเฉพาะกลุ่มผู้ใช้แรงงานลูกค้าประจำมี </w:t>
      </w:r>
      <w:r w:rsidR="00701893">
        <w:rPr>
          <w:rFonts w:ascii="Angsana New" w:hAnsi="Angsana New" w:cs="Angsana New"/>
          <w:sz w:val="32"/>
          <w:szCs w:val="32"/>
          <w:cs/>
        </w:rPr>
        <w:t>5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-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100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ขายวันล</w:t>
      </w:r>
      <w:r w:rsidR="004F0F11">
        <w:rPr>
          <w:rFonts w:ascii="Angsana New" w:hAnsi="Angsana New" w:cs="Angsana New"/>
          <w:sz w:val="32"/>
          <w:szCs w:val="32"/>
          <w:cs/>
        </w:rPr>
        <w:t xml:space="preserve">ะ </w:t>
      </w:r>
      <w:r w:rsidR="00701893">
        <w:rPr>
          <w:rFonts w:ascii="Angsana New" w:hAnsi="Angsana New" w:cs="Angsana New"/>
          <w:sz w:val="32"/>
          <w:szCs w:val="32"/>
          <w:cs/>
        </w:rPr>
        <w:t>5</w:t>
      </w:r>
      <w:r w:rsidR="004F0F11">
        <w:rPr>
          <w:rFonts w:ascii="Angsana New" w:hAnsi="Angsana New" w:cs="Angsana New"/>
          <w:sz w:val="32"/>
          <w:szCs w:val="32"/>
          <w:cs/>
        </w:rPr>
        <w:t xml:space="preserve"> เม็ด ถึง </w:t>
      </w:r>
      <w:r w:rsidR="00701893">
        <w:rPr>
          <w:rFonts w:ascii="Angsana New" w:hAnsi="Angsana New" w:cs="Angsana New"/>
          <w:sz w:val="32"/>
          <w:szCs w:val="32"/>
          <w:cs/>
        </w:rPr>
        <w:t>12</w:t>
      </w:r>
      <w:r w:rsidR="004F0F11">
        <w:rPr>
          <w:rFonts w:ascii="Angsana New" w:hAnsi="Angsana New" w:cs="Angsana New"/>
          <w:sz w:val="32"/>
          <w:szCs w:val="32"/>
          <w:cs/>
        </w:rPr>
        <w:t xml:space="preserve"> ถุง กำไรมากกว่าร้อยละ </w:t>
      </w:r>
      <w:r w:rsidR="00701893">
        <w:rPr>
          <w:rFonts w:ascii="Angsana New" w:hAnsi="Angsana New" w:cs="Angsana New"/>
          <w:sz w:val="32"/>
          <w:szCs w:val="32"/>
          <w:cs/>
        </w:rPr>
        <w:t>100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ส่วนใหญ่นำกำไรจากการค้ายาบ้าไปใช้จ่ายอย่างฟุ่มเฟือย บางครั้งมีการใช้เพศสัมพันธ์เพื่อแลกยาบ้า ส่วนการรับรู้เรื่องโทษมีน้อย และเห็นว่าผู้อยู่เบื้องหลังหรือผู้ค้ารายใหญ่ยังไม่ได้รับการลงโทษ ผู้ต้องขังส่วนใหญ่รู้สึกพอใจและเห็นว่าโครงการโรงเรียนวิวัฒน์พลเมืองฯ</w:t>
      </w:r>
      <w:r w:rsidR="007D14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เป็นโครงการที่ดีได้รับผลดีทั้งด้านร่างกายจิตใจและการเปลี่ยนแปลงพฤติกรรมควรมีโครงการนี้ต่อไปอย่างต่อเนื่อง</w:t>
      </w:r>
    </w:p>
    <w:p w:rsidR="0052376B" w:rsidRPr="00E531BE" w:rsidRDefault="0052376B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 xml:space="preserve">สดใส 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อัครมั่นคงวณิส (</w:t>
      </w:r>
      <w:r w:rsidR="00701893">
        <w:rPr>
          <w:rFonts w:ascii="Angsana New" w:hAnsi="Angsana New" w:cs="Angsana New"/>
          <w:sz w:val="32"/>
          <w:szCs w:val="32"/>
          <w:cs/>
        </w:rPr>
        <w:t>2548</w:t>
      </w:r>
      <w:r w:rsidRPr="00E531BE">
        <w:rPr>
          <w:rFonts w:ascii="Angsana New" w:hAnsi="Angsana New" w:cs="Angsana New"/>
          <w:sz w:val="32"/>
          <w:szCs w:val="32"/>
          <w:cs/>
        </w:rPr>
        <w:t>) ได้ทำการวิจัยเรื่อง ปัจจัยที่ส่ง</w:t>
      </w:r>
      <w:r w:rsidRPr="00E531BE">
        <w:rPr>
          <w:rFonts w:ascii="Angsana New" w:hAnsi="Angsana New" w:cs="Angsana New" w:hint="cs"/>
          <w:sz w:val="32"/>
          <w:szCs w:val="32"/>
          <w:cs/>
        </w:rPr>
        <w:t>ผล</w:t>
      </w:r>
      <w:r w:rsidRPr="00E531BE">
        <w:rPr>
          <w:rFonts w:ascii="Angsana New" w:hAnsi="Angsana New" w:cs="Angsana New"/>
          <w:sz w:val="32"/>
          <w:szCs w:val="32"/>
          <w:cs/>
        </w:rPr>
        <w:t>ต่อการกระทำความผิดเกี่ยวกับคดีค้ายาบ้าของผู้ต้องขังหญิง : ศึกษากรณีทัณฑสถานหญิงชลบุรีมีวัตถุประสงค์เพื่อศึกษาถึงสาเหตุปัจจัยที่ส่งผลต่อการกระทำความผิดเกี่ยวกับคดีค้ายาบ้าของผู้ต้องขังหญิงในทัณฑสถานหญิงชลบุรี เป็นการศึกษาวิจัยเชิงคุณภาพสัมภาษณ์กลุ่มตัวอย่าง จำนวน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30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</w:t>
      </w:r>
    </w:p>
    <w:p w:rsidR="0052376B" w:rsidRPr="00E531BE" w:rsidRDefault="0052376B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 xml:space="preserve">ผลการศึกษาพบว่าปัจจัยที่ส่งผลต่อการกระทำความผิดเกี่ยวกับคดีค้ายาบ้าผู้ค้ายาบ้าส่วนใหญ่มีอายุระหว่าง </w:t>
      </w:r>
      <w:r w:rsidR="00701893">
        <w:rPr>
          <w:rFonts w:ascii="Angsana New" w:hAnsi="Angsana New" w:cs="Angsana New"/>
          <w:sz w:val="32"/>
          <w:szCs w:val="32"/>
          <w:cs/>
        </w:rPr>
        <w:t>22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F0F11">
        <w:rPr>
          <w:rFonts w:ascii="Angsana New" w:hAnsi="Angsana New" w:cs="Angsana New" w:hint="cs"/>
          <w:sz w:val="32"/>
          <w:szCs w:val="32"/>
          <w:cs/>
        </w:rPr>
        <w:t>-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30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ปี เคยเสพยาบ้าหรือลองเสพยาบ้ามาแล้ว ได้รับการศึกษาน้อยส่วนใหญ่จบชั้นประถมศึกษาผู้ค้ายาบ้าส่วนใหญ่สมรสแล้วมีอาชีพรับจ้างรายได้น้อยต้องรับผิดชอบต่อครอบครัวมีภาระเพิ่มไม่พอเลี้ยงดูครอบครัวจึงต้องหารายได้เพิ่มและเห็นว่าเป็นอาชีพที่สบายไม่ต้องลงทุนและได้กำไรดีมีเงินใช้จ่ายคล่องมือหากผู้ค้ายาบ้าติดยาบ้าส่วนใหญ่ได้เสพยาบ้าโดยไม่ต้องซื้อการทดลองขายครั้งแรกโดยจากการแนะนำชักจูงของเพื่อนและเกิดจากที่สามีแฟนหรือบุคคลในครอบครัวติดยาบ้าหรือขายยาบ้ามาก่อนเข้ามามีส่วนพัวพันอาจจะโดยตั้งใจหรือไม่ตั้งใจและจากการรู้เท่าไม่ถึงการณ์สรุปได้เป็นประเด็นใหญ่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ๆ ได้แก่ มีรายได้ไม่แน่นอน จิตใจอ่อนไหว ถูกชักจูงได้ง่าย มีภาระที่จะต้องเลี้ยงดูรับผิดชอบ การศึกษาน้อย มีอาชีพไม่แน่นอน และส่วนใหญ่บุคคลแวดล้อมหรือสภาพที่อยู่อาศัยพัวพันกับยาบ้าประกอบกับสังคมส่วนใหญ่ยังไม่ยอมรับผู้ที่เคยกระทำความผิดมาก่อน ไม่ให้โอกาสไม่ยอมรับเข้าทำงานอาจเป็นส่วนทำให้ต้องค้ายาบ้าเพื่อความอยู่รอดของชีวิตและครอบครัว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 xml:space="preserve">อัฐภณ 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แสงชารี (</w:t>
      </w:r>
      <w:r w:rsidR="00701893">
        <w:rPr>
          <w:rFonts w:ascii="Angsana New" w:hAnsi="Angsana New" w:cs="Angsana New"/>
          <w:sz w:val="32"/>
          <w:szCs w:val="32"/>
          <w:cs/>
        </w:rPr>
        <w:t>2548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) ได้วิจัยเรื่อง วิถีชีวิตของผู้ต้องขังคดีจำหน่ายยาเสพติดในเขตพื้นที่สถานีตำรวจภูธร ตำบลพัทยาอำเภอบางละมุงจังหวัดชลบุรี มีวัตถุประสงค์เพื่อศึกษาถึงจุดเริ่มต้นในการเข้ามาเป็นผู้ค้ายาเสพติดของผู้ต้องขังคดีจำหน่ายยาเสพติดวิถีชีวิตตั้งแต่เข้าสู่กระบวนการค้ายาเสพติดจนถูกจับกุมและความคาดหวังของการใช้ชีวิตหลังพ้นโทษผู้ให้ข้อมูลหลักคือนักโทษเด็ดขาดในคดีจำหน่ายยาเสพติดจากเรือนจำพิเศษพัทยาจำนวน </w:t>
      </w:r>
      <w:r w:rsidR="00701893">
        <w:rPr>
          <w:rFonts w:ascii="Angsana New" w:hAnsi="Angsana New" w:cs="Angsana New"/>
          <w:sz w:val="32"/>
          <w:szCs w:val="32"/>
          <w:cs/>
        </w:rPr>
        <w:t>20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คน แยกเป็นผู้ค้ารายย่อย จำนวน </w:t>
      </w:r>
      <w:r w:rsidR="00701893">
        <w:rPr>
          <w:rFonts w:ascii="Angsana New" w:hAnsi="Angsana New" w:cs="Angsana New" w:hint="cs"/>
          <w:sz w:val="32"/>
          <w:szCs w:val="32"/>
          <w:cs/>
        </w:rPr>
        <w:t>10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คนและผู้ค้ารายใหญ่ จำนวน </w:t>
      </w:r>
      <w:r w:rsidR="00701893">
        <w:rPr>
          <w:rFonts w:ascii="Angsana New" w:hAnsi="Angsana New" w:cs="Angsana New" w:hint="cs"/>
          <w:sz w:val="32"/>
          <w:szCs w:val="32"/>
          <w:cs/>
        </w:rPr>
        <w:t>10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คนโดยวิธีสัมภาษณ์แบบเจาะลึก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>ผลการศึกษาพบว่าในกรณีผู้ค้ายาเสพติดรายย่อยมีจุดเริ่มต้นในการเข้ามาเป็นผู้ค้ายาเสพติดส่วนมากเป็นผู้เสพยาเสพติดมาก่อนประสบปัญหาทางเศรษฐกิจและสภาพแวดล้อมเอื้อต่อการค้ายา</w:t>
      </w:r>
      <w:r w:rsidRPr="00E531BE">
        <w:rPr>
          <w:rFonts w:ascii="Angsana New" w:hAnsi="Angsana New" w:cs="Angsana New"/>
          <w:sz w:val="32"/>
          <w:szCs w:val="32"/>
          <w:cs/>
        </w:rPr>
        <w:lastRenderedPageBreak/>
        <w:t>เสพติดวิถีชีวิตตั้งแต่เข้าสู่ขบวนการเป็นผู้ค้ารายย่อยจนถูกจับกุมจะมีวิถีชีวิตที่ต่างไปจากคนทั่วไปต้องหลบ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ซ่อน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หวาดระแวงแม้คนใกล้ชิดเปลี่ยนที่อยู่ไปเรื่อย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เพื่อหลบหลีกการถูกจับกุมและส่วนมากมีความคาดหวังว่าจะไม่ยุ่งเกี่ยวกับยาเสพติดอีกเพราะต้องการใช้ชีวิตเหมือนคนทั่วไปและจะประกอบอาชีพสุจริตเลี้ยงครอบครัว</w:t>
      </w:r>
    </w:p>
    <w:p w:rsidR="00B54EE3" w:rsidRPr="00E531BE" w:rsidRDefault="00B54EE3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>กรณีผู้ค้ายาเสพติดรายใหญ่มีจุดเริ่มต้นในการเข้ามาเป็นผู้ค้ายาเสพติดส่วนมากประสบปัญหาทางเศรษฐกิจธุรกิจขาดทุนยุ่งเกี่ยวกับอบายมุขต้องการมีฐานะดีเป็นที่ยอมรับในสังคมและคนใกล้ชิดชักชวนวิถีชีวิตตั้งแต่เข้าสู่ขบวนการเป็นผู้ค้ารายใหญ่จนถูกจับกุมจะมีวิถีชีวิตที่ต่างไปจากคนทั่วไปแม้การค้ายาเสพติดจะทำให้ร่ำรวยมหาศาลแต่ก็ไม่ได้ทำให้มีความสุขมีแต่ความหวาดระแวงว่าคนใกล้ชิดจะถูกจับกุมและชัดทอดถึงตนหรือจะถูกเจ้าหน้าที่ตำรวจสืบสวนเชื่อมโยงถึงตนและบางครั้งก็กังวลว่ากลุ่มผู้ร่วมขบวนการค้ายาเสพติดจะห</w:t>
      </w:r>
      <w:r w:rsidRPr="00E531BE">
        <w:rPr>
          <w:rFonts w:ascii="Angsana New" w:hAnsi="Angsana New" w:cs="Angsana New" w:hint="cs"/>
          <w:sz w:val="32"/>
          <w:szCs w:val="32"/>
          <w:cs/>
        </w:rPr>
        <w:t>ั</w:t>
      </w:r>
      <w:r w:rsidRPr="00E531BE">
        <w:rPr>
          <w:rFonts w:ascii="Angsana New" w:hAnsi="Angsana New" w:cs="Angsana New"/>
          <w:sz w:val="32"/>
          <w:szCs w:val="32"/>
          <w:cs/>
        </w:rPr>
        <w:t>กหลังตนเมื่อถูกจับกุมก็แทบสิ้นหวังว่าจะได้มีอิสรภาพอีกเพราะการค้ายาเสพติดมีโทษที่รุนแรงแม้จะเป็นการกระทำผิดครั้งแรกก็ตาม</w:t>
      </w:r>
    </w:p>
    <w:p w:rsidR="00B54EE3" w:rsidRPr="00E531BE" w:rsidRDefault="00B54EE3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 xml:space="preserve">พีรพันธุ์ 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สังข์เรือง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01893">
        <w:rPr>
          <w:rFonts w:ascii="Angsana New" w:hAnsi="Angsana New" w:cs="Angsana New" w:hint="cs"/>
          <w:sz w:val="32"/>
          <w:szCs w:val="32"/>
          <w:cs/>
        </w:rPr>
        <w:t>2549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) ได้ทำการวิจัยเรื่อง </w:t>
      </w:r>
      <w:r w:rsidRPr="00E531BE">
        <w:rPr>
          <w:rFonts w:ascii="Angsana New" w:hAnsi="Angsana New" w:cs="Angsana New"/>
          <w:sz w:val="32"/>
          <w:szCs w:val="32"/>
          <w:cs/>
        </w:rPr>
        <w:t>การมีส่วนร่วมของประชาชนต่อการดำเนินงานโครงการป้องกันและแก้ไขปัญหายาเสพติด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 xml:space="preserve"> : </w:t>
      </w:r>
      <w:r w:rsidRPr="00E531BE">
        <w:rPr>
          <w:rFonts w:ascii="Angsana New" w:hAnsi="Angsana New" w:cs="Angsana New"/>
          <w:sz w:val="32"/>
          <w:szCs w:val="32"/>
          <w:cs/>
        </w:rPr>
        <w:t>กรณีศึกษาเทศบาลตำบลแม่ริมอำเภอแม่ริม จังหวัดเชียงใหม่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 โดย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มีวัตถุประสงค์เพื่อศึกษาถึงมูลเหตุจูงใจในการมีส่วนร่วมของประชาชนต่อโครงการป้องกันและแก้ไขปัญหายาเสพติดของเทศบาลตำบลแม่ริม อำเภอแม่ริม จังหวัดเชียงใหม่ ภายใต้สมมติฐานคือ ปัจจัยด้านบุคคลและเศรษฐกิจมีความสัมพันธ์กับการมีส่วนร่วมของประชาชนต่อการดำเนินโครงการป้องกันและแก้ไขปัญหายาเสพติดของเทศบาลตำบลแม่ริมโดยในการศึกษา ได้แยกกลุ่มประชากรเป็น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กลุ่ม คือ แยกกลุ่มตามระดับการศึกษา อาชีพและระดับรายได้ของประชากร รวมจำนวนประชากรตัวอย่างจากประชาชน </w:t>
      </w:r>
      <w:r w:rsidR="00701893">
        <w:rPr>
          <w:rFonts w:ascii="Angsana New" w:hAnsi="Angsana New" w:cs="Angsana New"/>
          <w:sz w:val="32"/>
          <w:szCs w:val="32"/>
          <w:cs/>
        </w:rPr>
        <w:t>9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ชุมชน ในเขตเทศบาลตำบลแม่ริม รวมทั้งสิ้น </w:t>
      </w:r>
      <w:r w:rsidR="00701893">
        <w:rPr>
          <w:rFonts w:ascii="Angsana New" w:hAnsi="Angsana New" w:cs="Angsana New"/>
          <w:sz w:val="32"/>
          <w:szCs w:val="32"/>
          <w:cs/>
        </w:rPr>
        <w:t>385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ราย จากนั้นได้ใช้ค่าสถิติร้อยละและค่าความถี่ ในการวิเคราะห์ผล</w:t>
      </w:r>
    </w:p>
    <w:p w:rsidR="00B04B2C" w:rsidRDefault="00B54EE3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>การศึกษาวิจัยพบว่า ปัจจัยด้านบุคคลและเศรษฐกิจนั่นคือ อาชีพ ระดับการศึกษา และระดับรายได้ของประชาชน มีความสัมพันธ์กับการมีส่วนร่วมของประชากรในเขตเทศบาลตำบลแม่ริมต่อการดำเนินโครงการป้องกันและแก้ไขปัญหายาเสพติดของเทศบาลตำบลแม่ริมมากเนื่องจากพบว่าประชากรที่มีระดับการศึกษาที่ต่ำกว่าระดับอนุปริญญา ส่วนใหญ่มีอาชีพรับจ้างทั่วไป เป็นเกษตรกร ประกอบธุรกิจส่วนตัว หรือเป็นพนักงานระดับล่างของบริษัทเอกชนซึ่งมีรายได้น้อย ทำให้ประชาชนกลุ่มนี้มีเวลาเข้ามามีส่วนร่วมในโครงการป้องกันและแก้ไขปัญหายาเสพติดของเทศบาลตำบลแม่ริมน้อยมาก เนื่องจากเวลาส่วนใหญ่ของประชากรกลุ่มดังกล่าวได้ถูกนำไปทำงานเพื่อหารายได้ในการจุนเจือตนเองและครอบครัวมากกว่า เพราะช่วงเวลาที่มีการจัดกิจกรรมเกี่ยวกับโครงการป้องกันและแก้ไขปัญหายาเสพติด ไม่ว่าจะเป็นการประชุม อบรมตลอดจนการรณรงค์</w:t>
      </w:r>
    </w:p>
    <w:p w:rsidR="00B54EE3" w:rsidRPr="00E531BE" w:rsidRDefault="00B54EE3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lastRenderedPageBreak/>
        <w:t>ต่าง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ในชุมชนเป็นช่วงเวลาที่ประชาชนกลุ่มนี้ต้องทำงาน ทำให้ไม่สามารถเข้าร่วมกิจกรรมกับเทศบาลตำบลแม่ริมได้ </w:t>
      </w:r>
    </w:p>
    <w:p w:rsidR="00B54EE3" w:rsidRPr="00E531BE" w:rsidRDefault="00B54EE3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>จำเนียร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ชุณหโสภาค และ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คณะ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01893">
        <w:rPr>
          <w:rFonts w:ascii="Angsana New" w:hAnsi="Angsana New" w:cs="Angsana New" w:hint="cs"/>
          <w:sz w:val="32"/>
          <w:szCs w:val="32"/>
          <w:cs/>
        </w:rPr>
        <w:t>2550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) ได้ทำการวิจัยเรื่อง </w:t>
      </w:r>
      <w:r w:rsidRPr="00E531BE">
        <w:rPr>
          <w:rFonts w:ascii="Angsana New" w:hAnsi="Angsana New" w:cs="Angsana New"/>
          <w:sz w:val="32"/>
          <w:szCs w:val="32"/>
          <w:cs/>
        </w:rPr>
        <w:t>การศึกษาปัจจัยที่เป็นสาเหตุของการกระทำความผิดซ้ำในคดียาเสพติด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 มี</w:t>
      </w:r>
      <w:r w:rsidRPr="00E531BE">
        <w:rPr>
          <w:rFonts w:ascii="Angsana New" w:hAnsi="Angsana New" w:cs="Angsana New"/>
          <w:sz w:val="32"/>
          <w:szCs w:val="32"/>
          <w:cs/>
        </w:rPr>
        <w:t>วัตถุประสงค์</w:t>
      </w:r>
      <w:r w:rsidRPr="00E531BE">
        <w:rPr>
          <w:rFonts w:ascii="Angsana New" w:hAnsi="Angsana New" w:cs="Angsana New" w:hint="cs"/>
          <w:sz w:val="32"/>
          <w:szCs w:val="32"/>
          <w:cs/>
        </w:rPr>
        <w:t>เพื่อ</w:t>
      </w:r>
      <w:r w:rsidRPr="00E531BE">
        <w:rPr>
          <w:rFonts w:ascii="Angsana New" w:hAnsi="Angsana New" w:cs="Angsana New"/>
          <w:sz w:val="32"/>
          <w:szCs w:val="32"/>
          <w:cs/>
        </w:rPr>
        <w:t>ศึกษาปัจจัยที่เป็นสาเหตุของการกระทำความผิดซ้ำในคดียาเสพติด และคดีฐานความผิดเกี่ยวกับยาเสพติดหาแนวทางป้องกันปัญหาที่เกิดจากปัจจัยที่เป็นสาเหตุของการกระทำความผิดซ้ำในคดียาเสพติดและคดีฐานความผิดที่เกี่ยวกับยาเสพติด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กำหนดรูปแบบที่ใช้เป็นแนวทางในการป้องกันปัญหาที่เกิดจากการกระทำความผิดซ้ำในคดียาเสพติดเป็นการศึกษาแบบผสมผสานโดยใช้ข้อมูลเชิงปริมาณและเชิงคุณภาพประชากรที่ศึกษาเป็นผู้กระทำความผิดซ้ำในคดียาเสพติดและคดีฐานความผิดที่เกี่ยวกับยาเสพติดซึ่งอยู่ระหว่างคุมขังในเรือนจำ และผู้ที่เคยกระทำความผิดซ้ำในคดียาเสพติดที่พ้นโทษแล้วหรืออยู่ระหว่างคุมประพฤติที่อาศัยในชุมชน รวมทั้งบุคคลที่ปฏิบัติงานด้านการป้องกันและปราบปรามยาเสพติด กลุ่มตัวอย่างแบ่งเป็น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กลุ่ม คือ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) กลุ่มผู้กระทำความผิดซ้ำในคดียาเสพติดและคดีฐานความผิดอื่นที่เกี่ยวกับยาเสพติดที่อยู่ระหว่างถูกคุมขัง จำนวน </w:t>
      </w:r>
      <w:r w:rsidR="00701893">
        <w:rPr>
          <w:rFonts w:ascii="Angsana New" w:hAnsi="Angsana New" w:cs="Angsana New"/>
          <w:sz w:val="32"/>
          <w:szCs w:val="32"/>
          <w:cs/>
        </w:rPr>
        <w:t>169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) กลุ่มผู้กระทำความผิดซ้ำในคดียาเสพติดที่พ้นโทษแล้วหรืออยู่ระหว่างคุมประพฤติที่อาศัยอยู่ในชุมชน จำนวน </w:t>
      </w:r>
      <w:r w:rsidR="00701893">
        <w:rPr>
          <w:rFonts w:ascii="Angsana New" w:hAnsi="Angsana New" w:cs="Angsana New"/>
          <w:sz w:val="32"/>
          <w:szCs w:val="32"/>
          <w:cs/>
        </w:rPr>
        <w:t>82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และ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) กลุ่มผู้ปฏิบัติงานด้านการป้องกันและปราบปรามยาเสพติดในพื้นที่ </w:t>
      </w:r>
      <w:r w:rsidR="00701893">
        <w:rPr>
          <w:rFonts w:ascii="Angsana New" w:hAnsi="Angsana New" w:cs="Angsana New"/>
          <w:sz w:val="32"/>
          <w:szCs w:val="32"/>
          <w:cs/>
        </w:rPr>
        <w:t>17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จังหวัด จังหวัดละ</w:t>
      </w:r>
      <w:r w:rsidR="00701893">
        <w:rPr>
          <w:rFonts w:ascii="Angsana New" w:hAnsi="Angsana New" w:cs="Angsana New"/>
          <w:sz w:val="32"/>
          <w:szCs w:val="32"/>
          <w:cs/>
        </w:rPr>
        <w:t>8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-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 w:hint="cs"/>
          <w:sz w:val="32"/>
          <w:szCs w:val="32"/>
          <w:cs/>
        </w:rPr>
        <w:t>10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โดยศึกษาในพื้นที่ </w:t>
      </w:r>
      <w:r w:rsidR="00701893">
        <w:rPr>
          <w:rFonts w:ascii="Angsana New" w:hAnsi="Angsana New" w:cs="Angsana New"/>
          <w:sz w:val="32"/>
          <w:szCs w:val="32"/>
          <w:cs/>
        </w:rPr>
        <w:t>17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จังหวัด ประกอบด้วย เชียงใหม่ เพชรบูรณ์ นครสวรรค์พระนครศรีอยุธยา สุพรรณบุรี ราชบุรี นครปฐม ชลบุรี นนทบุรี สมุทรปราการ กรุงเทพฯ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นครราชสีมา ขอนแก่น อุบลราชธานี สุราษฎร์ธานี นครศรีธรรมราช และสงขลา การวิเคราะห์ข้อมูลเชิงปริมาณใช้ค่าร้อยละ ค่าความถี่ และค่าสัมประสิทธิ์สหสัมพันธ์ของเพียร์สัน การวิเคราะห์ข้อมูลเชิงคุณภาพใช้การวิเคราะห์เนื้อหา โดยแยกเป็นระดับจุลภาคและมหภาค</w:t>
      </w:r>
    </w:p>
    <w:p w:rsidR="00B54EE3" w:rsidRPr="00E531BE" w:rsidRDefault="00B54EE3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>ผลการวิจัย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เชิงปริมาณพบว่า </w:t>
      </w:r>
      <w:r w:rsidRPr="00E531BE">
        <w:rPr>
          <w:rFonts w:ascii="Angsana New" w:hAnsi="Angsana New" w:cs="Angsana New"/>
          <w:sz w:val="32"/>
          <w:szCs w:val="32"/>
          <w:cs/>
        </w:rPr>
        <w:t>สาเหตุของการกระทำความผิดในคดียาเสพติดครั้งแรก เป็นเพราะเพื่อนชักชวนอยากลองเสพยา โดยส่วนใหญ่ เมื่อพ้นโทษครั้งแรกแล้วก็ไม่ได้ก่อคดีอะไรอีก นอกจากคดียาเสพติดในครั้งที่สอง ฐานความผิดในคดียาเสพติดที่ทำให้ต้องรับโทษในครั้งแรก ส่วนใหญ่เป็นคดีครอบครองเพื่อจำหน่าย รองลงมาคือคดีเสพและคดีครอบครอง โดยก่อนการต้องโทษครั้งแรก ได้มีการรู้จักกับเพื่อนซึ่งเป็นผู้ที่เคยกระทำความผิดเกี่ยวกับยาเสพติดมาก่อนสาเหตุการกระทำความผิดซ้ำในคดียาเสพติดครั้งสุดท้าย เป็นเพราะต้องการเงินไม่มีเงินใช้ รายได้ไม่พอรายจ่าย ส่วนใหญ่เป็นความผิดฐานครอบครองเพื่อจำหน่าย</w:t>
      </w:r>
    </w:p>
    <w:p w:rsidR="00B54EE3" w:rsidRPr="00E531BE" w:rsidRDefault="00B54EE3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>นอกจากนี้ ผลการทดสอบความสัมพันธ์ระหว่างโทษที่ได้รับจากการกระทำผิดครั้งแรกกับจำนวนครั้งที่กระทำผิดในคดียาเสพติด โดยนำจำนวนปีที่ได้รับโทษจำคุกจากคดียาเสพติด ทั้งจำนวนปีที่ได้รับโทษตามคำพิพากษาของศาลและจำนวนปีที่ได้รับโทษจริง มาหาความสัมพันธ์กับ</w:t>
      </w:r>
      <w:r w:rsidRPr="00E531BE">
        <w:rPr>
          <w:rFonts w:ascii="Angsana New" w:hAnsi="Angsana New" w:cs="Angsana New"/>
          <w:sz w:val="32"/>
          <w:szCs w:val="32"/>
          <w:cs/>
        </w:rPr>
        <w:lastRenderedPageBreak/>
        <w:t>จำนวนครั้งที่กระทำความผิดในคดียาเสพติด พบว่า จำนวนปีที่ได้รับโทษจำคุกมีความสัมพันธ์ผกผันกับจำนวนครั้งที่กระทำความผิดและจำนวนครั้งที่ถูกลงโทษ หมายความว่าถ้าในการกระทำความผิดครั้งแรก มีจำนวนปีที่รับโทษจำคุกมาก จะส่งผลให้มีการกระทำความผิดน้อยครั้งลง</w:t>
      </w:r>
    </w:p>
    <w:p w:rsidR="00B54EE3" w:rsidRPr="00E531BE" w:rsidRDefault="00B54EE3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 xml:space="preserve">ผลสรุปจากข้อมูลเชิงคุณภาพจากการสัมภาษณ์เชิงลึกกลุ่มผู้กระทำความผิดซ้ำ 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Pr="00E531BE">
        <w:rPr>
          <w:rFonts w:ascii="Angsana New" w:hAnsi="Angsana New" w:cs="Angsana New"/>
          <w:sz w:val="32"/>
          <w:szCs w:val="32"/>
          <w:cs/>
        </w:rPr>
        <w:t>ปัจจัยหลักของการกระทำความผิดซ้ำในคดียาเสพติด ประกอบด้วยกลุ่มเพื่อน ครอบครัว ความต้องการยาเสพติด รายได้ การเสพให้มีแรงทำงาน ความรู้เท่าไม่ถึงการณ์ และสภาพชุมชนที่อยู่อาศัย กลุ่มตัวอย่างทั้งสองกลุ่มมีลักษณะคล้ายคลึงกันอย่างชัดเจนในปัจจัยด้านกลุ่มเพื่อน ส่วนปัจจัยอื่น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มีลักษณะแตกต่างกัน โดยปัจจัยด้านกลุ่มเพื่อน และความต้องการรายได้ ไม่มีเงินใช้ รายได้ไม่พอใช้ค่อนข้างมีความชัดเจนที่จะเป็นสาเหตุสำคัญของการกระทำความผิดซ้ำอย่างไรก็ตาม ปัจจัยสาเหตุในการกระทำความผิดซ้ำขึ้นอยู่กับปัจจัยร่วมในด้านอื่น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ได้แก่</w:t>
      </w:r>
      <w:r w:rsidR="008224DF">
        <w:rPr>
          <w:rFonts w:ascii="Angsana New" w:hAnsi="Angsana New" w:cs="Angsana New" w:hint="cs"/>
          <w:sz w:val="32"/>
          <w:szCs w:val="32"/>
          <w:cs/>
        </w:rPr>
        <w:t>ค</w:t>
      </w:r>
      <w:r w:rsidRPr="00E531BE">
        <w:rPr>
          <w:rFonts w:ascii="Angsana New" w:hAnsi="Angsana New" w:cs="Angsana New"/>
          <w:sz w:val="32"/>
          <w:szCs w:val="32"/>
          <w:cs/>
        </w:rPr>
        <w:t>วามสัมพันธ์ในครอบครัว การเสพให้มีแรงทำงาน ความรู้เท่าไม่ถึงการณ์และสภาพชุมชนที่อยู่อาศัย รวมทั้งปัจจัยคุณลักษณะพื้นฐาน อาทิ เพศ อายุ การศึกษา ฯลฯ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ข้อมูลจากการสนทนากลุ่มผู้แทนหน่วยงานที่ปฏิบัติงานด้านการป้องกันและปราบปรามยาเสพติด จากการสนทนากลุ่ม สามารถประมวลปัจจัยสาเหตุสำคัญของการกระทำความผิดซ้ำคดียาเสพติดฯ ในภาพรวมได้ดังนี้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851FF2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25149D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ลักษณะนิสัยเฉพาะตัวของผู้กระทำผิด มีการศึกษาน้อย อายุน้อยรักสนุก อยากรู้ อยากลอง ชอบเที่ยวเตร่ ฟุ้งเฟ้อไม่พอเพียง ตามแฟชั่น ตามเพื่อน ชอบความสบาย เกียจคร้าน ไม่รักการทำงาน ไม่ชอบงานหนัก</w:t>
      </w:r>
    </w:p>
    <w:p w:rsidR="00B54EE3" w:rsidRPr="00E531BE" w:rsidRDefault="00B54EE3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851FF2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25149D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ด้านกฎหมาย ซึ่งมีการบังคับใช้ การวินิจฉัยกฎหมายไม่จริงจังไม่ปฏิบัติตามเงื่อนไข โทษตามกฎหมายมีช่องโหว่และไม่รุนแรง มีการลดโทษ พักโทษ อภัยโทษขั้นสอบสวนมีการประกันตัวทำให้ผู้ต้องหาออกมาสู่สังคมอีก และบางครั้งเจ้าหน้าที่ไม่ได้ปฏิบัติตามเงื่อนไข </w:t>
      </w:r>
      <w:r w:rsidR="00127065">
        <w:rPr>
          <w:rFonts w:ascii="Angsana New" w:hAnsi="Angsana New" w:cs="Angsana New" w:hint="cs"/>
          <w:sz w:val="32"/>
          <w:szCs w:val="32"/>
          <w:cs/>
        </w:rPr>
        <w:t xml:space="preserve">เช่น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ใช้ความรวดเร็ว ลัดขั้นตอน </w:t>
      </w:r>
      <w:r w:rsidR="00127065">
        <w:rPr>
          <w:rFonts w:ascii="Angsana New" w:hAnsi="Angsana New" w:cs="Angsana New" w:hint="cs"/>
          <w:sz w:val="32"/>
          <w:szCs w:val="32"/>
          <w:cs/>
        </w:rPr>
        <w:t>ทำให้</w:t>
      </w:r>
      <w:r w:rsidRPr="00E531BE">
        <w:rPr>
          <w:rFonts w:ascii="Angsana New" w:hAnsi="Angsana New" w:cs="Angsana New"/>
          <w:sz w:val="32"/>
          <w:szCs w:val="32"/>
          <w:cs/>
        </w:rPr>
        <w:t>เกิดช่องโหว่</w:t>
      </w:r>
    </w:p>
    <w:p w:rsidR="00B54EE3" w:rsidRPr="00E531BE" w:rsidRDefault="00B54EE3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851FF2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25149D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สภาพเศรษฐกิจ ปัญหาความยากจน การว่างงาน และฐานะทางเศรษฐกิจ ผู้กระทำความผิดส่วนใหญ่มีการศึกษาน้อย ทำให้ต้องประกอบอาชีพที่มีค่าตอบแทนน้อย ฐานะการดำเนินชีวิตจึงค่อนข้างขัดสน ทำให้ตัดสินใจเข้าร่วมในวงจรยาเสพติดเพราะให้ผลตอบแทนคุ้มค่ากับความเสี่ยง มีความโลภต้องการรวยเร็วด้วยการค้ายาเสพติด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851FF2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25149D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สภาพแวดล้อมที่มีแต่อบายมุข สิ่งเสพติด การที่ผู้กระทำผิดพ้นโทษแล้วกลับเข้าไปอยู่ในชุมชนที่ทำงาน ที่พักอาศัย กลุ่มเพื่อน เครือข่ายผู้ค้าผู้เสพสภาพแวดล้อมเดิม</w:t>
      </w:r>
      <w:r w:rsidR="002514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เมื่อถูกชักชวน ก็อดไม่ได้ที่จะเข้าสู่วงจรยาเสพติดอีก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 xml:space="preserve">สรุปจากกลุ่มตัวอย่างทั้ง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กลุ่ม พบว่า สาเหตุสำคัญของการกระทำความผิดซ้ำ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>คดียาเสพติดฯ ครั้งแรกมาจากเพื่อนชักชวน ครั้งสุดท้ายมาจากเพราะต้องการเงิน ไม่มีเงินใช้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lastRenderedPageBreak/>
        <w:t>รายได้ไม่พอใช้จ่าย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>แนวทางป้องกันปัญหาที่เกิดจากปัจจัยที่เป็นสาเหตุของการกระทำความผิดซ้ำในคดี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>ยาเสพติดและคดีฐานความผิดเกี่ยวกับยาเสพติด จากความคิดเห็นจากกลุ่มตัวอย่างมีดังนี้</w:t>
      </w:r>
    </w:p>
    <w:p w:rsidR="00B54EE3" w:rsidRPr="00E531BE" w:rsidRDefault="00B54EE3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25149D">
        <w:rPr>
          <w:rFonts w:ascii="Angsana New" w:hAnsi="Angsana New" w:cs="Angsana New" w:hint="cs"/>
          <w:sz w:val="32"/>
          <w:szCs w:val="32"/>
          <w:cs/>
        </w:rPr>
        <w:t>1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25149D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กลุ่มผู้กระทำความผิดซ้ำในคดียาเสพติดที่อยู่ระหว</w:t>
      </w:r>
      <w:r w:rsidRPr="00E531BE">
        <w:rPr>
          <w:rFonts w:ascii="Angsana New" w:hAnsi="Angsana New" w:cs="Angsana New" w:hint="cs"/>
          <w:sz w:val="32"/>
          <w:szCs w:val="32"/>
          <w:cs/>
        </w:rPr>
        <w:t>่</w:t>
      </w:r>
      <w:r w:rsidRPr="00E531BE">
        <w:rPr>
          <w:rFonts w:ascii="Angsana New" w:hAnsi="Angsana New" w:cs="Angsana New"/>
          <w:sz w:val="32"/>
          <w:szCs w:val="32"/>
          <w:cs/>
        </w:rPr>
        <w:t>างคุมขัง ควรดูแลเยาวชนไม่ให้ไปเกี่ยวข้องกับยาเสพติด เรือนจำควรเปิดโรงงานเพื่อส่งเสริมเรื่องอาชีพของผู้ต้องขังที่พ้นโทษ ส่งเสริมการสร้างรายได้ให้ชุมชน และสร้างสังคมที่เข้าใจและให้โอกาสแก่ผู้กระทำความผิดที่ตั้งใจกลับตัวเป็นคนดี</w:t>
      </w:r>
    </w:p>
    <w:p w:rsidR="00B54EE3" w:rsidRPr="00E531BE" w:rsidRDefault="00B54EE3" w:rsidP="002514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25149D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กลุ่มผู้กระทำความผิดซ้ำในคดียาเสพติดที่พ้นโทษแล้ว เมื่อพ้นโทษควรมีงานรองรับทันที สนับสนุนเงินทุนด้านอาชีพหรือเงินกู้ยืมในการประกอบอาชีพอิสระ อบรมให้ทุกคนรู้เรื่องโทษและบทลงโทษของยาเสพติดให้มากขึ้นและสร้างจิตสำนึกให้เข้มแข็งอย่างต่อเนื่อง ส่งเสริมการศึกษาของเยาวชน ดูแล กวดขันไม่ให้ยาเสพติดแพร่ระบาด พัฒนาแหล่งชุมชนแออัด เพื่อป้องกันยาเสพติดแพร่ระบาด แก้ปัญหาความยากจน สร้างอาชีพให้คนมีงานทำ และเพิ่มโทษให้มากขึ้นตามฐานความผิด และจำนวนครั้งของการกระทำผิด</w:t>
      </w:r>
    </w:p>
    <w:p w:rsidR="00B54EE3" w:rsidRPr="00E531BE" w:rsidRDefault="00B54EE3" w:rsidP="002514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25149D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กลุ่มผู้แทนหน่วยงานที่ปฏิบัติงานด้านการป้องกันและปราบปรามยาเสพติดเสริมแรงทางบวกให้เหมาะสมกับเยาวชน แก้ไขข้อกำหนดในกฎหมายและการบังคับใช้กฎหมายสร้างชุมชนเข้มแข็งและปลูกจิตสำนึกคนในชุมชน การจัดสรรงบประมาณสนับสนุนการดำเนินงานให้ตรงจุด และการฝึกอบรมความรู้เพื่อสร้างจิตสำนึกทางจริยธรรม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 xml:space="preserve"> รูปแบบในการป้องกันปัญหาที่เกิดจากการกระทำความผิดซ้ำในคดียาเสพติด จากข้อมูลและการประมวลข้อเสนอของกลุ่มตัวอย่าง คณะผู้วิจัยได้เสนอรูปแบบที่ใช้เป็นแนวทางสำหรับการแก้ไขปัญหาการกระทำความผิดซ้ำในคดียาเสพติด ดังนี้</w:t>
      </w:r>
    </w:p>
    <w:p w:rsidR="00B54EE3" w:rsidRPr="00E531BE" w:rsidRDefault="00B54EE3" w:rsidP="002514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25149D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รูปแบบแนวทางสำหรับการป้องกันในกลุ่มเด็กและเยาวชน เนื่องจากปัจจัยสำคัญต่อการเข้าสู่ปัญหายาเสพติดของเด็กและเยาวชน คือ ความอยากรู้ อยากลอง การชักชวนของกลุ่มเพื่อน ประกอบกับการมีจิตใจไม่เข้มแข็ง ดังนั้นแนวทางและมาตรการในการป้องกันปัญหา จึงควรมีแผนรณรงค์ประชาสัมพันธ์สร้างจิตสำนึกและความตระหนักต่อภัยของยาเสพติดการจัดกิจกรรมเสริมแรงทางบวกให้กับเด็กและเยาวชน และปฏิรูปหลักสูตรการเรียนการสอน</w:t>
      </w:r>
    </w:p>
    <w:p w:rsidR="00B54EE3" w:rsidRPr="00E531BE" w:rsidRDefault="00B54EE3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25149D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รูปแบบแนวทางสำหรับการเตรียมการกลับสู่สังคมของผู้กระทำความผิดโดยจัดให้มีการฝึกอบรมเพื่อสร้างงาน สร้างอาชีพภายหลังการพ้นโทษ และการปรับบทบาทของ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>องค์กรส่วนท้องถิ่น</w:t>
      </w:r>
    </w:p>
    <w:p w:rsidR="00B54EE3" w:rsidRPr="00E531BE" w:rsidRDefault="00B54EE3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25149D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รูปแบบด้านนโยบายและกฎหมาย เนื่องจากการกระทำความผิดครั้งแรกได้รับโทษน้อย จึงมีผลทำให้เกิดการกระทำความผิดซ้ำ ดังนั้นควรมีมาตรการและแนวทางสำคัญคือ การ</w:t>
      </w:r>
      <w:r w:rsidRPr="00E531BE">
        <w:rPr>
          <w:rFonts w:ascii="Angsana New" w:hAnsi="Angsana New" w:cs="Angsana New"/>
          <w:sz w:val="32"/>
          <w:szCs w:val="32"/>
          <w:cs/>
        </w:rPr>
        <w:lastRenderedPageBreak/>
        <w:t>ปรับปรุงบทลงโทษและข้อกำหนดในกฎหมาย การบังคับใช้กฎหมาย และการมีมาตรการการลงโทษที่เด็ดขาด</w:t>
      </w:r>
    </w:p>
    <w:p w:rsidR="00B54EE3" w:rsidRPr="00E531BE" w:rsidRDefault="00B54EE3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25149D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รูปแบบด้านการปฏิบัติงานในระดับจังหวัด การดำเนินงานป้องกันและปราบปรามยาเสพติดระดับจังหวัด ขาดความเป็นเอกภาพ ไม่มีหน่วยงานที่เป็นศูนย์กลางการประสานงาน บูรณาการ การสั่งงานมาจากหลายหน่วยงาน ดังนั้นรูปแบบแนวทางด้านการปฏิบัติควรจัดตั้งหน่วยงานหลักที่รับผิดชอบโดยตรงทั้งในระดับจังหวัดและระดับอำเภอ การจัดสรรงบประมาณ สร้างระบบฐานข้อมูลและแลกเปลี่ยนข้อมูลระหว่างหน่วยงาน การจัดเวทีแลกเปลี่ยนความรู้และประสบการณ์จากการปฏิบัติงานในพื้นที่</w:t>
      </w:r>
    </w:p>
    <w:p w:rsidR="00B54EE3" w:rsidRPr="00E531BE" w:rsidRDefault="00B54EE3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>ศุภกานดา</w:t>
      </w:r>
      <w:r w:rsidR="007B77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E531BE">
        <w:rPr>
          <w:rFonts w:ascii="Angsana New" w:hAnsi="Angsana New" w:cs="Angsana New"/>
          <w:sz w:val="32"/>
          <w:szCs w:val="32"/>
          <w:cs/>
        </w:rPr>
        <w:t>สุขศรีวงษ์ (</w:t>
      </w:r>
      <w:r w:rsidR="00701893">
        <w:rPr>
          <w:rFonts w:ascii="Angsana New" w:hAnsi="Angsana New" w:cs="Angsana New"/>
          <w:sz w:val="32"/>
          <w:szCs w:val="32"/>
          <w:cs/>
        </w:rPr>
        <w:t>2550</w:t>
      </w:r>
      <w:r w:rsidR="00885EEF">
        <w:rPr>
          <w:rFonts w:ascii="Angsana New" w:hAnsi="Angsana New" w:cs="Angsana New"/>
          <w:sz w:val="32"/>
          <w:szCs w:val="32"/>
          <w:cs/>
        </w:rPr>
        <w:t xml:space="preserve">) </w:t>
      </w:r>
      <w:r w:rsidRPr="00E531BE">
        <w:rPr>
          <w:rFonts w:ascii="Angsana New" w:hAnsi="Angsana New" w:cs="Angsana New"/>
          <w:sz w:val="32"/>
          <w:szCs w:val="32"/>
          <w:cs/>
        </w:rPr>
        <w:t>ทำการวิจัยเรื่อง ปัจจัยที่มีผลต่อการกระทำผิดในคดีเกี่ยวกับยาเสพติดให้โทษของเด็กและเยาวชน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 xml:space="preserve"> : </w:t>
      </w:r>
      <w:r w:rsidRPr="00E531BE">
        <w:rPr>
          <w:rFonts w:ascii="Angsana New" w:hAnsi="Angsana New" w:cs="Angsana New"/>
          <w:sz w:val="32"/>
          <w:szCs w:val="32"/>
          <w:cs/>
        </w:rPr>
        <w:t>ศึกษาเฉพาะกรณีเด็กและเยาวชนในเขตกรุงเทพมหานครและปริมณฑลมีวัตถุประสงค์เพื่อศึกษาปัจจัยที่มีผลต่อการกระทำผิดในคดีเกี่ยวกับยาเสพติดให้โทษของเด็กและเยาวชนในเขตกรุงเทพมหานครและปริมณฑลกลุ่มตัวอย่างได้แก่เด็กและเยาวชนซึ่งศาลตัดสินว่ากระทำผิดและมีคำสั่งให้ควบคุมตัวในศูนย์ฝึกและอบรมเด็กและเยาวชนชายบ้านกรุณาบ้านมุทิตาบ้านอุเบกขาและผู้ต้องขังวัยหนุ่มซึ่งมีคำพิพากษาให้ลงโทษและถูกคุมขังไว้ในทัณฑสถานวัยหนุ่มกลางจำนวนทั้งสิ้น</w:t>
      </w:r>
      <w:r w:rsidR="007D14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306</w:t>
      </w:r>
      <w:r w:rsidR="007D14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รายเก็บรวบรวมข้อมูลโดยใช้แบบสอบถามสถิติที่ใช้ในการวิเคราะห์ข้อมูลได้แก่ค่าร้อยละค่าเฉลี่ยส่วนเบี่ยงเบนมาตรฐานการวิเคราะห์ความแปรปรวนทางเดียวการเปรียบเทียบค่าเฉลี่ยและการวิเคราะห์การจำแนกพหุผลการวิจัยสรุปได้ดังนี้</w:t>
      </w:r>
    </w:p>
    <w:p w:rsidR="00B54EE3" w:rsidRPr="00E531BE" w:rsidRDefault="00B54EE3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7B77AA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ปัจจัยส่วนบุคคลหรือภูมิหลังทางสังคมพบว่ากลุ่มตัวอย่างส่วนใหญ่ถูกควบคุมตัวในทัณฑสถานวัยหนุ่มกลางมีอายุ </w:t>
      </w:r>
      <w:r w:rsidR="00701893">
        <w:rPr>
          <w:rFonts w:ascii="Angsana New" w:hAnsi="Angsana New" w:cs="Angsana New"/>
          <w:sz w:val="32"/>
          <w:szCs w:val="32"/>
          <w:cs/>
        </w:rPr>
        <w:t>20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– </w:t>
      </w:r>
      <w:r w:rsidR="00701893">
        <w:rPr>
          <w:rFonts w:ascii="Angsana New" w:hAnsi="Angsana New" w:cs="Angsana New"/>
          <w:sz w:val="32"/>
          <w:szCs w:val="32"/>
          <w:cs/>
        </w:rPr>
        <w:t>23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ปี (โดยอายุเฉลี่ยเท่ากับ </w:t>
      </w:r>
      <w:r w:rsidR="00701893">
        <w:rPr>
          <w:rFonts w:ascii="Angsana New" w:hAnsi="Angsana New" w:cs="Angsana New"/>
          <w:sz w:val="32"/>
          <w:szCs w:val="32"/>
          <w:cs/>
        </w:rPr>
        <w:t>21</w:t>
      </w:r>
      <w:r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92</w:t>
      </w:r>
      <w:r w:rsidR="007B77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ปี) อายุขณะกระทำผิดคือ </w:t>
      </w:r>
      <w:r w:rsidR="00701893">
        <w:rPr>
          <w:rFonts w:ascii="Angsana New" w:hAnsi="Angsana New" w:cs="Angsana New"/>
          <w:sz w:val="32"/>
          <w:szCs w:val="32"/>
          <w:cs/>
        </w:rPr>
        <w:t>19</w:t>
      </w:r>
      <w:r w:rsidR="007B77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–</w:t>
      </w:r>
      <w:r w:rsidR="007B77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21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ปี (โดยอายุเฉลี่ยเท่ากับ </w:t>
      </w:r>
      <w:r w:rsidR="00701893">
        <w:rPr>
          <w:rFonts w:ascii="Angsana New" w:hAnsi="Angsana New" w:cs="Angsana New"/>
          <w:sz w:val="32"/>
          <w:szCs w:val="32"/>
          <w:cs/>
        </w:rPr>
        <w:t>20</w:t>
      </w:r>
      <w:r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04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ปี) ถูกจับกุมในคดีมียาบ้าไว้ในครอบครองเพื่อจำหน่ายและถูกตัดสินลงโทษให้ควบคุมตัว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ปี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เดือน –</w:t>
      </w:r>
      <w:r w:rsidR="007B77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ปี (โดยระยะเวลาที่ถูกตัดสินลงโทษให้ควบคุมตัวเฉลี่ย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88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ปี) ภูมิลำเนาอยู่ในกรุงเทพมหานคร ระดับการศึกษาสูงสุดคือระดับประถมศึกษา นับถือศาสนาพุทธ ประกอบอาชีพรับจ้างทั่วไป มีรายได้ </w:t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Pr="00E531BE">
        <w:rPr>
          <w:rFonts w:ascii="Angsana New" w:hAnsi="Angsana New" w:cs="Angsana New"/>
          <w:sz w:val="32"/>
          <w:szCs w:val="32"/>
          <w:cs/>
        </w:rPr>
        <w:t>,</w:t>
      </w:r>
      <w:r w:rsidR="00701893">
        <w:rPr>
          <w:rFonts w:ascii="Angsana New" w:hAnsi="Angsana New" w:cs="Angsana New"/>
          <w:sz w:val="32"/>
          <w:szCs w:val="32"/>
          <w:cs/>
        </w:rPr>
        <w:t>001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– </w:t>
      </w:r>
      <w:r w:rsidR="00701893">
        <w:rPr>
          <w:rFonts w:ascii="Angsana New" w:hAnsi="Angsana New" w:cs="Angsana New"/>
          <w:sz w:val="32"/>
          <w:szCs w:val="32"/>
          <w:cs/>
        </w:rPr>
        <w:t>8</w:t>
      </w:r>
      <w:r w:rsidRPr="00E531BE">
        <w:rPr>
          <w:rFonts w:ascii="Angsana New" w:hAnsi="Angsana New" w:cs="Angsana New"/>
          <w:sz w:val="32"/>
          <w:szCs w:val="32"/>
          <w:cs/>
        </w:rPr>
        <w:t>,</w:t>
      </w:r>
      <w:r w:rsidR="00701893">
        <w:rPr>
          <w:rFonts w:ascii="Angsana New" w:hAnsi="Angsana New" w:cs="Angsana New"/>
          <w:sz w:val="32"/>
          <w:szCs w:val="32"/>
          <w:cs/>
        </w:rPr>
        <w:t>000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บาท (โดยมีรายได้เฉลี่ย </w:t>
      </w:r>
      <w:r w:rsidR="00701893">
        <w:rPr>
          <w:rFonts w:ascii="Angsana New" w:hAnsi="Angsana New" w:cs="Angsana New"/>
          <w:sz w:val="32"/>
          <w:szCs w:val="32"/>
          <w:cs/>
        </w:rPr>
        <w:t>9</w:t>
      </w:r>
      <w:r w:rsidRPr="00E531BE">
        <w:rPr>
          <w:rFonts w:ascii="Angsana New" w:hAnsi="Angsana New" w:cs="Angsana New"/>
          <w:sz w:val="32"/>
          <w:szCs w:val="32"/>
          <w:cs/>
        </w:rPr>
        <w:t>,</w:t>
      </w:r>
      <w:r w:rsidR="00701893">
        <w:rPr>
          <w:rFonts w:ascii="Angsana New" w:hAnsi="Angsana New" w:cs="Angsana New"/>
          <w:sz w:val="32"/>
          <w:szCs w:val="32"/>
          <w:cs/>
        </w:rPr>
        <w:t>021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บาท) บิดามารดาอยู่ด้วยกัน และประกอบอาชีพรับจ้างทั่วไป พักอาศัยอยู่กับบิดามารดาในบ้านพักของครอบครัวซึ่งอยู่ในชุมชนแออัด เคยเสพยาเสพติดมานาน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ปี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เดือน –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ปี (โดยระยะเวลาเฉลี่ยที่เสพยาเสพติดนาน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70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ปี) โดยยาเสพติดที่เสพ คือยาบ้า ด้านการเลี้ยงดู กลุ่มตัวอย่างได้รับการเลี้ยงดูแบบรัก</w:t>
      </w:r>
      <w:r w:rsidR="007F2DFC">
        <w:rPr>
          <w:rFonts w:ascii="Angsana New" w:hAnsi="Angsana New" w:cs="Angsana New" w:hint="cs"/>
          <w:sz w:val="32"/>
          <w:szCs w:val="32"/>
          <w:cs/>
        </w:rPr>
        <w:t>และ</w:t>
      </w:r>
      <w:r w:rsidRPr="00E531BE">
        <w:rPr>
          <w:rFonts w:ascii="Angsana New" w:hAnsi="Angsana New" w:cs="Angsana New"/>
          <w:sz w:val="32"/>
          <w:szCs w:val="32"/>
          <w:cs/>
        </w:rPr>
        <w:t>สนับสนุนในระดับสูง ได้รับการเลี้ยงดูแบบใช้เหตุผลและแบบลงโทษทางจิตในระดับปานกลาง และได้รับการเลี้ยงดูแบบควบคุมในระดับต่ำ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7B77AA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ปัจจัยการใช้เหตุผลเชิงจริยธรรมมีผลต่อการกระทำผิดในคดีเกี่ยวกับยาเสพติดให้โทษของเด็กและเยาวชน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7B77AA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ปัจจัยด้านการคบหาสมาคมที่แตกต่างมีผลต่อการกระทำผิดในคดีเกี่ยวกับยาเสพติดให้โทษของเด็กและเยาวชน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7B77AA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ปัจจัยความประพฤติผิดปกติมีผลต่อการกระทำผิดในคดีเกี่ยวกับยาเสพติดให้โทษของเด็กและเยาวชน</w:t>
      </w:r>
    </w:p>
    <w:p w:rsidR="00B54EE3" w:rsidRPr="00E531BE" w:rsidRDefault="00B54EE3" w:rsidP="007D14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5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7B77AA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ปัจจัยความผูกพันทางสังคมมีผลต่อการกระทำผิดในคดีเกี่ยวกับยาเสพติดให้โทษของเด็กและเยาวชนซึ่งได้แก่องค์ประกอบการมีส่วนร่วมกับกิจกรรมที่สังคมยอมรับและองค์ประกอบความเชื่อมั่นในบรรทัดฐานหรือค่านิยม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6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7B77AA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ปัจจัยการ</w:t>
      </w:r>
      <w:r w:rsidRPr="00E531BE">
        <w:rPr>
          <w:rFonts w:ascii="Angsana New" w:hAnsi="Angsana New" w:cs="Angsana New" w:hint="cs"/>
          <w:sz w:val="32"/>
          <w:szCs w:val="32"/>
          <w:cs/>
        </w:rPr>
        <w:t>อบรม</w:t>
      </w:r>
      <w:r w:rsidRPr="00E531BE">
        <w:rPr>
          <w:rFonts w:ascii="Angsana New" w:hAnsi="Angsana New" w:cs="Angsana New"/>
          <w:sz w:val="32"/>
          <w:szCs w:val="32"/>
          <w:cs/>
        </w:rPr>
        <w:t>เลี้ยงดูมีผลต่อการใช้เหตุผลเชิงจริยธรรมซึ่ง ได้แก่ การเลี้ยงดูแบบควบคุม</w:t>
      </w:r>
      <w:r w:rsidR="00382F30">
        <w:rPr>
          <w:rFonts w:ascii="Angsana New" w:hAnsi="Angsana New" w:cs="Angsana New" w:hint="cs"/>
          <w:sz w:val="32"/>
          <w:szCs w:val="32"/>
          <w:cs/>
        </w:rPr>
        <w:t>ในระดับต่ำ</w:t>
      </w:r>
    </w:p>
    <w:p w:rsidR="00B54EE3" w:rsidRPr="00E531BE" w:rsidRDefault="00B54EE3" w:rsidP="007B7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 xml:space="preserve">ชาญคณิต </w:t>
      </w:r>
      <w:r w:rsidR="007B77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สุริยะมณี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Pr="00E531BE">
        <w:rPr>
          <w:rFonts w:ascii="Angsana New" w:hAnsi="Angsana New" w:cs="Angsana New"/>
          <w:sz w:val="32"/>
          <w:szCs w:val="32"/>
          <w:cs/>
        </w:rPr>
        <w:t>อุนิษา</w:t>
      </w:r>
      <w:r w:rsidR="007B77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เลิศโตมรสกุล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01893">
        <w:rPr>
          <w:rFonts w:ascii="Angsana New" w:hAnsi="Angsana New" w:cs="Angsana New" w:hint="cs"/>
          <w:sz w:val="32"/>
          <w:szCs w:val="32"/>
          <w:cs/>
        </w:rPr>
        <w:t>2553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) ได้ทำการวิจัยเรื่อง </w:t>
      </w:r>
      <w:r w:rsidRPr="00E531BE">
        <w:rPr>
          <w:rFonts w:ascii="Angsana New" w:hAnsi="Angsana New" w:cs="Angsana New"/>
          <w:sz w:val="32"/>
          <w:szCs w:val="32"/>
          <w:cs/>
        </w:rPr>
        <w:t>ปัจจัยที่มีผลต่อการกระทำผิดซ้ำคดียาเสพติด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 xml:space="preserve"> : </w:t>
      </w:r>
      <w:r w:rsidRPr="00E531BE">
        <w:rPr>
          <w:rFonts w:ascii="Angsana New" w:hAnsi="Angsana New" w:cs="Angsana New"/>
          <w:sz w:val="32"/>
          <w:szCs w:val="32"/>
          <w:cs/>
        </w:rPr>
        <w:t>กรณีศึกษาผู้กระทำผิดร้ายแรงและมีโทษสูง และต้องดูแลเป็นพิเศษวัตถุประสงค์เพื่อศึกษาถึงปัจจัยต่าง</w:t>
      </w:r>
      <w:r w:rsidR="007B77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ที่มีผลต่อการกระทำผิดซ้ำในคดียาเสพติดของผู้ต้องขังที่มีโทษร้ายแรงและมีโทษสูง ที่ต้องดูแลเป็นพิเศษเพื่อศึกษาหารูปแบบและแนวทางในการปรับเปลี่ยน ความคิด ความเชื่อ และพฤติกรรมของผู้ต้องขังที่กระทำผิดซ้ำในคดียาเสพติดดังกล่าว เพื่อมิให้กระทำผิดขึ้นมาอีก ทั้งในปัจจุบันและในอนาคต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E531BE">
        <w:rPr>
          <w:rFonts w:ascii="Angsana New" w:hAnsi="Angsana New" w:cs="Angsana New"/>
          <w:sz w:val="32"/>
          <w:szCs w:val="32"/>
          <w:cs/>
        </w:rPr>
        <w:t>เพื่อศึกษาหาแนวทาง หรือมาตรการในการป้องกันและแก้ไขการกระทำผิดซ้ำในคดียาเสพติดของผู้ต้องขังดังกล่าว ทั้งในระยะสั้นและในระยะยาววิธีดำเนินการวิจัย</w:t>
      </w:r>
      <w:r w:rsidRPr="00E531BE">
        <w:rPr>
          <w:rFonts w:ascii="Angsana New" w:hAnsi="Angsana New" w:cs="Angsana New" w:hint="cs"/>
          <w:sz w:val="32"/>
          <w:szCs w:val="32"/>
          <w:cs/>
        </w:rPr>
        <w:t>ใช้</w:t>
      </w:r>
      <w:r w:rsidRPr="00E531BE">
        <w:rPr>
          <w:rFonts w:ascii="Angsana New" w:hAnsi="Angsana New" w:cs="Angsana New"/>
          <w:sz w:val="32"/>
          <w:szCs w:val="32"/>
          <w:cs/>
        </w:rPr>
        <w:t>การวิจัยเชิงปริมาณและเชิงคุณภาพ ศึกษากลุ่มผู้ต้องขังที่กระทำผิดซ้ำในคดียาเสพติดซึ่งเป็นผู้ต้องขังที่มีโทษร้ายแรงและมีโทษสูง และมีพฤติกรรมที่เป็นอันตรายที่ต้องควบคุมดูแลเป็น</w:t>
      </w:r>
      <w:r w:rsidR="004337C1">
        <w:rPr>
          <w:rFonts w:ascii="Angsana New" w:hAnsi="Angsana New" w:cs="Angsana New"/>
          <w:sz w:val="32"/>
          <w:szCs w:val="32"/>
          <w:cs/>
        </w:rPr>
        <w:t xml:space="preserve">พิเศษ ในเรือนจำทั้งหมด </w:t>
      </w:r>
      <w:r w:rsidR="00701893">
        <w:rPr>
          <w:rFonts w:ascii="Angsana New" w:hAnsi="Angsana New" w:cs="Angsana New"/>
          <w:sz w:val="32"/>
          <w:szCs w:val="32"/>
          <w:cs/>
        </w:rPr>
        <w:t>8</w:t>
      </w:r>
      <w:r w:rsidR="004337C1">
        <w:rPr>
          <w:rFonts w:ascii="Angsana New" w:hAnsi="Angsana New" w:cs="Angsana New"/>
          <w:sz w:val="32"/>
          <w:szCs w:val="32"/>
          <w:cs/>
        </w:rPr>
        <w:t xml:space="preserve"> แห่ง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รวม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Pr="00E531BE">
        <w:rPr>
          <w:rFonts w:ascii="Angsana New" w:hAnsi="Angsana New" w:cs="Angsana New"/>
          <w:sz w:val="32"/>
          <w:szCs w:val="32"/>
          <w:cs/>
        </w:rPr>
        <w:t>,</w:t>
      </w:r>
      <w:r w:rsidR="00701893">
        <w:rPr>
          <w:rFonts w:ascii="Angsana New" w:hAnsi="Angsana New" w:cs="Angsana New"/>
          <w:sz w:val="32"/>
          <w:szCs w:val="32"/>
          <w:cs/>
        </w:rPr>
        <w:t>327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ราย แบ่งเป็น เรือนจำกลางคลองเปรม </w:t>
      </w:r>
      <w:r w:rsidR="00701893">
        <w:rPr>
          <w:rFonts w:ascii="Angsana New" w:hAnsi="Angsana New" w:cs="Angsana New"/>
          <w:sz w:val="32"/>
          <w:szCs w:val="32"/>
          <w:cs/>
        </w:rPr>
        <w:t>181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เรือนจำกลางบางขวาง </w:t>
      </w:r>
      <w:r w:rsidR="00701893">
        <w:rPr>
          <w:rFonts w:ascii="Angsana New" w:hAnsi="Angsana New" w:cs="Angsana New"/>
          <w:sz w:val="32"/>
          <w:szCs w:val="32"/>
          <w:cs/>
        </w:rPr>
        <w:t>88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คนทัณฑสถานบำบัดพิเศษกลางกรุงเทพฯ </w:t>
      </w:r>
      <w:r w:rsidR="00701893">
        <w:rPr>
          <w:rFonts w:ascii="Angsana New" w:hAnsi="Angsana New" w:cs="Angsana New"/>
          <w:sz w:val="32"/>
          <w:szCs w:val="32"/>
          <w:cs/>
        </w:rPr>
        <w:t>170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เรือนจำกลางพิษณุโลก </w:t>
      </w:r>
      <w:r w:rsidR="00701893">
        <w:rPr>
          <w:rFonts w:ascii="Angsana New" w:hAnsi="Angsana New" w:cs="Angsana New"/>
          <w:sz w:val="32"/>
          <w:szCs w:val="32"/>
          <w:cs/>
        </w:rPr>
        <w:t>166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เรือนจำกลางเขาบิน </w:t>
      </w:r>
      <w:r w:rsidR="00701893">
        <w:rPr>
          <w:rFonts w:ascii="Angsana New" w:hAnsi="Angsana New" w:cs="Angsana New"/>
          <w:sz w:val="32"/>
          <w:szCs w:val="32"/>
          <w:cs/>
        </w:rPr>
        <w:t>185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คนเรือนจำกลางคลองไผ่ </w:t>
      </w:r>
      <w:r w:rsidR="00701893">
        <w:rPr>
          <w:rFonts w:ascii="Angsana New" w:hAnsi="Angsana New" w:cs="Angsana New"/>
          <w:sz w:val="32"/>
          <w:szCs w:val="32"/>
          <w:cs/>
        </w:rPr>
        <w:t>104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เรือนจำกลางระยอง </w:t>
      </w:r>
      <w:r w:rsidR="00701893">
        <w:rPr>
          <w:rFonts w:ascii="Angsana New" w:hAnsi="Angsana New" w:cs="Angsana New"/>
          <w:sz w:val="32"/>
          <w:szCs w:val="32"/>
          <w:cs/>
        </w:rPr>
        <w:t>240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และเรือนจำกลางนครศรีธรรมราช </w:t>
      </w:r>
      <w:r w:rsidR="00701893">
        <w:rPr>
          <w:rFonts w:ascii="Angsana New" w:hAnsi="Angsana New" w:cs="Angsana New"/>
          <w:sz w:val="32"/>
          <w:szCs w:val="32"/>
          <w:cs/>
        </w:rPr>
        <w:t>193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คนเครื่องมือที่ใช้ในการวิจัย เชิงปริมาณ ได้แก่ แบบสอบถามที่ผ่านการตรวจสอบเครื่องมือ โดยรวบรวมข้อมูลเรือนจำทั้ง </w:t>
      </w:r>
      <w:r w:rsidR="00701893">
        <w:rPr>
          <w:rFonts w:ascii="Angsana New" w:hAnsi="Angsana New" w:cs="Angsana New"/>
          <w:sz w:val="32"/>
          <w:szCs w:val="32"/>
          <w:cs/>
        </w:rPr>
        <w:t>8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แห่ง เชิงคุณภาพ ได้แก่ การสัมภาษณ์เชิงลึก (</w:t>
      </w:r>
      <w:r w:rsidRPr="00E531BE">
        <w:rPr>
          <w:rFonts w:ascii="Angsana New" w:hAnsi="Angsana New" w:cs="Angsana New"/>
          <w:sz w:val="32"/>
          <w:szCs w:val="32"/>
        </w:rPr>
        <w:t>In-</w:t>
      </w:r>
      <w:proofErr w:type="spellStart"/>
      <w:r w:rsidRPr="00E531BE">
        <w:rPr>
          <w:rFonts w:ascii="Angsana New" w:hAnsi="Angsana New" w:cs="Angsana New"/>
          <w:sz w:val="32"/>
          <w:szCs w:val="32"/>
        </w:rPr>
        <w:t>dept</w:t>
      </w:r>
      <w:proofErr w:type="spellEnd"/>
      <w:r w:rsidRPr="00E531BE">
        <w:rPr>
          <w:rFonts w:ascii="Angsana New" w:hAnsi="Angsana New" w:cs="Angsana New"/>
          <w:sz w:val="32"/>
          <w:szCs w:val="32"/>
        </w:rPr>
        <w:t xml:space="preserve"> Interview) </w:t>
      </w:r>
      <w:r w:rsidRPr="00E531BE">
        <w:rPr>
          <w:rFonts w:ascii="Angsana New" w:hAnsi="Angsana New" w:cs="Angsana New"/>
          <w:sz w:val="32"/>
          <w:szCs w:val="32"/>
          <w:cs/>
        </w:rPr>
        <w:t>ในเรือนจำหรือทัณฑสถานในเขตกรุงเทพมหานคร การวิเคราะห์ข้อมูลเชิงปริมาณ ใช้การวิเคราะห์ค่าเฉลี่ย ค่าร้อยละ และส่วนเบี่ยงเบนมาตรฐาน การวิเคราะห์ข้อมูลเชิงคุณภาพใช้การวิเคราะห์เนื้อหาที่ได้จากการสัมภาษณ์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 สรุป</w:t>
      </w:r>
      <w:r w:rsidRPr="00E531BE">
        <w:rPr>
          <w:rFonts w:ascii="Angsana New" w:hAnsi="Angsana New" w:cs="Angsana New"/>
          <w:sz w:val="32"/>
          <w:szCs w:val="32"/>
          <w:cs/>
        </w:rPr>
        <w:t>ผลการวิจัย</w:t>
      </w:r>
      <w:r w:rsidRPr="00E531BE">
        <w:rPr>
          <w:rFonts w:ascii="Angsana New" w:hAnsi="Angsana New" w:cs="Angsana New" w:hint="cs"/>
          <w:sz w:val="32"/>
          <w:szCs w:val="32"/>
          <w:cs/>
        </w:rPr>
        <w:t>ได้ดังนี้</w:t>
      </w:r>
    </w:p>
    <w:p w:rsidR="00B54EE3" w:rsidRPr="00AB3AE0" w:rsidRDefault="00B54EE3" w:rsidP="007B7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B3AE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AB3AE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B04B2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7B77A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AB3AE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ภูมิหลังทางสังคมของผู้กระทำผิดฯจากการเก็บข้อมูล พบว่า กลุ่มตัวอย่างผู้กระทำผิดในคดียาเสพติดที่มีโทษร้ายแรงและโทษสูงนั้นส่วนใหญ่เป็นเพศชาย (ร้อยละ </w:t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91</w:t>
      </w:r>
      <w:r w:rsidRPr="00AB3AE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มีอายุเฉลี่ย </w:t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37</w:t>
      </w:r>
      <w:r w:rsidRPr="00AB3AE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 </w:t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6</w:t>
      </w:r>
      <w:r w:rsidRPr="00AB3AE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เดือน มีการศึกษาในระดับชั้นประถมศึกษา นับถือศาสนาพุทธ และไม่เคยเจ็บป่วย หรือเข้ารับการบำบัดรักษา เนื่องจากปัญหายาเสพติดแต่อย่างใดกลุ่มตัวอย่างมีรายได้รวมเฉลี่ยต่อเดือนก่อนถูก</w:t>
      </w:r>
      <w:r w:rsidRPr="00AB3AE0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 xml:space="preserve">จับกุมหรือถูกคุมขังในเรือนจำ อยู่ที่ </w:t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26</w:t>
      </w:r>
      <w:r w:rsidRPr="00AB3AE0">
        <w:rPr>
          <w:rFonts w:ascii="Angsana New" w:hAnsi="Angsana New" w:cs="Angsana New"/>
          <w:color w:val="000000" w:themeColor="text1"/>
          <w:sz w:val="32"/>
          <w:szCs w:val="32"/>
          <w:cs/>
        </w:rPr>
        <w:t>,</w:t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959</w:t>
      </w:r>
      <w:r w:rsidRPr="00AB3AE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บาทต่อเดือน ลักษณะและการประกอบอาชีพของผู้ต้องขัง ส่วนใหญ่ประกอบอาชีพค้าขายหรือประกอบธุรกิจส่วนตัว</w:t>
      </w:r>
      <w:r w:rsidR="007B77A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B3AE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(ร้อยละ </w:t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28</w:t>
      </w:r>
      <w:r w:rsidRPr="00AB3AE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รับจ้าง (ร้อยละ </w:t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26</w:t>
      </w:r>
      <w:r w:rsidRPr="00AB3AE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Pr="00AB3AE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โดยผู้ต้องขังส่วนใหญ่มีความเห็นว่าตนเองประสบปัญหาค่าใช้จ่ายที่ไม่เพียงพอต่อการเลี้ยงชีพ การมีหนี้สินจำนวนมาก ทั้งในเรื่องค่ารักษาพยาบาล ค่าเล่าเรียนบุตร และการช่วยเหลือบิดามารดาญาติพี่น้อง หรือบุคคลใกล้ชิดนอกจากนั้น ผู้ต้องขังยังเป็นผู้กระทำผิดในคดียาเสพติด โดยเฉพาะคดีการจำหน่ายทั้งที่ถูกดำเนินคดีและไม่ถูกดำเนินคดี ก่อนที่จะกระทำผิดในครั้งนี้โดยเฉลี่ย </w:t>
      </w:r>
      <w:r w:rsidR="00701893">
        <w:rPr>
          <w:rFonts w:ascii="Angsana New" w:hAnsi="Angsana New" w:cs="Angsana New"/>
          <w:color w:val="000000" w:themeColor="text1"/>
          <w:sz w:val="32"/>
          <w:szCs w:val="32"/>
          <w:cs/>
        </w:rPr>
        <w:t>7</w:t>
      </w:r>
      <w:r w:rsidRPr="00AB3AE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ครั้ง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7B77AA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ลักษณะการคบหาสมาคมกับเพื่อนที่กระทำผิดกลุ่มตัวอย่างมีเพื่อนที่เสพยาเสพติดโดยเฉลี่ย </w:t>
      </w:r>
      <w:r w:rsidR="00701893">
        <w:rPr>
          <w:rFonts w:ascii="Angsana New" w:hAnsi="Angsana New" w:cs="Angsana New"/>
          <w:sz w:val="32"/>
          <w:szCs w:val="32"/>
          <w:cs/>
        </w:rPr>
        <w:t>11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มีระยะเวลาในการคบหากันโดยเฉลี่ย </w:t>
      </w:r>
      <w:r w:rsidR="00701893">
        <w:rPr>
          <w:rFonts w:ascii="Angsana New" w:hAnsi="Angsana New" w:cs="Angsana New"/>
          <w:sz w:val="32"/>
          <w:szCs w:val="32"/>
          <w:cs/>
        </w:rPr>
        <w:t>50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เดือนและมีการติดต่อคบหาและพบปะกันเป็นประจำ เมื่อพิจารณาถึงกลุ่มเพื่อนที่มีการซื้อขายยาเสพติด โดยเฉลี่ยมี </w:t>
      </w:r>
      <w:r w:rsidR="00701893">
        <w:rPr>
          <w:rFonts w:ascii="Angsana New" w:hAnsi="Angsana New" w:cs="Angsana New"/>
          <w:sz w:val="32"/>
          <w:szCs w:val="32"/>
          <w:cs/>
        </w:rPr>
        <w:t>8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ระยะเวลาในการคบหากับเพื่อนกลุ่มที่มีการซื้อขายยาเสพติดโดยเฉลี่ย </w:t>
      </w:r>
      <w:r w:rsidR="00701893">
        <w:rPr>
          <w:rFonts w:ascii="Angsana New" w:hAnsi="Angsana New" w:cs="Angsana New"/>
          <w:sz w:val="32"/>
          <w:szCs w:val="32"/>
          <w:cs/>
        </w:rPr>
        <w:t>46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เดือน และมีการคบหากันเป็นประจำ เมื่อพิจารณาถึงกลุ่มเพื่อนที่เป็นเครือข่ายในการซื้อขายยาเสพติด พบว่ากลุ่มตัวอย่างมีเพื่อนที่เป็นเครือข่ายในการซื้อขายยาเสพติดโดยเฉลี่ย </w:t>
      </w:r>
      <w:r w:rsidR="00701893">
        <w:rPr>
          <w:rFonts w:ascii="Angsana New" w:hAnsi="Angsana New" w:cs="Angsana New"/>
          <w:sz w:val="32"/>
          <w:szCs w:val="32"/>
          <w:cs/>
        </w:rPr>
        <w:t>9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มีระยะเวลาคบหากันในระยะสั้นเพียง 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เดือน ซึ่งเป็นการคบหากันเป็นการเฉพาะหน้า ซึ่งมีการพบปะกันบ่อย ร้อยละ </w:t>
      </w:r>
      <w:r w:rsidR="00701893">
        <w:rPr>
          <w:rFonts w:ascii="Angsana New" w:hAnsi="Angsana New" w:cs="Angsana New"/>
          <w:sz w:val="32"/>
          <w:szCs w:val="32"/>
          <w:cs/>
        </w:rPr>
        <w:t>30</w:t>
      </w:r>
      <w:r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และเป็นประจำ ร้อยละ </w:t>
      </w:r>
      <w:r w:rsidR="00701893">
        <w:rPr>
          <w:rFonts w:ascii="Angsana New" w:hAnsi="Angsana New" w:cs="Angsana New"/>
          <w:sz w:val="32"/>
          <w:szCs w:val="32"/>
          <w:cs/>
        </w:rPr>
        <w:t>31</w:t>
      </w:r>
      <w:r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6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7B77AA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ประวัติการกระทำผิดที่ผ่านมาของผู้กระทำผิดจากข้อมูลประวัติการกระทำผิดในคดีอื่น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ของกลุ่มตัวอย่าง พบว่ากลุ่มตัวอย่างเคยถูกจับกุมในคดีอื่น</w:t>
      </w:r>
      <w:r w:rsidR="007B77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ได้แก่ คดีความผิดเกี่ยวกับชีวิตและร่างกาย คดีความผิดเกี่ยวกับทรัพย์ เพศ พระราชบัญญัติอาวุธปืนและความผิดเกี่ยวกับความสงบเรียบร้อยภายในประเทศ มาแล้วอย่างน้อย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ครั้ง คิดเป็น</w:t>
      </w:r>
      <w:r w:rsidR="0086203B">
        <w:rPr>
          <w:rFonts w:ascii="Angsana New" w:hAnsi="Angsana New" w:cs="Angsana New"/>
          <w:sz w:val="32"/>
          <w:szCs w:val="32"/>
          <w:cs/>
        </w:rPr>
        <w:t xml:space="preserve">ร้อยละ </w:t>
      </w:r>
      <w:r w:rsidR="00701893">
        <w:rPr>
          <w:rFonts w:ascii="Angsana New" w:hAnsi="Angsana New" w:cs="Angsana New"/>
          <w:sz w:val="32"/>
          <w:szCs w:val="32"/>
          <w:cs/>
        </w:rPr>
        <w:t>35</w:t>
      </w:r>
      <w:r w:rsidR="0086203B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="0086203B">
        <w:rPr>
          <w:rFonts w:ascii="Angsana New" w:hAnsi="Angsana New" w:cs="Angsana New" w:hint="cs"/>
          <w:sz w:val="32"/>
          <w:szCs w:val="32"/>
          <w:cs/>
        </w:rPr>
        <w:t>ซึ่ง</w:t>
      </w:r>
      <w:r w:rsidRPr="00E531BE">
        <w:rPr>
          <w:rFonts w:ascii="Angsana New" w:hAnsi="Angsana New" w:cs="Angsana New"/>
          <w:sz w:val="32"/>
          <w:szCs w:val="32"/>
          <w:cs/>
        </w:rPr>
        <w:t>มากกว่าในทุกคดีความผิด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7B77AA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ผลการทดสอบสมมุติฐานทางคณะผู้วิจัยได้นำปัจจัยในแต่ละด้านที่ได้ผ่านการวิเคราะห์องค์ประกอบเชิงยืนยันของปัจจัยในเชิงโครงสร้างแล้ว มาทดสอบความสัมพันธ์หรือทดสอบการส่งผลต่อการกระทำผิดซ้ำของผู้กระทำผิดในรูปแบบการวิเคราะห์การผันแปร (</w:t>
      </w:r>
      <w:r w:rsidRPr="00E531BE">
        <w:rPr>
          <w:rFonts w:ascii="Angsana New" w:hAnsi="Angsana New" w:cs="Angsana New"/>
          <w:sz w:val="32"/>
          <w:szCs w:val="32"/>
        </w:rPr>
        <w:t xml:space="preserve">Analysis of Variance) </w:t>
      </w:r>
      <w:r w:rsidRPr="00E531BE">
        <w:rPr>
          <w:rFonts w:ascii="Angsana New" w:hAnsi="Angsana New" w:cs="Angsana New"/>
          <w:sz w:val="32"/>
          <w:szCs w:val="32"/>
          <w:cs/>
        </w:rPr>
        <w:t>และการวิเคราะห์การจำแนกพหุ (</w:t>
      </w:r>
      <w:r w:rsidRPr="00E531BE">
        <w:rPr>
          <w:rFonts w:ascii="Angsana New" w:hAnsi="Angsana New" w:cs="Angsana New"/>
          <w:sz w:val="32"/>
          <w:szCs w:val="32"/>
        </w:rPr>
        <w:t>Multiple Classification</w:t>
      </w:r>
      <w:r w:rsidR="007B77AA">
        <w:rPr>
          <w:rFonts w:ascii="Angsana New" w:hAnsi="Angsana New" w:cs="Angsana New"/>
          <w:sz w:val="32"/>
          <w:szCs w:val="32"/>
        </w:rPr>
        <w:t xml:space="preserve"> </w:t>
      </w:r>
      <w:r w:rsidRPr="00E531BE">
        <w:rPr>
          <w:rFonts w:ascii="Angsana New" w:hAnsi="Angsana New" w:cs="Angsana New"/>
          <w:sz w:val="32"/>
          <w:szCs w:val="32"/>
        </w:rPr>
        <w:t>Analysis)</w:t>
      </w:r>
    </w:p>
    <w:p w:rsidR="00B54EE3" w:rsidRPr="00E531BE" w:rsidRDefault="00B54EE3" w:rsidP="007B77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>จากการวิเคราะห์ พบว่า ปัจจัยต่าง</w:t>
      </w:r>
      <w:r w:rsidR="007B77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ซึ่งได้แก่ ปัจจัยด้านการควบคุมตัวเอง (</w:t>
      </w:r>
      <w:r w:rsidRPr="00E531BE">
        <w:rPr>
          <w:rFonts w:ascii="Angsana New" w:hAnsi="Angsana New" w:cs="Angsana New"/>
          <w:sz w:val="32"/>
          <w:szCs w:val="32"/>
        </w:rPr>
        <w:t xml:space="preserve">Self-Control) </w:t>
      </w:r>
      <w:r w:rsidRPr="00E531BE">
        <w:rPr>
          <w:rFonts w:ascii="Angsana New" w:hAnsi="Angsana New" w:cs="Angsana New"/>
          <w:sz w:val="32"/>
          <w:szCs w:val="32"/>
          <w:cs/>
        </w:rPr>
        <w:t>ปัจจัยด้านการมีพฤติกรรมแบบต่อต้านสังคม (</w:t>
      </w:r>
      <w:r w:rsidRPr="00E531BE">
        <w:rPr>
          <w:rFonts w:ascii="Angsana New" w:hAnsi="Angsana New" w:cs="Angsana New"/>
          <w:sz w:val="32"/>
          <w:szCs w:val="32"/>
        </w:rPr>
        <w:t xml:space="preserve">Antisocial Behavior) </w:t>
      </w:r>
      <w:r w:rsidRPr="00E531BE">
        <w:rPr>
          <w:rFonts w:ascii="Angsana New" w:hAnsi="Angsana New" w:cs="Angsana New"/>
          <w:sz w:val="32"/>
          <w:szCs w:val="32"/>
          <w:cs/>
        </w:rPr>
        <w:t>ปัจจัยด้านความผูกพันกับครอบครัว (</w:t>
      </w:r>
      <w:proofErr w:type="spellStart"/>
      <w:r w:rsidRPr="00E531BE">
        <w:rPr>
          <w:rFonts w:ascii="Angsana New" w:hAnsi="Angsana New" w:cs="Angsana New"/>
          <w:sz w:val="32"/>
          <w:szCs w:val="32"/>
        </w:rPr>
        <w:t>FamilyAttachment</w:t>
      </w:r>
      <w:proofErr w:type="spellEnd"/>
      <w:r w:rsidRPr="00E531BE">
        <w:rPr>
          <w:rFonts w:ascii="Angsana New" w:hAnsi="Angsana New" w:cs="Angsana New"/>
          <w:sz w:val="32"/>
          <w:szCs w:val="32"/>
        </w:rPr>
        <w:t xml:space="preserve">) </w:t>
      </w:r>
      <w:r w:rsidRPr="00E531BE">
        <w:rPr>
          <w:rFonts w:ascii="Angsana New" w:hAnsi="Angsana New" w:cs="Angsana New"/>
          <w:sz w:val="32"/>
          <w:szCs w:val="32"/>
          <w:cs/>
        </w:rPr>
        <w:t>ปัจจัยทางด้านความเชื่อทางศาสนา (</w:t>
      </w:r>
      <w:r w:rsidRPr="00E531BE">
        <w:rPr>
          <w:rFonts w:ascii="Angsana New" w:hAnsi="Angsana New" w:cs="Angsana New"/>
          <w:sz w:val="32"/>
          <w:szCs w:val="32"/>
        </w:rPr>
        <w:t xml:space="preserve">Religious Belief or Religious Commitment) </w:t>
      </w:r>
      <w:r w:rsidRPr="00E531BE">
        <w:rPr>
          <w:rFonts w:ascii="Angsana New" w:hAnsi="Angsana New" w:cs="Angsana New"/>
          <w:sz w:val="32"/>
          <w:szCs w:val="32"/>
          <w:cs/>
        </w:rPr>
        <w:t>ปัจจัยทางด้านการปฏิเสธต่อความเสียหายที่เกิดขึ้น (</w:t>
      </w:r>
      <w:r w:rsidRPr="00E531BE">
        <w:rPr>
          <w:rFonts w:ascii="Angsana New" w:hAnsi="Angsana New" w:cs="Angsana New"/>
          <w:sz w:val="32"/>
          <w:szCs w:val="32"/>
        </w:rPr>
        <w:t xml:space="preserve">Denial of Injury) </w:t>
      </w:r>
      <w:r w:rsidRPr="00E531BE">
        <w:rPr>
          <w:rFonts w:ascii="Angsana New" w:hAnsi="Angsana New" w:cs="Angsana New"/>
          <w:sz w:val="32"/>
          <w:szCs w:val="32"/>
          <w:cs/>
        </w:rPr>
        <w:t>ปัจจัยทางด้านการปฏิเสธความรับผิดชอบที่เกิดขึ้น (</w:t>
      </w:r>
      <w:r w:rsidRPr="00E531BE">
        <w:rPr>
          <w:rFonts w:ascii="Angsana New" w:hAnsi="Angsana New" w:cs="Angsana New"/>
          <w:sz w:val="32"/>
          <w:szCs w:val="32"/>
        </w:rPr>
        <w:t xml:space="preserve">Denial of Responsibility) </w:t>
      </w:r>
      <w:r w:rsidRPr="00E531BE">
        <w:rPr>
          <w:rFonts w:ascii="Angsana New" w:hAnsi="Angsana New" w:cs="Angsana New"/>
          <w:sz w:val="32"/>
          <w:szCs w:val="32"/>
          <w:cs/>
        </w:rPr>
        <w:t>ปัจจัยทางด้านช่องโอกาส (</w:t>
      </w:r>
      <w:r w:rsidRPr="00E531BE">
        <w:rPr>
          <w:rFonts w:ascii="Angsana New" w:hAnsi="Angsana New" w:cs="Angsana New"/>
          <w:sz w:val="32"/>
          <w:szCs w:val="32"/>
        </w:rPr>
        <w:t xml:space="preserve">Rational Choice) </w:t>
      </w:r>
      <w:r w:rsidRPr="00E531BE">
        <w:rPr>
          <w:rFonts w:ascii="Angsana New" w:hAnsi="Angsana New" w:cs="Angsana New"/>
          <w:sz w:val="32"/>
          <w:szCs w:val="32"/>
          <w:cs/>
        </w:rPr>
        <w:t>และปัจจัยด้านจำนวนเพื่อนหรือเครือข่ายในการกระทำผิด (</w:t>
      </w:r>
      <w:r w:rsidRPr="00E531BE">
        <w:rPr>
          <w:rFonts w:ascii="Angsana New" w:hAnsi="Angsana New" w:cs="Angsana New"/>
          <w:sz w:val="32"/>
          <w:szCs w:val="32"/>
        </w:rPr>
        <w:t xml:space="preserve">Differential Association) </w:t>
      </w:r>
      <w:r w:rsidRPr="00E531BE">
        <w:rPr>
          <w:rFonts w:ascii="Angsana New" w:hAnsi="Angsana New" w:cs="Angsana New"/>
          <w:sz w:val="32"/>
          <w:szCs w:val="32"/>
          <w:cs/>
        </w:rPr>
        <w:t>รวมทั้งปัจจัยหรือตัวแปรควบคุม (การศึกษาและอายุปัจจุบัน) มีผลต่อการกระทำผิดซ้ำ</w:t>
      </w:r>
      <w:r w:rsidRPr="00E531BE">
        <w:rPr>
          <w:rFonts w:ascii="Angsana New" w:hAnsi="Angsana New" w:cs="Angsana New"/>
          <w:sz w:val="32"/>
          <w:szCs w:val="32"/>
          <w:cs/>
        </w:rPr>
        <w:lastRenderedPageBreak/>
        <w:t>อย่างมีนัยสำคัญทางสถิติโดยปัจจัยที่มีผลต่อการกระทำผิดซ้ำอย่างมีนัยสำคัญทางสถิติมากที่สุด ได้แก่ ปัจจัยด้านการควบคุมตัวเอง รองลงมาได้แก่ ปัจจัยด้านจำนวนเพื่อนหรือเครือข่ายในการซื้อขายยาเสพติด ปัจจัยด้านการมีพฤติกรรมต่อต้านสังคม และปัจจัยด้านช่องโอกาสในการกระทำผิด ตามลำดับซึ่งสอดคล้องกับตารางการวิเคราะห์จำแนกพหุ คือ คนที่มีการควบคุมตัวเองต่ำ มีเครือข่ายในการซื้อขายยาเสพติดมาก มีบุคลิกภาพแบบต่อต้านสังคมสูง มองเห็นช่องโอกาสและมองเห็นผลตอบแทนที่เป็นตัวเงินสูงปฏิเสธความเสียหายที่เกิดขึ้นสูง มีความผูกพันกับพ่อแม่และครอบครัวต่ำ ปฏิเสธความรับผิดชอบที่เกิดขึ้นสูงและมีความเชื่อทางศาสนาต่ำ กลุ่มคนเหล่านี้จะกระทำผิดซ้ำหรือค้าขายยาเสพติดซ้ำมากกว่า คนที่มีปัจจัยในเรื่องต่าง</w:t>
      </w:r>
      <w:r w:rsidR="007B77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4A72" w:rsidRPr="00E531BE">
        <w:rPr>
          <w:rFonts w:ascii="Angsana New" w:hAnsi="Angsana New" w:cs="Angsana New"/>
          <w:sz w:val="32"/>
          <w:szCs w:val="32"/>
          <w:cs/>
        </w:rPr>
        <w:t>ๆ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เหล่านี้ในทางตรงกันข้าม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 xml:space="preserve">โดยสรุปแล้ว ปัจจัยด้านการควบคุมตัวเอง ด้านการมีพฤติกรรมแบบต่อต้านสังคม ด้านความผูกพันกับครอบครัว ด้านความเชื่อทางศาสนา ด้านการปฏิเสธความเสียหายที่เกิดขึ้น ด้านการปฏิเสธความรับผิดชอบที่เกิดขึ้น ด้านช่องโอกาสในการกระทำผิด และด้านจำนวนเพื่อนที่คบหาสมาคม หรือเครือข่ายในการกระทำผิดส่งผลต่อการกระทำผิดซ้ำของผู้ต้องขังตามสมมติฐานที่กำหนดไว้จริง 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>พีรศักดิ์</w:t>
      </w:r>
      <w:r w:rsidR="002504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วงศ์ธนเวทย์ (</w:t>
      </w:r>
      <w:r w:rsidR="00701893">
        <w:rPr>
          <w:rFonts w:ascii="Angsana New" w:hAnsi="Angsana New" w:cs="Angsana New"/>
          <w:sz w:val="32"/>
          <w:szCs w:val="32"/>
          <w:cs/>
        </w:rPr>
        <w:t>2554</w:t>
      </w:r>
      <w:r w:rsidRPr="00E531BE">
        <w:rPr>
          <w:rFonts w:ascii="Angsana New" w:hAnsi="Angsana New" w:cs="Angsana New"/>
          <w:sz w:val="32"/>
          <w:szCs w:val="32"/>
          <w:cs/>
        </w:rPr>
        <w:t>) ได้ทำการวิจัยเรื่องการกระทำความผิดฐานคดีเกี่ยวกับยาเสพติดกรณีศึกษาผู้ต้องขังเรือนจำจังหวัดสุโขทัยสรุปผลได้ดังนี้</w:t>
      </w:r>
    </w:p>
    <w:p w:rsidR="00B54EE3" w:rsidRPr="00E531BE" w:rsidRDefault="00903EA8" w:rsidP="002504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54EE3" w:rsidRPr="00E531BE">
        <w:rPr>
          <w:rFonts w:ascii="Angsana New" w:hAnsi="Angsana New" w:cs="Angsana New"/>
          <w:sz w:val="32"/>
          <w:szCs w:val="32"/>
          <w:cs/>
        </w:rPr>
        <w:t>ผลการศึกษาข้อมูลส่วนบุคคลพบว่าผู้กระทำความผิดฐานคดีเกี่ยวกับยาเสพติดส่วนใหญ่เป็นเพศชาย (ร้อยละ</w:t>
      </w:r>
      <w:r w:rsidR="002504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76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47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 xml:space="preserve">) อายุระหว่าง </w:t>
      </w:r>
      <w:r w:rsidR="00701893">
        <w:rPr>
          <w:rFonts w:ascii="Angsana New" w:hAnsi="Angsana New" w:cs="Angsana New"/>
          <w:sz w:val="32"/>
          <w:szCs w:val="32"/>
          <w:cs/>
        </w:rPr>
        <w:t>21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-</w:t>
      </w:r>
      <w:r w:rsidR="00701893">
        <w:rPr>
          <w:rFonts w:ascii="Angsana New" w:hAnsi="Angsana New" w:cs="Angsana New"/>
          <w:sz w:val="32"/>
          <w:szCs w:val="32"/>
          <w:cs/>
        </w:rPr>
        <w:t>30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 xml:space="preserve"> ปี (ร้อยละ</w:t>
      </w:r>
      <w:r w:rsidR="00701893">
        <w:rPr>
          <w:rFonts w:ascii="Angsana New" w:hAnsi="Angsana New" w:cs="Angsana New"/>
          <w:sz w:val="32"/>
          <w:szCs w:val="32"/>
          <w:cs/>
        </w:rPr>
        <w:t>38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82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) สถานภาพโสด (ร้อยละ</w:t>
      </w:r>
      <w:r w:rsidR="002504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44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71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) ส่วนใหญ่จบการศึกษาระดับชั้นประถมศึกษา (ร้อยละ</w:t>
      </w:r>
      <w:r w:rsidR="002504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47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06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) โดยต้องโทษคดีครอบครองเพื่อจำหน่ายยาเสพติด (ร้อยละ</w:t>
      </w:r>
      <w:r w:rsidR="002504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48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24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) มีระยะเวลาที่เข้าไปเกี่ยวข้องกับยาเสพติดนาน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ปี (ร้อยละ</w:t>
      </w:r>
      <w:r w:rsidR="002504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54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12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) และผู้กระทำความผิดส่วนใหญ่ต้องโทษคดียาเสพติดเป็นครั้งแรก (ร้อยละ</w:t>
      </w:r>
      <w:r w:rsidR="002504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71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76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 xml:space="preserve">) ผลการศึกษาปัจจัยที่เกี่ยวข้องของผู้กระทำความผิด พบว่า ครอบครัวของผู้กระทำความผิดส่วนใหญ่มีสมาชิกในครอบครัว 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2504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-</w:t>
      </w:r>
      <w:r w:rsidR="002504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5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 xml:space="preserve"> คน (ร้อยละ </w:t>
      </w:r>
      <w:r w:rsidR="00701893">
        <w:rPr>
          <w:rFonts w:ascii="Angsana New" w:hAnsi="Angsana New" w:cs="Angsana New"/>
          <w:sz w:val="32"/>
          <w:szCs w:val="32"/>
          <w:cs/>
        </w:rPr>
        <w:t>62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35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 xml:space="preserve">) ความสัมพันธ์ในครอบครัวมีความผูกพันกันดี (ร้อยละ </w:t>
      </w:r>
      <w:r w:rsidR="00701893">
        <w:rPr>
          <w:rFonts w:ascii="Angsana New" w:hAnsi="Angsana New" w:cs="Angsana New"/>
          <w:sz w:val="32"/>
          <w:szCs w:val="32"/>
          <w:cs/>
        </w:rPr>
        <w:t>67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06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) มีการปฏิสัมพันธ์ปรึกษาหารือกันเป็นบางครั้ง (ร้อยละ</w:t>
      </w:r>
      <w:r w:rsidR="002504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55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29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 xml:space="preserve">) มีการทำกิจกรรมร่วมกันในครอบครัวเป็นบางครั้ง (ร้อยละ </w:t>
      </w:r>
      <w:r w:rsidR="00701893">
        <w:rPr>
          <w:rFonts w:ascii="Angsana New" w:hAnsi="Angsana New" w:cs="Angsana New"/>
          <w:sz w:val="32"/>
          <w:szCs w:val="32"/>
          <w:cs/>
        </w:rPr>
        <w:t>60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00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 xml:space="preserve">) และไม่พบว่ามีสมาชิกในครอบครัวที่เข้าไปเกี่ยวข้องกับยาเสพติด (ร้อยละ </w:t>
      </w:r>
      <w:r w:rsidR="00701893">
        <w:rPr>
          <w:rFonts w:ascii="Angsana New" w:hAnsi="Angsana New" w:cs="Angsana New"/>
          <w:sz w:val="32"/>
          <w:szCs w:val="32"/>
          <w:cs/>
        </w:rPr>
        <w:t>83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53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 xml:space="preserve">) และผู้กระทำความผิดส่วนใหญ่มีอาชีพรับจ้างทั่วไป (ร้อยละ </w:t>
      </w:r>
      <w:r w:rsidR="00701893">
        <w:rPr>
          <w:rFonts w:ascii="Angsana New" w:hAnsi="Angsana New" w:cs="Angsana New"/>
          <w:sz w:val="32"/>
          <w:szCs w:val="32"/>
          <w:cs/>
        </w:rPr>
        <w:t>38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82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 xml:space="preserve">) มีรายได้พอดี (ร้อยละ </w:t>
      </w:r>
      <w:r w:rsidR="00701893">
        <w:rPr>
          <w:rFonts w:ascii="Angsana New" w:hAnsi="Angsana New" w:cs="Angsana New"/>
          <w:sz w:val="32"/>
          <w:szCs w:val="32"/>
          <w:cs/>
        </w:rPr>
        <w:t>49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41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) และฐานะปานกลาง (ร้อยละ</w:t>
      </w:r>
      <w:r w:rsidR="00701893">
        <w:rPr>
          <w:rFonts w:ascii="Angsana New" w:hAnsi="Angsana New" w:cs="Angsana New"/>
          <w:sz w:val="32"/>
          <w:szCs w:val="32"/>
          <w:cs/>
        </w:rPr>
        <w:t>75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30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 xml:space="preserve">) ซึ่งมีกลุ่มเพื่อนสนิทที่เกี่ยวข้องกับยาเสพติด (ร้อยละ </w:t>
      </w:r>
      <w:r w:rsidR="00701893">
        <w:rPr>
          <w:rFonts w:ascii="Angsana New" w:hAnsi="Angsana New" w:cs="Angsana New"/>
          <w:sz w:val="32"/>
          <w:szCs w:val="32"/>
          <w:cs/>
        </w:rPr>
        <w:t>61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18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 xml:space="preserve">) มีจำนวนเพื่อนที่เคยพบปะพูดคุยด้วยที่มีส่วนเกี่ยวข้องกับยาเสพติดอยู่จำนวน 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2504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-</w:t>
      </w:r>
      <w:r w:rsidR="002504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5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คน (ร้อยละ</w:t>
      </w:r>
      <w:r w:rsidR="00701893">
        <w:rPr>
          <w:rFonts w:ascii="Angsana New" w:hAnsi="Angsana New" w:cs="Angsana New"/>
          <w:sz w:val="32"/>
          <w:szCs w:val="32"/>
          <w:cs/>
        </w:rPr>
        <w:t>36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47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 xml:space="preserve">) และมีกลุ่มเพื่อนสนิทที่เคยชักชวนให้เข้าไปเกี่ยวข้องกับยาเสพติด (ร้อยละ </w:t>
      </w:r>
      <w:r w:rsidR="00701893">
        <w:rPr>
          <w:rFonts w:ascii="Angsana New" w:hAnsi="Angsana New" w:cs="Angsana New"/>
          <w:sz w:val="32"/>
          <w:szCs w:val="32"/>
          <w:cs/>
        </w:rPr>
        <w:t>58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82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 xml:space="preserve">) ซึ่งผู้กระทำความผิดส่วนใหญ่มีความรู้ในเรื่องโทษทางกฎหมายของยาเสพติดจากสื่อ (ร้อยละ </w:t>
      </w:r>
      <w:r w:rsidR="00701893">
        <w:rPr>
          <w:rFonts w:ascii="Angsana New" w:hAnsi="Angsana New" w:cs="Angsana New"/>
          <w:sz w:val="32"/>
          <w:szCs w:val="32"/>
          <w:cs/>
        </w:rPr>
        <w:t>42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35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 xml:space="preserve">) และทราบนโยบายเกี่ยวกับยาเสพติด (ร้อยละ </w:t>
      </w:r>
      <w:r w:rsidR="00701893">
        <w:rPr>
          <w:rFonts w:ascii="Angsana New" w:hAnsi="Angsana New" w:cs="Angsana New"/>
          <w:sz w:val="32"/>
          <w:szCs w:val="32"/>
          <w:cs/>
        </w:rPr>
        <w:t>67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06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) มีความรู้เรื่องโทษและพิษภัยของยา</w:t>
      </w:r>
      <w:r w:rsidR="00B54EE3" w:rsidRPr="00E531BE">
        <w:rPr>
          <w:rFonts w:ascii="Angsana New" w:hAnsi="Angsana New" w:cs="Angsana New"/>
          <w:sz w:val="32"/>
          <w:szCs w:val="32"/>
          <w:cs/>
        </w:rPr>
        <w:lastRenderedPageBreak/>
        <w:t>เสพติดจากสื่อ (ร้อยละ</w:t>
      </w:r>
      <w:r w:rsidR="00701893">
        <w:rPr>
          <w:rFonts w:ascii="Angsana New" w:hAnsi="Angsana New" w:cs="Angsana New"/>
          <w:sz w:val="32"/>
          <w:szCs w:val="32"/>
          <w:cs/>
        </w:rPr>
        <w:t>50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59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 xml:space="preserve">) และพบว่าสิ่งที่เป็นอุปสรรคในการเข้าไปเกี่ยวข้องกับยาเสพติดมากที่สุดก็คือสายตำรวจ (ร้อยละ </w:t>
      </w:r>
      <w:r w:rsidR="00701893">
        <w:rPr>
          <w:rFonts w:ascii="Angsana New" w:hAnsi="Angsana New" w:cs="Angsana New"/>
          <w:sz w:val="32"/>
          <w:szCs w:val="32"/>
          <w:cs/>
        </w:rPr>
        <w:t>57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65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 xml:space="preserve">) นอกจากนี้ยังพบว่ามีเจ้าหน้าที่ของรัฐบางคนที่มีส่วนเกี่ยวข้องกับเครือข่ายยาเสพติด (ร้อยละ </w:t>
      </w:r>
      <w:r w:rsidR="00701893">
        <w:rPr>
          <w:rFonts w:ascii="Angsana New" w:hAnsi="Angsana New" w:cs="Angsana New"/>
          <w:sz w:val="32"/>
          <w:szCs w:val="32"/>
          <w:cs/>
        </w:rPr>
        <w:t>57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65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 xml:space="preserve">) โดยการปฏิบัติงานของเจ้าหน้าที่รัฐจะปฏิบัติหน้าที่ต่อเมื่อมีนโยบายหรือคำสั่ง (ร้อยละ </w:t>
      </w:r>
      <w:r w:rsidR="00701893">
        <w:rPr>
          <w:rFonts w:ascii="Angsana New" w:hAnsi="Angsana New" w:cs="Angsana New"/>
          <w:sz w:val="32"/>
          <w:szCs w:val="32"/>
          <w:cs/>
        </w:rPr>
        <w:t>52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94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 xml:space="preserve">) และเมื่อมีการจับกุมคดียาเสพติดเจ้าหน้าที่รัฐมีการดำเนินการตามกฎหมายไม่ครบทุกราย (ร้อยละ </w:t>
      </w:r>
      <w:r w:rsidR="00701893">
        <w:rPr>
          <w:rFonts w:ascii="Angsana New" w:hAnsi="Angsana New" w:cs="Angsana New"/>
          <w:sz w:val="32"/>
          <w:szCs w:val="32"/>
          <w:cs/>
        </w:rPr>
        <w:t>52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.</w:t>
      </w:r>
      <w:r w:rsidR="00701893">
        <w:rPr>
          <w:rFonts w:ascii="Angsana New" w:hAnsi="Angsana New" w:cs="Angsana New"/>
          <w:sz w:val="32"/>
          <w:szCs w:val="32"/>
          <w:cs/>
        </w:rPr>
        <w:t>94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>)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>กรรณิกา  ข่มแก้ว</w:t>
      </w:r>
      <w:r w:rsidR="002504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(</w:t>
      </w:r>
      <w:r w:rsidR="00701893">
        <w:rPr>
          <w:rFonts w:ascii="Angsana New" w:hAnsi="Angsana New" w:cs="Angsana New"/>
          <w:sz w:val="32"/>
          <w:szCs w:val="32"/>
          <w:cs/>
        </w:rPr>
        <w:t>255</w:t>
      </w:r>
      <w:r w:rsidR="00701893">
        <w:rPr>
          <w:rFonts w:ascii="Angsana New" w:hAnsi="Angsana New" w:cs="Angsana New" w:hint="cs"/>
          <w:sz w:val="32"/>
          <w:szCs w:val="32"/>
          <w:cs/>
        </w:rPr>
        <w:t>5</w:t>
      </w:r>
      <w:r w:rsidRPr="00E531BE">
        <w:rPr>
          <w:rFonts w:ascii="Angsana New" w:hAnsi="Angsana New" w:cs="Angsana New"/>
          <w:sz w:val="32"/>
          <w:szCs w:val="32"/>
          <w:cs/>
        </w:rPr>
        <w:t>)</w:t>
      </w:r>
      <w:r w:rsidR="002504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ได้ทำการวิจัยเรื่องปัจจัยที่นำไปสู่การเสพและติดยาเสพติดกับพฤติกรรมการเสพและติดยาเสพติดของผู้ต้องขังในเรือนจำจังหวัดมหาสารคาม กลุ่มตัวอย่างที่ใช้ในการวิจัยคือผู้ต้องขังที่มีประวัติและพฤติกรรมการเสพและติดยาเสพติดในเรือนจำจังหวัดมหาสารคาม จำนวน </w:t>
      </w:r>
      <w:r w:rsidR="00701893">
        <w:rPr>
          <w:rFonts w:ascii="Angsana New" w:hAnsi="Angsana New" w:cs="Angsana New"/>
          <w:sz w:val="32"/>
          <w:szCs w:val="32"/>
          <w:cs/>
        </w:rPr>
        <w:t>222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 สถิติที่ใช้ในการวิเคราะห์ข้อมูลได้แก่ ค่าความถี่</w:t>
      </w:r>
      <w:r w:rsidR="002504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(</w:t>
      </w:r>
      <w:r w:rsidRPr="00E531BE">
        <w:rPr>
          <w:rFonts w:ascii="Angsana New" w:hAnsi="Angsana New" w:cs="Angsana New"/>
          <w:sz w:val="32"/>
          <w:szCs w:val="32"/>
        </w:rPr>
        <w:t xml:space="preserve">Frequency) </w:t>
      </w:r>
      <w:r w:rsidRPr="00E531BE">
        <w:rPr>
          <w:rFonts w:ascii="Angsana New" w:hAnsi="Angsana New" w:cs="Angsana New"/>
          <w:sz w:val="32"/>
          <w:szCs w:val="32"/>
          <w:cs/>
        </w:rPr>
        <w:t>ค่าร้อยละ</w:t>
      </w:r>
      <w:r w:rsidR="002504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(</w:t>
      </w:r>
      <w:r w:rsidRPr="00E531BE">
        <w:rPr>
          <w:rFonts w:ascii="Angsana New" w:hAnsi="Angsana New" w:cs="Angsana New"/>
          <w:sz w:val="32"/>
          <w:szCs w:val="32"/>
        </w:rPr>
        <w:t xml:space="preserve">Percentage) </w:t>
      </w:r>
      <w:r w:rsidRPr="00E531BE">
        <w:rPr>
          <w:rFonts w:ascii="Angsana New" w:hAnsi="Angsana New" w:cs="Angsana New"/>
          <w:sz w:val="32"/>
          <w:szCs w:val="32"/>
          <w:cs/>
        </w:rPr>
        <w:t>การหาความสัมพันธ์ระหว่างปัจจัยที่นำไปสู่การเสพและติดยาเสพติดกับพฤติกรรมการเสพยาเสพติดผลการวิจัยปรากฏว่า</w:t>
      </w:r>
    </w:p>
    <w:p w:rsidR="00B54EE3" w:rsidRPr="00E531BE" w:rsidRDefault="00903EA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54EE3" w:rsidRPr="00E531BE">
        <w:rPr>
          <w:rFonts w:ascii="Angsana New" w:hAnsi="Angsana New" w:cs="Angsana New"/>
          <w:sz w:val="32"/>
          <w:szCs w:val="32"/>
          <w:cs/>
        </w:rPr>
        <w:t xml:space="preserve">ผู้ต้องขังที่มีประวัติและพฤติกรรมการเสพและติดยาเสพติด ส่วนใหญ่เป็นเพศชาย มีอายุตั้งแต่ </w:t>
      </w:r>
      <w:r w:rsidR="00701893">
        <w:rPr>
          <w:rFonts w:ascii="Angsana New" w:hAnsi="Angsana New" w:cs="Angsana New"/>
          <w:sz w:val="32"/>
          <w:szCs w:val="32"/>
          <w:cs/>
        </w:rPr>
        <w:t>25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 xml:space="preserve"> ปีขึ้นไป มีสถานภาพโสด และเป็นผู้มีระดับการศึกษาตั้งแต่ม</w:t>
      </w:r>
      <w:r w:rsidR="0086203B">
        <w:rPr>
          <w:rFonts w:ascii="Angsana New" w:hAnsi="Angsana New" w:cs="Angsana New" w:hint="cs"/>
          <w:sz w:val="32"/>
          <w:szCs w:val="32"/>
          <w:cs/>
        </w:rPr>
        <w:t>ัธยมตอนต้นถึงประกาศนียบัตรวิชาชีพชั้นสูง</w:t>
      </w:r>
    </w:p>
    <w:p w:rsidR="00B54EE3" w:rsidRPr="00E531BE" w:rsidRDefault="00903EA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54EE3" w:rsidRPr="00E531BE">
        <w:rPr>
          <w:rFonts w:ascii="Angsana New" w:hAnsi="Angsana New" w:cs="Angsana New"/>
          <w:sz w:val="32"/>
          <w:szCs w:val="32"/>
          <w:cs/>
        </w:rPr>
        <w:t>ความสัมพันธ์ระหว่างปัจจัยส่วนบุคคลกับพฤติกรรมการเสพและติดยาเสพติด พบว่า ปัจจัยส่วนบุคคล ได้แก่ ความอยากรู้อยากลอง การใช้ยาเสพติดในทางที่ผิด การว่างงาน การที่ต้องทำงานหนัก และการที่บุคคลมีลักษณะบุคลิกด้านลบ มีความสัมพันธ์กับพฤติกรรมการเสพและติดยาเสพติด โดยความอยากรู้อยากลองและใช้ยาเสพติดในทางที่ผิด พบในกลุ่มผู้ใช้วิธีการฉีดมากที่สุดการว่างงาน การที่ต้องทำงานหนัก และการที่บุคคลมีลักษณะบุคลิกด้านลบ พบในกลุ่มผู้ใช้วิธีการสูดดมมากที่สุด ส่วนการมีปัญหาไม่สบายใจ หรือมีเรื่องไม่สบายใจ เคยเสพยาเสพติดพื้นฐานมาก่อน คิดว่ายาเสพติดมีประโยชน์ ไม่มีความสัมพันธ์กับพฤติกรรมการเสพและติดยาเสพติด</w:t>
      </w:r>
    </w:p>
    <w:p w:rsidR="00B54EE3" w:rsidRPr="00E531BE" w:rsidRDefault="00903EA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54EE3" w:rsidRPr="00E531BE">
        <w:rPr>
          <w:rFonts w:ascii="Angsana New" w:hAnsi="Angsana New" w:cs="Angsana New"/>
          <w:sz w:val="32"/>
          <w:szCs w:val="32"/>
          <w:cs/>
        </w:rPr>
        <w:t>ความสัมพันธ์ระหว่างปัจจัยแวดล้อมกับพฤติกรรมการเสพและติดยาเสพติด พบว่า ปัจจัยแวดล้อม ได้แก่ อิทธิพลจากเพื่อน ครอบครัวขาดความอบอุ่น ยาเสพติดหาได้ง่าย บิดามารดาควบคุมมากเกินไป มีความสัมพันธ์กับพฤติกรรมการเสพและติดยาเสพติด โดยอิทธิพลจากเพื่อน และการที่ยาเสพติดหาได้ง่าย พบในกลุ่มผู้ใช้วิธีการฉีดมากที่สุด ครอบครัวขาดความอบอุ่น พบในกลุ่มผู้ใช้วิธีการสูดดมมากที่สุด การที่บิดามารดาควบคุมมากเกินไป พบในกลุ่มผู้ใช้วิธีการสูดดมมากที่สุดส่วนการที่คนในครอบครัวใช้ยาเสพติด การได้รับการอบรมเลี้ยงดูแบบให้พึ่งตนเองเร็ว การได้รับความลำเอียงในครอบครัว และการที่บิดามารดาปล่อยปละละเลย ไม่มีความสัมพันธ์กับพฤติกรรมการเสพและติดยาเสพติด</w:t>
      </w:r>
    </w:p>
    <w:p w:rsidR="00B54EE3" w:rsidRPr="00E531BE" w:rsidRDefault="00903EA8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B54EE3" w:rsidRPr="00E531BE">
        <w:rPr>
          <w:rFonts w:ascii="Angsana New" w:hAnsi="Angsana New" w:cs="Angsana New"/>
          <w:sz w:val="32"/>
          <w:szCs w:val="32"/>
          <w:cs/>
        </w:rPr>
        <w:t>ข้อเสนอแนะที่เป็นเงื่อนไขนำไปสู่การเลิกเสพยาเสพติดของผู้ต้องขัง</w:t>
      </w:r>
      <w:r w:rsidR="00250467">
        <w:rPr>
          <w:rFonts w:ascii="Angsana New" w:hAnsi="Angsana New" w:cs="Angsana New"/>
          <w:sz w:val="32"/>
          <w:szCs w:val="32"/>
          <w:cs/>
        </w:rPr>
        <w:t>ในเรือนจำจังหวัดมหาสารคามได้แก่</w:t>
      </w:r>
      <w:r w:rsidR="00B54EE3" w:rsidRPr="00E531BE">
        <w:rPr>
          <w:rFonts w:ascii="Angsana New" w:hAnsi="Angsana New" w:cs="Angsana New"/>
          <w:sz w:val="32"/>
          <w:szCs w:val="32"/>
          <w:cs/>
        </w:rPr>
        <w:t xml:space="preserve">เลือกคบเพื่อนที่ไม่ยุ่งเกี่ยวกับยาเสพติด การให้ความรักความเข้าใจและกำลังใจจากครอบครัว การได้รับโอกาสและการยอมรับจากสังคม เชื่อฟังคำสั่งสอนของพ่อแม่ การส่งเสริมให้มีงานทำ การใช้เวลาว่างให้เป็นประโยชน์ด้วยการทำงานอดิเรก ความอบอุ่นจากครอบครัว การมีส่วนร่วมกับกิจกรรมของชุมชน การติดตามของรัฐบาล ความเข้มแข็งของจิตใจ การศึกษาความรู้เกี่ยวกับโทษและพิษร้ายของยาเสพติด การเข้ารับการบำบัดฟื้นฟูอย่างถูกต้องครบทุกขั้นตอน และการลงโทษสถานหนัก    </w:t>
      </w:r>
    </w:p>
    <w:p w:rsidR="00B54EE3" w:rsidRPr="00E531BE" w:rsidRDefault="00B54EE3" w:rsidP="004E07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 w:hint="cs"/>
          <w:sz w:val="32"/>
          <w:szCs w:val="32"/>
          <w:cs/>
        </w:rPr>
        <w:t>ธเนศ  ขวัญลดา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(</w:t>
      </w:r>
      <w:r w:rsidR="00701893">
        <w:rPr>
          <w:rFonts w:ascii="Angsana New" w:hAnsi="Angsana New" w:cs="Angsana New"/>
          <w:sz w:val="32"/>
          <w:szCs w:val="32"/>
          <w:cs/>
        </w:rPr>
        <w:t>255</w:t>
      </w:r>
      <w:r w:rsidR="00701893">
        <w:rPr>
          <w:rFonts w:ascii="Angsana New" w:hAnsi="Angsana New" w:cs="Angsana New" w:hint="cs"/>
          <w:sz w:val="32"/>
          <w:szCs w:val="32"/>
          <w:cs/>
        </w:rPr>
        <w:t>6</w:t>
      </w:r>
      <w:r w:rsidRPr="00E531BE">
        <w:rPr>
          <w:rFonts w:ascii="Angsana New" w:hAnsi="Angsana New" w:cs="Angsana New"/>
          <w:sz w:val="32"/>
          <w:szCs w:val="32"/>
          <w:cs/>
        </w:rPr>
        <w:t>)</w:t>
      </w:r>
      <w:r w:rsidR="002504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ได้ทำการวิจัยเรื่อง </w:t>
      </w:r>
      <w:r w:rsidR="00811E7E">
        <w:rPr>
          <w:rFonts w:ascii="Angsana New" w:hAnsi="Angsana New" w:cs="Angsana New"/>
          <w:sz w:val="32"/>
          <w:szCs w:val="32"/>
          <w:cs/>
        </w:rPr>
        <w:t>ปัจจัยที่ส่งผลต่อพฤติกรรม</w:t>
      </w:r>
      <w:r w:rsidRPr="00E531BE">
        <w:rPr>
          <w:rFonts w:ascii="Angsana New" w:hAnsi="Angsana New" w:cs="Angsana New"/>
          <w:sz w:val="32"/>
          <w:szCs w:val="32"/>
          <w:cs/>
        </w:rPr>
        <w:t>การค้ายาเสพติดของผู้ค้ายาเสพติดที่เป็นผู้ต้องขังชาวไทยภูเขาเผ่าม้ง เรือนจำกลางตากเป็นการวิจัยเชิงปริมาณและเชิงคุณภาพ มีวัตถุประสงค์เพื่อศึกษา</w:t>
      </w:r>
      <w:r w:rsidR="00811E7E">
        <w:rPr>
          <w:rFonts w:ascii="Angsana New" w:hAnsi="Angsana New" w:cs="Angsana New"/>
          <w:sz w:val="32"/>
          <w:szCs w:val="32"/>
          <w:cs/>
        </w:rPr>
        <w:t>ปัจจัยที่ส่งผลต่อพฤติกรรม</w:t>
      </w:r>
      <w:r w:rsidRPr="00E531BE">
        <w:rPr>
          <w:rFonts w:ascii="Angsana New" w:hAnsi="Angsana New" w:cs="Angsana New"/>
          <w:sz w:val="32"/>
          <w:szCs w:val="32"/>
          <w:cs/>
        </w:rPr>
        <w:t>การค้ายาเสพติดของผู้ค้ายาเสพติดที่เป็นผู้ต้องขังชาวไทยภูเขาเผ่าม้ง เรือนจำกลางตาก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 รวมทั้ง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ข้อเสนอแนะและวิธีสกัดกั้นยาเสพติดไม่ให้เข้าสู่ประเทศไทย ผ่านชาวไทยภูเขาเผ่าม้ง กลุ่มตัวอย่างคือ ผู้ต้องขังชาวไทยภูเขาเผ่าม้งคดียาเสพติด และถูกคุมขังอยู่ในเรือนจำกลางตาก จำนวน </w:t>
      </w:r>
      <w:r w:rsidR="00701893">
        <w:rPr>
          <w:rFonts w:ascii="Angsana New" w:hAnsi="Angsana New" w:cs="Angsana New"/>
          <w:sz w:val="32"/>
          <w:szCs w:val="32"/>
          <w:cs/>
        </w:rPr>
        <w:t>132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คนพบว่า </w:t>
      </w:r>
      <w:r w:rsidR="00811E7E">
        <w:rPr>
          <w:rFonts w:ascii="Angsana New" w:hAnsi="Angsana New" w:cs="Angsana New"/>
          <w:sz w:val="32"/>
          <w:szCs w:val="32"/>
          <w:cs/>
        </w:rPr>
        <w:t>ปัจจัยที่ส่งผลต่อพฤติกรรม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การค้ายาเสพติดได้แก่ ปัจจัยส่วนบุคคลด้านเพศ ระดับการศึกษา อาชีพ ขนาดครอบครัว สถานภาพ ปัจจัยด้านแรงกดดันทางครอบครัว ปัจจัยด้านปัญหาทางกฎหมาย และปัจจัยด้านความรับผิดชอบ </w:t>
      </w:r>
      <w:r w:rsidR="0059100A">
        <w:rPr>
          <w:rFonts w:ascii="Angsana New" w:hAnsi="Angsana New" w:cs="Angsana New" w:hint="cs"/>
          <w:sz w:val="32"/>
          <w:szCs w:val="32"/>
          <w:cs/>
        </w:rPr>
        <w:t>ส่วน</w:t>
      </w:r>
      <w:r w:rsidRPr="00E531BE">
        <w:rPr>
          <w:rFonts w:ascii="Angsana New" w:hAnsi="Angsana New" w:cs="Angsana New"/>
          <w:sz w:val="32"/>
          <w:szCs w:val="32"/>
          <w:cs/>
        </w:rPr>
        <w:t>ผลการวิจัยเชิงคุณภาพ พบว่าด้านการเป็นผู้ค้ารายย่อย พบว่า สาเหตุที่ตัดสินใจค้ายาเสพติด คือ มีฐานะทางครอบครัวที่ยากจน ต้องการสร้างบ้านใหม่ โดยผู้ให้สัมภาษณ์บางคนกล่าวว่า หากพ้นโทษออกไปจะไม่เลิกค้ายาเสพติด เพราะไม่มีหนทางทำมาหากิน บางคนกล่าวว่าหากพ้นโทษออกไปจะไม่เกี่ยวข้องกับยาเสพติดอีก เนื่องจากอยากกลับตัวเป็นคนดี</w:t>
      </w:r>
    </w:p>
    <w:p w:rsidR="00B54EE3" w:rsidRPr="00E531BE" w:rsidRDefault="00B54EE3" w:rsidP="004E07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>ด้านการเป็นผู้ค้ารายสำคัญ พบว่า สาเหตุที่ตัดสินใจค้ายาเสพติดคือ ตามเพื่อนโดยมีเพื่อนเป็นผู้ค้ายาเสพติดเยอะ รายรับไม่เพียงพอกับรายจ่าย อยากมีอยากได้ โดยผู้ให้สัมภาษณ์ทุกคนกล่าวว่าหากพ้นโทษออกไปจะเลิกค้ายาเสพติด เพราะกลัวการติดคุก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 xml:space="preserve">ด้านการเป็นผู้ลำเลียงยาเสพติด พบว่า สาเหตุที่ตัดสินใจค้ายาเสพติด คือ อยากได้เงินมาเลี้ยงดูลูกเมีย เพราะฐานะทางบ้านยากจน โดยผู้ให้สัมภาษณ์ทุกคน กล่าวว่าหากพ้นโทษออกไปจะไม่เกี่ยวข้องกับยาเสพติดอีก เนื่องจากเข็ดหลาบกับการต้องโทษ </w:t>
      </w:r>
    </w:p>
    <w:p w:rsidR="00B54EE3" w:rsidRPr="00E531BE" w:rsidRDefault="00B54EE3" w:rsidP="004E07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>วิธีการที่สกัดกั้นไม่ให้ยาเสพติดเข้าสู่ประเทศไทย ผ่านทางชาวไทยภูเขาเผ่าม้ง คือ ควรมีการแต่งตั้งผู้นำหมู่บ้านสร้างงานให้เกิดขึ้นในชุมชนหรือหมู่บ้าน ควรจัดให้การอบรมเกี่ยวกับโทษภัยของยาเสพติดและบทลงโทษทางกฎหมายให้แก่เยาวชน อยากให้รัฐสนับสนุนด้านการศึกษา มีการสนับสนุนหรือช่วยเหลือจากทางภาครัฐในการประกอบอาชีพด้านการเกษตรอย่างจริงจัง ควรพัฒนาพื้นฐานชีวิตให้มีความเท่าเทียมกัน</w:t>
      </w:r>
    </w:p>
    <w:p w:rsidR="00B54EE3" w:rsidRPr="00E531BE" w:rsidRDefault="00B54EE3" w:rsidP="004E07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lastRenderedPageBreak/>
        <w:tab/>
        <w:t>ข้อเสนอแนะและวิธีสกัดกั้นยาเสพติดไม่ให้เข้าสู่ประเทศไทยโดยผ่านชาวไทยภูเขาเผ่าม้งโดยผู้ต้องขังในเรือนจำกลางตากพบว่า (</w:t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Pr="00E531BE">
        <w:rPr>
          <w:rFonts w:ascii="Angsana New" w:hAnsi="Angsana New" w:cs="Angsana New"/>
          <w:sz w:val="32"/>
          <w:szCs w:val="32"/>
          <w:cs/>
        </w:rPr>
        <w:t>) ควรมีการให้ความช่วยเหลือด้านอาชีพแก่ชาวไทยภูเขาเผ่าม้งให้มีงานทำ (</w:t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Pr="00E531BE">
        <w:rPr>
          <w:rFonts w:ascii="Angsana New" w:hAnsi="Angsana New" w:cs="Angsana New"/>
          <w:sz w:val="32"/>
          <w:szCs w:val="32"/>
          <w:cs/>
        </w:rPr>
        <w:t>) ควรให้การศึกษาแก่ชาวไทยภูเขาเผ่าม้ง (</w:t>
      </w:r>
      <w:r w:rsidR="00701893">
        <w:rPr>
          <w:rFonts w:ascii="Angsana New" w:hAnsi="Angsana New" w:cs="Angsana New"/>
          <w:sz w:val="32"/>
          <w:szCs w:val="32"/>
          <w:cs/>
        </w:rPr>
        <w:t>3</w:t>
      </w:r>
      <w:r w:rsidRPr="00E531BE">
        <w:rPr>
          <w:rFonts w:ascii="Angsana New" w:hAnsi="Angsana New" w:cs="Angsana New"/>
          <w:sz w:val="32"/>
          <w:szCs w:val="32"/>
          <w:cs/>
        </w:rPr>
        <w:t>) ควรมีการตั้งด่านทุกจุด โดยเฉพาะแถบชายแดนระหว่างประเทศ (</w:t>
      </w:r>
      <w:r w:rsidR="00701893">
        <w:rPr>
          <w:rFonts w:ascii="Angsana New" w:hAnsi="Angsana New" w:cs="Angsana New"/>
          <w:sz w:val="32"/>
          <w:szCs w:val="32"/>
          <w:cs/>
        </w:rPr>
        <w:t>4</w:t>
      </w:r>
      <w:r w:rsidRPr="00E531BE">
        <w:rPr>
          <w:rFonts w:ascii="Angsana New" w:hAnsi="Angsana New" w:cs="Angsana New"/>
          <w:sz w:val="32"/>
          <w:szCs w:val="32"/>
          <w:cs/>
        </w:rPr>
        <w:t>) ควรมีการตรวจตราของเจ้าหน้าที่ในเขตชุมชนให้มีความเข้มงวด (</w:t>
      </w:r>
      <w:r w:rsidR="00701893">
        <w:rPr>
          <w:rFonts w:ascii="Angsana New" w:hAnsi="Angsana New" w:cs="Angsana New"/>
          <w:sz w:val="32"/>
          <w:szCs w:val="32"/>
          <w:cs/>
        </w:rPr>
        <w:t>5</w:t>
      </w:r>
      <w:r w:rsidRPr="00E531BE">
        <w:rPr>
          <w:rFonts w:ascii="Angsana New" w:hAnsi="Angsana New" w:cs="Angsana New"/>
          <w:sz w:val="32"/>
          <w:szCs w:val="32"/>
          <w:cs/>
        </w:rPr>
        <w:t>) ควรจัดการอบรมความรู้เรื่องเกี่ยวกับกฎหมาย (</w:t>
      </w:r>
      <w:r w:rsidR="00701893">
        <w:rPr>
          <w:rFonts w:ascii="Angsana New" w:hAnsi="Angsana New" w:cs="Angsana New"/>
          <w:sz w:val="32"/>
          <w:szCs w:val="32"/>
          <w:cs/>
        </w:rPr>
        <w:t>6</w:t>
      </w:r>
      <w:r w:rsidRPr="00E531BE">
        <w:rPr>
          <w:rFonts w:ascii="Angsana New" w:hAnsi="Angsana New" w:cs="Angsana New"/>
          <w:sz w:val="32"/>
          <w:szCs w:val="32"/>
          <w:cs/>
        </w:rPr>
        <w:t>) ควรจัดเจ้าหน้าที่ของรัฐไปให้ความรู้เรื่องโทษภัยของยาเสพติด (</w:t>
      </w:r>
      <w:r w:rsidR="00701893">
        <w:rPr>
          <w:rFonts w:ascii="Angsana New" w:hAnsi="Angsana New" w:cs="Angsana New"/>
          <w:sz w:val="32"/>
          <w:szCs w:val="32"/>
          <w:cs/>
        </w:rPr>
        <w:t>7</w:t>
      </w:r>
      <w:r w:rsidRPr="00E531BE">
        <w:rPr>
          <w:rFonts w:ascii="Angsana New" w:hAnsi="Angsana New" w:cs="Angsana New"/>
          <w:sz w:val="32"/>
          <w:szCs w:val="32"/>
          <w:cs/>
        </w:rPr>
        <w:t>) ช่วยกันแจ้งเบาะแสเกี่ยวกับเจ้าหน้าที่ที่รับสินบน (</w:t>
      </w:r>
      <w:r w:rsidR="00701893">
        <w:rPr>
          <w:rFonts w:ascii="Angsana New" w:hAnsi="Angsana New" w:cs="Angsana New"/>
          <w:sz w:val="32"/>
          <w:szCs w:val="32"/>
          <w:cs/>
        </w:rPr>
        <w:t>8</w:t>
      </w:r>
      <w:r w:rsidRPr="00E531BE">
        <w:rPr>
          <w:rFonts w:ascii="Angsana New" w:hAnsi="Angsana New" w:cs="Angsana New"/>
          <w:sz w:val="32"/>
          <w:szCs w:val="32"/>
          <w:cs/>
        </w:rPr>
        <w:t>) ปราบปรามผู้มีอิทธิพลที่เกี่ยวข้องกับยาเสพติดตามแนวชายแดน (</w:t>
      </w:r>
      <w:r w:rsidR="00701893">
        <w:rPr>
          <w:rFonts w:ascii="Angsana New" w:hAnsi="Angsana New" w:cs="Angsana New"/>
          <w:sz w:val="32"/>
          <w:szCs w:val="32"/>
          <w:cs/>
        </w:rPr>
        <w:t>9</w:t>
      </w:r>
      <w:r w:rsidRPr="00E531BE">
        <w:rPr>
          <w:rFonts w:ascii="Angsana New" w:hAnsi="Angsana New" w:cs="Angsana New"/>
          <w:sz w:val="32"/>
          <w:szCs w:val="32"/>
          <w:cs/>
        </w:rPr>
        <w:t>) ควรส่งเสริมความรู้ด้านเศรษฐกิจพอเพียงแบบยั่งยืนแก่ชาวไทยภูเขาเผ่าม้ง (</w:t>
      </w:r>
      <w:r w:rsidR="00701893">
        <w:rPr>
          <w:rFonts w:ascii="Angsana New" w:hAnsi="Angsana New" w:cs="Angsana New"/>
          <w:sz w:val="32"/>
          <w:szCs w:val="32"/>
          <w:cs/>
        </w:rPr>
        <w:t>10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) ทำให้ผู้เสพยาเสพติดเลิกเสพให้ได้ </w:t>
      </w:r>
      <w:r w:rsidR="009717D8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Pr="00E531BE">
        <w:rPr>
          <w:rFonts w:ascii="Angsana New" w:hAnsi="Angsana New" w:cs="Angsana New"/>
          <w:sz w:val="32"/>
          <w:szCs w:val="32"/>
          <w:cs/>
        </w:rPr>
        <w:t>(</w:t>
      </w:r>
      <w:r w:rsidR="00701893">
        <w:rPr>
          <w:rFonts w:ascii="Angsana New" w:hAnsi="Angsana New" w:cs="Angsana New"/>
          <w:sz w:val="32"/>
          <w:szCs w:val="32"/>
          <w:cs/>
        </w:rPr>
        <w:t>11</w:t>
      </w:r>
      <w:r w:rsidRPr="00E531BE">
        <w:rPr>
          <w:rFonts w:ascii="Angsana New" w:hAnsi="Angsana New" w:cs="Angsana New"/>
          <w:sz w:val="32"/>
          <w:szCs w:val="32"/>
          <w:cs/>
        </w:rPr>
        <w:t>) ช่วยกันแจ้งเบาะแสเรื่องยาเสพติดให้กับเจ้าหน้าที่ตำรวจ หรือฝ่ายปกครอง</w:t>
      </w:r>
    </w:p>
    <w:p w:rsidR="00B54EE3" w:rsidRPr="00E531BE" w:rsidRDefault="00B54EE3" w:rsidP="004E07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Theme="majorBidi" w:hAnsiTheme="majorBidi" w:cstheme="majorBidi"/>
          <w:sz w:val="32"/>
          <w:szCs w:val="32"/>
          <w:cs/>
        </w:rPr>
        <w:t>ศราวุธ  บุญญานุสนธิ์</w:t>
      </w:r>
      <w:r w:rsidR="0025046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(</w:t>
      </w:r>
      <w:r w:rsidR="00701893">
        <w:rPr>
          <w:rFonts w:ascii="Angsana New" w:hAnsi="Angsana New" w:cs="Angsana New"/>
          <w:sz w:val="32"/>
          <w:szCs w:val="32"/>
          <w:cs/>
        </w:rPr>
        <w:t>255</w:t>
      </w:r>
      <w:r w:rsidR="00701893">
        <w:rPr>
          <w:rFonts w:ascii="Angsana New" w:hAnsi="Angsana New" w:cs="Angsana New" w:hint="cs"/>
          <w:sz w:val="32"/>
          <w:szCs w:val="32"/>
          <w:cs/>
        </w:rPr>
        <w:t>6</w:t>
      </w:r>
      <w:r w:rsidRPr="00E531BE">
        <w:rPr>
          <w:rFonts w:ascii="Angsana New" w:hAnsi="Angsana New" w:cs="Angsana New"/>
          <w:sz w:val="32"/>
          <w:szCs w:val="32"/>
          <w:cs/>
        </w:rPr>
        <w:t>)</w:t>
      </w:r>
      <w:r w:rsidR="002504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ได้ทำการวิจัยเรื่อง ปัจจัยที่นำไปสู่การค้ายาบ้าซ้ำของผู้ต้องขังในเรือนจำจังหวัดมหาสารคาม เพื่อศึกษาหาความสัมพันธ์ระหว่างปัจจัยที่นำไปสู่การค้ายาบ้าซ้ำกับพฤติกรรมค้ายาบ้าซ้ำของผู้ต้องขังในเรือนจำจังหวัดมหาสารคาม </w:t>
      </w:r>
      <w:r w:rsidRPr="00E531BE">
        <w:rPr>
          <w:rFonts w:ascii="Angsana New" w:hAnsi="Angsana New" w:cs="Angsana New" w:hint="cs"/>
          <w:sz w:val="32"/>
          <w:szCs w:val="32"/>
          <w:cs/>
        </w:rPr>
        <w:t>เป็นการวิจัยเชิงปริมาณ และการวิจัยเชิงคุณภาพ โดย</w:t>
      </w:r>
      <w:r w:rsidRPr="00E531BE">
        <w:rPr>
          <w:rFonts w:ascii="Angsana New" w:hAnsi="Angsana New" w:cs="Angsana New"/>
          <w:sz w:val="32"/>
          <w:szCs w:val="32"/>
          <w:cs/>
        </w:rPr>
        <w:t>ศึก</w:t>
      </w:r>
      <w:r w:rsidRPr="00E531BE">
        <w:rPr>
          <w:rFonts w:ascii="Angsana New" w:hAnsi="Angsana New" w:cs="Angsana New" w:hint="cs"/>
          <w:sz w:val="32"/>
          <w:szCs w:val="32"/>
          <w:cs/>
        </w:rPr>
        <w:t>ษา</w:t>
      </w:r>
      <w:r w:rsidRPr="00E531BE">
        <w:rPr>
          <w:rFonts w:ascii="Angsana New" w:hAnsi="Angsana New" w:cs="Angsana New"/>
          <w:sz w:val="32"/>
          <w:szCs w:val="32"/>
          <w:cs/>
        </w:rPr>
        <w:t>ข้อเสนอแนะที่เป็นเงื่อนไขทำให้ผู้ค้ายาบ้าซ้ำสามารถเลิกค้ายาบ้าอีกต่อไปกลุ่มตัวอย่าง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ในการวิจัยเชิงปริมาณ </w:t>
      </w:r>
      <w:r w:rsidRPr="00E531BE">
        <w:rPr>
          <w:rFonts w:ascii="Angsana New" w:hAnsi="Angsana New" w:cs="Angsana New"/>
          <w:sz w:val="32"/>
          <w:szCs w:val="32"/>
          <w:cs/>
        </w:rPr>
        <w:t>คือผู้ต้องขังที่มีพฤติกรรมค้ายาบ้าซ้ำและถูกคุมขังอยู่ในเรือนจำจังหวัดมหาสารคาม จำนวน</w:t>
      </w:r>
      <w:r w:rsidR="002504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893">
        <w:rPr>
          <w:rFonts w:ascii="Angsana New" w:hAnsi="Angsana New" w:cs="Angsana New"/>
          <w:sz w:val="32"/>
          <w:szCs w:val="32"/>
          <w:cs/>
        </w:rPr>
        <w:t>100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 คนผลการวิจัยเชิงปริมาณและเชิงคุณภาพโดยภาพรวมพบว่า </w:t>
      </w:r>
    </w:p>
    <w:p w:rsidR="00B54EE3" w:rsidRPr="00E531BE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1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250467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ปัจจัยที่นำไปสู่การค้ายาบ้าซ้ำของผู้ต้องขังในเรือนจำจังหวัดมหาสารคาม คือ ปัจจัยส่วนบุคคล ปัจจัยด้านสังคม และปัจจัยด้านเศรษฐกิจในครัวเรือน </w:t>
      </w:r>
    </w:p>
    <w:p w:rsidR="005042F5" w:rsidRDefault="00B54EE3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701893">
        <w:rPr>
          <w:rFonts w:ascii="Angsana New" w:hAnsi="Angsana New" w:cs="Angsana New"/>
          <w:sz w:val="32"/>
          <w:szCs w:val="32"/>
          <w:cs/>
        </w:rPr>
        <w:t>2</w:t>
      </w:r>
      <w:r w:rsidR="00B04B2C">
        <w:rPr>
          <w:rFonts w:ascii="Angsana New" w:hAnsi="Angsana New" w:cs="Angsana New" w:hint="cs"/>
          <w:sz w:val="32"/>
          <w:szCs w:val="32"/>
          <w:cs/>
        </w:rPr>
        <w:t>.</w:t>
      </w:r>
      <w:r w:rsidR="00250467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ความสัมพันธ์ระหว่างปัจจัยที่นำไปสู่การค้ายาบ้าซ้ำกับพฤติกรรมค้ายาบ้าซ้ำ คือ</w:t>
      </w:r>
    </w:p>
    <w:p w:rsidR="00B04B2C" w:rsidRDefault="000A2157" w:rsidP="004E07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2</w:t>
      </w:r>
      <w:r w:rsidRPr="00E531BE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>1</w:t>
      </w:r>
      <w:r w:rsidR="00B04B2C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ปัจจัยส่วนบุคคล ผลการวิจัยเชิงปริมาณพบว่า มีความอ่อนแอภายในจิตใจ การที่ถูกลงโทษครั้งแรกไม่หนัก ความคิดที่ว่าเป็นวิธีที่หาเงินได้ง่ายและค่าตอบแทนสูงมีความต้องการนำเงินไปซื้อยาบ้ามาเพื่อเสพและค้าครั้งต่อไป การไม่เกรงกลัวที่จะเข้าคุกอีกมีความต้องการรวย</w:t>
      </w:r>
    </w:p>
    <w:p w:rsidR="000A2157" w:rsidRPr="00E531BE" w:rsidRDefault="000A2157" w:rsidP="004E07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>เร็ว</w:t>
      </w:r>
      <w:r w:rsidR="002504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>ๆ และขาดการช่วยเหลือจาก</w:t>
      </w:r>
      <w:r>
        <w:rPr>
          <w:rFonts w:ascii="Angsana New" w:hAnsi="Angsana New" w:cs="Angsana New" w:hint="cs"/>
          <w:sz w:val="32"/>
          <w:szCs w:val="32"/>
          <w:cs/>
        </w:rPr>
        <w:t>ค</w:t>
      </w:r>
      <w:r w:rsidRPr="00E531BE">
        <w:rPr>
          <w:rFonts w:ascii="Angsana New" w:hAnsi="Angsana New" w:cs="Angsana New"/>
          <w:sz w:val="32"/>
          <w:szCs w:val="32"/>
          <w:cs/>
        </w:rPr>
        <w:t>รอบครัว มีความสัมพันธ์กับพฤติกรรมค้ายาบ้าซ้ำและผลการวิจัยเชิงคุณภาพมีความสอดคล้องกับการวิจัยเชิงปริมาณโดยพบว่า กลุ่มตัวอย่างไม่มีความเกรงกลัวที่จะกลับเข้าคุกมีความอ่อนแอภายในจิตใจ มีความต้องการรวยเร็ว</w:t>
      </w:r>
      <w:r w:rsidR="002504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ๆ การที่ถูกลงโทษครั้งแรกไม่หนักและมีความคิดที่ว่าเป็นวิธีที่หาเงินได้ง่ายได้ค่าตอบแทนสูง และต้องการนำเงินไปซื้อยาบ้ามาไว้เสพครั้งต่อไป จึงเป็นสาเหตุในการตัดสินใจค้ายาบ้าซ้ำอีก </w:t>
      </w:r>
    </w:p>
    <w:p w:rsidR="000A2157" w:rsidRPr="00E531BE" w:rsidRDefault="000A2157" w:rsidP="004E07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2</w:t>
      </w:r>
      <w:r w:rsidRPr="00E531BE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>2</w:t>
      </w:r>
      <w:r w:rsidR="00250467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ปัจจัยด้านสังคม ผล</w:t>
      </w:r>
      <w:r w:rsidRPr="00E531BE">
        <w:rPr>
          <w:rFonts w:ascii="Angsana New" w:hAnsi="Angsana New" w:cs="Angsana New" w:hint="cs"/>
          <w:sz w:val="32"/>
          <w:szCs w:val="32"/>
          <w:cs/>
        </w:rPr>
        <w:t>การ</w:t>
      </w:r>
      <w:r w:rsidRPr="00E531BE">
        <w:rPr>
          <w:rFonts w:ascii="Angsana New" w:hAnsi="Angsana New" w:cs="Angsana New"/>
          <w:sz w:val="32"/>
          <w:szCs w:val="32"/>
          <w:cs/>
        </w:rPr>
        <w:t>วิจัยเชิงปริมาณ พบว่า เมื่อพ้นโทษแล้วไม่สามารถปรับตัวให้เข้ากับสังคมได้และพบว่าเมื่อพ้นโทษแล้วกลับไปอาศัยอยู่ในชุมชนที่มีปัญหายาบ้าอยู่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E531BE">
        <w:rPr>
          <w:rFonts w:ascii="Angsana New" w:hAnsi="Angsana New" w:cs="Angsana New"/>
          <w:sz w:val="32"/>
          <w:szCs w:val="32"/>
          <w:cs/>
        </w:rPr>
        <w:t>ถูกสังคมรังเกียจหรือตีตราว่าเคยติดคุกติดตะรางมาก่อน นอกจากนี้ยังพบว่า ขาดการสนับสนุนจาก</w:t>
      </w:r>
      <w:r w:rsidRPr="00E531BE">
        <w:rPr>
          <w:rFonts w:ascii="Angsana New" w:hAnsi="Angsana New" w:cs="Angsana New"/>
          <w:sz w:val="32"/>
          <w:szCs w:val="32"/>
          <w:cs/>
        </w:rPr>
        <w:lastRenderedPageBreak/>
        <w:t>ภาครัฐมีความคิดที่ว่าเป็นงานที่มีเครือข่ายและมีลู่ทางอยู่แล้ว มี</w:t>
      </w:r>
      <w:r w:rsidRPr="00E531BE">
        <w:rPr>
          <w:rFonts w:ascii="Angsana New" w:hAnsi="Angsana New" w:cs="Angsana New" w:hint="cs"/>
          <w:sz w:val="32"/>
          <w:szCs w:val="32"/>
          <w:cs/>
        </w:rPr>
        <w:t>ค</w:t>
      </w:r>
      <w:r w:rsidRPr="00E531BE">
        <w:rPr>
          <w:rFonts w:ascii="Angsana New" w:hAnsi="Angsana New" w:cs="Angsana New"/>
          <w:sz w:val="32"/>
          <w:szCs w:val="32"/>
          <w:cs/>
        </w:rPr>
        <w:t>วามสัมพันธ์กับพฤติกรรมค้ายาบ้าซ้ำ</w:t>
      </w:r>
      <w:r>
        <w:rPr>
          <w:rFonts w:ascii="Angsana New" w:hAnsi="Angsana New" w:cs="Angsana New" w:hint="cs"/>
          <w:sz w:val="32"/>
          <w:szCs w:val="32"/>
          <w:cs/>
        </w:rPr>
        <w:t xml:space="preserve"> ส่วน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ผลการวิจัยเชิงคุณภาพมีความสอดคล้องกับการวิจัยเชิงปริมาณโดย พบว่า ผู้ต้องขังที่พ้นโทษแล้วส่วนใหญ่ปรับตัวให้เข้ากับสังคมไม่ได้รวมทั้งการกลับไปอาศัยอยู่ในสภาพแวดล้อมเดิมที่เต็มไปด้วยยาบ้าโอกาสที่จะกลับไปยุ่งกับยาบ้าอีกก็มีมากยิ่งขึ้น จึงเป็นสาเหตุในการตัดสินใจค้ายาบ้าซ้ำอีก </w:t>
      </w:r>
    </w:p>
    <w:p w:rsidR="000A2157" w:rsidRDefault="000A2157" w:rsidP="004E07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2</w:t>
      </w:r>
      <w:r w:rsidRPr="00E531BE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>3</w:t>
      </w:r>
      <w:r w:rsidR="00B04B2C">
        <w:rPr>
          <w:rFonts w:ascii="Angsana New" w:hAnsi="Angsana New" w:cs="Angsana New" w:hint="cs"/>
          <w:sz w:val="32"/>
          <w:szCs w:val="32"/>
          <w:cs/>
        </w:rPr>
        <w:tab/>
      </w:r>
      <w:r w:rsidR="00250467">
        <w:rPr>
          <w:rFonts w:ascii="Angsana New" w:hAnsi="Angsana New" w:cs="Angsana New" w:hint="cs"/>
          <w:sz w:val="32"/>
          <w:szCs w:val="32"/>
          <w:cs/>
        </w:rPr>
        <w:tab/>
      </w:r>
      <w:r w:rsidRPr="00E531BE">
        <w:rPr>
          <w:rFonts w:ascii="Angsana New" w:hAnsi="Angsana New" w:cs="Angsana New"/>
          <w:sz w:val="32"/>
          <w:szCs w:val="32"/>
          <w:cs/>
        </w:rPr>
        <w:t>ปัจจัยด้านเศรษฐกิจในครัวเรือน ผล</w:t>
      </w:r>
      <w:r w:rsidRPr="00E531BE">
        <w:rPr>
          <w:rFonts w:ascii="Angsana New" w:hAnsi="Angsana New" w:cs="Angsana New" w:hint="cs"/>
          <w:sz w:val="32"/>
          <w:szCs w:val="32"/>
          <w:cs/>
        </w:rPr>
        <w:t>การ</w:t>
      </w:r>
      <w:r w:rsidRPr="00E531BE">
        <w:rPr>
          <w:rFonts w:ascii="Angsana New" w:hAnsi="Angsana New" w:cs="Angsana New"/>
          <w:sz w:val="32"/>
          <w:szCs w:val="32"/>
          <w:cs/>
        </w:rPr>
        <w:t>วิจัยเชิงปริมาณพบว่า การมีหนี้สินมากและประสบปัญหาทางธุรกิจ มีความสัมพันธ์กับพฤติกรรมค้ายาบ้าซ้ำและ</w:t>
      </w:r>
      <w:r>
        <w:rPr>
          <w:rFonts w:ascii="Angsana New" w:hAnsi="Angsana New" w:cs="Angsana New" w:hint="cs"/>
          <w:sz w:val="32"/>
          <w:szCs w:val="32"/>
          <w:cs/>
        </w:rPr>
        <w:t>ผลการ</w:t>
      </w:r>
      <w:r w:rsidRPr="00E531BE">
        <w:rPr>
          <w:rFonts w:ascii="Angsana New" w:hAnsi="Angsana New" w:cs="Angsana New"/>
          <w:sz w:val="32"/>
          <w:szCs w:val="32"/>
          <w:cs/>
        </w:rPr>
        <w:t xml:space="preserve">วิจัยเชิงคุณภาพมีความสอดคล้องกับการวิจัยเชิงปริมาณโดยพบว่า กลุ่มตัวอย่างประสบปัญหาทางธุรกิจ มีหนี้สินที่ต้องรับผิดชอบและเนื่องจากเป็นหัวหน้าครอบครัว มีภาระต้องรับผิดชอบค่าใช้จ่ายทุกอย่าง จึงเป็นสาเหตุในการตัดสินใจค้ายาบ้าซ้ำ </w:t>
      </w:r>
    </w:p>
    <w:p w:rsidR="00B04B2C" w:rsidRPr="00E531BE" w:rsidRDefault="00B04B2C" w:rsidP="004E07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955B34" w:rsidRDefault="0025046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2.6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955B34" w:rsidRPr="00E531BE">
        <w:rPr>
          <w:rFonts w:ascii="Angsana New" w:hAnsi="Angsana New" w:cs="Angsana New"/>
          <w:b/>
          <w:bCs/>
          <w:sz w:val="36"/>
          <w:szCs w:val="36"/>
          <w:cs/>
        </w:rPr>
        <w:t>กรอบแนวคิดในการวิจัย</w:t>
      </w:r>
    </w:p>
    <w:p w:rsidR="00250467" w:rsidRPr="00250467" w:rsidRDefault="0025046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860237" w:rsidRPr="00E531BE" w:rsidRDefault="00955B34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  <w:t>จากการทบทวนวรรณกรรมในข้างต้น ผู้วิจัยได้สังเคราะห์แนวคิดทฤษฎีที่เกี่ยวข้อง</w:t>
      </w:r>
      <w:r w:rsidR="00294301">
        <w:rPr>
          <w:rFonts w:ascii="Angsana New" w:hAnsi="Angsana New" w:cs="Angsana New" w:hint="cs"/>
          <w:sz w:val="32"/>
          <w:szCs w:val="32"/>
          <w:cs/>
        </w:rPr>
        <w:t>เพื่อนำมาศึกษาปัจจัยที่ส่งผลต่อพฤติกรรมการการทำความผิดเกี่ยวกับยาเสพติด</w:t>
      </w:r>
      <w:r w:rsidR="00216258">
        <w:rPr>
          <w:rFonts w:ascii="Angsana New" w:hAnsi="Angsana New" w:cs="Angsana New" w:hint="cs"/>
          <w:sz w:val="32"/>
          <w:szCs w:val="32"/>
          <w:cs/>
        </w:rPr>
        <w:t>ของผู้ต้องขัง</w:t>
      </w:r>
      <w:r w:rsidR="00294301" w:rsidRPr="00E531BE">
        <w:rPr>
          <w:rFonts w:ascii="Angsana New" w:hAnsi="Angsana New" w:cs="Angsana New"/>
          <w:sz w:val="32"/>
          <w:szCs w:val="32"/>
          <w:cs/>
        </w:rPr>
        <w:t>มาเป็นกรอบแนวคิดตัวแปรอิสระ</w:t>
      </w:r>
      <w:r w:rsidR="00294301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701893">
        <w:rPr>
          <w:rFonts w:ascii="Angsana New" w:hAnsi="Angsana New" w:cs="Angsana New" w:hint="cs"/>
          <w:sz w:val="32"/>
          <w:szCs w:val="32"/>
          <w:cs/>
        </w:rPr>
        <w:t>13</w:t>
      </w:r>
      <w:r w:rsidR="00294301">
        <w:rPr>
          <w:rFonts w:ascii="Angsana New" w:hAnsi="Angsana New" w:cs="Angsana New" w:hint="cs"/>
          <w:sz w:val="32"/>
          <w:szCs w:val="32"/>
          <w:cs/>
        </w:rPr>
        <w:t xml:space="preserve"> ปัจจัย </w:t>
      </w:r>
      <w:r w:rsidR="00242851" w:rsidRPr="00E531BE">
        <w:rPr>
          <w:rFonts w:ascii="Angsana New" w:hAnsi="Angsana New" w:cs="Angsana New" w:hint="cs"/>
          <w:sz w:val="32"/>
          <w:szCs w:val="32"/>
          <w:cs/>
        </w:rPr>
        <w:t>ได้แก่</w:t>
      </w:r>
      <w:r w:rsidR="00BC6FC8" w:rsidRPr="00BC6FC8">
        <w:rPr>
          <w:rFonts w:ascii="Angsana New" w:hAnsi="Angsana New" w:cs="Angsana New"/>
          <w:sz w:val="32"/>
          <w:szCs w:val="32"/>
          <w:cs/>
        </w:rPr>
        <w:t xml:space="preserve">การกล่อมเกลาทางสังคม บุคลิกภาพ จิตวิเคราะห์ </w:t>
      </w:r>
      <w:r w:rsidR="00FB6EF0">
        <w:rPr>
          <w:rFonts w:ascii="Angsana New" w:hAnsi="Angsana New" w:cs="Angsana New"/>
          <w:sz w:val="32"/>
          <w:szCs w:val="32"/>
          <w:cs/>
        </w:rPr>
        <w:t xml:space="preserve">การเผชิญหน้าเยียวยารักษาตนเองพัฒนาการการเรียนรู้ทางสังคม </w:t>
      </w:r>
      <w:r w:rsidR="00BC6FC8" w:rsidRPr="00BC6FC8">
        <w:rPr>
          <w:rFonts w:ascii="Angsana New" w:hAnsi="Angsana New" w:cs="Angsana New"/>
          <w:sz w:val="32"/>
          <w:szCs w:val="32"/>
          <w:cs/>
        </w:rPr>
        <w:t xml:space="preserve">การคบหาสมาคมที่แตกต่างกัน การเลียนแบบ การคงชีพ กลไกของการควบคุมทางสังคม ปฏิสัมพันธ์ </w:t>
      </w:r>
      <w:r w:rsidR="00F9197E">
        <w:rPr>
          <w:rFonts w:ascii="Angsana New" w:hAnsi="Angsana New" w:cs="Angsana New"/>
          <w:sz w:val="32"/>
          <w:szCs w:val="32"/>
          <w:cs/>
        </w:rPr>
        <w:t>วัฒนธรรมของชนชั้นที่มีรายได้น้อย</w:t>
      </w:r>
      <w:r w:rsidR="00BC6FC8" w:rsidRPr="00BC6FC8">
        <w:rPr>
          <w:rFonts w:ascii="Angsana New" w:hAnsi="Angsana New" w:cs="Angsana New"/>
          <w:sz w:val="32"/>
          <w:szCs w:val="32"/>
          <w:cs/>
        </w:rPr>
        <w:t xml:space="preserve"> เศรษฐกิจ และการถูกประทับตรา</w:t>
      </w:r>
    </w:p>
    <w:p w:rsidR="00955B34" w:rsidRDefault="0086023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E531BE">
        <w:rPr>
          <w:rFonts w:ascii="Angsana New" w:hAnsi="Angsana New" w:cs="Angsana New"/>
          <w:sz w:val="32"/>
          <w:szCs w:val="32"/>
          <w:cs/>
        </w:rPr>
        <w:tab/>
      </w:r>
      <w:r w:rsidR="00955B34" w:rsidRPr="00E531BE">
        <w:rPr>
          <w:rFonts w:ascii="Angsana New" w:hAnsi="Angsana New" w:cs="Angsana New"/>
          <w:sz w:val="32"/>
          <w:szCs w:val="32"/>
          <w:cs/>
        </w:rPr>
        <w:t>และ</w:t>
      </w:r>
      <w:r w:rsidR="00955B34" w:rsidRPr="00E531BE">
        <w:rPr>
          <w:rFonts w:ascii="Angsana New" w:hAnsi="Angsana New" w:cs="Angsana New" w:hint="cs"/>
          <w:sz w:val="32"/>
          <w:szCs w:val="32"/>
          <w:cs/>
        </w:rPr>
        <w:t>นำพฤติกรรมการกระทำความผิดตามพร</w:t>
      </w:r>
      <w:r w:rsidRPr="00E531BE">
        <w:rPr>
          <w:rFonts w:ascii="Angsana New" w:hAnsi="Angsana New" w:cs="Angsana New" w:hint="cs"/>
          <w:sz w:val="32"/>
          <w:szCs w:val="32"/>
          <w:cs/>
        </w:rPr>
        <w:t>ะราชบัญญัติ</w:t>
      </w:r>
      <w:r w:rsidR="00955B34" w:rsidRPr="00E531BE">
        <w:rPr>
          <w:rFonts w:ascii="Angsana New" w:hAnsi="Angsana New" w:cs="Angsana New" w:hint="cs"/>
          <w:sz w:val="32"/>
          <w:szCs w:val="32"/>
          <w:cs/>
        </w:rPr>
        <w:t xml:space="preserve">ยาเสพติดให้โทษ </w:t>
      </w:r>
      <w:r w:rsidR="00562081" w:rsidRPr="00E531BE">
        <w:rPr>
          <w:rFonts w:ascii="Angsana New" w:hAnsi="Angsana New" w:cs="Angsana New" w:hint="cs"/>
          <w:sz w:val="32"/>
          <w:szCs w:val="32"/>
          <w:cs/>
        </w:rPr>
        <w:t>พ.ศ.</w:t>
      </w:r>
      <w:r w:rsidR="00701893">
        <w:rPr>
          <w:rFonts w:ascii="Angsana New" w:hAnsi="Angsana New" w:cs="Angsana New" w:hint="cs"/>
          <w:sz w:val="32"/>
          <w:szCs w:val="32"/>
          <w:cs/>
        </w:rPr>
        <w:t>2522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มาตรา </w:t>
      </w:r>
      <w:r w:rsidR="00701893">
        <w:rPr>
          <w:rFonts w:ascii="Angsana New" w:hAnsi="Angsana New" w:cs="Angsana New" w:hint="cs"/>
          <w:sz w:val="32"/>
          <w:szCs w:val="32"/>
          <w:cs/>
        </w:rPr>
        <w:t>4</w:t>
      </w:r>
      <w:r w:rsidR="00E468C9">
        <w:rPr>
          <w:rFonts w:ascii="Angsana New" w:hAnsi="Angsana New" w:cs="Angsana New" w:hint="cs"/>
          <w:sz w:val="32"/>
          <w:szCs w:val="32"/>
          <w:cs/>
        </w:rPr>
        <w:t xml:space="preserve">, </w:t>
      </w:r>
      <w:r w:rsidR="00701893">
        <w:rPr>
          <w:rFonts w:ascii="Angsana New" w:hAnsi="Angsana New" w:cs="Angsana New" w:hint="cs"/>
          <w:sz w:val="32"/>
          <w:szCs w:val="32"/>
          <w:cs/>
        </w:rPr>
        <w:t>15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, </w:t>
      </w:r>
      <w:r w:rsidR="00701893">
        <w:rPr>
          <w:rFonts w:ascii="Angsana New" w:hAnsi="Angsana New" w:cs="Angsana New" w:hint="cs"/>
          <w:sz w:val="32"/>
          <w:szCs w:val="32"/>
          <w:cs/>
        </w:rPr>
        <w:t>65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, </w:t>
      </w:r>
      <w:r w:rsidR="00701893">
        <w:rPr>
          <w:rFonts w:ascii="Angsana New" w:hAnsi="Angsana New" w:cs="Angsana New" w:hint="cs"/>
          <w:sz w:val="32"/>
          <w:szCs w:val="32"/>
          <w:cs/>
        </w:rPr>
        <w:t>66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, </w:t>
      </w:r>
      <w:r w:rsidR="00701893">
        <w:rPr>
          <w:rFonts w:ascii="Angsana New" w:hAnsi="Angsana New" w:cs="Angsana New" w:hint="cs"/>
          <w:sz w:val="32"/>
          <w:szCs w:val="32"/>
          <w:cs/>
        </w:rPr>
        <w:t>67</w:t>
      </w:r>
      <w:r w:rsidRPr="00E531BE">
        <w:rPr>
          <w:rFonts w:ascii="Angsana New" w:hAnsi="Angsana New" w:cs="Angsana New" w:hint="cs"/>
          <w:sz w:val="32"/>
          <w:szCs w:val="32"/>
          <w:cs/>
        </w:rPr>
        <w:t xml:space="preserve">, </w:t>
      </w:r>
      <w:r w:rsidR="00701893">
        <w:rPr>
          <w:rFonts w:ascii="Angsana New" w:hAnsi="Angsana New" w:cs="Angsana New" w:hint="cs"/>
          <w:sz w:val="32"/>
          <w:szCs w:val="32"/>
          <w:cs/>
        </w:rPr>
        <w:t>91</w:t>
      </w:r>
      <w:r w:rsidR="001F31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55B34" w:rsidRPr="00E531BE">
        <w:rPr>
          <w:rFonts w:ascii="Angsana New" w:hAnsi="Angsana New" w:cs="Angsana New"/>
          <w:sz w:val="32"/>
          <w:szCs w:val="32"/>
          <w:cs/>
        </w:rPr>
        <w:t>มาเป็นกรอบแนวคิดตัวแปรตามในการ</w:t>
      </w:r>
      <w:r w:rsidR="00216258">
        <w:rPr>
          <w:rFonts w:ascii="Angsana New" w:hAnsi="Angsana New" w:cs="Angsana New" w:hint="cs"/>
          <w:sz w:val="32"/>
          <w:szCs w:val="32"/>
          <w:cs/>
        </w:rPr>
        <w:t>ศึกษา</w:t>
      </w:r>
      <w:r w:rsidR="00955B34" w:rsidRPr="00E531BE">
        <w:rPr>
          <w:rFonts w:ascii="Angsana New" w:hAnsi="Angsana New" w:cs="Angsana New"/>
          <w:sz w:val="32"/>
          <w:szCs w:val="32"/>
          <w:cs/>
        </w:rPr>
        <w:t>พฤติกรรมการ</w:t>
      </w:r>
      <w:r w:rsidR="00955B34" w:rsidRPr="00E531BE">
        <w:rPr>
          <w:rFonts w:ascii="Angsana New" w:hAnsi="Angsana New" w:cs="Angsana New" w:hint="cs"/>
          <w:sz w:val="32"/>
          <w:szCs w:val="32"/>
          <w:cs/>
        </w:rPr>
        <w:t>กระทำ</w:t>
      </w:r>
      <w:r w:rsidRPr="00E531BE">
        <w:rPr>
          <w:rFonts w:ascii="Angsana New" w:hAnsi="Angsana New" w:cs="Angsana New" w:hint="cs"/>
          <w:sz w:val="32"/>
          <w:szCs w:val="32"/>
          <w:cs/>
        </w:rPr>
        <w:t>ความ</w:t>
      </w:r>
      <w:r w:rsidR="00955B34" w:rsidRPr="00E531BE">
        <w:rPr>
          <w:rFonts w:ascii="Angsana New" w:hAnsi="Angsana New" w:cs="Angsana New" w:hint="cs"/>
          <w:sz w:val="32"/>
          <w:szCs w:val="32"/>
          <w:cs/>
        </w:rPr>
        <w:t>ผิด</w:t>
      </w:r>
      <w:r w:rsidR="007859E8" w:rsidRPr="00E531BE">
        <w:rPr>
          <w:rFonts w:ascii="Angsana New" w:hAnsi="Angsana New" w:cs="Angsana New" w:hint="cs"/>
          <w:sz w:val="32"/>
          <w:szCs w:val="32"/>
          <w:cs/>
        </w:rPr>
        <w:t>เกี่ยวกับ</w:t>
      </w:r>
      <w:r w:rsidR="00955B34" w:rsidRPr="00E531BE">
        <w:rPr>
          <w:rFonts w:ascii="Angsana New" w:hAnsi="Angsana New" w:cs="Angsana New"/>
          <w:sz w:val="32"/>
          <w:szCs w:val="32"/>
          <w:cs/>
        </w:rPr>
        <w:t>ยาเสพติด</w:t>
      </w:r>
      <w:r w:rsidRPr="00E531BE">
        <w:rPr>
          <w:rFonts w:ascii="Angsana New" w:hAnsi="Angsana New" w:cs="Angsana New" w:hint="cs"/>
          <w:sz w:val="32"/>
          <w:szCs w:val="32"/>
          <w:cs/>
        </w:rPr>
        <w:t>ของผู้ต้องขังเรือนจำจังหวัดมหาสารคาม</w:t>
      </w:r>
      <w:r w:rsidR="00955B34" w:rsidRPr="00E531BE">
        <w:rPr>
          <w:rFonts w:ascii="Angsana New" w:hAnsi="Angsana New" w:cs="Angsana New"/>
          <w:sz w:val="32"/>
          <w:szCs w:val="32"/>
          <w:cs/>
        </w:rPr>
        <w:t xml:space="preserve"> โดยสามารถแสดงกรอบแนวคิดได้ ดังนี้</w:t>
      </w:r>
    </w:p>
    <w:p w:rsidR="00D66131" w:rsidRDefault="00D6613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D66131" w:rsidRDefault="00D6613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D66131" w:rsidRDefault="00D6613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D66131" w:rsidRDefault="00D6613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D66131" w:rsidRDefault="00D6613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D66131" w:rsidRDefault="00D6613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D66131" w:rsidRDefault="00D6613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D66131" w:rsidRDefault="00D6613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9C2FA2" w:rsidRPr="0062749A" w:rsidRDefault="0062749A" w:rsidP="001F31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2749A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ภาพแสดง</w:t>
      </w:r>
      <w:r w:rsidR="009C2FA2" w:rsidRPr="0062749A">
        <w:rPr>
          <w:rFonts w:ascii="Angsana New" w:hAnsi="Angsana New" w:cs="Angsana New"/>
          <w:b/>
          <w:bCs/>
          <w:sz w:val="32"/>
          <w:szCs w:val="32"/>
          <w:cs/>
        </w:rPr>
        <w:t>กรอบแนวคิดในการวิจัย</w:t>
      </w:r>
    </w:p>
    <w:p w:rsidR="00ED3791" w:rsidRPr="00E531BE" w:rsidRDefault="008D1B2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Text Box 2" o:spid="_x0000_s1037" type="#_x0000_t202" style="position:absolute;margin-left:223.65pt;margin-top:3.3pt;width:173.7pt;height:51.3pt;z-index:-2516387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" filled="f" stroked="f">
            <v:textbox>
              <w:txbxContent>
                <w:p w:rsidR="006D6A93" w:rsidRPr="001F316F" w:rsidRDefault="006D6A93" w:rsidP="00ED3791">
                  <w:pPr>
                    <w:jc w:val="center"/>
                  </w:pPr>
                  <w:r w:rsidRPr="001F316F">
                    <w:rPr>
                      <w:rFonts w:ascii="Angsana New" w:eastAsia="AngsanaNew" w:hAnsi="Angsana New" w:cs="Angsana New" w:hint="cs"/>
                      <w:sz w:val="32"/>
                      <w:szCs w:val="32"/>
                      <w:cs/>
                    </w:rPr>
                    <w:t>ตัวแปรตาม</w:t>
                  </w:r>
                </w:p>
                <w:p w:rsidR="006D6A93" w:rsidRPr="00243AC4" w:rsidRDefault="006D6A93" w:rsidP="00ED3791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8B2EF0">
                    <w:rPr>
                      <w:rFonts w:ascii="Angsana New" w:eastAsia="AngsanaNew" w:hAnsi="Angsana New" w:cs="Angsana New" w:hint="cs"/>
                      <w:sz w:val="32"/>
                      <w:szCs w:val="32"/>
                      <w:cs/>
                    </w:rPr>
                    <w:t>(</w:t>
                  </w:r>
                  <w:r w:rsidRPr="008B2EF0">
                    <w:rPr>
                      <w:rFonts w:ascii="Angsana New" w:eastAsia="AngsanaNew" w:hAnsi="Angsana New" w:cs="Angsana New"/>
                      <w:sz w:val="32"/>
                      <w:szCs w:val="32"/>
                    </w:rPr>
                    <w:t>Dependent Variable</w:t>
                  </w:r>
                  <w:r w:rsidRPr="008B2EF0">
                    <w:rPr>
                      <w:rFonts w:ascii="Angsana New" w:eastAsia="AngsanaNew" w:hAnsi="Angsana New" w:cs="Angsana New" w:hint="cs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  <w10:wrap anchorx="margin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Text Box 1" o:spid="_x0000_s1038" type="#_x0000_t202" style="position:absolute;margin-left:1.4pt;margin-top:3.3pt;width:205.75pt;height:51.3pt;z-index:-2516398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" filled="f" stroked="f">
            <v:textbox>
              <w:txbxContent>
                <w:p w:rsidR="006D6A93" w:rsidRPr="001F316F" w:rsidRDefault="006D6A93" w:rsidP="00ED3791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F316F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ตัวแปรอิสระ</w:t>
                  </w:r>
                </w:p>
                <w:p w:rsidR="006D6A93" w:rsidRPr="00243AC4" w:rsidRDefault="006D6A93" w:rsidP="00ED3791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43AC4">
                    <w:rPr>
                      <w:rFonts w:asciiTheme="majorBidi" w:eastAsia="AngsanaNew" w:hAnsiTheme="majorBidi" w:cstheme="majorBidi"/>
                      <w:sz w:val="32"/>
                      <w:szCs w:val="32"/>
                      <w:cs/>
                    </w:rPr>
                    <w:t>(</w:t>
                  </w:r>
                  <w:r w:rsidRPr="00243AC4">
                    <w:rPr>
                      <w:rFonts w:asciiTheme="majorBidi" w:eastAsia="AngsanaNew" w:hAnsiTheme="majorBidi" w:cstheme="majorBidi"/>
                      <w:sz w:val="32"/>
                      <w:szCs w:val="32"/>
                    </w:rPr>
                    <w:t>Independent Variables</w:t>
                  </w:r>
                  <w:r w:rsidRPr="00243AC4">
                    <w:rPr>
                      <w:rFonts w:asciiTheme="majorBidi" w:eastAsia="AngsanaNew" w:hAnsiTheme="majorBidi" w:cstheme="majorBidi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  <w10:wrap anchorx="margin"/>
          </v:shape>
        </w:pict>
      </w:r>
      <w:r w:rsidR="00443121" w:rsidRPr="00E531BE">
        <w:rPr>
          <w:rFonts w:ascii="Angsana New" w:hAnsi="Angsana New" w:cs="Angsana New"/>
          <w:sz w:val="32"/>
          <w:szCs w:val="32"/>
          <w:cs/>
        </w:rPr>
        <w:tab/>
      </w:r>
      <w:r w:rsidR="00443121" w:rsidRPr="00E531BE">
        <w:rPr>
          <w:rFonts w:ascii="Angsana New" w:hAnsi="Angsana New" w:cs="Angsana New"/>
          <w:sz w:val="32"/>
          <w:szCs w:val="32"/>
          <w:cs/>
        </w:rPr>
        <w:tab/>
      </w:r>
      <w:r w:rsidR="00443121" w:rsidRPr="00E531BE">
        <w:rPr>
          <w:rFonts w:ascii="Angsana New" w:hAnsi="Angsana New" w:cs="Angsana New"/>
          <w:sz w:val="32"/>
          <w:szCs w:val="32"/>
          <w:cs/>
        </w:rPr>
        <w:tab/>
      </w:r>
    </w:p>
    <w:p w:rsidR="00ED3791" w:rsidRPr="00E531BE" w:rsidRDefault="00ED379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ED3791" w:rsidRPr="00E531BE" w:rsidRDefault="008D1B2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Text Box 3" o:spid="_x0000_s1039" style="position:absolute;margin-left:.3pt;margin-top:19.2pt;width:206.9pt;height:363.9pt;z-index:-251637760;visibility:visible;mso-wrap-distance-top:3.6pt;mso-wrap-distance-bottom:3.6p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">
            <v:stroke joinstyle="miter"/>
            <v:textbox>
              <w:txbxContent>
                <w:p w:rsidR="006D6A93" w:rsidRPr="001F316F" w:rsidRDefault="006D6A93" w:rsidP="00ED3791">
                  <w:pPr>
                    <w:jc w:val="center"/>
                    <w:rPr>
                      <w:rFonts w:asciiTheme="majorBidi" w:hAnsiTheme="majorBidi" w:cs="Angsana New"/>
                      <w:sz w:val="32"/>
                      <w:szCs w:val="32"/>
                    </w:rPr>
                  </w:pPr>
                  <w:r w:rsidRPr="001F316F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ปัจจัยที่</w:t>
                  </w:r>
                  <w:r w:rsidRPr="001F316F">
                    <w:rPr>
                      <w:rFonts w:asciiTheme="majorBidi" w:hAnsiTheme="majorBidi" w:cs="Angsana New" w:hint="cs"/>
                      <w:sz w:val="32"/>
                      <w:szCs w:val="32"/>
                      <w:cs/>
                    </w:rPr>
                    <w:t>ส่งผล</w:t>
                  </w:r>
                  <w:r w:rsidRPr="001F316F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ต่อพฤติกรรม</w:t>
                  </w:r>
                </w:p>
                <w:p w:rsidR="006D6A93" w:rsidRPr="001F316F" w:rsidRDefault="006D6A93" w:rsidP="00ED3791">
                  <w:pPr>
                    <w:jc w:val="center"/>
                    <w:rPr>
                      <w:rFonts w:asciiTheme="majorBidi" w:hAnsiTheme="majorBidi" w:cs="Angsana New"/>
                      <w:sz w:val="32"/>
                      <w:szCs w:val="32"/>
                    </w:rPr>
                  </w:pPr>
                  <w:r w:rsidRPr="001F316F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การกระทำ</w:t>
                  </w:r>
                  <w:r w:rsidRPr="001F316F">
                    <w:rPr>
                      <w:rFonts w:asciiTheme="majorBidi" w:hAnsiTheme="majorBidi" w:cs="Angsana New" w:hint="cs"/>
                      <w:sz w:val="32"/>
                      <w:szCs w:val="32"/>
                      <w:cs/>
                    </w:rPr>
                    <w:t>ความ</w:t>
                  </w:r>
                  <w:r w:rsidRPr="001F316F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ผิด</w:t>
                  </w:r>
                  <w:r w:rsidRPr="001F316F">
                    <w:rPr>
                      <w:rFonts w:asciiTheme="majorBidi" w:hAnsiTheme="majorBidi" w:cs="Angsana New" w:hint="cs"/>
                      <w:sz w:val="32"/>
                      <w:szCs w:val="32"/>
                      <w:cs/>
                    </w:rPr>
                    <w:t>เกี่ยวกับ</w:t>
                  </w:r>
                  <w:r w:rsidRPr="001F316F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ยาเสพติด</w:t>
                  </w:r>
                </w:p>
                <w:p w:rsidR="006D6A93" w:rsidRPr="00394ACC" w:rsidRDefault="006D6A93" w:rsidP="007E74A2">
                  <w:pPr>
                    <w:spacing w:before="240"/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  <w:r w:rsidRPr="00394ACC"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 xml:space="preserve">) </w:t>
                  </w:r>
                  <w:r w:rsidRPr="00394ACC"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  <w:cs/>
                    </w:rPr>
                    <w:t>การกล่อมเกลาทางสังคม</w:t>
                  </w:r>
                </w:p>
                <w:p w:rsidR="006D6A93" w:rsidRPr="00394ACC" w:rsidRDefault="006D6A93" w:rsidP="007E74A2">
                  <w:pPr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394ACC"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 xml:space="preserve">) </w:t>
                  </w:r>
                  <w:r w:rsidRPr="00394ACC"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  <w:cs/>
                    </w:rPr>
                    <w:t>บุคลิกภาพ</w:t>
                  </w:r>
                </w:p>
                <w:p w:rsidR="006D6A93" w:rsidRPr="00394ACC" w:rsidRDefault="006D6A93" w:rsidP="007E74A2">
                  <w:pPr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  <w:r w:rsidRPr="00394ACC"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 xml:space="preserve">) </w:t>
                  </w:r>
                  <w:r w:rsidRPr="00394ACC"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  <w:cs/>
                    </w:rPr>
                    <w:t>จิตวิเคราะห์</w:t>
                  </w:r>
                </w:p>
                <w:p w:rsidR="006D6A93" w:rsidRPr="00394ACC" w:rsidRDefault="006D6A93" w:rsidP="007E74A2">
                  <w:pPr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  <w:r w:rsidRPr="00394ACC"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 xml:space="preserve">) </w:t>
                  </w:r>
                  <w:r w:rsidRPr="00394ACC"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  <w:cs/>
                    </w:rPr>
                    <w:t xml:space="preserve">การเผชิญหน้าเยียวยารักษาตนเอง </w:t>
                  </w:r>
                </w:p>
                <w:p w:rsidR="006D6A93" w:rsidRPr="00394ACC" w:rsidRDefault="006D6A93" w:rsidP="007E74A2">
                  <w:pPr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  <w:r w:rsidRPr="00394ACC"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 xml:space="preserve">) </w:t>
                  </w:r>
                  <w:r w:rsidRPr="00394ACC"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  <w:cs/>
                    </w:rPr>
                    <w:t>พัฒนาการการเรียนรู้ทางสังคม</w:t>
                  </w:r>
                </w:p>
                <w:p w:rsidR="006D6A93" w:rsidRPr="00394ACC" w:rsidRDefault="006D6A93" w:rsidP="007E74A2">
                  <w:pPr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>6</w:t>
                  </w:r>
                  <w:r w:rsidRPr="00394ACC"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 xml:space="preserve">) </w:t>
                  </w:r>
                  <w:r w:rsidRPr="00394ACC"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  <w:cs/>
                    </w:rPr>
                    <w:t>การคบหาสมาคมที่แตกต่างกัน</w:t>
                  </w:r>
                </w:p>
                <w:p w:rsidR="006D6A93" w:rsidRPr="00394ACC" w:rsidRDefault="006D6A93" w:rsidP="007E74A2">
                  <w:pPr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>7</w:t>
                  </w:r>
                  <w:r w:rsidRPr="00394ACC"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 xml:space="preserve">) </w:t>
                  </w:r>
                  <w:r w:rsidRPr="00394ACC"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  <w:cs/>
                    </w:rPr>
                    <w:t>การเลียนแบบ</w:t>
                  </w:r>
                </w:p>
                <w:p w:rsidR="006D6A93" w:rsidRPr="00394ACC" w:rsidRDefault="006D6A93" w:rsidP="007E74A2">
                  <w:pPr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>8</w:t>
                  </w:r>
                  <w:r w:rsidRPr="00394ACC"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 xml:space="preserve">) </w:t>
                  </w:r>
                  <w:r w:rsidRPr="00394ACC"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  <w:cs/>
                    </w:rPr>
                    <w:t>การคงชีพ</w:t>
                  </w:r>
                </w:p>
                <w:p w:rsidR="006D6A93" w:rsidRPr="00394ACC" w:rsidRDefault="006D6A93" w:rsidP="007E74A2">
                  <w:pPr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  <w:r w:rsidRPr="00394ACC"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 xml:space="preserve">) </w:t>
                  </w:r>
                  <w:r w:rsidRPr="00394ACC"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  <w:cs/>
                    </w:rPr>
                    <w:t>กลไกของการควบคุมทางสังคม</w:t>
                  </w:r>
                </w:p>
                <w:p w:rsidR="006D6A93" w:rsidRPr="00394ACC" w:rsidRDefault="006D6A93" w:rsidP="007E74A2">
                  <w:pPr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>10</w:t>
                  </w:r>
                  <w:r w:rsidRPr="00394ACC"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 xml:space="preserve">) </w:t>
                  </w:r>
                  <w:r w:rsidRPr="00394ACC"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  <w:cs/>
                    </w:rPr>
                    <w:t>ปฏิสัมพันธ์</w:t>
                  </w:r>
                </w:p>
                <w:p w:rsidR="006D6A93" w:rsidRPr="00394ACC" w:rsidRDefault="006D6A93" w:rsidP="007E74A2">
                  <w:pPr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>11</w:t>
                  </w:r>
                  <w:r w:rsidRPr="00394ACC"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 xml:space="preserve">) </w:t>
                  </w:r>
                  <w:r w:rsidRPr="00394ACC"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  <w:cs/>
                    </w:rPr>
                    <w:t>วัฒนธรรมของชนชั้น</w:t>
                  </w:r>
                  <w:r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>ที่มีรายได้น้อย</w:t>
                  </w:r>
                </w:p>
                <w:p w:rsidR="006D6A93" w:rsidRPr="00394ACC" w:rsidRDefault="006D6A93" w:rsidP="007E74A2">
                  <w:pPr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>12</w:t>
                  </w:r>
                  <w:r w:rsidRPr="00394ACC"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 xml:space="preserve">) </w:t>
                  </w:r>
                  <w:r w:rsidRPr="00394ACC"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  <w:cs/>
                    </w:rPr>
                    <w:t>เศรษฐกิจ</w:t>
                  </w:r>
                </w:p>
                <w:p w:rsidR="006D6A93" w:rsidRPr="00394ACC" w:rsidRDefault="006D6A93" w:rsidP="007E74A2">
                  <w:pPr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>13</w:t>
                  </w:r>
                  <w:r w:rsidRPr="00394ACC">
                    <w:rPr>
                      <w:rFonts w:asciiTheme="majorBidi" w:hAnsiTheme="majorBidi" w:cs="Angsana New" w:hint="cs"/>
                      <w:color w:val="000000" w:themeColor="text1"/>
                      <w:sz w:val="32"/>
                      <w:szCs w:val="32"/>
                      <w:cs/>
                    </w:rPr>
                    <w:t xml:space="preserve">) </w:t>
                  </w:r>
                  <w:r w:rsidRPr="00394ACC">
                    <w:rPr>
                      <w:rFonts w:asciiTheme="majorBidi" w:hAnsiTheme="majorBidi" w:cs="Angsana New"/>
                      <w:color w:val="000000" w:themeColor="text1"/>
                      <w:sz w:val="32"/>
                      <w:szCs w:val="32"/>
                      <w:cs/>
                    </w:rPr>
                    <w:t>การถูกประทับตรา</w:t>
                  </w:r>
                </w:p>
              </w:txbxContent>
            </v:textbox>
            <w10:wrap anchorx="margin"/>
          </v:roundrect>
        </w:pict>
      </w:r>
    </w:p>
    <w:p w:rsidR="00ED3791" w:rsidRPr="00E531BE" w:rsidRDefault="00ED379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ED3791" w:rsidRPr="0062749A" w:rsidRDefault="00ED379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ED3791" w:rsidRPr="00E531BE" w:rsidRDefault="008D1B2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line id="ตัวเชื่อมต่อตรง 7" o:spid="_x0000_s1043" style="position:absolute;flip:y;z-index:251681792;visibility:visible;mso-width-relative:margin;mso-height-relative:margin" from=".3pt,16.65pt" to="207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" strokecolor="black [3213]" strokeweight=".5pt">
            <v:stroke joinstyle="miter"/>
          </v:line>
        </w:pict>
      </w:r>
    </w:p>
    <w:p w:rsidR="00ED3791" w:rsidRPr="00E531BE" w:rsidRDefault="00ED379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ED3791" w:rsidRPr="00E531BE" w:rsidRDefault="00ED379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ED3791" w:rsidRPr="00E531BE" w:rsidRDefault="008D1B2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oundrect id="Text Box 4" o:spid="_x0000_s1040" style="position:absolute;margin-left:223.65pt;margin-top:2.75pt;width:173.6pt;height:137.5pt;z-index:-251636736;visibility:visible;mso-wrap-distance-top:3.6pt;mso-wrap-distance-bottom:3.6p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">
            <v:stroke joinstyle="miter"/>
            <v:textbox>
              <w:txbxContent>
                <w:p w:rsidR="006D6A93" w:rsidRPr="001F316F" w:rsidRDefault="006D6A93" w:rsidP="00ED3791">
                  <w:pPr>
                    <w:jc w:val="center"/>
                    <w:rPr>
                      <w:rFonts w:ascii="Angsana New" w:eastAsia="AngsanaNew" w:hAnsi="Angsana New" w:cs="Angsana New"/>
                      <w:sz w:val="32"/>
                      <w:szCs w:val="32"/>
                    </w:rPr>
                  </w:pPr>
                  <w:r w:rsidRPr="001F316F">
                    <w:rPr>
                      <w:rFonts w:ascii="Angsana New" w:eastAsia="AngsanaNew" w:hAnsi="Angsana New" w:cs="Angsana New"/>
                      <w:sz w:val="32"/>
                      <w:szCs w:val="32"/>
                      <w:cs/>
                    </w:rPr>
                    <w:t>พฤติกรรมการกระทำความผิด</w:t>
                  </w:r>
                </w:p>
                <w:p w:rsidR="006D6A93" w:rsidRPr="00243AC4" w:rsidRDefault="006D6A93" w:rsidP="00ED3791">
                  <w:pPr>
                    <w:spacing w:before="240"/>
                    <w:rPr>
                      <w:rFonts w:ascii="Angsana New" w:eastAsia="Angsana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AngsanaNew" w:hAnsi="Angsana New" w:cs="Angsana New" w:hint="cs"/>
                      <w:sz w:val="32"/>
                      <w:szCs w:val="32"/>
                      <w:cs/>
                    </w:rPr>
                    <w:t>-ผลิต นำเข้า ส่งออก</w:t>
                  </w:r>
                </w:p>
                <w:p w:rsidR="006D6A93" w:rsidRDefault="006D6A93" w:rsidP="00ED3791">
                  <w:pPr>
                    <w:rPr>
                      <w:rFonts w:ascii="Angsana New" w:eastAsia="Angsana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AngsanaNew" w:hAnsi="Angsana New" w:cs="Angsana New"/>
                      <w:sz w:val="32"/>
                      <w:szCs w:val="32"/>
                      <w:cs/>
                    </w:rPr>
                    <w:t>-</w:t>
                  </w:r>
                  <w:r>
                    <w:rPr>
                      <w:rFonts w:ascii="Angsana New" w:eastAsia="AngsanaNew" w:hAnsi="Angsana New" w:cs="Angsana New" w:hint="cs"/>
                      <w:sz w:val="32"/>
                      <w:szCs w:val="32"/>
                      <w:cs/>
                    </w:rPr>
                    <w:t>จำหน่าย ครอบครองเพื่อจำหน่าย</w:t>
                  </w:r>
                </w:p>
                <w:p w:rsidR="006D6A93" w:rsidRPr="00243AC4" w:rsidRDefault="006D6A93" w:rsidP="00ED3791">
                  <w:pPr>
                    <w:rPr>
                      <w:rFonts w:ascii="Angsana New" w:eastAsia="Angsana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AngsanaNew" w:hAnsi="Angsana New" w:cs="Angsana New"/>
                      <w:sz w:val="32"/>
                      <w:szCs w:val="32"/>
                      <w:cs/>
                    </w:rPr>
                    <w:t>-</w:t>
                  </w:r>
                  <w:r w:rsidRPr="00243AC4">
                    <w:rPr>
                      <w:rFonts w:ascii="Angsana New" w:eastAsia="AngsanaNew" w:hAnsi="Angsana New" w:cs="Angsana New"/>
                      <w:sz w:val="32"/>
                      <w:szCs w:val="32"/>
                      <w:cs/>
                    </w:rPr>
                    <w:t xml:space="preserve"> ครอบครอง</w:t>
                  </w:r>
                </w:p>
                <w:p w:rsidR="006D6A93" w:rsidRPr="00243AC4" w:rsidRDefault="006D6A93" w:rsidP="00ED3791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="Angsana New" w:eastAsia="AngsanaNew" w:hAnsi="Angsana New" w:cs="Angsana New"/>
                      <w:sz w:val="32"/>
                      <w:szCs w:val="32"/>
                      <w:cs/>
                    </w:rPr>
                    <w:t>-</w:t>
                  </w:r>
                  <w:r>
                    <w:rPr>
                      <w:rFonts w:ascii="Angsana New" w:eastAsia="AngsanaNew" w:hAnsi="Angsana New" w:cs="Angsana New" w:hint="cs"/>
                      <w:sz w:val="32"/>
                      <w:szCs w:val="32"/>
                      <w:cs/>
                    </w:rPr>
                    <w:t>เสพ</w:t>
                  </w:r>
                </w:p>
              </w:txbxContent>
            </v:textbox>
            <w10:wrap anchorx="margin"/>
          </v:roundrect>
        </w:pict>
      </w:r>
    </w:p>
    <w:p w:rsidR="00ED3791" w:rsidRPr="00E531BE" w:rsidRDefault="008D1B2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line id="ตัวเชื่อมต่อตรง 8" o:spid="_x0000_s1042" style="position:absolute;flip:y;z-index:251683840;visibility:visible;mso-width-relative:margin;mso-height-relative:margin" from="223.65pt,17.65pt" to="396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" strokecolor="black [3213]" strokeweight=".5pt">
            <v:stroke joinstyle="miter"/>
          </v:line>
        </w:pict>
      </w:r>
    </w:p>
    <w:p w:rsidR="00ED3791" w:rsidRPr="00E531BE" w:rsidRDefault="008D1B27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5" o:spid="_x0000_s1041" type="#_x0000_t13" style="position:absolute;margin-left:211.75pt;margin-top:14.1pt;width:8.5pt;height:28.3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" adj="10800" fillcolor="black [3213]" strokecolor="#0d0d0d [3069]" strokeweight=".25pt"/>
        </w:pict>
      </w:r>
    </w:p>
    <w:p w:rsidR="00ED3791" w:rsidRPr="00E531BE" w:rsidRDefault="00ED379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ED3791" w:rsidRPr="00E531BE" w:rsidRDefault="00ED379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ED3791" w:rsidRPr="00E531BE" w:rsidRDefault="00ED379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ED3791" w:rsidRPr="00E531BE" w:rsidRDefault="00ED379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ED3791" w:rsidRPr="00E531BE" w:rsidRDefault="00ED379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ED3791" w:rsidRDefault="00ED379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9C2FA2" w:rsidRDefault="009C2FA2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9C2FA2" w:rsidRDefault="009C2FA2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FC2885" w:rsidRDefault="00FC2885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D66131" w:rsidRDefault="00D66131" w:rsidP="007E24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62749A" w:rsidRPr="0062749A" w:rsidRDefault="0062749A" w:rsidP="00D661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D6613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ภาพที่ </w:t>
      </w:r>
      <w:r w:rsidR="00701893" w:rsidRPr="00D66131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2</w:t>
      </w:r>
      <w:r w:rsidR="00B37476">
        <w:rPr>
          <w:rFonts w:ascii="Angsana New" w:hAnsi="Angsana New" w:cs="Angsana New" w:hint="cs"/>
          <w:sz w:val="32"/>
          <w:szCs w:val="32"/>
          <w:cs/>
        </w:rPr>
        <w:t>.2</w:t>
      </w:r>
      <w:r w:rsidR="00B37476">
        <w:rPr>
          <w:rFonts w:ascii="Angsana New" w:hAnsi="Angsana New" w:cs="Angsana New" w:hint="cs"/>
          <w:sz w:val="32"/>
          <w:szCs w:val="32"/>
          <w:cs/>
        </w:rPr>
        <w:tab/>
      </w:r>
      <w:r w:rsidR="00B37476">
        <w:rPr>
          <w:rFonts w:ascii="Angsana New" w:hAnsi="Angsana New" w:cs="Angsana New" w:hint="cs"/>
          <w:sz w:val="32"/>
          <w:szCs w:val="32"/>
          <w:cs/>
        </w:rPr>
        <w:tab/>
      </w:r>
      <w:r w:rsidRPr="0062749A">
        <w:rPr>
          <w:rFonts w:ascii="Angsana New" w:hAnsi="Angsana New" w:cs="Angsana New"/>
          <w:sz w:val="32"/>
          <w:szCs w:val="32"/>
          <w:cs/>
        </w:rPr>
        <w:t>กรอบแนวคิดในการวิจัย</w:t>
      </w:r>
    </w:p>
    <w:sectPr w:rsidR="0062749A" w:rsidRPr="0062749A" w:rsidSect="00B26D3E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720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27" w:rsidRDefault="008D1B27" w:rsidP="006E3FD3">
      <w:r>
        <w:separator/>
      </w:r>
    </w:p>
  </w:endnote>
  <w:endnote w:type="continuationSeparator" w:id="0">
    <w:p w:rsidR="008D1B27" w:rsidRDefault="008D1B27" w:rsidP="006E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27" w:rsidRDefault="008D1B27" w:rsidP="006E3FD3">
      <w:r>
        <w:separator/>
      </w:r>
    </w:p>
  </w:footnote>
  <w:footnote w:type="continuationSeparator" w:id="0">
    <w:p w:rsidR="008D1B27" w:rsidRDefault="008D1B27" w:rsidP="006E3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40133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C469A" w:rsidRPr="003C469A" w:rsidRDefault="003C469A" w:rsidP="003C469A">
        <w:pPr>
          <w:pStyle w:val="a9"/>
          <w:rPr>
            <w:rFonts w:asciiTheme="majorBidi" w:hAnsiTheme="majorBidi" w:cstheme="majorBidi"/>
            <w:sz w:val="32"/>
            <w:szCs w:val="32"/>
          </w:rPr>
        </w:pPr>
        <w:r w:rsidRPr="003C469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3C469A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3C469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1027E" w:rsidRPr="0011027E">
          <w:rPr>
            <w:rFonts w:asciiTheme="majorBidi" w:hAnsiTheme="majorBidi" w:cs="Angsana New"/>
            <w:noProof/>
            <w:sz w:val="32"/>
            <w:szCs w:val="32"/>
            <w:lang w:val="th-TH"/>
          </w:rPr>
          <w:t>100</w:t>
        </w:r>
        <w:r w:rsidRPr="003C469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3C469A" w:rsidRDefault="003C469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32"/>
      </w:rPr>
      <w:id w:val="-185365642"/>
      <w:docPartObj>
        <w:docPartGallery w:val="Page Numbers (Top of Page)"/>
        <w:docPartUnique/>
      </w:docPartObj>
    </w:sdtPr>
    <w:sdtEndPr/>
    <w:sdtContent>
      <w:p w:rsidR="006D6A93" w:rsidRPr="006E3FD3" w:rsidRDefault="006D6A93" w:rsidP="003C469A">
        <w:pPr>
          <w:pStyle w:val="a9"/>
          <w:jc w:val="right"/>
          <w:rPr>
            <w:rFonts w:ascii="Angsana New" w:hAnsi="Angsana New" w:cs="Angsana New"/>
            <w:sz w:val="32"/>
            <w:szCs w:val="32"/>
          </w:rPr>
        </w:pPr>
        <w:r w:rsidRPr="006E3FD3">
          <w:rPr>
            <w:rFonts w:ascii="Angsana New" w:hAnsi="Angsana New" w:cs="Angsana New"/>
            <w:sz w:val="32"/>
            <w:szCs w:val="32"/>
          </w:rPr>
          <w:fldChar w:fldCharType="begin"/>
        </w:r>
        <w:r w:rsidRPr="006E3FD3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6E3FD3">
          <w:rPr>
            <w:rFonts w:ascii="Angsana New" w:hAnsi="Angsana New" w:cs="Angsana New"/>
            <w:sz w:val="32"/>
            <w:szCs w:val="32"/>
          </w:rPr>
          <w:fldChar w:fldCharType="separate"/>
        </w:r>
        <w:r w:rsidR="0011027E" w:rsidRPr="0011027E">
          <w:rPr>
            <w:rFonts w:ascii="Angsana New" w:hAnsi="Angsana New" w:cs="Angsana New"/>
            <w:noProof/>
            <w:sz w:val="32"/>
            <w:szCs w:val="32"/>
            <w:lang w:val="th-TH"/>
          </w:rPr>
          <w:t>101</w:t>
        </w:r>
        <w:r w:rsidRPr="006E3FD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6D6A93" w:rsidRDefault="006D6A9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27885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C469A" w:rsidRPr="003C469A" w:rsidRDefault="003C469A">
        <w:pPr>
          <w:pStyle w:val="a9"/>
          <w:jc w:val="right"/>
          <w:rPr>
            <w:rFonts w:asciiTheme="majorBidi" w:hAnsiTheme="majorBidi" w:cstheme="majorBidi"/>
            <w:sz w:val="32"/>
            <w:szCs w:val="32"/>
          </w:rPr>
        </w:pPr>
        <w:r w:rsidRPr="003C469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3C469A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3C469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1027E" w:rsidRPr="0011027E">
          <w:rPr>
            <w:rFonts w:asciiTheme="majorBidi" w:hAnsiTheme="majorBidi" w:cs="Angsana New"/>
            <w:noProof/>
            <w:sz w:val="32"/>
            <w:szCs w:val="32"/>
            <w:lang w:val="th-TH"/>
          </w:rPr>
          <w:t>11</w:t>
        </w:r>
        <w:r w:rsidRPr="003C469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3C469A" w:rsidRDefault="003C46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9CB"/>
    <w:multiLevelType w:val="multilevel"/>
    <w:tmpl w:val="00A06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abstractNum w:abstractNumId="1">
    <w:nsid w:val="532B7166"/>
    <w:multiLevelType w:val="hybridMultilevel"/>
    <w:tmpl w:val="53184002"/>
    <w:lvl w:ilvl="0" w:tplc="C67C19A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409F4"/>
    <w:rsid w:val="00000323"/>
    <w:rsid w:val="00003B6B"/>
    <w:rsid w:val="00004482"/>
    <w:rsid w:val="0000767F"/>
    <w:rsid w:val="00010FAE"/>
    <w:rsid w:val="00017006"/>
    <w:rsid w:val="00017012"/>
    <w:rsid w:val="00022844"/>
    <w:rsid w:val="000262BE"/>
    <w:rsid w:val="00026A25"/>
    <w:rsid w:val="000275C1"/>
    <w:rsid w:val="00030221"/>
    <w:rsid w:val="000341C5"/>
    <w:rsid w:val="00040B80"/>
    <w:rsid w:val="000524E8"/>
    <w:rsid w:val="00055CBC"/>
    <w:rsid w:val="00056650"/>
    <w:rsid w:val="00062FB5"/>
    <w:rsid w:val="00063F19"/>
    <w:rsid w:val="00065AA1"/>
    <w:rsid w:val="0007014B"/>
    <w:rsid w:val="000717FE"/>
    <w:rsid w:val="0007618B"/>
    <w:rsid w:val="00077EE5"/>
    <w:rsid w:val="0008119D"/>
    <w:rsid w:val="00085D0F"/>
    <w:rsid w:val="0009361D"/>
    <w:rsid w:val="000A2157"/>
    <w:rsid w:val="000A4456"/>
    <w:rsid w:val="000A5C57"/>
    <w:rsid w:val="000A6654"/>
    <w:rsid w:val="000A7FB8"/>
    <w:rsid w:val="000B29A5"/>
    <w:rsid w:val="000B4C5D"/>
    <w:rsid w:val="000B6126"/>
    <w:rsid w:val="000B646A"/>
    <w:rsid w:val="000C13B2"/>
    <w:rsid w:val="000C16E7"/>
    <w:rsid w:val="000C2DFE"/>
    <w:rsid w:val="000C6327"/>
    <w:rsid w:val="000D311F"/>
    <w:rsid w:val="000D3A96"/>
    <w:rsid w:val="000E0796"/>
    <w:rsid w:val="000E1748"/>
    <w:rsid w:val="000E4A0D"/>
    <w:rsid w:val="000F2296"/>
    <w:rsid w:val="000F271F"/>
    <w:rsid w:val="000F2D47"/>
    <w:rsid w:val="000F6F21"/>
    <w:rsid w:val="000F7E64"/>
    <w:rsid w:val="0010681C"/>
    <w:rsid w:val="00106B66"/>
    <w:rsid w:val="0011027E"/>
    <w:rsid w:val="0011405B"/>
    <w:rsid w:val="00114E15"/>
    <w:rsid w:val="00117D52"/>
    <w:rsid w:val="00117FBF"/>
    <w:rsid w:val="00120F85"/>
    <w:rsid w:val="001232FD"/>
    <w:rsid w:val="00127065"/>
    <w:rsid w:val="00130431"/>
    <w:rsid w:val="00132998"/>
    <w:rsid w:val="0014726C"/>
    <w:rsid w:val="00151037"/>
    <w:rsid w:val="00152590"/>
    <w:rsid w:val="00152A02"/>
    <w:rsid w:val="00156B49"/>
    <w:rsid w:val="0016035C"/>
    <w:rsid w:val="00163223"/>
    <w:rsid w:val="001637AA"/>
    <w:rsid w:val="00165B57"/>
    <w:rsid w:val="00165FE4"/>
    <w:rsid w:val="001705DE"/>
    <w:rsid w:val="00171553"/>
    <w:rsid w:val="00175034"/>
    <w:rsid w:val="00175121"/>
    <w:rsid w:val="00183CBB"/>
    <w:rsid w:val="0018735A"/>
    <w:rsid w:val="001900AE"/>
    <w:rsid w:val="00194462"/>
    <w:rsid w:val="00194477"/>
    <w:rsid w:val="001949DC"/>
    <w:rsid w:val="00197723"/>
    <w:rsid w:val="001A4DCC"/>
    <w:rsid w:val="001A500C"/>
    <w:rsid w:val="001B027D"/>
    <w:rsid w:val="001B5C2F"/>
    <w:rsid w:val="001C0211"/>
    <w:rsid w:val="001C04AF"/>
    <w:rsid w:val="001C10AB"/>
    <w:rsid w:val="001C2E2D"/>
    <w:rsid w:val="001C376B"/>
    <w:rsid w:val="001D5A98"/>
    <w:rsid w:val="001D75C9"/>
    <w:rsid w:val="001E1CDD"/>
    <w:rsid w:val="001F061F"/>
    <w:rsid w:val="001F316F"/>
    <w:rsid w:val="001F6783"/>
    <w:rsid w:val="0020042D"/>
    <w:rsid w:val="00202C9C"/>
    <w:rsid w:val="00216258"/>
    <w:rsid w:val="00216466"/>
    <w:rsid w:val="002170A8"/>
    <w:rsid w:val="002200FE"/>
    <w:rsid w:val="00224752"/>
    <w:rsid w:val="00225C0A"/>
    <w:rsid w:val="002308E0"/>
    <w:rsid w:val="002323B1"/>
    <w:rsid w:val="0023663B"/>
    <w:rsid w:val="00241E1C"/>
    <w:rsid w:val="00242851"/>
    <w:rsid w:val="00247957"/>
    <w:rsid w:val="00250467"/>
    <w:rsid w:val="0025149D"/>
    <w:rsid w:val="00252748"/>
    <w:rsid w:val="002579A3"/>
    <w:rsid w:val="002629ED"/>
    <w:rsid w:val="00266F29"/>
    <w:rsid w:val="00271809"/>
    <w:rsid w:val="0027293A"/>
    <w:rsid w:val="00274A10"/>
    <w:rsid w:val="002756E9"/>
    <w:rsid w:val="002804C9"/>
    <w:rsid w:val="0028164A"/>
    <w:rsid w:val="00292B9E"/>
    <w:rsid w:val="00292F51"/>
    <w:rsid w:val="00294301"/>
    <w:rsid w:val="0029532D"/>
    <w:rsid w:val="0029657B"/>
    <w:rsid w:val="002A28C4"/>
    <w:rsid w:val="002A45DE"/>
    <w:rsid w:val="002A4834"/>
    <w:rsid w:val="002A7935"/>
    <w:rsid w:val="002B1ADD"/>
    <w:rsid w:val="002B4571"/>
    <w:rsid w:val="002C3241"/>
    <w:rsid w:val="002C79C2"/>
    <w:rsid w:val="002D3AF7"/>
    <w:rsid w:val="002E0645"/>
    <w:rsid w:val="002E080D"/>
    <w:rsid w:val="002E252E"/>
    <w:rsid w:val="002E3A63"/>
    <w:rsid w:val="002E639A"/>
    <w:rsid w:val="002F4B18"/>
    <w:rsid w:val="002F4E03"/>
    <w:rsid w:val="002F5160"/>
    <w:rsid w:val="002F7C4B"/>
    <w:rsid w:val="0030020C"/>
    <w:rsid w:val="00300849"/>
    <w:rsid w:val="0030141A"/>
    <w:rsid w:val="00301EA5"/>
    <w:rsid w:val="00302200"/>
    <w:rsid w:val="00303CDD"/>
    <w:rsid w:val="00303EDB"/>
    <w:rsid w:val="00306181"/>
    <w:rsid w:val="00307289"/>
    <w:rsid w:val="003077ED"/>
    <w:rsid w:val="00307C61"/>
    <w:rsid w:val="00311403"/>
    <w:rsid w:val="00311A04"/>
    <w:rsid w:val="00311F06"/>
    <w:rsid w:val="00313301"/>
    <w:rsid w:val="003219A2"/>
    <w:rsid w:val="00326F29"/>
    <w:rsid w:val="00331BD3"/>
    <w:rsid w:val="00331ECA"/>
    <w:rsid w:val="003337D4"/>
    <w:rsid w:val="00335865"/>
    <w:rsid w:val="00343A74"/>
    <w:rsid w:val="0034625A"/>
    <w:rsid w:val="00355347"/>
    <w:rsid w:val="00360D96"/>
    <w:rsid w:val="003625B4"/>
    <w:rsid w:val="00365FF1"/>
    <w:rsid w:val="00366767"/>
    <w:rsid w:val="003709CA"/>
    <w:rsid w:val="00371A97"/>
    <w:rsid w:val="00371FEC"/>
    <w:rsid w:val="00376433"/>
    <w:rsid w:val="00377FE5"/>
    <w:rsid w:val="00382F30"/>
    <w:rsid w:val="00382FEE"/>
    <w:rsid w:val="003838E6"/>
    <w:rsid w:val="00383AC1"/>
    <w:rsid w:val="00391744"/>
    <w:rsid w:val="00391DDA"/>
    <w:rsid w:val="00391F0D"/>
    <w:rsid w:val="00392754"/>
    <w:rsid w:val="00394ACC"/>
    <w:rsid w:val="003A0813"/>
    <w:rsid w:val="003B4A10"/>
    <w:rsid w:val="003C469A"/>
    <w:rsid w:val="003E0C1D"/>
    <w:rsid w:val="003E21F4"/>
    <w:rsid w:val="003E4152"/>
    <w:rsid w:val="003F1EBC"/>
    <w:rsid w:val="003F6AAF"/>
    <w:rsid w:val="00400BE2"/>
    <w:rsid w:val="004061C5"/>
    <w:rsid w:val="00413B76"/>
    <w:rsid w:val="00425EAD"/>
    <w:rsid w:val="00431D01"/>
    <w:rsid w:val="004337C1"/>
    <w:rsid w:val="00436517"/>
    <w:rsid w:val="00441959"/>
    <w:rsid w:val="00443121"/>
    <w:rsid w:val="00444A3B"/>
    <w:rsid w:val="00447AC1"/>
    <w:rsid w:val="00447C06"/>
    <w:rsid w:val="00451FC2"/>
    <w:rsid w:val="004536E9"/>
    <w:rsid w:val="00453E12"/>
    <w:rsid w:val="004549D4"/>
    <w:rsid w:val="00463771"/>
    <w:rsid w:val="004641CD"/>
    <w:rsid w:val="0046699A"/>
    <w:rsid w:val="00467798"/>
    <w:rsid w:val="00472A45"/>
    <w:rsid w:val="00472C87"/>
    <w:rsid w:val="004828C2"/>
    <w:rsid w:val="00483406"/>
    <w:rsid w:val="00493417"/>
    <w:rsid w:val="00493BEB"/>
    <w:rsid w:val="004A2DC8"/>
    <w:rsid w:val="004B20E5"/>
    <w:rsid w:val="004B2E1F"/>
    <w:rsid w:val="004B603A"/>
    <w:rsid w:val="004B60D4"/>
    <w:rsid w:val="004B7B2A"/>
    <w:rsid w:val="004C5A0C"/>
    <w:rsid w:val="004C6970"/>
    <w:rsid w:val="004D6E78"/>
    <w:rsid w:val="004D709C"/>
    <w:rsid w:val="004E07FD"/>
    <w:rsid w:val="004E2604"/>
    <w:rsid w:val="004E3F72"/>
    <w:rsid w:val="004E550D"/>
    <w:rsid w:val="004F0F11"/>
    <w:rsid w:val="004F28D5"/>
    <w:rsid w:val="004F629C"/>
    <w:rsid w:val="00500C9B"/>
    <w:rsid w:val="00502268"/>
    <w:rsid w:val="005042F5"/>
    <w:rsid w:val="005044A0"/>
    <w:rsid w:val="00505585"/>
    <w:rsid w:val="005065D0"/>
    <w:rsid w:val="005075F7"/>
    <w:rsid w:val="00513CEB"/>
    <w:rsid w:val="00520DF2"/>
    <w:rsid w:val="005236B7"/>
    <w:rsid w:val="0052376B"/>
    <w:rsid w:val="005243E1"/>
    <w:rsid w:val="005263A7"/>
    <w:rsid w:val="00527D54"/>
    <w:rsid w:val="005331D0"/>
    <w:rsid w:val="00533E9F"/>
    <w:rsid w:val="00534CD2"/>
    <w:rsid w:val="00537360"/>
    <w:rsid w:val="00537F39"/>
    <w:rsid w:val="005425BE"/>
    <w:rsid w:val="00544130"/>
    <w:rsid w:val="00544738"/>
    <w:rsid w:val="00550A78"/>
    <w:rsid w:val="005537C2"/>
    <w:rsid w:val="00553E79"/>
    <w:rsid w:val="00560CB3"/>
    <w:rsid w:val="00562081"/>
    <w:rsid w:val="00562A70"/>
    <w:rsid w:val="00564046"/>
    <w:rsid w:val="00566EFE"/>
    <w:rsid w:val="00572F1F"/>
    <w:rsid w:val="005829D3"/>
    <w:rsid w:val="0059100A"/>
    <w:rsid w:val="005A215F"/>
    <w:rsid w:val="005A29E7"/>
    <w:rsid w:val="005A5052"/>
    <w:rsid w:val="005A58DC"/>
    <w:rsid w:val="005A71B4"/>
    <w:rsid w:val="005B1875"/>
    <w:rsid w:val="005B217C"/>
    <w:rsid w:val="005B282F"/>
    <w:rsid w:val="005B2DC1"/>
    <w:rsid w:val="005B3E48"/>
    <w:rsid w:val="005B5520"/>
    <w:rsid w:val="005B75C9"/>
    <w:rsid w:val="005E184E"/>
    <w:rsid w:val="005E42D7"/>
    <w:rsid w:val="005F1C90"/>
    <w:rsid w:val="005F5B43"/>
    <w:rsid w:val="005F7379"/>
    <w:rsid w:val="00600F9C"/>
    <w:rsid w:val="006074AD"/>
    <w:rsid w:val="00613F95"/>
    <w:rsid w:val="006144D0"/>
    <w:rsid w:val="00616E8D"/>
    <w:rsid w:val="0062032E"/>
    <w:rsid w:val="006231F1"/>
    <w:rsid w:val="00623201"/>
    <w:rsid w:val="0062334F"/>
    <w:rsid w:val="00624E61"/>
    <w:rsid w:val="0062547B"/>
    <w:rsid w:val="00625659"/>
    <w:rsid w:val="0062749A"/>
    <w:rsid w:val="0063103C"/>
    <w:rsid w:val="00632D9D"/>
    <w:rsid w:val="006347C1"/>
    <w:rsid w:val="006366A3"/>
    <w:rsid w:val="00644557"/>
    <w:rsid w:val="0065319F"/>
    <w:rsid w:val="00654D4B"/>
    <w:rsid w:val="006552CA"/>
    <w:rsid w:val="00660848"/>
    <w:rsid w:val="006639CB"/>
    <w:rsid w:val="006647E5"/>
    <w:rsid w:val="00667394"/>
    <w:rsid w:val="00667D8C"/>
    <w:rsid w:val="006726F3"/>
    <w:rsid w:val="006766DD"/>
    <w:rsid w:val="0067683D"/>
    <w:rsid w:val="00676A52"/>
    <w:rsid w:val="00683027"/>
    <w:rsid w:val="00683EF8"/>
    <w:rsid w:val="006925FD"/>
    <w:rsid w:val="006943A4"/>
    <w:rsid w:val="006A4A37"/>
    <w:rsid w:val="006B2C5B"/>
    <w:rsid w:val="006B639A"/>
    <w:rsid w:val="006C1EAA"/>
    <w:rsid w:val="006C37DA"/>
    <w:rsid w:val="006C3C78"/>
    <w:rsid w:val="006D28BD"/>
    <w:rsid w:val="006D6A93"/>
    <w:rsid w:val="006D7F2C"/>
    <w:rsid w:val="006E051A"/>
    <w:rsid w:val="006E1276"/>
    <w:rsid w:val="006E3FD3"/>
    <w:rsid w:val="006E4B4A"/>
    <w:rsid w:val="006F323F"/>
    <w:rsid w:val="0070053D"/>
    <w:rsid w:val="0070183D"/>
    <w:rsid w:val="00701893"/>
    <w:rsid w:val="00703471"/>
    <w:rsid w:val="00703E22"/>
    <w:rsid w:val="00704C43"/>
    <w:rsid w:val="00720767"/>
    <w:rsid w:val="00720B6E"/>
    <w:rsid w:val="00721429"/>
    <w:rsid w:val="00721DD2"/>
    <w:rsid w:val="007318B4"/>
    <w:rsid w:val="00733B42"/>
    <w:rsid w:val="00741DC1"/>
    <w:rsid w:val="00744161"/>
    <w:rsid w:val="00744FA9"/>
    <w:rsid w:val="0074566F"/>
    <w:rsid w:val="0074613C"/>
    <w:rsid w:val="00746350"/>
    <w:rsid w:val="00755FFA"/>
    <w:rsid w:val="00757044"/>
    <w:rsid w:val="00757F71"/>
    <w:rsid w:val="00766CD1"/>
    <w:rsid w:val="00782A56"/>
    <w:rsid w:val="007859E8"/>
    <w:rsid w:val="0078672E"/>
    <w:rsid w:val="007919F2"/>
    <w:rsid w:val="0079424F"/>
    <w:rsid w:val="007957BE"/>
    <w:rsid w:val="0079625B"/>
    <w:rsid w:val="00797582"/>
    <w:rsid w:val="007978E3"/>
    <w:rsid w:val="007A0ADE"/>
    <w:rsid w:val="007A68CE"/>
    <w:rsid w:val="007A772A"/>
    <w:rsid w:val="007B0E17"/>
    <w:rsid w:val="007B32EF"/>
    <w:rsid w:val="007B6BE4"/>
    <w:rsid w:val="007B77AA"/>
    <w:rsid w:val="007B7860"/>
    <w:rsid w:val="007C2059"/>
    <w:rsid w:val="007C7CA6"/>
    <w:rsid w:val="007D0FA6"/>
    <w:rsid w:val="007D14C1"/>
    <w:rsid w:val="007D153B"/>
    <w:rsid w:val="007D1BFF"/>
    <w:rsid w:val="007E004D"/>
    <w:rsid w:val="007E24EB"/>
    <w:rsid w:val="007E2527"/>
    <w:rsid w:val="007E43F1"/>
    <w:rsid w:val="007E4992"/>
    <w:rsid w:val="007E4B8B"/>
    <w:rsid w:val="007E6E9D"/>
    <w:rsid w:val="007E74A2"/>
    <w:rsid w:val="007F2DFC"/>
    <w:rsid w:val="008011D3"/>
    <w:rsid w:val="008068BA"/>
    <w:rsid w:val="00806B42"/>
    <w:rsid w:val="008072D8"/>
    <w:rsid w:val="00811E7E"/>
    <w:rsid w:val="00813FD4"/>
    <w:rsid w:val="00814599"/>
    <w:rsid w:val="00815D40"/>
    <w:rsid w:val="008175EA"/>
    <w:rsid w:val="0082213F"/>
    <w:rsid w:val="008224DF"/>
    <w:rsid w:val="00822BAD"/>
    <w:rsid w:val="008245CA"/>
    <w:rsid w:val="00827B6A"/>
    <w:rsid w:val="0083134B"/>
    <w:rsid w:val="00836C12"/>
    <w:rsid w:val="00837E3E"/>
    <w:rsid w:val="0084119D"/>
    <w:rsid w:val="008414FC"/>
    <w:rsid w:val="00842106"/>
    <w:rsid w:val="00843077"/>
    <w:rsid w:val="008432E0"/>
    <w:rsid w:val="00843DD3"/>
    <w:rsid w:val="00846FCB"/>
    <w:rsid w:val="00847E37"/>
    <w:rsid w:val="00851FF2"/>
    <w:rsid w:val="00852314"/>
    <w:rsid w:val="00852BFB"/>
    <w:rsid w:val="008563C5"/>
    <w:rsid w:val="00856AFF"/>
    <w:rsid w:val="008579F3"/>
    <w:rsid w:val="00860237"/>
    <w:rsid w:val="0086203B"/>
    <w:rsid w:val="00862743"/>
    <w:rsid w:val="00862EDE"/>
    <w:rsid w:val="008640EA"/>
    <w:rsid w:val="00870D4A"/>
    <w:rsid w:val="00872C2B"/>
    <w:rsid w:val="00876DBB"/>
    <w:rsid w:val="00876ED8"/>
    <w:rsid w:val="00885EEF"/>
    <w:rsid w:val="00886175"/>
    <w:rsid w:val="00895A2D"/>
    <w:rsid w:val="008B12D3"/>
    <w:rsid w:val="008B46FC"/>
    <w:rsid w:val="008B52C5"/>
    <w:rsid w:val="008B53BF"/>
    <w:rsid w:val="008C2F6D"/>
    <w:rsid w:val="008C4769"/>
    <w:rsid w:val="008D1B27"/>
    <w:rsid w:val="008D2596"/>
    <w:rsid w:val="008D3E7D"/>
    <w:rsid w:val="008D6496"/>
    <w:rsid w:val="008D6DBC"/>
    <w:rsid w:val="008D78A1"/>
    <w:rsid w:val="008D7ADD"/>
    <w:rsid w:val="008E0870"/>
    <w:rsid w:val="008E1CD0"/>
    <w:rsid w:val="008F1E7F"/>
    <w:rsid w:val="008F3E00"/>
    <w:rsid w:val="00901875"/>
    <w:rsid w:val="00903EA8"/>
    <w:rsid w:val="009072CF"/>
    <w:rsid w:val="00924463"/>
    <w:rsid w:val="009249B0"/>
    <w:rsid w:val="00934C2C"/>
    <w:rsid w:val="00940A31"/>
    <w:rsid w:val="00942D21"/>
    <w:rsid w:val="0094734B"/>
    <w:rsid w:val="00950390"/>
    <w:rsid w:val="00951954"/>
    <w:rsid w:val="0095322A"/>
    <w:rsid w:val="00955A94"/>
    <w:rsid w:val="00955B34"/>
    <w:rsid w:val="00962A13"/>
    <w:rsid w:val="00965BB5"/>
    <w:rsid w:val="00970E7C"/>
    <w:rsid w:val="009717D8"/>
    <w:rsid w:val="00981022"/>
    <w:rsid w:val="00982649"/>
    <w:rsid w:val="00984909"/>
    <w:rsid w:val="00992841"/>
    <w:rsid w:val="0099312B"/>
    <w:rsid w:val="00994B4C"/>
    <w:rsid w:val="00994B8C"/>
    <w:rsid w:val="00996F23"/>
    <w:rsid w:val="0099757D"/>
    <w:rsid w:val="009B34A2"/>
    <w:rsid w:val="009B5CC3"/>
    <w:rsid w:val="009C2986"/>
    <w:rsid w:val="009C2FA2"/>
    <w:rsid w:val="009C501C"/>
    <w:rsid w:val="009D1ECE"/>
    <w:rsid w:val="009D375B"/>
    <w:rsid w:val="009D3BB2"/>
    <w:rsid w:val="009E0590"/>
    <w:rsid w:val="009E38FB"/>
    <w:rsid w:val="009E5736"/>
    <w:rsid w:val="009F0B6A"/>
    <w:rsid w:val="009F17C4"/>
    <w:rsid w:val="009F5F49"/>
    <w:rsid w:val="00A011CC"/>
    <w:rsid w:val="00A12DB4"/>
    <w:rsid w:val="00A142A8"/>
    <w:rsid w:val="00A21975"/>
    <w:rsid w:val="00A21C35"/>
    <w:rsid w:val="00A25E8C"/>
    <w:rsid w:val="00A26B5B"/>
    <w:rsid w:val="00A27EBB"/>
    <w:rsid w:val="00A32A86"/>
    <w:rsid w:val="00A3535A"/>
    <w:rsid w:val="00A37C6C"/>
    <w:rsid w:val="00A53C90"/>
    <w:rsid w:val="00A558D4"/>
    <w:rsid w:val="00A609E2"/>
    <w:rsid w:val="00A60C7E"/>
    <w:rsid w:val="00A61AB8"/>
    <w:rsid w:val="00A63547"/>
    <w:rsid w:val="00A716F2"/>
    <w:rsid w:val="00A7582B"/>
    <w:rsid w:val="00A8364D"/>
    <w:rsid w:val="00A859A1"/>
    <w:rsid w:val="00A85C32"/>
    <w:rsid w:val="00A90CC5"/>
    <w:rsid w:val="00A90DFF"/>
    <w:rsid w:val="00A93551"/>
    <w:rsid w:val="00A959C3"/>
    <w:rsid w:val="00A95DD4"/>
    <w:rsid w:val="00A96A97"/>
    <w:rsid w:val="00A976C2"/>
    <w:rsid w:val="00AA3174"/>
    <w:rsid w:val="00AA4645"/>
    <w:rsid w:val="00AA4661"/>
    <w:rsid w:val="00AB3AE0"/>
    <w:rsid w:val="00AB485B"/>
    <w:rsid w:val="00AB590C"/>
    <w:rsid w:val="00AB5FD9"/>
    <w:rsid w:val="00AC67BE"/>
    <w:rsid w:val="00AC7343"/>
    <w:rsid w:val="00AC7B80"/>
    <w:rsid w:val="00AD518F"/>
    <w:rsid w:val="00AD6E2B"/>
    <w:rsid w:val="00AE0455"/>
    <w:rsid w:val="00AE452B"/>
    <w:rsid w:val="00AF196F"/>
    <w:rsid w:val="00AF421B"/>
    <w:rsid w:val="00B02B41"/>
    <w:rsid w:val="00B02F22"/>
    <w:rsid w:val="00B04B2C"/>
    <w:rsid w:val="00B24046"/>
    <w:rsid w:val="00B26D3E"/>
    <w:rsid w:val="00B37476"/>
    <w:rsid w:val="00B436E4"/>
    <w:rsid w:val="00B45140"/>
    <w:rsid w:val="00B45B6F"/>
    <w:rsid w:val="00B47B35"/>
    <w:rsid w:val="00B53289"/>
    <w:rsid w:val="00B54EE3"/>
    <w:rsid w:val="00B56028"/>
    <w:rsid w:val="00B5633E"/>
    <w:rsid w:val="00B56759"/>
    <w:rsid w:val="00B57292"/>
    <w:rsid w:val="00B628A0"/>
    <w:rsid w:val="00B70957"/>
    <w:rsid w:val="00B74FB4"/>
    <w:rsid w:val="00B818F3"/>
    <w:rsid w:val="00BA08B6"/>
    <w:rsid w:val="00BA5F2E"/>
    <w:rsid w:val="00BB3522"/>
    <w:rsid w:val="00BB4604"/>
    <w:rsid w:val="00BB74E9"/>
    <w:rsid w:val="00BC1473"/>
    <w:rsid w:val="00BC1629"/>
    <w:rsid w:val="00BC2BF1"/>
    <w:rsid w:val="00BC6714"/>
    <w:rsid w:val="00BC6FC8"/>
    <w:rsid w:val="00BD2081"/>
    <w:rsid w:val="00BE1A5F"/>
    <w:rsid w:val="00BE284A"/>
    <w:rsid w:val="00BE396E"/>
    <w:rsid w:val="00BE5CA7"/>
    <w:rsid w:val="00BF2228"/>
    <w:rsid w:val="00BF50D8"/>
    <w:rsid w:val="00BF6FCF"/>
    <w:rsid w:val="00C01A75"/>
    <w:rsid w:val="00C02594"/>
    <w:rsid w:val="00C033B5"/>
    <w:rsid w:val="00C03A96"/>
    <w:rsid w:val="00C05274"/>
    <w:rsid w:val="00C1381A"/>
    <w:rsid w:val="00C144C4"/>
    <w:rsid w:val="00C145BE"/>
    <w:rsid w:val="00C152A0"/>
    <w:rsid w:val="00C21996"/>
    <w:rsid w:val="00C33CF6"/>
    <w:rsid w:val="00C37659"/>
    <w:rsid w:val="00C44703"/>
    <w:rsid w:val="00C4783D"/>
    <w:rsid w:val="00C50DFE"/>
    <w:rsid w:val="00C54B1D"/>
    <w:rsid w:val="00C552F7"/>
    <w:rsid w:val="00C748EE"/>
    <w:rsid w:val="00C76236"/>
    <w:rsid w:val="00C809D0"/>
    <w:rsid w:val="00C82B2F"/>
    <w:rsid w:val="00C87918"/>
    <w:rsid w:val="00C9087C"/>
    <w:rsid w:val="00C9248C"/>
    <w:rsid w:val="00C95B57"/>
    <w:rsid w:val="00CA048C"/>
    <w:rsid w:val="00CA4B15"/>
    <w:rsid w:val="00CB0F77"/>
    <w:rsid w:val="00CB5EBA"/>
    <w:rsid w:val="00CC65B2"/>
    <w:rsid w:val="00CC788F"/>
    <w:rsid w:val="00CC7A0B"/>
    <w:rsid w:val="00CD5494"/>
    <w:rsid w:val="00CD629B"/>
    <w:rsid w:val="00CD7D58"/>
    <w:rsid w:val="00CE0768"/>
    <w:rsid w:val="00CE096B"/>
    <w:rsid w:val="00CE2C2B"/>
    <w:rsid w:val="00CE36E9"/>
    <w:rsid w:val="00CE5FD2"/>
    <w:rsid w:val="00CF6586"/>
    <w:rsid w:val="00CF7112"/>
    <w:rsid w:val="00D01DCB"/>
    <w:rsid w:val="00D104D9"/>
    <w:rsid w:val="00D10BD9"/>
    <w:rsid w:val="00D11FB7"/>
    <w:rsid w:val="00D12EDC"/>
    <w:rsid w:val="00D216D3"/>
    <w:rsid w:val="00D220C5"/>
    <w:rsid w:val="00D229AD"/>
    <w:rsid w:val="00D34283"/>
    <w:rsid w:val="00D352FB"/>
    <w:rsid w:val="00D409F4"/>
    <w:rsid w:val="00D524B6"/>
    <w:rsid w:val="00D531E9"/>
    <w:rsid w:val="00D53483"/>
    <w:rsid w:val="00D56C48"/>
    <w:rsid w:val="00D62E2E"/>
    <w:rsid w:val="00D62E56"/>
    <w:rsid w:val="00D633E7"/>
    <w:rsid w:val="00D645E3"/>
    <w:rsid w:val="00D66131"/>
    <w:rsid w:val="00D676D1"/>
    <w:rsid w:val="00D67F09"/>
    <w:rsid w:val="00D758DE"/>
    <w:rsid w:val="00D7733A"/>
    <w:rsid w:val="00D77E2F"/>
    <w:rsid w:val="00D81168"/>
    <w:rsid w:val="00D82577"/>
    <w:rsid w:val="00D92EF5"/>
    <w:rsid w:val="00D94371"/>
    <w:rsid w:val="00DA6D23"/>
    <w:rsid w:val="00DB061B"/>
    <w:rsid w:val="00DB0803"/>
    <w:rsid w:val="00DB3CBC"/>
    <w:rsid w:val="00DB7FBD"/>
    <w:rsid w:val="00DC3AD0"/>
    <w:rsid w:val="00DC3BF6"/>
    <w:rsid w:val="00DC56E5"/>
    <w:rsid w:val="00DC698A"/>
    <w:rsid w:val="00DC7A35"/>
    <w:rsid w:val="00DD029A"/>
    <w:rsid w:val="00DD1D3A"/>
    <w:rsid w:val="00DD21E2"/>
    <w:rsid w:val="00DD2ABD"/>
    <w:rsid w:val="00DD59A3"/>
    <w:rsid w:val="00DE17F2"/>
    <w:rsid w:val="00DE18DB"/>
    <w:rsid w:val="00DE363F"/>
    <w:rsid w:val="00DE44D1"/>
    <w:rsid w:val="00DE67C4"/>
    <w:rsid w:val="00DE6A97"/>
    <w:rsid w:val="00DF1F64"/>
    <w:rsid w:val="00E01BD1"/>
    <w:rsid w:val="00E079B3"/>
    <w:rsid w:val="00E111A0"/>
    <w:rsid w:val="00E145F5"/>
    <w:rsid w:val="00E15D5A"/>
    <w:rsid w:val="00E2039D"/>
    <w:rsid w:val="00E2196D"/>
    <w:rsid w:val="00E2214D"/>
    <w:rsid w:val="00E3663A"/>
    <w:rsid w:val="00E44E8F"/>
    <w:rsid w:val="00E468C9"/>
    <w:rsid w:val="00E47DC3"/>
    <w:rsid w:val="00E5145B"/>
    <w:rsid w:val="00E523A2"/>
    <w:rsid w:val="00E531BE"/>
    <w:rsid w:val="00E545B8"/>
    <w:rsid w:val="00E61374"/>
    <w:rsid w:val="00E61F1A"/>
    <w:rsid w:val="00E66554"/>
    <w:rsid w:val="00E752D3"/>
    <w:rsid w:val="00E8032B"/>
    <w:rsid w:val="00E80588"/>
    <w:rsid w:val="00E82F13"/>
    <w:rsid w:val="00E84A72"/>
    <w:rsid w:val="00E8662E"/>
    <w:rsid w:val="00E9047F"/>
    <w:rsid w:val="00E9379E"/>
    <w:rsid w:val="00EA3E5B"/>
    <w:rsid w:val="00EA6B9F"/>
    <w:rsid w:val="00EB0DA3"/>
    <w:rsid w:val="00EB4900"/>
    <w:rsid w:val="00EC4395"/>
    <w:rsid w:val="00ED3791"/>
    <w:rsid w:val="00ED3C28"/>
    <w:rsid w:val="00ED4946"/>
    <w:rsid w:val="00EE4357"/>
    <w:rsid w:val="00EE7880"/>
    <w:rsid w:val="00EF0456"/>
    <w:rsid w:val="00EF2911"/>
    <w:rsid w:val="00EF51C8"/>
    <w:rsid w:val="00EF7538"/>
    <w:rsid w:val="00F02824"/>
    <w:rsid w:val="00F13FC1"/>
    <w:rsid w:val="00F15108"/>
    <w:rsid w:val="00F15E42"/>
    <w:rsid w:val="00F24111"/>
    <w:rsid w:val="00F26E9F"/>
    <w:rsid w:val="00F32C1F"/>
    <w:rsid w:val="00F32FC3"/>
    <w:rsid w:val="00F350B8"/>
    <w:rsid w:val="00F42A79"/>
    <w:rsid w:val="00F4481E"/>
    <w:rsid w:val="00F517AC"/>
    <w:rsid w:val="00F557B4"/>
    <w:rsid w:val="00F60825"/>
    <w:rsid w:val="00F65756"/>
    <w:rsid w:val="00F73E30"/>
    <w:rsid w:val="00F74A4B"/>
    <w:rsid w:val="00F74BD1"/>
    <w:rsid w:val="00F7555F"/>
    <w:rsid w:val="00F75B1F"/>
    <w:rsid w:val="00F8087E"/>
    <w:rsid w:val="00F82E03"/>
    <w:rsid w:val="00F872A0"/>
    <w:rsid w:val="00F905E3"/>
    <w:rsid w:val="00F9197E"/>
    <w:rsid w:val="00F9572E"/>
    <w:rsid w:val="00FA0C67"/>
    <w:rsid w:val="00FA1124"/>
    <w:rsid w:val="00FA62FE"/>
    <w:rsid w:val="00FA7D9E"/>
    <w:rsid w:val="00FB1449"/>
    <w:rsid w:val="00FB1F74"/>
    <w:rsid w:val="00FB5340"/>
    <w:rsid w:val="00FB551D"/>
    <w:rsid w:val="00FB5944"/>
    <w:rsid w:val="00FB6E80"/>
    <w:rsid w:val="00FB6EF0"/>
    <w:rsid w:val="00FC2885"/>
    <w:rsid w:val="00FD0BCD"/>
    <w:rsid w:val="00FD0E22"/>
    <w:rsid w:val="00FD17BF"/>
    <w:rsid w:val="00FD4D05"/>
    <w:rsid w:val="00FD5F62"/>
    <w:rsid w:val="00FD773C"/>
    <w:rsid w:val="00FD7CBF"/>
    <w:rsid w:val="00FE1930"/>
    <w:rsid w:val="00FE37BE"/>
    <w:rsid w:val="00FE3EA2"/>
    <w:rsid w:val="00FE4871"/>
    <w:rsid w:val="00FE652E"/>
    <w:rsid w:val="00FF4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66"/>
    <w:pPr>
      <w:spacing w:after="200" w:line="0" w:lineRule="atLeast"/>
      <w:ind w:left="720"/>
      <w:contextualSpacing/>
    </w:pPr>
    <w:rPr>
      <w:sz w:val="36"/>
      <w:szCs w:val="45"/>
    </w:rPr>
  </w:style>
  <w:style w:type="paragraph" w:styleId="a4">
    <w:name w:val="Balloon Text"/>
    <w:basedOn w:val="a"/>
    <w:link w:val="a5"/>
    <w:uiPriority w:val="99"/>
    <w:semiHidden/>
    <w:unhideWhenUsed/>
    <w:rsid w:val="007C205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2059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301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6F323F"/>
    <w:rPr>
      <w:rFonts w:ascii="Angsana New" w:eastAsia="Cordia New" w:hAnsi="Cordia New" w:cs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6F323F"/>
    <w:rPr>
      <w:rFonts w:ascii="Angsana New" w:eastAsia="Cordia New" w:hAnsi="Cordia New" w:cs="Angsana New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6E3FD3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6E3FD3"/>
  </w:style>
  <w:style w:type="paragraph" w:styleId="ab">
    <w:name w:val="footer"/>
    <w:basedOn w:val="a"/>
    <w:link w:val="ac"/>
    <w:uiPriority w:val="99"/>
    <w:unhideWhenUsed/>
    <w:rsid w:val="006E3FD3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6E3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0AF71-C559-4108-88BF-66F00C5D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3026</TotalTime>
  <Pages>1</Pages>
  <Words>28613</Words>
  <Characters>163096</Characters>
  <Application>Microsoft Office Word</Application>
  <DocSecurity>0</DocSecurity>
  <Lines>1359</Lines>
  <Paragraphs>382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KKD Windows7 V.6</cp:lastModifiedBy>
  <cp:revision>619</cp:revision>
  <cp:lastPrinted>2017-09-24T05:51:00Z</cp:lastPrinted>
  <dcterms:created xsi:type="dcterms:W3CDTF">2016-03-25T04:07:00Z</dcterms:created>
  <dcterms:modified xsi:type="dcterms:W3CDTF">2017-09-24T05:51:00Z</dcterms:modified>
</cp:coreProperties>
</file>