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8" w:rsidRPr="00F97856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5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editId="36B11C9B">
                <wp:simplePos x="0" y="0"/>
                <wp:positionH relativeFrom="column">
                  <wp:posOffset>1407515</wp:posOffset>
                </wp:positionH>
                <wp:positionV relativeFrom="paragraph">
                  <wp:posOffset>-489097</wp:posOffset>
                </wp:positionV>
                <wp:extent cx="2374265" cy="1403985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529" w:rsidRDefault="00FD75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10.85pt;margin-top:-38.5pt;width:186.95pt;height:110.55pt;z-index:25166233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" stroked="f">
                <v:textbox style="mso-fit-shape-to-text:t">
                  <w:txbxContent>
                    <w:p w:rsidR="00FD7529" w:rsidRDefault="00FD7529"/>
                  </w:txbxContent>
                </v:textbox>
              </v:shape>
            </w:pict>
          </mc:Fallback>
        </mc:AlternateContent>
      </w: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P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P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FD7529" w:rsidRDefault="00F01FF8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6C2E" w:rsidRDefault="00D33961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7529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7529" w:rsidRDefault="00FD7529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1FF8" w:rsidRPr="005555A5" w:rsidRDefault="005555A5" w:rsidP="00F964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55A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130CE" wp14:editId="3B9A27C7">
                <wp:simplePos x="0" y="0"/>
                <wp:positionH relativeFrom="column">
                  <wp:posOffset>1410473</wp:posOffset>
                </wp:positionH>
                <wp:positionV relativeFrom="paragraph">
                  <wp:posOffset>-508884</wp:posOffset>
                </wp:positionV>
                <wp:extent cx="2374265" cy="1403985"/>
                <wp:effectExtent l="0" t="0" r="127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A5" w:rsidRDefault="005555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05pt;margin-top:-40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YN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" stroked="f">
                <v:textbox style="mso-fit-shape-to-text:t">
                  <w:txbxContent>
                    <w:p w:rsidR="005555A5" w:rsidRDefault="005555A5"/>
                  </w:txbxContent>
                </v:textbox>
              </v:shape>
            </w:pict>
          </mc:Fallback>
        </mc:AlternateContent>
      </w:r>
      <w:r w:rsidR="00F01FF8" w:rsidRPr="005555A5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F01FF8" w:rsidRPr="00F97856" w:rsidRDefault="00F01FF8" w:rsidP="00F964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6469" w:rsidRDefault="003A5A00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กรมวิชาการ. (254</w:t>
      </w:r>
      <w:r>
        <w:rPr>
          <w:rFonts w:ascii="TH SarabunPSK" w:hAnsi="TH SarabunPSK" w:cs="TH SarabunPSK"/>
          <w:sz w:val="32"/>
          <w:szCs w:val="32"/>
        </w:rPr>
        <w:t>5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D96B72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การจัดการเรียนรู้กลุ่มสาระการเรียนรู้ภาษาต่างประเทศ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="00F96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D96B72" w:rsidRPr="00F97856" w:rsidRDefault="00F96469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>โรงพิมพ์องค์การรับส่งสินค้าและพัสดุภัณฑ์.</w:t>
      </w:r>
    </w:p>
    <w:p w:rsidR="00720646" w:rsidRPr="00F97856" w:rsidRDefault="00F96469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(255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).</w:t>
      </w:r>
    </w:p>
    <w:p w:rsidR="00F96469" w:rsidRDefault="00F96469" w:rsidP="003E764B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กระทรวงศึกษาธิการ. </w:t>
      </w:r>
      <w:r w:rsidR="0077464D" w:rsidRPr="00F97856">
        <w:rPr>
          <w:rFonts w:ascii="THSarabunPSK" w:hAnsi="THSarabunPSK" w:cs="THSarabunPSK" w:hint="cs"/>
          <w:sz w:val="32"/>
          <w:szCs w:val="32"/>
          <w:cs/>
        </w:rPr>
        <w:t xml:space="preserve">(2551). </w:t>
      </w:r>
      <w:r w:rsidR="003A5A00" w:rsidRPr="00F9785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หลักสูตรวิชาภาษาอังกฤษ</w:t>
      </w:r>
      <w:r w:rsidR="003A5A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5A00" w:rsidRPr="00F978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A5A00" w:rsidRPr="00F97856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คู่มือการจัดการเรียนวิชา</w:t>
      </w:r>
    </w:p>
    <w:p w:rsidR="00614220" w:rsidRDefault="00F96469" w:rsidP="003E764B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5A00" w:rsidRPr="00F97856">
        <w:rPr>
          <w:rFonts w:ascii="TH SarabunPSK" w:hAnsi="TH SarabunPSK" w:cs="TH SarabunPSK"/>
          <w:b/>
          <w:bCs/>
          <w:sz w:val="32"/>
          <w:szCs w:val="32"/>
          <w:cs/>
        </w:rPr>
        <w:t>ภาษาต่างประเทศ</w:t>
      </w:r>
      <w:r w:rsidR="003A5A00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A5A00" w:rsidRPr="00F9785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A5A00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A00" w:rsidRPr="00F97856">
        <w:rPr>
          <w:rFonts w:ascii="TH SarabunPSK" w:hAnsi="TH SarabunPSK" w:cs="TH SarabunPSK"/>
          <w:sz w:val="32"/>
          <w:szCs w:val="32"/>
          <w:cs/>
        </w:rPr>
        <w:t>:</w:t>
      </w:r>
      <w:r w:rsidR="003A5A00" w:rsidRPr="00F97856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</w:t>
      </w:r>
      <w:r w:rsidR="003A5A00" w:rsidRPr="00F97856">
        <w:rPr>
          <w:rFonts w:ascii="TH SarabunPSK" w:hAnsi="TH SarabunPSK" w:cs="TH SarabunPSK"/>
          <w:sz w:val="32"/>
          <w:szCs w:val="32"/>
          <w:cs/>
        </w:rPr>
        <w:t>.</w:t>
      </w:r>
    </w:p>
    <w:p w:rsidR="00F96469" w:rsidRDefault="00F96469" w:rsidP="003E764B">
      <w:pPr>
        <w:tabs>
          <w:tab w:val="left" w:pos="540"/>
          <w:tab w:val="left" w:pos="720"/>
        </w:tabs>
        <w:spacing w:after="0" w:line="264" w:lineRule="auto"/>
        <w:rPr>
          <w:rFonts w:ascii="THSarabunPSK" w:hAnsi="THSarabunPSK" w:cs="THSarabunPSK"/>
          <w:b/>
          <w:bCs/>
          <w:sz w:val="32"/>
          <w:szCs w:val="32"/>
        </w:rPr>
      </w:pPr>
      <w:r w:rsidRPr="00F97856">
        <w:rPr>
          <w:rFonts w:ascii="THSarabunPSK" w:hAnsi="THSarabunPSK" w:cs="THSarabunPSK" w:hint="cs"/>
          <w:sz w:val="32"/>
          <w:szCs w:val="32"/>
          <w:u w:val="single"/>
          <w:cs/>
        </w:rPr>
        <w:tab/>
      </w:r>
      <w:r w:rsidRPr="00F97856">
        <w:rPr>
          <w:rFonts w:ascii="THSarabunPSK" w:hAnsi="THSarabunPSK" w:cs="THSarabunPSK" w:hint="cs"/>
          <w:sz w:val="32"/>
          <w:szCs w:val="32"/>
          <w:cs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F97856">
        <w:rPr>
          <w:rFonts w:ascii="THSarabunPSK" w:hAnsi="THSarabunPSK" w:cs="THSarabunPSK" w:hint="cs"/>
          <w:sz w:val="32"/>
          <w:szCs w:val="32"/>
          <w:cs/>
        </w:rPr>
        <w:t>(255</w:t>
      </w:r>
      <w:r>
        <w:rPr>
          <w:rFonts w:ascii="THSarabunPSK" w:hAnsi="THSarabunPSK" w:cs="THSarabunPSK" w:hint="cs"/>
          <w:sz w:val="32"/>
          <w:szCs w:val="32"/>
          <w:cs/>
        </w:rPr>
        <w:t>2</w:t>
      </w:r>
      <w:r w:rsidRPr="00F97856">
        <w:rPr>
          <w:rFonts w:ascii="THSarabunPSK" w:hAnsi="THSarabunPSK" w:cs="THSarabunPSK" w:hint="cs"/>
          <w:sz w:val="32"/>
          <w:szCs w:val="32"/>
          <w:cs/>
        </w:rPr>
        <w:t xml:space="preserve">). </w:t>
      </w:r>
      <w:r w:rsidRPr="00F97856">
        <w:rPr>
          <w:rFonts w:ascii="THSarabunPSK" w:hAnsi="THSarabunPSK" w:cs="THSarabunPSK" w:hint="cs"/>
          <w:b/>
          <w:bCs/>
          <w:sz w:val="32"/>
          <w:szCs w:val="32"/>
          <w:cs/>
        </w:rPr>
        <w:t>ตัวชี้วัดและสาระการเรียนรู้แกนกลาง</w:t>
      </w:r>
      <w:r w:rsidRPr="00F97856">
        <w:rPr>
          <w:rFonts w:ascii="THSarabunPSK" w:hAnsi="THSarabunPSK" w:cs="THSarabunPSK"/>
          <w:b/>
          <w:bCs/>
          <w:sz w:val="32"/>
          <w:szCs w:val="32"/>
        </w:rPr>
        <w:t xml:space="preserve"> </w:t>
      </w:r>
      <w:r w:rsidRPr="00F97856">
        <w:rPr>
          <w:rFonts w:ascii="THSarabunPSK" w:hAnsi="THSarabunPSK" w:cs="THSarabunPSK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F96469" w:rsidRDefault="00F96469" w:rsidP="003E764B">
      <w:pPr>
        <w:tabs>
          <w:tab w:val="left" w:pos="540"/>
          <w:tab w:val="left" w:pos="720"/>
        </w:tabs>
        <w:spacing w:after="0" w:line="264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>
        <w:rPr>
          <w:rFonts w:ascii="THSarabunPSK" w:hAnsi="THSarabunPSK" w:cs="THSarabunPSK" w:hint="cs"/>
          <w:b/>
          <w:bCs/>
          <w:sz w:val="32"/>
          <w:szCs w:val="32"/>
          <w:cs/>
        </w:rPr>
        <w:tab/>
      </w:r>
      <w:r w:rsidRPr="00F97856">
        <w:rPr>
          <w:rFonts w:ascii="THSarabunPSK" w:hAnsi="THSarabunPSK" w:cs="TH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  <w:r w:rsidRPr="00F97856">
        <w:rPr>
          <w:rFonts w:ascii="THSarabunPSK" w:hAnsi="THSarabunPSK" w:cs="THSarabunPSK"/>
          <w:b/>
          <w:bCs/>
          <w:sz w:val="32"/>
          <w:szCs w:val="32"/>
        </w:rPr>
        <w:t xml:space="preserve"> </w:t>
      </w:r>
      <w:r w:rsidRPr="00F97856">
        <w:rPr>
          <w:rFonts w:ascii="THSarabunPSK" w:hAnsi="THSarabunPSK" w:cs="THSarabunPSK" w:hint="cs"/>
          <w:b/>
          <w:bCs/>
          <w:sz w:val="32"/>
          <w:szCs w:val="32"/>
          <w:cs/>
        </w:rPr>
        <w:t>พุทธศักราช</w:t>
      </w:r>
      <w:r w:rsidRPr="00F97856">
        <w:rPr>
          <w:rFonts w:ascii="THSarabunPSK" w:hAnsi="THSarabunPSK" w:cs="THSarabunPSK"/>
          <w:b/>
          <w:bCs/>
          <w:sz w:val="32"/>
          <w:szCs w:val="32"/>
        </w:rPr>
        <w:t xml:space="preserve"> 2551</w:t>
      </w:r>
      <w:r w:rsidRPr="00F97856">
        <w:rPr>
          <w:rFonts w:ascii="THSarabunPSK" w:hAnsi="THSarabunPSK" w:cs="THSarabunPSK"/>
          <w:sz w:val="32"/>
          <w:szCs w:val="32"/>
        </w:rPr>
        <w:t xml:space="preserve">. </w:t>
      </w:r>
      <w:r w:rsidRPr="00F97856">
        <w:rPr>
          <w:rFonts w:ascii="THSarabunPSK" w:hAnsi="THSarabunPSK" w:cs="THSarabunPSK" w:hint="cs"/>
          <w:sz w:val="32"/>
          <w:szCs w:val="32"/>
          <w:cs/>
        </w:rPr>
        <w:t>กรุงเทพฯ</w:t>
      </w:r>
      <w:r w:rsidRPr="00F97856">
        <w:rPr>
          <w:rFonts w:ascii="THSarabunPSK" w:hAnsi="THSarabunPSK" w:cs="THSarabunPSK"/>
          <w:sz w:val="32"/>
          <w:szCs w:val="32"/>
        </w:rPr>
        <w:t xml:space="preserve"> :</w:t>
      </w:r>
      <w:r w:rsidRPr="00F97856">
        <w:rPr>
          <w:rFonts w:ascii="THSarabunPSK" w:hAnsi="THSarabunPSK" w:cs="THSarabunPSK" w:hint="cs"/>
          <w:sz w:val="32"/>
          <w:szCs w:val="32"/>
          <w:cs/>
        </w:rPr>
        <w:t xml:space="preserve"> โรงพิมพ์</w:t>
      </w:r>
    </w:p>
    <w:p w:rsidR="00F96469" w:rsidRPr="00F97856" w:rsidRDefault="00F96469" w:rsidP="003E764B">
      <w:pPr>
        <w:tabs>
          <w:tab w:val="left" w:pos="540"/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F97856">
        <w:rPr>
          <w:rFonts w:ascii="THSarabunPSK" w:hAnsi="THSarabunPSK" w:cs="THSarabunPSK" w:hint="cs"/>
          <w:sz w:val="32"/>
          <w:szCs w:val="32"/>
          <w:cs/>
        </w:rPr>
        <w:t>ชุมนุมสหกรณ์การเกษตรแห่งประเทศไทย</w:t>
      </w:r>
      <w:r w:rsidRPr="00F97856">
        <w:rPr>
          <w:rFonts w:ascii="THSarabunPSK" w:hAnsi="THSarabunPSK" w:cs="THSarabunPSK"/>
          <w:sz w:val="32"/>
          <w:szCs w:val="32"/>
        </w:rPr>
        <w:t>.</w:t>
      </w:r>
    </w:p>
    <w:p w:rsidR="003A5A00" w:rsidRPr="00F97856" w:rsidRDefault="003A5A00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กุณฑลีย์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ไวท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ยะวณิช. (2545).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F26">
        <w:rPr>
          <w:rFonts w:ascii="TH SarabunPSK" w:hAnsi="TH SarabunPSK" w:cs="TH SarabunPSK"/>
          <w:b/>
          <w:bCs/>
          <w:sz w:val="32"/>
          <w:szCs w:val="32"/>
          <w:cs/>
        </w:rPr>
        <w:t>หลักการพูด.</w:t>
      </w:r>
      <w:r w:rsidRPr="009F5F26">
        <w:rPr>
          <w:rFonts w:ascii="TH SarabunPSK" w:hAnsi="TH SarabunPSK" w:cs="TH SarabunPSK"/>
          <w:sz w:val="32"/>
          <w:szCs w:val="32"/>
          <w:cs/>
        </w:rPr>
        <w:t xml:space="preserve"> กรุงเทพฯ : โอ </w:t>
      </w:r>
      <w:proofErr w:type="spellStart"/>
      <w:r w:rsidRPr="009F5F26">
        <w:rPr>
          <w:rFonts w:ascii="TH SarabunPSK" w:hAnsi="TH SarabunPSK" w:cs="TH SarabunPSK"/>
          <w:sz w:val="32"/>
          <w:szCs w:val="32"/>
          <w:cs/>
        </w:rPr>
        <w:t>เอสพ</w:t>
      </w:r>
      <w:proofErr w:type="spellEnd"/>
      <w:r w:rsidRPr="009F5F26">
        <w:rPr>
          <w:rFonts w:ascii="TH SarabunPSK" w:hAnsi="TH SarabunPSK" w:cs="TH SarabunPSK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F5F26">
        <w:rPr>
          <w:rFonts w:ascii="TH SarabunPSK" w:hAnsi="TH SarabunPSK" w:cs="TH SarabunPSK"/>
          <w:sz w:val="32"/>
          <w:szCs w:val="32"/>
          <w:cs/>
        </w:rPr>
        <w:t>น</w:t>
      </w:r>
      <w:proofErr w:type="spellStart"/>
      <w:r w:rsidRPr="009F5F26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F5F26"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  <w:r w:rsidRPr="009F5F2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F5F26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 w:rsidRPr="009F5F26">
        <w:rPr>
          <w:rFonts w:ascii="TH SarabunPSK" w:hAnsi="TH SarabunPSK" w:cs="TH SarabunPSK"/>
          <w:sz w:val="32"/>
          <w:szCs w:val="32"/>
          <w:cs/>
        </w:rPr>
        <w:t>.</w:t>
      </w:r>
    </w:p>
    <w:p w:rsidR="003E764B" w:rsidRDefault="00720646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กุนทินี</w:t>
      </w:r>
      <w:proofErr w:type="spell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จำปาเรือง. </w:t>
      </w:r>
      <w:r w:rsidR="004B6797" w:rsidRPr="00F97856">
        <w:rPr>
          <w:rFonts w:ascii="TH SarabunPSK" w:hAnsi="TH SarabunPSK" w:cs="TH SarabunPSK"/>
          <w:sz w:val="32"/>
          <w:szCs w:val="32"/>
          <w:cs/>
        </w:rPr>
        <w:t xml:space="preserve">(2552). </w:t>
      </w:r>
      <w:r w:rsidR="003E764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การพัฒนาทักษะการพูดภาษาอังกฤษโดยใช้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ละครสั้นภาษาอังกฤษ. </w:t>
      </w:r>
      <w:r w:rsidR="004B6797" w:rsidRPr="00F97856">
        <w:rPr>
          <w:rFonts w:ascii="TH SarabunPSK" w:hAnsi="TH SarabunPSK" w:cs="TH SarabunPSK" w:hint="cs"/>
          <w:sz w:val="32"/>
          <w:szCs w:val="32"/>
          <w:cs/>
        </w:rPr>
        <w:t xml:space="preserve">เพชรบุรี </w:t>
      </w:r>
      <w:r w:rsidR="004B6797" w:rsidRPr="00F978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โรงเรียนพรหมานุสรณ์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</w:p>
    <w:p w:rsidR="00720646" w:rsidRPr="00F97856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เพชรบุรี เขต </w:t>
      </w:r>
      <w:r w:rsidR="00720646" w:rsidRPr="00F97856">
        <w:rPr>
          <w:rFonts w:ascii="TH SarabunPSK" w:hAnsi="TH SarabunPSK" w:cs="TH SarabunPSK"/>
          <w:sz w:val="32"/>
          <w:szCs w:val="32"/>
        </w:rPr>
        <w:t>1.</w:t>
      </w:r>
    </w:p>
    <w:p w:rsidR="004D1A8C" w:rsidRPr="00F97856" w:rsidRDefault="004D1A8C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F97856">
        <w:rPr>
          <w:rFonts w:ascii="TH SarabunPSK" w:eastAsia="AngsanaNew" w:hAnsi="TH SarabunPSK" w:cs="TH SarabunPSK"/>
          <w:sz w:val="32"/>
          <w:szCs w:val="32"/>
          <w:cs/>
        </w:rPr>
        <w:t>กุศยา</w:t>
      </w:r>
      <w:proofErr w:type="spellEnd"/>
      <w:r w:rsidRPr="00F97856">
        <w:rPr>
          <w:rFonts w:ascii="TH SarabunPSK" w:eastAsia="AngsanaNew" w:hAnsi="TH SarabunPSK" w:cs="TH SarabunPSK"/>
          <w:sz w:val="32"/>
          <w:szCs w:val="32"/>
          <w:cs/>
        </w:rPr>
        <w:t xml:space="preserve"> แสงเดช</w:t>
      </w: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eastAsia="AngsanaNew" w:hAnsi="TH SarabunPSK" w:cs="TH SarabunPSK"/>
          <w:sz w:val="32"/>
          <w:szCs w:val="32"/>
        </w:rPr>
        <w:t>(2548)</w:t>
      </w: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 xml:space="preserve">. </w:t>
      </w:r>
      <w:r w:rsidR="00746DFC" w:rsidRPr="00F97856">
        <w:rPr>
          <w:rFonts w:ascii="TH SarabunPSK" w:eastAsia="AngsanaNew" w:hAnsi="TH SarabunPSK" w:cs="TH SarabunPSK"/>
          <w:b/>
          <w:bCs/>
          <w:sz w:val="32"/>
          <w:szCs w:val="32"/>
        </w:rPr>
        <w:t>Mini English for Teachers</w:t>
      </w:r>
      <w:r w:rsidR="00746DFC" w:rsidRPr="00F97856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746DFC" w:rsidRPr="00F978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46DFC" w:rsidRPr="00F97856">
        <w:rPr>
          <w:rFonts w:ascii="TH SarabunPSK" w:eastAsia="AngsanaNew" w:hAnsi="TH SarabunPSK" w:cs="TH SarabunPSK"/>
          <w:sz w:val="32"/>
          <w:szCs w:val="32"/>
          <w:cs/>
        </w:rPr>
        <w:t>กรุงเทพฯ : พิทักษ์อักษร.</w:t>
      </w:r>
    </w:p>
    <w:p w:rsidR="003E764B" w:rsidRDefault="00720646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64B">
        <w:rPr>
          <w:rFonts w:ascii="TH SarabunPSK" w:hAnsi="TH SarabunPSK" w:cs="TH SarabunPSK"/>
          <w:spacing w:val="-4"/>
          <w:sz w:val="32"/>
          <w:szCs w:val="32"/>
          <w:cs/>
        </w:rPr>
        <w:t>จรีธร แหวนทอง.</w:t>
      </w:r>
      <w:r w:rsidR="004D1A8C" w:rsidRPr="003E764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01FF8" w:rsidRPr="003E764B">
        <w:rPr>
          <w:rFonts w:ascii="TH SarabunPSK" w:hAnsi="TH SarabunPSK" w:cs="TH SarabunPSK" w:hint="cs"/>
          <w:spacing w:val="-4"/>
          <w:sz w:val="32"/>
          <w:szCs w:val="32"/>
          <w:cs/>
        </w:rPr>
        <w:t>(2542).</w:t>
      </w:r>
      <w:r w:rsidR="004D1A8C" w:rsidRPr="003E7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E764B" w:rsidRPr="003E764B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Pr="003E764B">
        <w:rPr>
          <w:rFonts w:ascii="TH SarabunPSK" w:hAnsi="TH SarabunPSK" w:cs="TH SarabunPSK"/>
          <w:spacing w:val="-4"/>
          <w:sz w:val="32"/>
          <w:szCs w:val="32"/>
          <w:cs/>
        </w:rPr>
        <w:t>สอนภาษาอังกฤษอย่างไรให้สนุกและมีความหมาย</w:t>
      </w:r>
      <w:r w:rsidR="003E764B" w:rsidRPr="003E764B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3E764B">
        <w:rPr>
          <w:rFonts w:ascii="TH SarabunPSK" w:hAnsi="TH SarabunPSK" w:cs="TH SarabunPSK"/>
          <w:spacing w:val="-4"/>
          <w:sz w:val="32"/>
          <w:szCs w:val="32"/>
          <w:cs/>
        </w:rPr>
        <w:t xml:space="preserve">” </w:t>
      </w:r>
      <w:r w:rsidRPr="003E76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วารสารวิชาการ</w:t>
      </w:r>
      <w:r w:rsidR="003E76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20646" w:rsidRPr="00F97856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20646" w:rsidRPr="00F978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: 54 ;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</w:p>
    <w:p w:rsidR="00720646" w:rsidRPr="00F97856" w:rsidRDefault="00720646" w:rsidP="003E764B">
      <w:pPr>
        <w:tabs>
          <w:tab w:val="left" w:pos="720"/>
        </w:tabs>
        <w:spacing w:after="0" w:line="264" w:lineRule="auto"/>
        <w:ind w:right="-64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ทัศนีย์ สงวนสัตย์.</w:t>
      </w:r>
      <w:r w:rsidR="00614220"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42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sz w:val="32"/>
          <w:szCs w:val="32"/>
          <w:cs/>
        </w:rPr>
        <w:t>“ของฝากครูภาษาอังกฤษ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,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</w:t>
      </w:r>
      <w:r w:rsidR="003E76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E76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2</w:t>
      </w:r>
      <w:r w:rsidR="003E764B">
        <w:rPr>
          <w:rFonts w:ascii="TH SarabunPSK" w:hAnsi="TH SarabunPSK" w:cs="TH SarabunPSK" w:hint="cs"/>
          <w:sz w:val="32"/>
          <w:szCs w:val="32"/>
          <w:cs/>
        </w:rPr>
        <w:t>(</w:t>
      </w:r>
      <w:r w:rsidRPr="00F97856">
        <w:rPr>
          <w:rFonts w:ascii="TH SarabunPSK" w:hAnsi="TH SarabunPSK" w:cs="TH SarabunPSK"/>
          <w:sz w:val="32"/>
          <w:szCs w:val="32"/>
          <w:cs/>
        </w:rPr>
        <w:t>2</w:t>
      </w:r>
      <w:r w:rsidR="003E764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E764B">
        <w:rPr>
          <w:rFonts w:ascii="TH SarabunPSK" w:hAnsi="TH SarabunPSK" w:cs="TH SarabunPSK"/>
          <w:sz w:val="32"/>
          <w:szCs w:val="32"/>
        </w:rPr>
        <w:t xml:space="preserve">: 32 ; </w:t>
      </w:r>
      <w:r w:rsidRPr="00F97856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3E764B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1A8C" w:rsidRDefault="00720646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ทิศนา</w:t>
      </w:r>
      <w:r w:rsidR="004D1A8C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แขมมณี.</w:t>
      </w:r>
      <w:r w:rsidR="00F9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4</w:t>
      </w:r>
      <w:r w:rsidR="003E764B">
        <w:rPr>
          <w:rFonts w:ascii="TH SarabunPSK" w:hAnsi="TH SarabunPSK" w:cs="TH SarabunPSK" w:hint="cs"/>
          <w:sz w:val="32"/>
          <w:szCs w:val="32"/>
          <w:cs/>
        </w:rPr>
        <w:t>5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F5F26" w:rsidRPr="00F97856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 w:rsidR="009F5F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F5F26" w:rsidRPr="00E96466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9F5F26" w:rsidRPr="00E96466">
        <w:rPr>
          <w:rFonts w:ascii="TH SarabunPSK" w:hAnsi="TH SarabunPSK" w:cs="TH SarabunPSK"/>
          <w:sz w:val="32"/>
          <w:szCs w:val="32"/>
          <w:cs/>
        </w:rPr>
        <w:t>:</w:t>
      </w:r>
      <w:r w:rsidR="009F5F26" w:rsidRPr="00F97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5F26" w:rsidRPr="00F97856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9F5F2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E764B" w:rsidRDefault="003E764B" w:rsidP="003E764B">
      <w:pPr>
        <w:tabs>
          <w:tab w:val="left" w:pos="630"/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56">
        <w:rPr>
          <w:rFonts w:ascii="TH SarabunPSK" w:hAnsi="TH SarabunPSK" w:cs="TH SarabunPSK"/>
          <w:sz w:val="32"/>
          <w:szCs w:val="32"/>
          <w:cs/>
        </w:rPr>
        <w:t>(255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4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ศาสตร์การสอนองค์ความรู้เพื่อการจัดกระบวนการเรียนรู้ที่มีประสิทธิภาพ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3E764B" w:rsidRPr="00F97856" w:rsidRDefault="003E764B" w:rsidP="003E764B">
      <w:pPr>
        <w:tabs>
          <w:tab w:val="left" w:pos="630"/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6466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E96466">
        <w:rPr>
          <w:rFonts w:ascii="TH SarabunPSK" w:hAnsi="TH SarabunPSK" w:cs="TH SarabunPSK"/>
          <w:sz w:val="32"/>
          <w:szCs w:val="32"/>
          <w:cs/>
        </w:rPr>
        <w:t>:</w:t>
      </w:r>
      <w:r w:rsidRPr="00F97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E764B" w:rsidRPr="003E764B" w:rsidRDefault="00720646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proofErr w:type="spellStart"/>
      <w:r w:rsidRPr="003E764B">
        <w:rPr>
          <w:rFonts w:ascii="TH SarabunPSK" w:hAnsi="TH SarabunPSK" w:cs="TH SarabunPSK"/>
          <w:spacing w:val="-4"/>
          <w:sz w:val="32"/>
          <w:szCs w:val="32"/>
          <w:cs/>
        </w:rPr>
        <w:t>ธนวรรณ</w:t>
      </w:r>
      <w:proofErr w:type="spellEnd"/>
      <w:r w:rsidRPr="003E764B">
        <w:rPr>
          <w:rFonts w:ascii="TH SarabunPSK" w:hAnsi="TH SarabunPSK" w:cs="TH SarabunPSK"/>
          <w:spacing w:val="-4"/>
          <w:sz w:val="32"/>
          <w:szCs w:val="32"/>
          <w:cs/>
        </w:rPr>
        <w:t xml:space="preserve"> ทวิสุวรรณ. </w:t>
      </w:r>
      <w:r w:rsidR="004D1A8C" w:rsidRPr="003E764B">
        <w:rPr>
          <w:rFonts w:ascii="TH SarabunPSK" w:hAnsi="TH SarabunPSK" w:cs="TH SarabunPSK" w:hint="cs"/>
          <w:spacing w:val="-4"/>
          <w:sz w:val="32"/>
          <w:szCs w:val="32"/>
          <w:cs/>
        </w:rPr>
        <w:t>(25</w:t>
      </w:r>
      <w:r w:rsidR="003A5A00" w:rsidRPr="003E764B">
        <w:rPr>
          <w:rFonts w:ascii="TH SarabunPSK" w:hAnsi="TH SarabunPSK" w:cs="TH SarabunPSK"/>
          <w:spacing w:val="-4"/>
          <w:sz w:val="32"/>
          <w:szCs w:val="32"/>
        </w:rPr>
        <w:t>4</w:t>
      </w:r>
      <w:r w:rsidR="004D1A8C" w:rsidRPr="003E7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6). </w:t>
      </w:r>
      <w:r w:rsidRPr="003E76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ผลของการจัดกิจกรรมเทคนิคการละครที่มีต่อทักษะการพูด</w:t>
      </w:r>
      <w:r w:rsidR="003E76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ภาษา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อังกฤษเพื่อการสื่อสารสำหรับนักเรียนชั้นมัธยม</w:t>
      </w:r>
      <w:r w:rsidR="00F01F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ศึ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กษาปีที่ 4 โรงเรียน</w:t>
      </w:r>
      <w:proofErr w:type="spellStart"/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ปัญญาวร</w:t>
      </w:r>
      <w:proofErr w:type="spellEnd"/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คุณ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.</w:t>
      </w:r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>ศึกษา</w:t>
      </w:r>
      <w:proofErr w:type="spellStart"/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>ร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4D1A8C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สาขาวิชาการสอนภาษาอังกฤษ </w:t>
      </w:r>
    </w:p>
    <w:p w:rsidR="00720646" w:rsidRPr="00F97856" w:rsidRDefault="003E764B" w:rsidP="003E764B">
      <w:pPr>
        <w:tabs>
          <w:tab w:val="left" w:pos="72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หาวิทยาลัยเกษตรศาสตร์</w:t>
      </w:r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B7A54" w:rsidRPr="004C4487" w:rsidRDefault="009B7A54" w:rsidP="009B7A54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บุญชม ศรีสะอาด.</w:t>
      </w:r>
      <w:r w:rsidRPr="004C4487">
        <w:rPr>
          <w:rFonts w:ascii="TH SarabunPSK" w:hAnsi="TH SarabunPSK" w:cs="TH SarabunPSK"/>
          <w:sz w:val="32"/>
          <w:szCs w:val="32"/>
          <w:cs/>
        </w:rPr>
        <w:t xml:space="preserve"> (2543) 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การพัฒนาการสอน.  </w:t>
      </w:r>
      <w:r w:rsidRPr="004C4487">
        <w:rPr>
          <w:rFonts w:ascii="TH SarabunPSK" w:hAnsi="TH SarabunPSK" w:cs="TH SarabunPSK"/>
          <w:sz w:val="32"/>
          <w:szCs w:val="32"/>
          <w:cs/>
        </w:rPr>
        <w:t>กรุงเทพฯ : สิวีริยา</w:t>
      </w:r>
      <w:proofErr w:type="spellStart"/>
      <w:r w:rsidRPr="004C4487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4C4487">
        <w:rPr>
          <w:rFonts w:ascii="TH SarabunPSK" w:hAnsi="TH SarabunPSK" w:cs="TH SarabunPSK"/>
          <w:sz w:val="32"/>
          <w:szCs w:val="32"/>
          <w:cs/>
        </w:rPr>
        <w:t>น.</w:t>
      </w:r>
    </w:p>
    <w:p w:rsidR="009B7A54" w:rsidRPr="004C4487" w:rsidRDefault="009B7A54" w:rsidP="00036CB4">
      <w:pPr>
        <w:tabs>
          <w:tab w:val="left" w:pos="63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4487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หลักการวิจัยเบื้องต้น. </w:t>
      </w:r>
      <w:r w:rsidRPr="004C4487">
        <w:rPr>
          <w:rFonts w:ascii="TH SarabunPSK" w:hAnsi="TH SarabunPSK" w:cs="TH SarabunPSK"/>
          <w:sz w:val="32"/>
          <w:szCs w:val="32"/>
          <w:cs/>
        </w:rPr>
        <w:t>พิมพ์ครั้งที่ 7.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sz w:val="32"/>
          <w:szCs w:val="32"/>
          <w:cs/>
        </w:rPr>
        <w:t>กรุงเทพฯ : สุวีริยา</w:t>
      </w:r>
      <w:proofErr w:type="spellStart"/>
      <w:r w:rsidRPr="004C4487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4C4487">
        <w:rPr>
          <w:rFonts w:ascii="TH SarabunPSK" w:hAnsi="TH SarabunPSK" w:cs="TH SarabunPSK"/>
          <w:sz w:val="32"/>
          <w:szCs w:val="32"/>
          <w:cs/>
        </w:rPr>
        <w:t>น.</w:t>
      </w:r>
    </w:p>
    <w:p w:rsidR="003A5A00" w:rsidRPr="003E764B" w:rsidRDefault="003A5A00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3E764B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บุญเรือง ขจรศิลป์. (2543). </w:t>
      </w:r>
      <w:r w:rsidRPr="003E764B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วิธีวิจัยทางการศึกษา.</w:t>
      </w:r>
      <w:r w:rsidRPr="003E764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พิมพ์ครั้งที่ </w:t>
      </w:r>
      <w:r w:rsidRPr="003E764B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5. </w:t>
      </w:r>
      <w:r w:rsidRPr="003E764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3E764B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764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: พี.เอ็น.การพิมพ์.</w:t>
      </w:r>
    </w:p>
    <w:p w:rsidR="003E764B" w:rsidRDefault="00FC7067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>ประเทือง ใจหาญ.</w:t>
      </w:r>
      <w:r w:rsidR="00F9646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 xml:space="preserve">(2546). </w:t>
      </w:r>
      <w:r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การเปรียบเทียบความสามารถด้านทักษะการพูดภาษาอังกฤษ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FC7067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เพื่อการสื่อสาร และแรงจูงใจในการเรียนวิชาภาษาอังกฤษ สำหรับนักเรียน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FC7067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1 ที่เรียนโดยใช้และไม่ใช้กิจกรรมการละคร. </w:t>
      </w:r>
      <w:r w:rsidR="00FC7067" w:rsidRPr="00F97856">
        <w:rPr>
          <w:rFonts w:ascii="TH SarabunPSK" w:eastAsia="AngsanaNew" w:hAnsi="TH SarabunPSK" w:cs="TH SarabunPSK" w:hint="cs"/>
          <w:sz w:val="32"/>
          <w:szCs w:val="32"/>
          <w:cs/>
        </w:rPr>
        <w:t>วิทยานิพนธ์</w:t>
      </w:r>
    </w:p>
    <w:p w:rsidR="003E764B" w:rsidRDefault="003E764B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C7067" w:rsidRPr="00F97856">
        <w:rPr>
          <w:rFonts w:ascii="TH SarabunPSK" w:eastAsia="AngsanaNew" w:hAnsi="TH SarabunPSK" w:cs="TH SarabunPSK" w:hint="cs"/>
          <w:sz w:val="32"/>
          <w:szCs w:val="32"/>
          <w:cs/>
        </w:rPr>
        <w:t>ศึกษา</w:t>
      </w:r>
      <w:proofErr w:type="spellStart"/>
      <w:r w:rsidR="00FC7067" w:rsidRPr="00F97856">
        <w:rPr>
          <w:rFonts w:ascii="TH SarabunPSK" w:eastAsia="AngsanaNew" w:hAnsi="TH SarabunPSK" w:cs="TH SarabunPSK" w:hint="cs"/>
          <w:sz w:val="32"/>
          <w:szCs w:val="32"/>
          <w:cs/>
        </w:rPr>
        <w:t>ศาสต</w:t>
      </w:r>
      <w:proofErr w:type="spellEnd"/>
      <w:r w:rsidR="00FC7067" w:rsidRPr="00F97856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รมหาบัณฑิต สาขาวิชาการสอนภาษาอังกฤษในฐานะภาษาต่างประเทศ </w:t>
      </w:r>
    </w:p>
    <w:p w:rsidR="00FC7067" w:rsidRDefault="003E764B" w:rsidP="003E764B">
      <w:pPr>
        <w:tabs>
          <w:tab w:val="left" w:pos="720"/>
        </w:tabs>
        <w:spacing w:after="0" w:line="264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 w:rsidR="00FC7067" w:rsidRPr="00F97856">
        <w:rPr>
          <w:rFonts w:ascii="TH SarabunPSK" w:eastAsia="AngsanaNew" w:hAnsi="TH SarabunPSK" w:cs="TH SarabunPSK" w:hint="cs"/>
          <w:sz w:val="32"/>
          <w:szCs w:val="32"/>
          <w:cs/>
        </w:rPr>
        <w:t>มหาวิทยาลัยศิลปากร.</w:t>
      </w:r>
    </w:p>
    <w:p w:rsidR="009B7A54" w:rsidRPr="004C4487" w:rsidRDefault="009B7A54" w:rsidP="009B7A54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ประสาท อิศรปรีดา. (2542). 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>สารัตถะจ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>ิตวิทยา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การศึกษา.</w:t>
      </w:r>
      <w:r w:rsidRPr="004C4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ฯ</w:t>
      </w:r>
      <w:r w:rsidRPr="004C4487">
        <w:rPr>
          <w:rFonts w:ascii="TH SarabunPSK" w:hAnsi="TH SarabunPSK" w:cs="TH SarabunPSK"/>
          <w:sz w:val="32"/>
          <w:szCs w:val="32"/>
          <w:cs/>
        </w:rPr>
        <w:t xml:space="preserve"> : </w:t>
      </w:r>
      <w:proofErr w:type="spellStart"/>
      <w:r w:rsidRPr="004C4487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4C4487">
        <w:rPr>
          <w:rFonts w:ascii="TH SarabunPSK" w:hAnsi="TH SarabunPSK" w:cs="TH SarabunPSK"/>
          <w:sz w:val="32"/>
          <w:szCs w:val="32"/>
          <w:cs/>
        </w:rPr>
        <w:t>อักษรกา</w:t>
      </w:r>
      <w:proofErr w:type="spellStart"/>
      <w:r w:rsidRPr="004C4487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4C4487">
        <w:rPr>
          <w:rFonts w:ascii="TH SarabunPSK" w:hAnsi="TH SarabunPSK" w:cs="TH SarabunPSK"/>
          <w:sz w:val="32"/>
          <w:szCs w:val="32"/>
          <w:cs/>
        </w:rPr>
        <w:t>.</w:t>
      </w:r>
    </w:p>
    <w:p w:rsidR="009B7A54" w:rsidRDefault="009B7A54" w:rsidP="009B7A54">
      <w:pPr>
        <w:tabs>
          <w:tab w:val="left" w:pos="540"/>
          <w:tab w:val="left" w:pos="720"/>
        </w:tabs>
        <w:spacing w:after="0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A5A00">
        <w:rPr>
          <w:rFonts w:ascii="TH SarabunPSK" w:eastAsia="AngsanaNew" w:hAnsi="TH SarabunPSK" w:cs="TH SarabunPSK" w:hint="cs"/>
          <w:sz w:val="32"/>
          <w:szCs w:val="32"/>
          <w:cs/>
        </w:rPr>
        <w:t xml:space="preserve">(2546). </w:t>
      </w:r>
      <w:r w:rsidR="003A5A00" w:rsidRPr="003A5A0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สารัตถะจิตวิทยาการศึกษา</w:t>
      </w:r>
      <w:r w:rsidR="003A5A0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="003A5A00" w:rsidRPr="003A5A00">
        <w:rPr>
          <w:rFonts w:ascii="TH SarabunPSK" w:eastAsia="AngsanaNew" w:hAnsi="TH SarabunPSK" w:cs="TH SarabunPSK"/>
          <w:sz w:val="32"/>
          <w:szCs w:val="32"/>
          <w:cs/>
        </w:rPr>
        <w:t xml:space="preserve">มหาสารคาม : โครงการตำรา คณะศึกษาศาสตร์ </w:t>
      </w:r>
    </w:p>
    <w:p w:rsidR="003A5A00" w:rsidRPr="003A5A00" w:rsidRDefault="009B7A54" w:rsidP="009B7A54">
      <w:pPr>
        <w:tabs>
          <w:tab w:val="left" w:pos="54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A5A00" w:rsidRPr="003A5A00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</w:t>
      </w:r>
      <w:r w:rsidR="003A5A0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A553FA" w:rsidRDefault="003A5A00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F97856">
        <w:rPr>
          <w:rFonts w:ascii="TH SarabunPSK" w:eastAsia="AngsanaNew" w:hAnsi="TH SarabunPSK" w:cs="TH SarabunPSK"/>
          <w:sz w:val="32"/>
          <w:szCs w:val="32"/>
          <w:cs/>
        </w:rPr>
        <w:t>ปรียาพร</w:t>
      </w: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97856">
        <w:rPr>
          <w:rFonts w:ascii="TH SarabunPSK" w:eastAsia="AngsanaNew" w:hAnsi="TH SarabunPSK" w:cs="TH SarabunPSK"/>
          <w:sz w:val="32"/>
          <w:szCs w:val="32"/>
          <w:cs/>
        </w:rPr>
        <w:t>วงศ์</w:t>
      </w:r>
      <w:proofErr w:type="spellStart"/>
      <w:r w:rsidRPr="00F97856">
        <w:rPr>
          <w:rFonts w:ascii="TH SarabunPSK" w:eastAsia="AngsanaNew" w:hAnsi="TH SarabunPSK" w:cs="TH SarabunPSK"/>
          <w:sz w:val="32"/>
          <w:szCs w:val="32"/>
          <w:cs/>
        </w:rPr>
        <w:t>อนุตร</w:t>
      </w:r>
      <w:proofErr w:type="spellEnd"/>
      <w:r w:rsidRPr="00F97856">
        <w:rPr>
          <w:rFonts w:ascii="TH SarabunPSK" w:eastAsia="AngsanaNew" w:hAnsi="TH SarabunPSK" w:cs="TH SarabunPSK"/>
          <w:sz w:val="32"/>
          <w:szCs w:val="32"/>
          <w:cs/>
        </w:rPr>
        <w:t>โรจน์</w:t>
      </w:r>
      <w:r w:rsidRPr="00F97856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Pr="00F97856">
        <w:rPr>
          <w:rFonts w:ascii="TH SarabunPSK" w:eastAsia="AngsanaNew" w:hAnsi="TH SarabunPSK" w:cs="TH SarabunPSK"/>
          <w:sz w:val="32"/>
          <w:szCs w:val="32"/>
        </w:rPr>
        <w:t>(25</w:t>
      </w:r>
      <w:r w:rsidRPr="00F97856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Pr="00F97856">
        <w:rPr>
          <w:rFonts w:ascii="TH SarabunPSK" w:eastAsia="AngsanaNew" w:hAnsi="TH SarabunPSK" w:cs="TH SarabunPSK"/>
          <w:sz w:val="32"/>
          <w:szCs w:val="32"/>
        </w:rPr>
        <w:t xml:space="preserve">3). </w:t>
      </w:r>
      <w:r w:rsidRPr="00F9785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การบริหารงานวิชาการ</w:t>
      </w:r>
      <w:r w:rsidRPr="00F97856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Pr="00F978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97856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97856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F97856">
        <w:rPr>
          <w:rFonts w:ascii="TH SarabunPSK" w:eastAsia="AngsanaNew" w:hAnsi="TH SarabunPSK" w:cs="TH SarabunPSK"/>
          <w:sz w:val="32"/>
          <w:szCs w:val="32"/>
          <w:cs/>
        </w:rPr>
        <w:t>ศูนย์</w:t>
      </w:r>
      <w:r w:rsidR="00A553FA">
        <w:rPr>
          <w:rFonts w:ascii="TH SarabunPSK" w:eastAsia="AngsanaNew" w:hAnsi="TH SarabunPSK" w:cs="TH SarabunPSK" w:hint="cs"/>
          <w:sz w:val="32"/>
          <w:szCs w:val="32"/>
          <w:cs/>
        </w:rPr>
        <w:t>หนังสือ</w:t>
      </w:r>
    </w:p>
    <w:p w:rsidR="003A5A00" w:rsidRPr="00F97856" w:rsidRDefault="00A553FA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A5A00" w:rsidRPr="00F97856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3A5A00" w:rsidRPr="00F97856">
        <w:rPr>
          <w:rFonts w:ascii="TH SarabunPSK" w:eastAsia="AngsanaNew" w:hAnsi="TH SarabunPSK" w:cs="TH SarabunPSK"/>
          <w:sz w:val="32"/>
          <w:szCs w:val="32"/>
        </w:rPr>
        <w:t>.</w:t>
      </w:r>
    </w:p>
    <w:p w:rsidR="00A553FA" w:rsidRDefault="00D96B72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 w:hint="cs"/>
          <w:sz w:val="32"/>
          <w:szCs w:val="32"/>
          <w:cs/>
        </w:rPr>
        <w:t xml:space="preserve">เผชิญ กิจระการ. (2544). “การวิเคราะห์ประสิทธิภาพสื่อและเทคโนโลยีเพื่อการศึกษา,” </w:t>
      </w:r>
    </w:p>
    <w:p w:rsidR="00D96B72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B72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วารสารวัดผลการศึกษามหาวิทยาลัยมหาสารคาม. </w:t>
      </w:r>
      <w:r>
        <w:rPr>
          <w:rFonts w:ascii="TH SarabunPSK" w:hAnsi="TH SarabunPSK" w:cs="TH SarabunPSK" w:hint="cs"/>
          <w:sz w:val="32"/>
          <w:szCs w:val="32"/>
          <w:cs/>
        </w:rPr>
        <w:t>5(7)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>: 45-51</w:t>
      </w:r>
      <w:r w:rsidR="001D65CF">
        <w:rPr>
          <w:rFonts w:ascii="TH SarabunPSK" w:hAnsi="TH SarabunPSK" w:cs="TH SarabunPSK"/>
          <w:sz w:val="32"/>
          <w:szCs w:val="32"/>
        </w:rPr>
        <w:t xml:space="preserve"> ;</w:t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 xml:space="preserve"> กรกฎาคม.</w:t>
      </w:r>
    </w:p>
    <w:p w:rsidR="00A553FA" w:rsidRDefault="001645FF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พนิดา พาโสมมนัสสกุล. (2556). </w:t>
      </w:r>
      <w:r w:rsidR="00505253" w:rsidRPr="00F97856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ผลการพัฒนาความสามารถด้านการพูดภาษาอังกฤษเพื่อ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253" w:rsidRPr="00F97856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การสื่อสารโดยใช้กิจกรรมละครสั้น (</w:t>
      </w:r>
      <w:r w:rsidR="00505253" w:rsidRPr="00F97856">
        <w:rPr>
          <w:rFonts w:ascii="TH SarabunPSK" w:hAnsi="TH SarabunPSK" w:cs="TH SarabunPSK"/>
          <w:b/>
          <w:bCs/>
          <w:sz w:val="32"/>
          <w:szCs w:val="32"/>
        </w:rPr>
        <w:t xml:space="preserve">Skit) </w:t>
      </w:r>
      <w:r w:rsidR="00505253" w:rsidRPr="00F97856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ของนักเรียนชั้นมัธยมศึกษาปีที่ 2</w:t>
      </w:r>
      <w:r w:rsidR="00505253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6B72" w:rsidRPr="00F97856">
        <w:rPr>
          <w:rFonts w:ascii="TH SarabunPSK" w:eastAsia="AngsanaNew" w:hAnsi="TH SarabunPSK" w:cs="TH SarabunPSK" w:hint="cs"/>
          <w:sz w:val="32"/>
          <w:szCs w:val="32"/>
          <w:cs/>
        </w:rPr>
        <w:t>การศึกษามหาบัณฑิต</w:t>
      </w:r>
      <w:r w:rsidR="00F96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 xml:space="preserve">สาขาวิชาหลักสูตรและการสอน </w:t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1645FF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B72" w:rsidRPr="00F97856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96B72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45FF" w:rsidRPr="00F97856" w:rsidRDefault="001645FF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พรสวรรค์ สีป้อ</w:t>
      </w:r>
      <w:r w:rsidR="009F5F2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(2550)</w:t>
      </w:r>
      <w:r w:rsidR="009F5F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F5F26" w:rsidRPr="009F5F26">
        <w:rPr>
          <w:rFonts w:ascii="TH SarabunPSK" w:hAnsi="TH SarabunPSK" w:cs="TH SarabunPSK"/>
          <w:b/>
          <w:bCs/>
          <w:sz w:val="32"/>
          <w:szCs w:val="32"/>
          <w:cs/>
        </w:rPr>
        <w:t>สุดยอดวิธีสอนภาษาอังกฤษ.</w:t>
      </w:r>
      <w:r w:rsidR="009F5F26" w:rsidRPr="009F5F26">
        <w:rPr>
          <w:rFonts w:ascii="TH SarabunPSK" w:hAnsi="TH SarabunPSK" w:cs="TH SarabunPSK"/>
          <w:sz w:val="32"/>
          <w:szCs w:val="32"/>
          <w:cs/>
        </w:rPr>
        <w:t xml:space="preserve"> กรุงเทพฯ : อักษรเจริญทัศน์.</w:t>
      </w:r>
    </w:p>
    <w:p w:rsidR="00A553FA" w:rsidRDefault="001645FF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97856">
        <w:rPr>
          <w:rFonts w:ascii="TH SarabunPSK" w:eastAsia="AngsanaNew" w:hAnsi="TH SarabunPSK" w:cs="TH SarabunPSK"/>
          <w:sz w:val="32"/>
          <w:szCs w:val="32"/>
          <w:cs/>
        </w:rPr>
        <w:t>มนตรี เฉียบแหลม</w:t>
      </w:r>
      <w:r w:rsidR="009F5F2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eastAsia="AngsanaNew" w:hAnsi="TH SarabunPSK" w:cs="TH SarabunPSK"/>
          <w:sz w:val="32"/>
          <w:szCs w:val="32"/>
        </w:rPr>
        <w:t xml:space="preserve"> (2536)</w:t>
      </w:r>
      <w:r w:rsidR="009F5F26">
        <w:rPr>
          <w:rFonts w:ascii="TH SarabunPSK" w:eastAsia="AngsanaNew" w:hAnsi="TH SarabunPSK" w:cs="TH SarabunPSK" w:hint="cs"/>
          <w:sz w:val="32"/>
          <w:szCs w:val="32"/>
          <w:cs/>
        </w:rPr>
        <w:t xml:space="preserve">. </w:t>
      </w:r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ความพึงพอใจในภาระหน</w:t>
      </w:r>
      <w:proofErr w:type="spellStart"/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าท</w:t>
      </w:r>
      <w:r w:rsidR="00B26B3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ี่</w:t>
      </w:r>
      <w:proofErr w:type="spellEnd"/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และงานของเกษตร</w:t>
      </w:r>
      <w:proofErr w:type="spellStart"/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ในจังหวัด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B26B32" w:rsidRPr="00B26B3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ภาคเหนือ.</w:t>
      </w:r>
      <w:r w:rsidR="00B26B32" w:rsidRPr="00B26B32">
        <w:rPr>
          <w:rFonts w:ascii="TH SarabunPSK" w:eastAsia="AngsanaNew" w:hAnsi="TH SarabunPSK" w:cs="TH SarabunPSK"/>
          <w:sz w:val="32"/>
          <w:szCs w:val="32"/>
          <w:cs/>
        </w:rPr>
        <w:t xml:space="preserve"> วิทยานิ</w:t>
      </w:r>
      <w:proofErr w:type="spellStart"/>
      <w:r w:rsidR="00B26B32" w:rsidRPr="00B26B32">
        <w:rPr>
          <w:rFonts w:ascii="TH SarabunPSK" w:eastAsia="AngsanaNew" w:hAnsi="TH SarabunPSK" w:cs="TH SarabunPSK"/>
          <w:sz w:val="32"/>
          <w:szCs w:val="32"/>
          <w:cs/>
        </w:rPr>
        <w:t>พนธ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26B32" w:rsidRPr="00B26B32">
        <w:rPr>
          <w:rFonts w:ascii="TH SarabunPSK" w:eastAsia="AngsanaNew" w:hAnsi="TH SarabunPSK" w:cs="TH SarabunPSK"/>
          <w:sz w:val="32"/>
          <w:szCs w:val="32"/>
          <w:cs/>
        </w:rPr>
        <w:t>วิทยา</w:t>
      </w:r>
      <w:proofErr w:type="spellStart"/>
      <w:r w:rsidR="00B26B32" w:rsidRPr="00B26B32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="00B26B32" w:rsidRPr="00B26B32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B26B32"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สาขาวิชาส่งเสริมการเกษตร </w:t>
      </w:r>
    </w:p>
    <w:p w:rsidR="001645FF" w:rsidRPr="00B26B32" w:rsidRDefault="00A553FA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26B32">
        <w:rPr>
          <w:rFonts w:ascii="TH SarabunPSK" w:eastAsia="AngsanaNew" w:hAnsi="TH SarabunPSK" w:cs="TH SarabunPSK" w:hint="cs"/>
          <w:sz w:val="32"/>
          <w:szCs w:val="32"/>
          <w:cs/>
        </w:rPr>
        <w:t>มหาวิทยาลัยเกษตรศาสตร์.</w:t>
      </w:r>
    </w:p>
    <w:p w:rsidR="001645FF" w:rsidRPr="00B26B32" w:rsidRDefault="001645FF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F97856">
        <w:rPr>
          <w:rFonts w:ascii="TH SarabunPSK" w:eastAsia="AngsanaNew" w:hAnsi="TH SarabunPSK" w:cs="TH SarabunPSK"/>
          <w:sz w:val="32"/>
          <w:szCs w:val="32"/>
          <w:cs/>
        </w:rPr>
        <w:t>รวิวงศ์ ศรีทองรุ่ง (2542)</w:t>
      </w:r>
      <w:r w:rsidR="009F5F26">
        <w:rPr>
          <w:rFonts w:ascii="TH SarabunPSK" w:eastAsia="AngsanaNew" w:hAnsi="TH SarabunPSK" w:cs="TH SarabunPSK" w:hint="cs"/>
          <w:sz w:val="32"/>
          <w:szCs w:val="32"/>
          <w:cs/>
        </w:rPr>
        <w:t xml:space="preserve">. </w:t>
      </w:r>
      <w:r w:rsidR="00B26B3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การพูดเพื่อการประชาสัมพันธ์.</w:t>
      </w:r>
      <w:r w:rsidR="00F9646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B26B32">
        <w:rPr>
          <w:rFonts w:ascii="TH SarabunPSK" w:eastAsia="AngsanaNew" w:hAnsi="TH SarabunPSK" w:cs="TH SarabunPSK" w:hint="cs"/>
          <w:sz w:val="32"/>
          <w:szCs w:val="32"/>
          <w:cs/>
        </w:rPr>
        <w:t xml:space="preserve">นครปฐม </w:t>
      </w:r>
      <w:r w:rsidR="00B26B32">
        <w:rPr>
          <w:rFonts w:ascii="TH SarabunPSK" w:eastAsia="AngsanaNew" w:hAnsi="TH SarabunPSK" w:cs="TH SarabunPSK"/>
          <w:sz w:val="32"/>
          <w:szCs w:val="32"/>
          <w:cs/>
        </w:rPr>
        <w:t>: เพชรเกษมการพิมพ์.</w:t>
      </w:r>
    </w:p>
    <w:p w:rsidR="00A553FA" w:rsidRDefault="001645FF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97856">
        <w:rPr>
          <w:rFonts w:ascii="TH SarabunPSK" w:eastAsia="AngsanaNew" w:hAnsi="TH SarabunPSK" w:cs="TH SarabunPSK"/>
          <w:sz w:val="32"/>
          <w:szCs w:val="32"/>
          <w:cs/>
        </w:rPr>
        <w:t>รัชนี จันทร์อุไร</w:t>
      </w:r>
      <w:r w:rsidR="004961F8" w:rsidRPr="00F9785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eastAsia="AngsanaNew" w:hAnsi="TH SarabunPSK" w:cs="TH SarabunPSK"/>
          <w:sz w:val="32"/>
          <w:szCs w:val="32"/>
          <w:cs/>
        </w:rPr>
        <w:t xml:space="preserve"> (2543)</w:t>
      </w:r>
      <w:r w:rsidR="004961F8" w:rsidRPr="00F97856">
        <w:rPr>
          <w:rFonts w:ascii="TH SarabunPSK" w:eastAsia="AngsanaNew" w:hAnsi="TH SarabunPSK" w:cs="TH SarabunPSK" w:hint="cs"/>
          <w:sz w:val="32"/>
          <w:szCs w:val="32"/>
          <w:cs/>
        </w:rPr>
        <w:t xml:space="preserve">. </w:t>
      </w:r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การศึกษาผลของการใช้สื่อกิจกรรมการละครที่มีผลต่อการเพิ่มระดับ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แรงจูงใจภายในของนักเรียนระดับชั้น </w:t>
      </w:r>
      <w:proofErr w:type="spellStart"/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ปวช</w:t>
      </w:r>
      <w:proofErr w:type="spellEnd"/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.2 วิทยาลัยอา</w:t>
      </w:r>
      <w:proofErr w:type="spellStart"/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ชีพว</w:t>
      </w:r>
      <w:proofErr w:type="spellEnd"/>
      <w:r w:rsidR="004961F8" w:rsidRPr="00F9785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ศึกษานครปฐม </w:t>
      </w:r>
    </w:p>
    <w:p w:rsidR="001645FF" w:rsidRPr="00F97856" w:rsidRDefault="00A553FA" w:rsidP="00F96469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4961F8" w:rsidRPr="00F97856">
        <w:rPr>
          <w:rFonts w:ascii="TH SarabunPSK" w:eastAsia="AngsanaNew" w:hAnsi="TH SarabunPSK" w:cs="TH SarabunPSK" w:hint="cs"/>
          <w:sz w:val="32"/>
          <w:szCs w:val="32"/>
          <w:cs/>
        </w:rPr>
        <w:t>วิทยานิพนธ์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961F8" w:rsidRPr="00F97856">
        <w:rPr>
          <w:rFonts w:ascii="TH SarabunPSK" w:eastAsia="AngsanaNew" w:hAnsi="TH SarabunPSK" w:cs="TH SarabunPSK" w:hint="cs"/>
          <w:sz w:val="32"/>
          <w:szCs w:val="32"/>
          <w:cs/>
        </w:rPr>
        <w:t>ศึกษามหาบัณฑิต สาขาวิชาเทคโนโลยีการศึกษา มหาวิทยาลัยศิลปากร.</w:t>
      </w:r>
    </w:p>
    <w:p w:rsidR="00A553FA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รัตนา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ริลักษณ์</w:t>
      </w:r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D1A8C" w:rsidRPr="00F97856">
        <w:rPr>
          <w:rFonts w:ascii="TH SarabunPSK" w:eastAsia="AngsanaNew" w:hAnsi="TH SarabunPSK" w:cs="TH SarabunPSK"/>
          <w:sz w:val="32"/>
          <w:szCs w:val="32"/>
        </w:rPr>
        <w:t>(25</w:t>
      </w:r>
      <w:r w:rsidR="004D1A8C" w:rsidRPr="00F97856">
        <w:rPr>
          <w:rFonts w:ascii="TH SarabunPSK" w:eastAsia="AngsanaNew" w:hAnsi="TH SarabunPSK" w:cs="TH SarabunPSK" w:hint="cs"/>
          <w:sz w:val="32"/>
          <w:szCs w:val="32"/>
          <w:cs/>
        </w:rPr>
        <w:t>40</w:t>
      </w:r>
      <w:r w:rsidR="004D1A8C" w:rsidRPr="00F97856">
        <w:rPr>
          <w:rFonts w:ascii="TH SarabunPSK" w:eastAsia="AngsanaNew" w:hAnsi="TH SarabunPSK" w:cs="TH SarabunPSK"/>
          <w:sz w:val="32"/>
          <w:szCs w:val="32"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การพัฒนาบทเรียนที่ใช้กิจกรรมละคร เพื่อส่งเสริมทักษะฟัง-พูด 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สำหรับนักเรียนชั้นมัธยมศึกษาปีที่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466">
        <w:rPr>
          <w:rFonts w:ascii="TH SarabunPSK" w:hAnsi="TH SarabunPSK" w:cs="TH SarabunPSK" w:hint="cs"/>
          <w:sz w:val="32"/>
          <w:szCs w:val="32"/>
          <w:cs/>
        </w:rPr>
        <w:t>ศึกษา</w:t>
      </w:r>
      <w:proofErr w:type="spellStart"/>
      <w:r w:rsidR="00E96466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="00E96466">
        <w:rPr>
          <w:rFonts w:ascii="TH SarabunPSK" w:hAnsi="TH SarabunPSK" w:cs="TH SarabunPSK" w:hint="cs"/>
          <w:sz w:val="32"/>
          <w:szCs w:val="32"/>
          <w:cs/>
        </w:rPr>
        <w:t>ร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มหาบัณฑิต สาขาวิชา</w:t>
      </w:r>
    </w:p>
    <w:p w:rsidR="00344049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การสอนภาษาอังกฤษ มหาวิทยาลัยเชียงใหม่</w:t>
      </w:r>
      <w:r w:rsidR="004D1A8C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53FA" w:rsidRDefault="001645FF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ละเอียด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จุฑานันท์</w:t>
      </w:r>
      <w:proofErr w:type="spellEnd"/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97856">
        <w:rPr>
          <w:rFonts w:ascii="TH SarabunPSK" w:hAnsi="TH SarabunPSK" w:cs="TH SarabunPSK"/>
          <w:sz w:val="32"/>
          <w:szCs w:val="32"/>
        </w:rPr>
        <w:t>2541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)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61F8" w:rsidRPr="00A553F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แนวทางการจัดการเรียนการสอนวิชาภาษาอังกฤษ </w:t>
      </w:r>
      <w:r w:rsidR="004961F8" w:rsidRPr="00A553F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: ตามหลักสูตร</w:t>
      </w:r>
      <w:r w:rsidR="00A55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61F8"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พุทธศักราช 2539 </w:t>
      </w:r>
      <w:r w:rsidR="004961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ในหลักสูตรมัธยมศึกษาตอนต้น พ.ศ. 2521 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61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หลักสูตรมัธยมศึกษาตอนปลาย พ.ศ. 2524 (ฉบับปรับปรุง พ.ศ. 2533)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 xml:space="preserve">. กรุงเทพฯ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4961F8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สถาบันพัฒนาคุณภาพวิชาการ (</w:t>
      </w:r>
      <w:proofErr w:type="spellStart"/>
      <w:r w:rsidR="004961F8" w:rsidRPr="00F97856">
        <w:rPr>
          <w:rFonts w:ascii="TH SarabunPSK" w:hAnsi="TH SarabunPSK" w:cs="TH SarabunPSK"/>
          <w:sz w:val="32"/>
          <w:szCs w:val="32"/>
          <w:cs/>
        </w:rPr>
        <w:t>พว</w:t>
      </w:r>
      <w:proofErr w:type="spellEnd"/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</w:p>
    <w:p w:rsidR="00A553FA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วรรณี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 xml:space="preserve"> โสมประยูร.</w:t>
      </w:r>
      <w:r w:rsidR="004D1A8C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34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การสอนภาษาไทยในระดับประถมศึกษา.</w:t>
      </w:r>
      <w:r w:rsidR="00E96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E96466">
        <w:rPr>
          <w:rFonts w:ascii="TH SarabunPSK" w:hAnsi="TH SarabunPSK" w:cs="TH SarabunPSK" w:hint="cs"/>
          <w:sz w:val="32"/>
          <w:szCs w:val="32"/>
          <w:cs/>
        </w:rPr>
        <w:t>ฯ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720646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07C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="00900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720646" w:rsidRPr="00F97856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 ประสานมิตร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53FA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วัฒน</w:t>
      </w:r>
      <w:r w:rsidR="00DF239A" w:rsidRPr="00F97856">
        <w:rPr>
          <w:rFonts w:ascii="TH SarabunPSK" w:hAnsi="TH SarabunPSK" w:cs="TH SarabunPSK"/>
          <w:sz w:val="32"/>
          <w:szCs w:val="32"/>
          <w:cs/>
        </w:rPr>
        <w:t>า</w:t>
      </w:r>
      <w:r w:rsidRPr="00F97856">
        <w:rPr>
          <w:rFonts w:ascii="TH SarabunPSK" w:hAnsi="TH SarabunPSK" w:cs="TH SarabunPSK"/>
          <w:sz w:val="32"/>
          <w:szCs w:val="32"/>
          <w:cs/>
        </w:rPr>
        <w:t>พร</w:t>
      </w:r>
      <w:r w:rsidR="004D1A8C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ระงับทุกข์.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(255</w:t>
      </w:r>
      <w:r w:rsidR="001645FF" w:rsidRPr="00F97856">
        <w:rPr>
          <w:rFonts w:ascii="TH SarabunPSK" w:hAnsi="TH SarabunPSK" w:cs="TH SarabunPSK" w:hint="cs"/>
          <w:sz w:val="32"/>
          <w:szCs w:val="32"/>
          <w:cs/>
        </w:rPr>
        <w:t>5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แนวทางการจัดการเรียนการสอนภาษาอังกฤษตามหลักสูตร</w:t>
      </w:r>
    </w:p>
    <w:p w:rsidR="00720646" w:rsidRPr="00F9785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  <w:cs/>
        </w:rPr>
        <w:t>แกนกลาง 2551</w:t>
      </w:r>
      <w:r w:rsidR="000B6C67" w:rsidRPr="00F97856">
        <w:rPr>
          <w:rFonts w:ascii="TH SarabunPSK" w:hAnsi="TH SarabunPSK" w:cs="TH SarabunPSK"/>
          <w:sz w:val="32"/>
          <w:szCs w:val="32"/>
        </w:rPr>
        <w:t xml:space="preserve">.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53FA" w:rsidRDefault="00746DFC" w:rsidP="00F96469">
      <w:pPr>
        <w:tabs>
          <w:tab w:val="left" w:pos="72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lastRenderedPageBreak/>
        <w:t>วัล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ยา บุตรดี</w:t>
      </w:r>
      <w:r w:rsidR="00397281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(25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4</w:t>
      </w:r>
      <w:r w:rsidRPr="00F97856">
        <w:rPr>
          <w:rFonts w:ascii="TH SarabunPSK" w:hAnsi="TH SarabunPSK" w:cs="TH SarabunPSK"/>
          <w:sz w:val="32"/>
          <w:szCs w:val="32"/>
        </w:rPr>
        <w:t>1)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46521" w:rsidRPr="005465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ความพึงพอใจงานที่ปฏิบัติเจ้าพนักงาน</w:t>
      </w:r>
      <w:proofErr w:type="spellStart"/>
      <w:r w:rsidR="00546521" w:rsidRPr="005465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เคห</w:t>
      </w:r>
      <w:proofErr w:type="spellEnd"/>
      <w:r w:rsidR="00546521" w:rsidRPr="005465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กิจเกษตรในภาคเหนือ</w:t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="00F964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553FA" w:rsidRDefault="00A553FA" w:rsidP="00F96469">
      <w:pPr>
        <w:tabs>
          <w:tab w:val="left" w:pos="72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proofErr w:type="spellStart"/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ศาสต</w:t>
      </w:r>
      <w:proofErr w:type="spellEnd"/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รมหาบัณฑิต</w:t>
      </w:r>
      <w:r w:rsidR="00F964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สาขาวิชาส่งเสริมการเกษตร</w:t>
      </w:r>
      <w:r w:rsidR="00F964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สถาบันเทคโนโลยี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46521" w:rsidRDefault="00A553FA" w:rsidP="00F96469">
      <w:pPr>
        <w:tabs>
          <w:tab w:val="left" w:pos="72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การเกษตรแม่</w:t>
      </w:r>
      <w:proofErr w:type="spellStart"/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โจ้</w:t>
      </w:r>
      <w:proofErr w:type="spellEnd"/>
      <w:r w:rsidR="00546521" w:rsidRPr="00546521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093066" w:rsidRDefault="00093066" w:rsidP="00093066">
      <w:pPr>
        <w:tabs>
          <w:tab w:val="left" w:pos="900"/>
          <w:tab w:val="left" w:pos="1845"/>
        </w:tabs>
        <w:spacing w:after="0"/>
        <w:ind w:left="900" w:hanging="900"/>
        <w:rPr>
          <w:rFonts w:ascii="TH SarabunPSK" w:hAnsi="TH SarabunPSK" w:cs="TH SarabunPSK"/>
          <w:sz w:val="32"/>
          <w:szCs w:val="32"/>
        </w:rPr>
      </w:pPr>
      <w:r w:rsidRPr="003D7A7A">
        <w:rPr>
          <w:rFonts w:ascii="TH SarabunPSK" w:hAnsi="TH SarabunPSK" w:cs="TH SarabunPSK"/>
          <w:sz w:val="32"/>
          <w:szCs w:val="32"/>
          <w:cs/>
        </w:rPr>
        <w:t xml:space="preserve">วิมลรัตน์ สุนทรโรจน์. </w:t>
      </w:r>
      <w:r w:rsidRPr="003D7A7A">
        <w:rPr>
          <w:rFonts w:ascii="TH SarabunPSK" w:hAnsi="TH SarabunPSK" w:cs="TH SarabunPSK"/>
          <w:sz w:val="32"/>
          <w:szCs w:val="32"/>
        </w:rPr>
        <w:t>(255</w:t>
      </w:r>
      <w:r w:rsidRPr="003D7A7A">
        <w:rPr>
          <w:rFonts w:ascii="TH SarabunPSK" w:hAnsi="TH SarabunPSK" w:cs="TH SarabunPSK" w:hint="cs"/>
          <w:sz w:val="32"/>
          <w:szCs w:val="32"/>
          <w:cs/>
        </w:rPr>
        <w:t>3</w:t>
      </w:r>
      <w:r w:rsidRPr="003D7A7A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3D7A7A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3D7A7A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นวัตกรรมตามแนวคิดแบบ</w:t>
      </w:r>
      <w:proofErr w:type="gramEnd"/>
      <w:r w:rsidRPr="003D7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7A7A">
        <w:rPr>
          <w:rFonts w:ascii="TH SarabunPSK" w:hAnsi="TH SarabunPSK" w:cs="TH SarabunPSK"/>
          <w:b/>
          <w:bCs/>
          <w:sz w:val="32"/>
          <w:szCs w:val="32"/>
        </w:rPr>
        <w:t>Backward Design</w:t>
      </w:r>
      <w:r w:rsidRPr="003D7A7A">
        <w:rPr>
          <w:rFonts w:ascii="TH SarabunPSK" w:hAnsi="TH SarabunPSK" w:cs="TH SarabunPSK" w:hint="cs"/>
          <w:sz w:val="32"/>
          <w:szCs w:val="32"/>
          <w:cs/>
        </w:rPr>
        <w:t>. มหาสารคาม :</w:t>
      </w:r>
    </w:p>
    <w:p w:rsidR="00093066" w:rsidRDefault="00093066" w:rsidP="00093066">
      <w:pPr>
        <w:tabs>
          <w:tab w:val="left" w:pos="720"/>
          <w:tab w:val="left" w:pos="184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A7A">
        <w:rPr>
          <w:rFonts w:ascii="TH SarabunPSK" w:hAnsi="TH SarabunPSK" w:cs="TH SarabunPSK" w:hint="cs"/>
          <w:sz w:val="32"/>
          <w:szCs w:val="32"/>
          <w:cs/>
        </w:rPr>
        <w:t xml:space="preserve">ภาควิชาหลักสูตรและการสอน คณะศึกษาศาสตร์ มหาวิทยาลัยมหาสารคาม. </w:t>
      </w:r>
      <w:r w:rsidRPr="003D7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67AFC" w:rsidRPr="004C4487" w:rsidRDefault="00967AFC" w:rsidP="00967AFC">
      <w:pPr>
        <w:tabs>
          <w:tab w:val="left" w:pos="54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4C4487">
        <w:rPr>
          <w:rFonts w:ascii="TH SarabunPSK" w:hAnsi="TH SarabunPSK" w:cs="TH SarabunPSK"/>
          <w:sz w:val="32"/>
          <w:szCs w:val="32"/>
        </w:rPr>
        <w:t xml:space="preserve">.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(2554). 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นวัตกรรมเพื่อการเรียนรู้</w:t>
      </w:r>
      <w:r w:rsidRPr="004C44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 มหาสารคาม</w:t>
      </w:r>
      <w:r w:rsidRPr="004C4487">
        <w:rPr>
          <w:rFonts w:ascii="TH SarabunPSK" w:hAnsi="TH SarabunPSK" w:cs="TH SarabunPSK"/>
          <w:sz w:val="32"/>
          <w:szCs w:val="32"/>
        </w:rPr>
        <w:t xml:space="preserve"> :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  <w:r w:rsidRPr="004C4487">
        <w:rPr>
          <w:rFonts w:ascii="TH SarabunPSK" w:hAnsi="TH SarabunPSK" w:cs="TH SarabunPSK"/>
          <w:sz w:val="32"/>
          <w:szCs w:val="32"/>
        </w:rPr>
        <w:t>.</w:t>
      </w:r>
    </w:p>
    <w:p w:rsidR="00A553FA" w:rsidRDefault="00720646" w:rsidP="00A553FA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วิไลพร</w:t>
      </w:r>
      <w:r w:rsidR="004D1A8C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ธนสุวรรณ.</w:t>
      </w:r>
      <w:r w:rsidR="00F9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38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sz w:val="32"/>
          <w:szCs w:val="32"/>
          <w:cs/>
        </w:rPr>
        <w:t>“กิจกรรมการละครในห้องเรียนภาษาอังกฤษ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,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ศึกษาศาสตร์สาร</w:t>
      </w:r>
      <w:r w:rsidR="00A553FA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0646" w:rsidRPr="00F97856" w:rsidRDefault="00A553FA" w:rsidP="00A553FA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20</w:t>
      </w:r>
      <w:r w:rsidR="001D65CF">
        <w:rPr>
          <w:rFonts w:ascii="TH SarabunPSK" w:hAnsi="TH SarabunPSK" w:cs="TH SarabunPSK"/>
          <w:sz w:val="32"/>
          <w:szCs w:val="32"/>
        </w:rPr>
        <w:t>(</w:t>
      </w:r>
      <w:r w:rsidR="00720646" w:rsidRPr="00F97856">
        <w:rPr>
          <w:rFonts w:ascii="TH SarabunPSK" w:hAnsi="TH SarabunPSK" w:cs="TH SarabunPSK"/>
          <w:sz w:val="32"/>
          <w:szCs w:val="32"/>
        </w:rPr>
        <w:t>2</w:t>
      </w:r>
      <w:r w:rsidR="001D65CF">
        <w:rPr>
          <w:rFonts w:ascii="TH SarabunPSK" w:hAnsi="TH SarabunPSK" w:cs="TH SarabunPSK"/>
          <w:sz w:val="32"/>
          <w:szCs w:val="32"/>
        </w:rPr>
        <w:t>)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:</w:t>
      </w:r>
      <w:r w:rsidR="001D65CF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39-46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กุมภาพันธ์.</w:t>
      </w:r>
    </w:p>
    <w:p w:rsidR="00746DFC" w:rsidRPr="00F97856" w:rsidRDefault="00746DF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 xml:space="preserve"> เสรีรัตน์และคณะ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(2542)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46521" w:rsidRPr="00546521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องค์การและการจัดการ.</w:t>
      </w:r>
      <w:proofErr w:type="gramEnd"/>
      <w:r w:rsidR="00546521" w:rsidRPr="00546521">
        <w:rPr>
          <w:rFonts w:ascii="TH SarabunPSK" w:hAnsi="TH SarabunPSK" w:cs="TH SarabunPSK"/>
          <w:sz w:val="32"/>
          <w:szCs w:val="32"/>
          <w:cs/>
        </w:rPr>
        <w:t xml:space="preserve"> กรุงเทพฯ : ธรรมสาร</w:t>
      </w:r>
      <w:r w:rsidR="00A553FA">
        <w:rPr>
          <w:rFonts w:ascii="TH SarabunPSK" w:hAnsi="TH SarabunPSK" w:cs="TH SarabunPSK" w:hint="cs"/>
          <w:sz w:val="32"/>
          <w:szCs w:val="32"/>
          <w:cs/>
        </w:rPr>
        <w:t>การพิมพ์</w:t>
      </w:r>
      <w:r w:rsidR="00546521" w:rsidRPr="00546521">
        <w:rPr>
          <w:rFonts w:ascii="TH SarabunPSK" w:hAnsi="TH SarabunPSK" w:cs="TH SarabunPSK"/>
          <w:sz w:val="32"/>
          <w:szCs w:val="32"/>
          <w:cs/>
        </w:rPr>
        <w:t>.</w:t>
      </w:r>
    </w:p>
    <w:p w:rsidR="00A553FA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สงบ ลักษณะ.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554FE7">
        <w:rPr>
          <w:rFonts w:ascii="TH SarabunPSK" w:hAnsi="TH SarabunPSK" w:cs="TH SarabunPSK" w:hint="cs"/>
          <w:sz w:val="32"/>
          <w:szCs w:val="32"/>
          <w:cs/>
        </w:rPr>
        <w:t>41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54FE7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จากหลักสูตร...สู่แผนการสอน.</w:t>
      </w:r>
      <w:r w:rsidR="00F96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4FE7" w:rsidRPr="00554FE7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554FE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54FE7" w:rsidRPr="00554FE7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</w:p>
    <w:p w:rsidR="00720646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FE7" w:rsidRPr="00554FE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554FE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7AFC" w:rsidRDefault="00967AFC" w:rsidP="00967AFC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4487">
        <w:rPr>
          <w:rFonts w:ascii="TH SarabunPSK" w:hAnsi="TH SarabunPSK" w:cs="TH SarabunPSK" w:hint="cs"/>
          <w:sz w:val="32"/>
          <w:szCs w:val="32"/>
          <w:cs/>
        </w:rPr>
        <w:t>สมนึก</w:t>
      </w:r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4487">
        <w:rPr>
          <w:rFonts w:ascii="TH SarabunPSK" w:hAnsi="TH SarabunPSK" w:cs="TH SarabunPSK" w:hint="cs"/>
          <w:sz w:val="32"/>
          <w:szCs w:val="32"/>
          <w:cs/>
        </w:rPr>
        <w:t>ภัททิยธนี</w:t>
      </w:r>
      <w:proofErr w:type="spellEnd"/>
      <w:r w:rsidRPr="004C448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C4487">
        <w:rPr>
          <w:rFonts w:ascii="TH SarabunPSK" w:hAnsi="TH SarabunPSK" w:cs="TH SarabunPSK"/>
          <w:sz w:val="32"/>
          <w:szCs w:val="32"/>
        </w:rPr>
        <w:t xml:space="preserve">(2537). 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การวัดผลการศึกษา</w:t>
      </w:r>
      <w:r w:rsidRPr="004C448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r w:rsidRPr="004C4487">
        <w:rPr>
          <w:rFonts w:ascii="TH SarabunPSK" w:hAnsi="TH SarabunPSK" w:cs="TH SarabunPSK"/>
          <w:sz w:val="32"/>
          <w:szCs w:val="32"/>
          <w:cs/>
        </w:rPr>
        <w:t>มหาสารคาม : ภาควิชาการวัดผลและวิจัย</w:t>
      </w:r>
    </w:p>
    <w:p w:rsidR="00967AFC" w:rsidRPr="004C4487" w:rsidRDefault="00967AFC" w:rsidP="00967AFC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4487">
        <w:rPr>
          <w:rFonts w:ascii="TH SarabunPSK" w:hAnsi="TH SarabunPSK" w:cs="TH SarabunPSK"/>
          <w:sz w:val="32"/>
          <w:szCs w:val="32"/>
          <w:cs/>
        </w:rPr>
        <w:t>การศึกษา คณะศึกษาศาสตร์ มหาวิทยาลัยศรีนครินทรวิ</w:t>
      </w:r>
      <w:proofErr w:type="spellStart"/>
      <w:r w:rsidRPr="004C4487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4C4487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7AFC" w:rsidRDefault="00967AFC" w:rsidP="00967AFC">
      <w:pPr>
        <w:tabs>
          <w:tab w:val="left" w:pos="540"/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C4487">
        <w:rPr>
          <w:rFonts w:ascii="TH SarabunPSK" w:hAnsi="TH SarabunPSK" w:cs="TH SarabunPSK"/>
          <w:sz w:val="32"/>
          <w:szCs w:val="32"/>
        </w:rPr>
        <w:t xml:space="preserve">(2550).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“</w:t>
      </w:r>
      <w:r w:rsidRPr="004C4487">
        <w:rPr>
          <w:rFonts w:ascii="TH SarabunPSK" w:hAnsi="TH SarabunPSK" w:cs="TH SarabunPSK"/>
          <w:sz w:val="32"/>
          <w:szCs w:val="32"/>
          <w:cs/>
        </w:rPr>
        <w:t>ขั้นตอนการสร้างและหาคุณภาพของเครื่องมือที่ใช้เก็บข้อมูลเพื่อทำ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9B7A54">
        <w:rPr>
          <w:rFonts w:ascii="TH SarabunPSK" w:hAnsi="TH SarabunPSK" w:cs="TH SarabunPSK" w:hint="cs"/>
          <w:sz w:val="32"/>
          <w:szCs w:val="32"/>
          <w:cs/>
        </w:rPr>
        <w:t>,”</w:t>
      </w:r>
    </w:p>
    <w:p w:rsidR="00967AFC" w:rsidRPr="009B7A54" w:rsidRDefault="00967AFC" w:rsidP="00967AFC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วารสารการวัดผลการศึกษา มหาวิทยาลัยมหาสารคาม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. 31</w:t>
      </w:r>
      <w:r w:rsidR="009B7A54">
        <w:rPr>
          <w:rFonts w:ascii="TH SarabunPSK" w:hAnsi="TH SarabunPSK" w:cs="TH SarabunPSK" w:hint="cs"/>
          <w:sz w:val="32"/>
          <w:szCs w:val="32"/>
          <w:cs/>
        </w:rPr>
        <w:t>(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1</w:t>
      </w:r>
      <w:r w:rsidR="009B7A54">
        <w:rPr>
          <w:rFonts w:ascii="TH SarabunPSK" w:hAnsi="TH SarabunPSK" w:cs="TH SarabunPSK" w:hint="cs"/>
          <w:sz w:val="32"/>
          <w:szCs w:val="32"/>
          <w:cs/>
        </w:rPr>
        <w:t>)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A54">
        <w:rPr>
          <w:rFonts w:ascii="TH SarabunPSK" w:hAnsi="TH SarabunPSK" w:cs="TH SarabunPSK"/>
          <w:sz w:val="32"/>
          <w:szCs w:val="32"/>
        </w:rPr>
        <w:t>:</w:t>
      </w:r>
      <w:r w:rsidRPr="004C4487">
        <w:rPr>
          <w:rFonts w:ascii="TH SarabunPSK" w:hAnsi="TH SarabunPSK" w:cs="TH SarabunPSK"/>
          <w:sz w:val="32"/>
          <w:szCs w:val="32"/>
        </w:rPr>
        <w:t xml:space="preserve"> 15-26</w:t>
      </w:r>
      <w:r w:rsidR="009B7A54">
        <w:rPr>
          <w:rFonts w:ascii="TH SarabunPSK" w:hAnsi="TH SarabunPSK" w:cs="TH SarabunPSK"/>
          <w:sz w:val="32"/>
          <w:szCs w:val="32"/>
        </w:rPr>
        <w:t xml:space="preserve"> ; </w:t>
      </w:r>
      <w:r w:rsidR="009B7A54">
        <w:rPr>
          <w:rFonts w:ascii="TH SarabunPSK" w:hAnsi="TH SarabunPSK" w:cs="TH SarabunPSK" w:hint="cs"/>
          <w:sz w:val="32"/>
          <w:szCs w:val="32"/>
          <w:cs/>
        </w:rPr>
        <w:t>มกราคม.</w:t>
      </w:r>
    </w:p>
    <w:p w:rsidR="00967AFC" w:rsidRDefault="00967AFC" w:rsidP="00967AFC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C4487">
        <w:rPr>
          <w:rFonts w:ascii="TH SarabunPSK" w:hAnsi="TH SarabunPSK" w:cs="TH SarabunPSK" w:hint="cs"/>
          <w:sz w:val="32"/>
          <w:szCs w:val="32"/>
          <w:cs/>
        </w:rPr>
        <w:t>สมนึก</w:t>
      </w:r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4487">
        <w:rPr>
          <w:rFonts w:ascii="TH SarabunPSK" w:hAnsi="TH SarabunPSK" w:cs="TH SarabunPSK" w:hint="cs"/>
          <w:sz w:val="32"/>
          <w:szCs w:val="32"/>
          <w:cs/>
        </w:rPr>
        <w:t>ภัทธยธนี</w:t>
      </w:r>
      <w:proofErr w:type="spell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4C448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C4487">
        <w:rPr>
          <w:rFonts w:ascii="TH SarabunPSK" w:hAnsi="TH SarabunPSK" w:cs="TH SarabunPSK"/>
          <w:sz w:val="32"/>
          <w:szCs w:val="32"/>
        </w:rPr>
        <w:t xml:space="preserve">(2548). 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การวัดผลการเรียน</w:t>
      </w:r>
      <w:r w:rsidRPr="004C448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4C4487">
        <w:rPr>
          <w:rFonts w:ascii="TH SarabunPSK" w:hAnsi="TH SarabunPSK" w:cs="TH SarabunPSK"/>
          <w:sz w:val="32"/>
          <w:szCs w:val="32"/>
        </w:rPr>
        <w:t xml:space="preserve"> :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ภาควิชาวัดผลและวิจัย</w:t>
      </w:r>
    </w:p>
    <w:p w:rsidR="00967AFC" w:rsidRDefault="00967AFC" w:rsidP="00967AFC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7A54">
        <w:rPr>
          <w:rFonts w:ascii="TH SarabunPSK" w:hAnsi="TH SarabunPSK" w:cs="TH SarabunPSK" w:hint="cs"/>
          <w:sz w:val="32"/>
          <w:szCs w:val="32"/>
          <w:cs/>
        </w:rPr>
        <w:t xml:space="preserve">การศึกษา คณะศึกษาศาสตร์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การศึกษามหาวิทยาลัยมหาสารคาม</w:t>
      </w:r>
      <w:r w:rsidRPr="004C4487">
        <w:rPr>
          <w:rFonts w:ascii="TH SarabunPSK" w:hAnsi="TH SarabunPSK" w:cs="TH SarabunPSK"/>
          <w:sz w:val="32"/>
          <w:szCs w:val="32"/>
        </w:rPr>
        <w:t>.</w:t>
      </w:r>
    </w:p>
    <w:p w:rsidR="00546521" w:rsidRDefault="00746DF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สมยศ นาวีการ</w:t>
      </w:r>
      <w:r w:rsidRPr="00F97856">
        <w:rPr>
          <w:rFonts w:ascii="TH SarabunPSK" w:hAnsi="TH SarabunPSK" w:cs="TH SarabunPSK"/>
          <w:sz w:val="32"/>
          <w:szCs w:val="32"/>
        </w:rPr>
        <w:t xml:space="preserve"> (25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5</w:t>
      </w:r>
      <w:r w:rsidRPr="00F97856">
        <w:rPr>
          <w:rFonts w:ascii="TH SarabunPSK" w:hAnsi="TH SarabunPSK" w:cs="TH SarabunPSK"/>
          <w:sz w:val="32"/>
          <w:szCs w:val="32"/>
        </w:rPr>
        <w:t>1)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521" w:rsidRPr="0054652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 : การพัฒนาองค์การและการจูงใจ</w:t>
      </w:r>
      <w:r w:rsidR="005465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546521">
        <w:rPr>
          <w:rFonts w:ascii="TH SarabunPSK" w:hAnsi="TH SarabunPSK" w:cs="TH SarabunPSK"/>
          <w:sz w:val="32"/>
          <w:szCs w:val="32"/>
          <w:cs/>
        </w:rPr>
        <w:t>: บรรณกิจ.</w:t>
      </w:r>
    </w:p>
    <w:p w:rsidR="00A553FA" w:rsidRDefault="00746DF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 xml:space="preserve">สร้อยตระกูล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ยานนท์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(2542)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521" w:rsidRPr="0054652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พฤติกรรมองค์การ: ทฤษฎีและการประยุกต์</w:t>
      </w:r>
      <w:r w:rsidR="00546521" w:rsidRPr="0054652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46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521" w:rsidRPr="00546521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</w:p>
    <w:p w:rsidR="00746DFC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6521" w:rsidRPr="00546521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54652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B7A54" w:rsidRDefault="009B7A54" w:rsidP="009B7A54">
      <w:pPr>
        <w:tabs>
          <w:tab w:val="left" w:pos="72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C44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สำนักงานคณะกรรมการการศึกษาขั้นพื้นฐาน.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(2549). </w:t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คู่มือการสร้างเครื่องวัดภาคปฏิบัติวิชา</w:t>
      </w:r>
    </w:p>
    <w:p w:rsidR="009B7A54" w:rsidRPr="004C4487" w:rsidRDefault="009B7A54" w:rsidP="009B7A54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4487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ภาษาอังกฤษระดับชั้นมัธยมศึกษา</w:t>
      </w:r>
      <w:r w:rsidRPr="004C4487">
        <w:rPr>
          <w:rFonts w:ascii="TH SarabunPSK" w:hAnsi="TH SarabunPSK" w:cs="TH SarabunPSK"/>
          <w:sz w:val="32"/>
          <w:szCs w:val="32"/>
          <w:cs/>
        </w:rPr>
        <w:t>. กรุงเทพฯ :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sz w:val="32"/>
          <w:szCs w:val="32"/>
          <w:cs/>
        </w:rPr>
        <w:t>กรมวิชาการ.</w:t>
      </w:r>
    </w:p>
    <w:p w:rsidR="00A553FA" w:rsidRPr="00A16B21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A16B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สุธิณี</w:t>
      </w:r>
      <w:proofErr w:type="spellEnd"/>
      <w:r w:rsidRPr="00A16B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เหลืองรุ่งเรือง.</w:t>
      </w:r>
      <w:r w:rsidR="004D1A8C" w:rsidRPr="00A16B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4220" w:rsidRPr="00A1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(2546). </w:t>
      </w:r>
      <w:r w:rsidRPr="00A16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การศึกษาผลของกิจกรรมการละครในการสอนภาษาอังกฤษ</w:t>
      </w:r>
    </w:p>
    <w:p w:rsidR="00A16B21" w:rsidRDefault="00A553FA" w:rsidP="00F96469">
      <w:pPr>
        <w:tabs>
          <w:tab w:val="left" w:pos="7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B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20646" w:rsidRPr="00A16B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เพื่อการสื่อสารที่มีต่อผู้เรียนที่มีผลสัมฤทธิ์ทางการเรียนต่ำ</w:t>
      </w:r>
      <w:r w:rsidR="007A2C64" w:rsidRPr="00A16B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4D1A8C" w:rsidRPr="00A16B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20646" w:rsidRPr="00A16B2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A1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16B21" w:rsidRDefault="00A16B21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1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proofErr w:type="spellStart"/>
      <w:r w:rsidRPr="00A1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</w:t>
      </w:r>
      <w:proofErr w:type="spellEnd"/>
      <w:r w:rsidRPr="00A16B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F01FF8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 xml:space="preserve">สาขาวิชาการสอนภาษาอังกฤษในฐานะภาษาต่างประเทศ </w:t>
      </w:r>
    </w:p>
    <w:p w:rsidR="000B2B53" w:rsidRPr="00F97856" w:rsidRDefault="00A16B21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16B21" w:rsidRPr="00A16B21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สุภัทรา</w:t>
      </w:r>
      <w:proofErr w:type="spellEnd"/>
      <w:r w:rsidR="001E432E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อักษ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รานุเคราะห์.</w:t>
      </w:r>
      <w:r w:rsidR="00F9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32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การสอนทักษะภาษาอังกฤษ. </w:t>
      </w:r>
      <w:r w:rsidRPr="00F97856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A16B21">
        <w:rPr>
          <w:rFonts w:ascii="TH SarabunPSK" w:hAnsi="TH SarabunPSK" w:cs="TH SarabunPSK" w:hint="cs"/>
          <w:sz w:val="32"/>
          <w:szCs w:val="32"/>
          <w:cs/>
        </w:rPr>
        <w:t>ฯ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: </w:t>
      </w:r>
      <w:r w:rsidR="00A16B21"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</w:p>
    <w:p w:rsidR="00720646" w:rsidRPr="00F97856" w:rsidRDefault="00A16B21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</w:p>
    <w:p w:rsidR="00A16B21" w:rsidRDefault="00720646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สุมิตรา</w:t>
      </w:r>
      <w:r w:rsidR="005C46EC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อังวัฒ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>นกุล</w:t>
      </w:r>
      <w:r w:rsidRPr="00F97856">
        <w:rPr>
          <w:rFonts w:ascii="TH SarabunPSK" w:hAnsi="TH SarabunPSK" w:cs="TH SarabunPSK"/>
          <w:sz w:val="32"/>
          <w:szCs w:val="32"/>
        </w:rPr>
        <w:t>.</w:t>
      </w:r>
      <w:r w:rsidR="00F96469">
        <w:rPr>
          <w:rFonts w:ascii="TH SarabunPSK" w:hAnsi="TH SarabunPSK" w:cs="TH SarabunPSK"/>
          <w:sz w:val="32"/>
          <w:szCs w:val="32"/>
        </w:rPr>
        <w:t xml:space="preserve"> 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>(25</w:t>
      </w:r>
      <w:r w:rsidR="00614220" w:rsidRPr="00F97856">
        <w:rPr>
          <w:rFonts w:ascii="TH SarabunPSK" w:hAnsi="TH SarabunPSK" w:cs="TH SarabunPSK" w:hint="cs"/>
          <w:sz w:val="32"/>
          <w:szCs w:val="32"/>
          <w:cs/>
        </w:rPr>
        <w:t>39</w:t>
      </w:r>
      <w:r w:rsidR="00614220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วิธีสอนภาษาอังกฤษเป็นภาษาต่างประเทศ</w:t>
      </w:r>
      <w:r w:rsidRPr="00F97856">
        <w:rPr>
          <w:rFonts w:ascii="TH SarabunPSK" w:eastAsia="AngsanaUPC-Bold" w:hAnsi="TH SarabunPSK" w:cs="TH SarabunPSK"/>
          <w:b/>
          <w:bCs/>
          <w:sz w:val="32"/>
          <w:szCs w:val="32"/>
        </w:rPr>
        <w:t>.</w:t>
      </w:r>
      <w:r w:rsidR="00614220" w:rsidRPr="00F97856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="00A16B21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A16B21">
        <w:rPr>
          <w:rFonts w:ascii="TH SarabunPSK" w:hAnsi="TH SarabunPSK" w:cs="TH SarabunPSK"/>
          <w:sz w:val="32"/>
          <w:szCs w:val="32"/>
        </w:rPr>
        <w:t xml:space="preserve">: </w:t>
      </w:r>
    </w:p>
    <w:p w:rsidR="00720646" w:rsidRPr="00F97856" w:rsidRDefault="00A16B21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sz w:val="32"/>
          <w:szCs w:val="32"/>
          <w:cs/>
        </w:rPr>
        <w:t>สำนักพิมพ์จุฬาลงกรณ์มหาวิทยาลัย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</w:p>
    <w:p w:rsidR="00036CB4" w:rsidRDefault="00036CB4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:rsidR="00A16B21" w:rsidRDefault="0077464D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lastRenderedPageBreak/>
        <w:t>สุ</w:t>
      </w: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วิทย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 xml:space="preserve"> มูลคำ และอรทัย มูลคำ.</w:t>
      </w:r>
      <w:r w:rsidR="00F9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  <w:cs/>
        </w:rPr>
        <w:t>(25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4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5). 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21 วิธีการจัดการเรียนรู</w:t>
      </w:r>
      <w:r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97856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เพื่อพัฒนากระบวนการคิด.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64D" w:rsidRDefault="00A16B21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4D" w:rsidRPr="00F97856">
        <w:rPr>
          <w:rFonts w:ascii="TH SarabunPSK" w:hAnsi="TH SarabunPSK" w:cs="TH SarabunPSK"/>
          <w:sz w:val="32"/>
          <w:szCs w:val="32"/>
          <w:cs/>
        </w:rPr>
        <w:t>พิมพ</w:t>
      </w:r>
      <w:r w:rsidR="0077464D" w:rsidRPr="00F97856">
        <w:rPr>
          <w:rFonts w:ascii="TH SarabunPSK" w:hAnsi="TH SarabunPSK" w:cs="TH SarabunPSK" w:hint="cs"/>
          <w:sz w:val="32"/>
          <w:szCs w:val="32"/>
          <w:cs/>
        </w:rPr>
        <w:t>์</w:t>
      </w:r>
      <w:r w:rsidR="0077464D" w:rsidRPr="00F97856">
        <w:rPr>
          <w:rFonts w:ascii="TH SarabunPSK" w:hAnsi="TH SarabunPSK" w:cs="TH SarabunPSK"/>
          <w:sz w:val="32"/>
          <w:szCs w:val="32"/>
          <w:cs/>
        </w:rPr>
        <w:t>ครั้งที่ 3.</w:t>
      </w:r>
      <w:r w:rsidR="0077464D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64D" w:rsidRPr="00F97856">
        <w:rPr>
          <w:rFonts w:ascii="TH SarabunPSK" w:hAnsi="TH SarabunPSK" w:cs="TH SarabunPSK"/>
          <w:sz w:val="32"/>
          <w:szCs w:val="32"/>
          <w:cs/>
        </w:rPr>
        <w:t>กรุงเทพฯ : ภาพพิมพ</w:t>
      </w:r>
      <w:r w:rsidR="0077464D" w:rsidRPr="00F97856">
        <w:rPr>
          <w:rFonts w:ascii="TH SarabunPSK" w:hAnsi="TH SarabunPSK" w:cs="TH SarabunPSK" w:hint="cs"/>
          <w:sz w:val="32"/>
          <w:szCs w:val="32"/>
          <w:cs/>
        </w:rPr>
        <w:t>์.</w:t>
      </w:r>
    </w:p>
    <w:p w:rsidR="00A16B21" w:rsidRDefault="00746DFC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16B21">
        <w:rPr>
          <w:rFonts w:ascii="TH SarabunPSK" w:hAnsi="TH SarabunPSK" w:cs="TH SarabunPSK"/>
          <w:spacing w:val="-4"/>
          <w:sz w:val="32"/>
          <w:szCs w:val="32"/>
          <w:cs/>
        </w:rPr>
        <w:t>อมร เสือคำ</w:t>
      </w:r>
      <w:r w:rsidR="00F96469" w:rsidRPr="00A16B2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B21">
        <w:rPr>
          <w:rFonts w:ascii="TH SarabunPSK" w:hAnsi="TH SarabunPSK" w:cs="TH SarabunPSK"/>
          <w:spacing w:val="-4"/>
          <w:sz w:val="32"/>
          <w:szCs w:val="32"/>
          <w:cs/>
        </w:rPr>
        <w:t>(25</w:t>
      </w:r>
      <w:r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>43</w:t>
      </w:r>
      <w:r w:rsidRPr="00A16B21">
        <w:rPr>
          <w:rFonts w:ascii="TH SarabunPSK" w:hAnsi="TH SarabunPSK" w:cs="TH SarabunPSK"/>
          <w:spacing w:val="-4"/>
          <w:sz w:val="32"/>
          <w:szCs w:val="32"/>
          <w:cs/>
        </w:rPr>
        <w:t>). “สอนภาษาอังกฤษอย่างไรให้เด็กเรียนรู้</w:t>
      </w:r>
      <w:r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A16B21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6B2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วารสารวิชาการ</w:t>
      </w:r>
      <w:r w:rsidR="00A16B21" w:rsidRPr="00A16B2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. </w:t>
      </w:r>
      <w:r w:rsidRPr="00A16B21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A16B21"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A16B21">
        <w:rPr>
          <w:rFonts w:ascii="TH SarabunPSK" w:hAnsi="TH SarabunPSK" w:cs="TH SarabunPSK"/>
          <w:spacing w:val="-4"/>
          <w:sz w:val="32"/>
          <w:szCs w:val="32"/>
        </w:rPr>
        <w:t>12</w:t>
      </w:r>
      <w:r w:rsidR="00A16B21" w:rsidRPr="00A16B21">
        <w:rPr>
          <w:rFonts w:ascii="TH SarabunPSK" w:hAnsi="TH SarabunPSK" w:cs="TH SarabunPSK"/>
          <w:spacing w:val="-4"/>
          <w:sz w:val="32"/>
          <w:szCs w:val="32"/>
        </w:rPr>
        <w:t>) :</w:t>
      </w:r>
      <w:r w:rsidRPr="00A16B2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16B21"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76-78 </w:t>
      </w:r>
      <w:r w:rsidR="00A16B21" w:rsidRPr="00A16B21">
        <w:rPr>
          <w:rFonts w:ascii="TH SarabunPSK" w:hAnsi="TH SarabunPSK" w:cs="TH SarabunPSK"/>
          <w:spacing w:val="-4"/>
          <w:sz w:val="32"/>
          <w:szCs w:val="32"/>
        </w:rPr>
        <w:t>;</w:t>
      </w:r>
      <w:r w:rsidR="00A16B21">
        <w:rPr>
          <w:rFonts w:ascii="TH SarabunPSK" w:hAnsi="TH SarabunPSK" w:cs="TH SarabunPSK"/>
          <w:sz w:val="32"/>
          <w:szCs w:val="32"/>
        </w:rPr>
        <w:t xml:space="preserve"> </w:t>
      </w:r>
    </w:p>
    <w:p w:rsidR="00746DFC" w:rsidRPr="00F97856" w:rsidRDefault="00A16B21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6DFC" w:rsidRPr="00F97856">
        <w:rPr>
          <w:rFonts w:ascii="TH SarabunPSK" w:hAnsi="TH SarabunPSK" w:cs="TH SarabunPSK"/>
          <w:sz w:val="32"/>
          <w:szCs w:val="32"/>
          <w:cs/>
        </w:rPr>
        <w:t>ธันวาคม.</w:t>
      </w:r>
    </w:p>
    <w:p w:rsidR="00746DFC" w:rsidRDefault="00746DFC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  <w:cs/>
        </w:rPr>
        <w:t>อรุณี</w:t>
      </w:r>
      <w:proofErr w:type="spellEnd"/>
      <w:r w:rsidRPr="00F97856">
        <w:rPr>
          <w:rFonts w:ascii="TH SarabunPSK" w:hAnsi="TH SarabunPSK" w:cs="TH SarabunPSK"/>
          <w:sz w:val="32"/>
          <w:szCs w:val="32"/>
          <w:cs/>
        </w:rPr>
        <w:t xml:space="preserve"> วิริยะจิตรา</w:t>
      </w:r>
      <w:r w:rsidR="00E9646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(2542)</w:t>
      </w:r>
      <w:r w:rsidR="00E964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6466" w:rsidRPr="00546521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การเรียนการสอนภาษาเพื่อการสื่อสาร.</w:t>
      </w:r>
      <w:proofErr w:type="gramEnd"/>
      <w:r w:rsidR="00E96466" w:rsidRPr="00E96466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E96466" w:rsidRPr="00A16B21">
        <w:rPr>
          <w:rFonts w:ascii="TH SarabunPSK" w:hAnsi="TH SarabunPSK" w:cs="TH SarabunPSK"/>
          <w:spacing w:val="-4"/>
          <w:sz w:val="32"/>
          <w:szCs w:val="32"/>
          <w:cs/>
        </w:rPr>
        <w:t>อักษรเจริญ</w:t>
      </w:r>
      <w:proofErr w:type="spellStart"/>
      <w:r w:rsidR="00E96466" w:rsidRPr="00A16B21">
        <w:rPr>
          <w:rFonts w:ascii="TH SarabunPSK" w:hAnsi="TH SarabunPSK" w:cs="TH SarabunPSK"/>
          <w:spacing w:val="-4"/>
          <w:sz w:val="32"/>
          <w:szCs w:val="32"/>
          <w:cs/>
        </w:rPr>
        <w:t>ทัศน</w:t>
      </w:r>
      <w:proofErr w:type="spellEnd"/>
      <w:r w:rsidR="00E96466" w:rsidRPr="00A16B21">
        <w:rPr>
          <w:rFonts w:ascii="TH SarabunPSK" w:hAnsi="TH SarabunPSK" w:cs="TH SarabunPSK"/>
          <w:spacing w:val="-4"/>
          <w:sz w:val="32"/>
          <w:szCs w:val="32"/>
          <w:cs/>
        </w:rPr>
        <w:t></w:t>
      </w:r>
      <w:r w:rsidR="00546521" w:rsidRPr="00A16B2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531101" w:rsidRDefault="00531101" w:rsidP="00531101">
      <w:pPr>
        <w:tabs>
          <w:tab w:val="left" w:pos="900"/>
          <w:tab w:val="left" w:pos="1845"/>
        </w:tabs>
        <w:spacing w:after="0"/>
        <w:ind w:left="907" w:hanging="907"/>
        <w:rPr>
          <w:rFonts w:ascii="TH SarabunPSK" w:hAnsi="TH SarabunPSK" w:cs="TH SarabunPSK"/>
          <w:sz w:val="32"/>
          <w:szCs w:val="32"/>
        </w:rPr>
      </w:pPr>
      <w:r w:rsidRPr="00F106B2">
        <w:rPr>
          <w:rFonts w:ascii="TH SarabunPSK" w:hAnsi="TH SarabunPSK" w:cs="TH SarabunPSK"/>
          <w:sz w:val="32"/>
          <w:szCs w:val="32"/>
          <w:cs/>
        </w:rPr>
        <w:t>อัจฉรา วงษ์</w:t>
      </w:r>
      <w:proofErr w:type="spellStart"/>
      <w:r w:rsidRPr="00F106B2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F106B2">
        <w:rPr>
          <w:rFonts w:ascii="TH SarabunPSK" w:hAnsi="TH SarabunPSK" w:cs="TH SarabunPSK"/>
          <w:sz w:val="32"/>
          <w:szCs w:val="32"/>
          <w:cs/>
        </w:rPr>
        <w:t>ธร</w:t>
      </w:r>
      <w:r w:rsidRPr="00F106B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(2538). </w:t>
      </w:r>
      <w:r w:rsidRPr="00F106B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การพัฒนาข้อสอบภาษาอังกฤษให้เป็นมาตรฐาน</w:t>
      </w:r>
      <w:r w:rsidRPr="00F106B2">
        <w:rPr>
          <w:rFonts w:ascii="TH SarabunPSK" w:hAnsi="TH SarabunPSK" w:cs="TH SarabunPSK"/>
          <w:sz w:val="32"/>
          <w:szCs w:val="32"/>
        </w:rPr>
        <w:t xml:space="preserve">. </w:t>
      </w:r>
      <w:r w:rsidRPr="00F106B2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F106B2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1101" w:rsidRDefault="00531101" w:rsidP="00531101">
      <w:pPr>
        <w:tabs>
          <w:tab w:val="left" w:pos="720"/>
          <w:tab w:val="left" w:pos="18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06B2">
        <w:rPr>
          <w:rFonts w:ascii="TH SarabunPSK" w:hAnsi="TH SarabunPSK" w:cs="TH SarabunPSK"/>
          <w:sz w:val="32"/>
          <w:szCs w:val="32"/>
          <w:cs/>
        </w:rPr>
        <w:t>นักพิมพ์จุฬาลงกรณ์มหาวิทยาลัย</w:t>
      </w:r>
      <w:r w:rsidRPr="00F106B2">
        <w:rPr>
          <w:rFonts w:ascii="TH SarabunPSK" w:hAnsi="TH SarabunPSK" w:cs="TH SarabunPSK"/>
          <w:sz w:val="32"/>
          <w:szCs w:val="32"/>
        </w:rPr>
        <w:t>.</w:t>
      </w:r>
    </w:p>
    <w:p w:rsidR="00A16B21" w:rsidRDefault="00746DFC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  <w:cs/>
        </w:rPr>
        <w:t>อิทธิพล เหล็กกล้า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 (2545)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61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การพัฒนาแบบฝึกทักษะการพูดภาษาอังกฤษสำหรับนักเรียนที่มี</w:t>
      </w:r>
    </w:p>
    <w:p w:rsidR="00A16B21" w:rsidRDefault="00A16B21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61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ผลสัมฤทธิ์ทางการเรียนต่ำ ชั้นมัธยมศึกษาปีที่ 2. 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รายงานการศึกษาค้นคว้าอิสระ</w:t>
      </w:r>
    </w:p>
    <w:p w:rsidR="00746DFC" w:rsidRPr="00F97856" w:rsidRDefault="00A16B21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การศึกษามหาบัณฑิต สาขาหลักสูตรและการสอน มหาวิทยาลัยมหาสารคาม.</w:t>
      </w:r>
    </w:p>
    <w:p w:rsidR="00720646" w:rsidRPr="00F97856" w:rsidRDefault="00720646" w:rsidP="00F9646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 xml:space="preserve">Byrne, D.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1987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54FE7" w:rsidRPr="00554FE7">
        <w:rPr>
          <w:rFonts w:ascii="TH SarabunPSK" w:hAnsi="TH SarabunPSK" w:cs="TH SarabunPSK"/>
          <w:b/>
          <w:bCs/>
          <w:sz w:val="32"/>
          <w:szCs w:val="32"/>
        </w:rPr>
        <w:t>English teaching perspectives</w:t>
      </w:r>
      <w:r w:rsidRPr="00F97856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554FE7">
        <w:rPr>
          <w:rFonts w:ascii="TH SarabunPSK" w:hAnsi="TH SarabunPSK" w:cs="TH SarabunPSK"/>
          <w:sz w:val="32"/>
          <w:szCs w:val="32"/>
        </w:rPr>
        <w:t xml:space="preserve">London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Longman.</w:t>
      </w:r>
    </w:p>
    <w:p w:rsidR="00A16B21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 xml:space="preserve">Carver, N. (2011).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Interactive Ways to Teach English Communicative Skills</w:t>
      </w:r>
      <w:r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391B55"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720646" w:rsidRPr="00F97856" w:rsidRDefault="00A16B21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 w:rsidR="00720646" w:rsidRPr="00F97856">
        <w:rPr>
          <w:rFonts w:ascii="TH SarabunPSK" w:hAnsi="TH SarabunPSK" w:cs="TH SarabunPSK"/>
          <w:sz w:val="32"/>
          <w:szCs w:val="32"/>
        </w:rPr>
        <w:t>How</w:t>
      </w:r>
      <w:proofErr w:type="spellEnd"/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Contributor updated May 06, 2011. eHow.com </w:t>
      </w:r>
    </w:p>
    <w:p w:rsidR="00A16B21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Chang, J</w:t>
      </w:r>
      <w:r w:rsidR="00A16B21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1990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Using Drama to Teach Young Adults.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b/>
          <w:bCs/>
          <w:sz w:val="32"/>
          <w:szCs w:val="32"/>
        </w:rPr>
        <w:t xml:space="preserve">English Teaching Forum </w:t>
      </w:r>
    </w:p>
    <w:p w:rsidR="00720646" w:rsidRPr="00F97856" w:rsidRDefault="00A16B21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0646" w:rsidRPr="00A16B21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</w:rPr>
        <w:t>(</w:t>
      </w:r>
      <w:r w:rsidR="00720646" w:rsidRPr="00A16B21">
        <w:rPr>
          <w:rFonts w:ascii="TH SarabunPSK" w:hAnsi="TH SarabunPSK" w:cs="TH SarabunPSK"/>
          <w:sz w:val="32"/>
          <w:szCs w:val="32"/>
        </w:rPr>
        <w:t>3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36-51 ; </w:t>
      </w:r>
      <w:r w:rsidR="00720646" w:rsidRPr="00F97856">
        <w:rPr>
          <w:rFonts w:ascii="TH SarabunPSK" w:hAnsi="TH SarabunPSK" w:cs="TH SarabunPSK"/>
          <w:sz w:val="32"/>
          <w:szCs w:val="32"/>
        </w:rPr>
        <w:t>July.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Dickson, P.S.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1989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Acting French: Drama Techniques in the Second Language </w:t>
      </w:r>
    </w:p>
    <w:p w:rsidR="00720646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Classroom.</w:t>
      </w:r>
      <w:proofErr w:type="gram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The French Review</w:t>
      </w:r>
      <w:r w:rsidR="00720646" w:rsidRPr="00F97856">
        <w:rPr>
          <w:rFonts w:ascii="TH SarabunPSK" w:hAnsi="TH SarabunPSK" w:cs="TH SarabunPSK"/>
          <w:sz w:val="32"/>
          <w:szCs w:val="32"/>
        </w:rPr>
        <w:t>. 63(2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300-311</w:t>
      </w:r>
      <w:r>
        <w:rPr>
          <w:rFonts w:ascii="TH SarabunPSK" w:hAnsi="TH SarabunPSK" w:cs="TH SarabunPSK"/>
          <w:sz w:val="32"/>
          <w:szCs w:val="32"/>
        </w:rPr>
        <w:t xml:space="preserve"> ; February.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</w:rPr>
        <w:t>Dunkel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, P.A. </w:t>
      </w:r>
      <w:r w:rsidR="00733135" w:rsidRPr="00F97856">
        <w:rPr>
          <w:rFonts w:ascii="TH SarabunPSK" w:hAnsi="TH SarabunPSK" w:cs="TH SarabunPSK" w:hint="cs"/>
          <w:sz w:val="32"/>
          <w:szCs w:val="32"/>
          <w:cs/>
        </w:rPr>
        <w:t xml:space="preserve">(1986). </w:t>
      </w:r>
      <w:r w:rsidRPr="00F97856">
        <w:rPr>
          <w:rFonts w:ascii="TH SarabunPSK" w:hAnsi="TH SarabunPSK" w:cs="TH SarabunPSK"/>
          <w:sz w:val="32"/>
          <w:szCs w:val="32"/>
        </w:rPr>
        <w:t xml:space="preserve">Developing Listening Fluency in L2.Theoretical Principles and </w:t>
      </w:r>
    </w:p>
    <w:p w:rsidR="00720646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Pedagogical Consideration.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The Modern language Journal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70, </w:t>
      </w:r>
      <w:proofErr w:type="gramStart"/>
      <w:r>
        <w:rPr>
          <w:rFonts w:ascii="TH SarabunPSK" w:hAnsi="TH SarabunPSK" w:cs="TH SarabunPSK"/>
          <w:sz w:val="32"/>
          <w:szCs w:val="32"/>
        </w:rPr>
        <w:t>I</w:t>
      </w:r>
      <w:r w:rsidR="00720646" w:rsidRPr="00F97856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99-106.</w:t>
      </w:r>
    </w:p>
    <w:p w:rsidR="00262F6B" w:rsidRDefault="00720646" w:rsidP="00F96469">
      <w:pPr>
        <w:tabs>
          <w:tab w:val="left" w:pos="720"/>
        </w:tabs>
        <w:spacing w:after="0"/>
        <w:ind w:right="-334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Fallows, R.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1993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F9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F6B">
        <w:rPr>
          <w:rFonts w:ascii="TH SarabunPSK" w:hAnsi="TH SarabunPSK" w:cs="TH SarabunPSK"/>
          <w:sz w:val="32"/>
          <w:szCs w:val="32"/>
        </w:rPr>
        <w:t>“</w:t>
      </w:r>
      <w:r w:rsidRPr="00F97856">
        <w:rPr>
          <w:rFonts w:ascii="TH SarabunPSK" w:hAnsi="TH SarabunPSK" w:cs="TH SarabunPSK"/>
          <w:sz w:val="32"/>
          <w:szCs w:val="32"/>
        </w:rPr>
        <w:t xml:space="preserve">Dramatic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Realities</w:t>
      </w:r>
      <w:r w:rsidR="00262F6B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The Creation and Reception of American </w:t>
      </w:r>
    </w:p>
    <w:p w:rsidR="00262F6B" w:rsidRDefault="00262F6B" w:rsidP="00F96469">
      <w:pPr>
        <w:tabs>
          <w:tab w:val="left" w:pos="720"/>
        </w:tabs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sz w:val="32"/>
          <w:szCs w:val="32"/>
        </w:rPr>
        <w:t>Political and Fictional Dramas of the Late 1940 and Their Influ</w:t>
      </w:r>
      <w:r w:rsidR="004961F8" w:rsidRPr="00F97856">
        <w:rPr>
          <w:rFonts w:ascii="TH SarabunPSK" w:hAnsi="TH SarabunPSK" w:cs="TH SarabunPSK"/>
          <w:sz w:val="32"/>
          <w:szCs w:val="32"/>
        </w:rPr>
        <w:t>ence on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2F6B" w:rsidRDefault="00262F6B" w:rsidP="00F96469">
      <w:pPr>
        <w:tabs>
          <w:tab w:val="left" w:pos="720"/>
        </w:tabs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961F8" w:rsidRPr="00F97856">
        <w:rPr>
          <w:rFonts w:ascii="TH SarabunPSK" w:hAnsi="TH SarabunPSK" w:cs="TH SarabunPSK"/>
          <w:sz w:val="32"/>
          <w:szCs w:val="32"/>
        </w:rPr>
        <w:t>Gender Role Construction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,</w:t>
      </w:r>
      <w:r w:rsidR="00720646" w:rsidRPr="00F97856">
        <w:rPr>
          <w:rFonts w:ascii="TH SarabunPSK" w:hAnsi="TH SarabunPSK" w:cs="TH SarabunPSK"/>
          <w:sz w:val="32"/>
          <w:szCs w:val="32"/>
        </w:rPr>
        <w:t>”</w:t>
      </w:r>
      <w:r w:rsidR="004C18F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Dissertation Abstract International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720646" w:rsidRPr="00EC510F" w:rsidRDefault="00262F6B" w:rsidP="00F96469">
      <w:pPr>
        <w:tabs>
          <w:tab w:val="left" w:pos="720"/>
        </w:tabs>
        <w:spacing w:after="0"/>
        <w:ind w:right="-334"/>
        <w:rPr>
          <w:rFonts w:ascii="TH SarabunPSK" w:hAnsi="TH SarabunPSK" w:cs="TH SarabunPSK"/>
          <w:sz w:val="32"/>
          <w:szCs w:val="32"/>
        </w:rPr>
      </w:pPr>
      <w:r w:rsidRPr="00EC510F"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EC510F">
        <w:rPr>
          <w:rFonts w:ascii="TH SarabunPSK" w:hAnsi="TH SarabunPSK" w:cs="TH SarabunPSK"/>
          <w:sz w:val="32"/>
          <w:szCs w:val="32"/>
        </w:rPr>
        <w:t>54</w:t>
      </w:r>
      <w:r w:rsidR="00EC510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EC510F">
        <w:rPr>
          <w:rFonts w:ascii="TH SarabunPSK" w:hAnsi="TH SarabunPSK" w:cs="TH SarabunPSK"/>
          <w:sz w:val="32"/>
          <w:szCs w:val="32"/>
        </w:rPr>
        <w:t xml:space="preserve"> 4092-A.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Finnocchiaro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, M.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1982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“Reflections on the Past, the Present, and the Futu</w:t>
      </w:r>
      <w:r w:rsidR="00262F6B">
        <w:rPr>
          <w:rFonts w:ascii="TH SarabunPSK" w:hAnsi="TH SarabunPSK" w:cs="TH SarabunPSK"/>
          <w:sz w:val="32"/>
          <w:szCs w:val="32"/>
        </w:rPr>
        <w:t>re,</w:t>
      </w:r>
      <w:r w:rsidRPr="00F97856">
        <w:rPr>
          <w:rFonts w:ascii="TH SarabunPSK" w:hAnsi="TH SarabunPSK" w:cs="TH SarabunPSK"/>
          <w:sz w:val="32"/>
          <w:szCs w:val="32"/>
        </w:rPr>
        <w:t xml:space="preserve">” </w:t>
      </w:r>
    </w:p>
    <w:p w:rsidR="00720646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English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Teaching Forum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20</w:t>
      </w:r>
      <w:r w:rsidR="00E55FC1">
        <w:rPr>
          <w:rFonts w:ascii="TH SarabunPSK" w:hAnsi="TH SarabunPSK" w:cs="TH SarabunPSK"/>
          <w:sz w:val="32"/>
          <w:szCs w:val="32"/>
        </w:rPr>
        <w:t>(</w:t>
      </w:r>
      <w:r w:rsidR="00720646" w:rsidRPr="00F97856">
        <w:rPr>
          <w:rFonts w:ascii="TH SarabunPSK" w:hAnsi="TH SarabunPSK" w:cs="TH SarabunPSK"/>
          <w:sz w:val="32"/>
          <w:szCs w:val="32"/>
        </w:rPr>
        <w:t>3</w:t>
      </w:r>
      <w:proofErr w:type="gramStart"/>
      <w:r w:rsidR="00E55FC1">
        <w:rPr>
          <w:rFonts w:ascii="TH SarabunPSK" w:hAnsi="TH SarabunPSK" w:cs="TH SarabunPSK"/>
          <w:sz w:val="32"/>
          <w:szCs w:val="32"/>
        </w:rPr>
        <w:t xml:space="preserve">) </w:t>
      </w:r>
      <w:r w:rsidR="00720646"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2-13.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Flood, J., &amp; Lapp, D. </w:t>
      </w:r>
      <w:r w:rsidR="00E55FC1">
        <w:rPr>
          <w:rFonts w:ascii="TH SarabunPSK" w:hAnsi="TH SarabunPSK" w:cs="TH SarabunPSK" w:hint="cs"/>
          <w:sz w:val="32"/>
          <w:szCs w:val="32"/>
          <w:cs/>
        </w:rPr>
        <w:t>(1998).</w:t>
      </w:r>
      <w:proofErr w:type="gramEnd"/>
      <w:r w:rsidR="00E55FC1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F97856">
        <w:rPr>
          <w:rFonts w:ascii="TH SarabunPSK" w:hAnsi="TH SarabunPSK" w:cs="TH SarabunPSK"/>
          <w:sz w:val="32"/>
          <w:szCs w:val="32"/>
        </w:rPr>
        <w:t>Broadening Conceptualizations of Literacy</w:t>
      </w:r>
      <w:r w:rsidR="00262F6B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: The </w:t>
      </w:r>
    </w:p>
    <w:p w:rsidR="00262F6B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262F6B">
        <w:rPr>
          <w:rFonts w:ascii="TH SarabunPSK" w:hAnsi="TH SarabunPSK" w:cs="TH SarabunPSK"/>
          <w:spacing w:val="-4"/>
          <w:sz w:val="32"/>
          <w:szCs w:val="32"/>
        </w:rPr>
        <w:t>Visual and Communicative</w:t>
      </w:r>
      <w:r w:rsidR="00E55FC1" w:rsidRPr="00262F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0646" w:rsidRPr="00262F6B">
        <w:rPr>
          <w:rFonts w:ascii="TH SarabunPSK" w:hAnsi="TH SarabunPSK" w:cs="TH SarabunPSK"/>
          <w:spacing w:val="-4"/>
          <w:sz w:val="32"/>
          <w:szCs w:val="32"/>
        </w:rPr>
        <w:t>Arts</w:t>
      </w:r>
      <w:r w:rsidR="00E55FC1" w:rsidRPr="00262F6B">
        <w:rPr>
          <w:rFonts w:ascii="TH SarabunPSK" w:hAnsi="TH SarabunPSK" w:cs="TH SarabunPSK" w:hint="cs"/>
          <w:spacing w:val="-4"/>
          <w:sz w:val="32"/>
          <w:szCs w:val="32"/>
          <w:cs/>
        </w:rPr>
        <w:t>,”</w:t>
      </w:r>
      <w:r w:rsidR="00720646" w:rsidRPr="00262F6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20646" w:rsidRPr="00262F6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Visual Literacy in </w:t>
      </w:r>
      <w:proofErr w:type="gramStart"/>
      <w:r w:rsidR="00720646" w:rsidRPr="00262F6B">
        <w:rPr>
          <w:rFonts w:ascii="TH SarabunPSK" w:hAnsi="TH SarabunPSK" w:cs="TH SarabunPSK"/>
          <w:b/>
          <w:bCs/>
          <w:spacing w:val="-4"/>
          <w:sz w:val="32"/>
          <w:szCs w:val="32"/>
        </w:rPr>
        <w:t>The</w:t>
      </w:r>
      <w:proofErr w:type="gramEnd"/>
      <w:r w:rsidR="00720646" w:rsidRPr="00262F6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Reading Teacher</w:t>
      </w:r>
      <w:r w:rsidR="00E55FC1" w:rsidRPr="00262F6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9813E4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5FC1"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55FC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 :</w:t>
      </w:r>
      <w:r w:rsidR="00E55FC1">
        <w:rPr>
          <w:rFonts w:ascii="TH SarabunPSK" w:hAnsi="TH SarabunPSK" w:cs="TH SarabunPSK"/>
          <w:sz w:val="32"/>
          <w:szCs w:val="32"/>
        </w:rPr>
        <w:t xml:space="preserve"> 776-780</w:t>
      </w:r>
      <w:r w:rsidR="00E55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;</w:t>
      </w:r>
      <w:r w:rsidR="00E55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FC1">
        <w:rPr>
          <w:rFonts w:ascii="TH SarabunPSK" w:hAnsi="TH SarabunPSK" w:cs="TH SarabunPSK"/>
          <w:sz w:val="32"/>
          <w:szCs w:val="32"/>
        </w:rPr>
        <w:t>May.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Florez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, M.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1999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Improving Adult English Language Learners’ Speaking Skills.</w:t>
      </w:r>
      <w:proofErr w:type="gramEnd"/>
      <w:r w:rsidRPr="00F97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2F6B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ERIC Digest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. Washington D.C. National Clearing House for ESL Literacy </w:t>
      </w:r>
    </w:p>
    <w:p w:rsidR="00713C50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Education.</w:t>
      </w:r>
      <w:proofErr w:type="gramEnd"/>
      <w:r w:rsidR="007A2C64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 xml:space="preserve">(ERIC Document Reproduction </w:t>
      </w:r>
      <w:proofErr w:type="spellStart"/>
      <w:r w:rsidR="00720646" w:rsidRPr="00F97856">
        <w:rPr>
          <w:rFonts w:ascii="TH SarabunPSK" w:hAnsi="TH SarabunPSK" w:cs="TH SarabunPSK"/>
          <w:sz w:val="32"/>
          <w:szCs w:val="32"/>
        </w:rPr>
        <w:t>No.Ed</w:t>
      </w:r>
      <w:proofErr w:type="spellEnd"/>
      <w:r w:rsidR="00720646" w:rsidRPr="00F97856">
        <w:rPr>
          <w:rFonts w:ascii="TH SarabunPSK" w:hAnsi="TH SarabunPSK" w:cs="TH SarabunPSK"/>
          <w:sz w:val="32"/>
          <w:szCs w:val="32"/>
        </w:rPr>
        <w:t>. 435-204).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1538B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4487">
        <w:rPr>
          <w:rFonts w:ascii="TH SarabunPSK" w:hAnsi="TH SarabunPSK" w:cs="TH SarabunPSK"/>
          <w:sz w:val="32"/>
          <w:szCs w:val="32"/>
        </w:rPr>
        <w:lastRenderedPageBreak/>
        <w:t xml:space="preserve">Gardner, R.C.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(1972).</w:t>
      </w:r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C4487">
        <w:rPr>
          <w:rFonts w:ascii="TH SarabunPSK" w:hAnsi="TH SarabunPSK" w:cs="TH SarabunPSK"/>
          <w:b/>
          <w:bCs/>
          <w:sz w:val="32"/>
          <w:szCs w:val="32"/>
        </w:rPr>
        <w:t>Attitudes and Motivation in Second Language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b/>
          <w:bCs/>
          <w:sz w:val="32"/>
          <w:szCs w:val="32"/>
        </w:rPr>
        <w:t>Learning.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</w:p>
    <w:p w:rsidR="00F1538B" w:rsidRPr="004C4487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C4487">
        <w:rPr>
          <w:rFonts w:ascii="TH SarabunPSK" w:hAnsi="TH SarabunPSK" w:cs="TH SarabunPSK"/>
          <w:sz w:val="32"/>
          <w:szCs w:val="32"/>
        </w:rPr>
        <w:t>Rowley :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Newbury House Publishers.</w:t>
      </w:r>
    </w:p>
    <w:p w:rsidR="00262F6B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 xml:space="preserve">Hawkins, B.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1991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262F6B">
        <w:rPr>
          <w:rFonts w:ascii="TH SarabunPSK" w:hAnsi="TH SarabunPSK" w:cs="TH SarabunPSK" w:hint="cs"/>
          <w:sz w:val="32"/>
          <w:szCs w:val="32"/>
          <w:cs/>
        </w:rPr>
        <w:t>“</w:t>
      </w:r>
      <w:r w:rsidRPr="00F97856">
        <w:rPr>
          <w:rFonts w:ascii="TH SarabunPSK" w:hAnsi="TH SarabunPSK" w:cs="TH SarabunPSK"/>
          <w:sz w:val="32"/>
          <w:szCs w:val="32"/>
        </w:rPr>
        <w:t>Back to Back</w:t>
      </w:r>
      <w:r w:rsidR="00262F6B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: Drama Techniques and Second Language </w:t>
      </w:r>
    </w:p>
    <w:p w:rsidR="0072064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Acquisition</w:t>
      </w:r>
      <w:r>
        <w:rPr>
          <w:rFonts w:ascii="TH SarabunPSK" w:hAnsi="TH SarabunPSK" w:cs="TH SarabunPSK"/>
          <w:sz w:val="32"/>
          <w:szCs w:val="32"/>
        </w:rPr>
        <w:t>,”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Die </w:t>
      </w:r>
      <w:proofErr w:type="spell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Neuren</w:t>
      </w:r>
      <w:proofErr w:type="spellEnd"/>
      <w:r w:rsidR="004961F8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Sprachen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 90</w:t>
      </w:r>
      <w:r>
        <w:rPr>
          <w:rFonts w:ascii="TH SarabunPSK" w:hAnsi="TH SarabunPSK" w:cs="TH SarabunPSK"/>
          <w:sz w:val="32"/>
          <w:szCs w:val="32"/>
        </w:rPr>
        <w:t>(</w:t>
      </w:r>
      <w:r w:rsidR="00720646" w:rsidRPr="00F97856">
        <w:rPr>
          <w:rFonts w:ascii="TH SarabunPSK" w:hAnsi="TH SarabunPSK" w:cs="TH SarabunPSK"/>
          <w:sz w:val="32"/>
          <w:szCs w:val="32"/>
        </w:rPr>
        <w:t>2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119-136 ; February. 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93066" w:rsidRDefault="00093066" w:rsidP="00093066">
      <w:pPr>
        <w:tabs>
          <w:tab w:val="left" w:pos="900"/>
          <w:tab w:val="left" w:pos="1845"/>
        </w:tabs>
        <w:spacing w:after="0"/>
        <w:ind w:left="900" w:hanging="900"/>
        <w:rPr>
          <w:rFonts w:ascii="TH SarabunPSK" w:hAnsi="TH SarabunPSK" w:cs="TH SarabunPSK"/>
          <w:sz w:val="32"/>
          <w:szCs w:val="32"/>
        </w:rPr>
      </w:pPr>
      <w:r w:rsidRPr="001E08B1">
        <w:rPr>
          <w:rFonts w:ascii="TH SarabunPSK" w:hAnsi="TH SarabunPSK" w:cs="TH SarabunPSK"/>
          <w:sz w:val="32"/>
          <w:szCs w:val="32"/>
        </w:rPr>
        <w:t>Heaton, J</w:t>
      </w:r>
      <w:r>
        <w:rPr>
          <w:rFonts w:ascii="TH SarabunPSK" w:hAnsi="TH SarabunPSK" w:cs="TH SarabunPSK"/>
          <w:sz w:val="32"/>
          <w:szCs w:val="32"/>
        </w:rPr>
        <w:t>.</w:t>
      </w:r>
      <w:r w:rsidRPr="001E08B1">
        <w:rPr>
          <w:rFonts w:ascii="TH SarabunPSK" w:hAnsi="TH SarabunPSK" w:cs="TH SarabunPSK"/>
          <w:sz w:val="32"/>
          <w:szCs w:val="32"/>
        </w:rPr>
        <w:t xml:space="preserve"> B. (1988). </w:t>
      </w:r>
      <w:proofErr w:type="gramStart"/>
      <w:r w:rsidRPr="001E08B1">
        <w:rPr>
          <w:rFonts w:ascii="TH SarabunPSK" w:hAnsi="TH SarabunPSK" w:cs="TH SarabunPSK"/>
          <w:b/>
          <w:bCs/>
          <w:sz w:val="32"/>
          <w:szCs w:val="32"/>
        </w:rPr>
        <w:t>Writing English Language Test</w:t>
      </w:r>
      <w:r w:rsidRPr="001E08B1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E08B1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1E08B1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1E08B1">
        <w:rPr>
          <w:rFonts w:ascii="TH SarabunPSK" w:hAnsi="TH SarabunPSK" w:cs="TH SarabunPSK"/>
          <w:sz w:val="32"/>
          <w:szCs w:val="32"/>
        </w:rPr>
        <w:t xml:space="preserve"> Longman.</w:t>
      </w:r>
    </w:p>
    <w:p w:rsidR="00720646" w:rsidRPr="00F97856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Hines, M. 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4961F8" w:rsidRPr="00F97856">
        <w:rPr>
          <w:rFonts w:ascii="TH SarabunPSK" w:hAnsi="TH SarabunPSK" w:cs="TH SarabunPSK" w:hint="cs"/>
          <w:sz w:val="32"/>
          <w:szCs w:val="32"/>
          <w:cs/>
        </w:rPr>
        <w:t>1980</w:t>
      </w:r>
      <w:r w:rsidR="004961F8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4961F8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Skits in English</w:t>
      </w:r>
      <w:r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York</w:t>
      </w:r>
      <w:r w:rsidR="00C63AB0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Regent.</w:t>
      </w:r>
    </w:p>
    <w:p w:rsidR="00F1538B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C4487">
        <w:rPr>
          <w:rFonts w:ascii="TH SarabunPSK" w:hAnsi="TH SarabunPSK" w:cs="TH SarabunPSK"/>
          <w:sz w:val="32"/>
          <w:szCs w:val="32"/>
        </w:rPr>
        <w:t>Jakobovitz</w:t>
      </w:r>
      <w:proofErr w:type="spellEnd"/>
      <w:r w:rsidRPr="004C4487">
        <w:rPr>
          <w:rFonts w:ascii="TH SarabunPSK" w:hAnsi="TH SarabunPSK" w:cs="TH SarabunPSK"/>
          <w:sz w:val="32"/>
          <w:szCs w:val="32"/>
        </w:rPr>
        <w:t xml:space="preserve">, L.A. </w:t>
      </w:r>
      <w:r w:rsidRPr="004C4487">
        <w:rPr>
          <w:rFonts w:ascii="TH SarabunPSK" w:hAnsi="TH SarabunPSK" w:cs="TH SarabunPSK" w:hint="cs"/>
          <w:sz w:val="32"/>
          <w:szCs w:val="32"/>
          <w:cs/>
        </w:rPr>
        <w:t xml:space="preserve">(1971). </w:t>
      </w:r>
      <w:r w:rsidRPr="004C4487">
        <w:rPr>
          <w:rFonts w:ascii="TH SarabunPSK" w:hAnsi="TH SarabunPSK" w:cs="TH SarabunPSK"/>
          <w:b/>
          <w:bCs/>
          <w:sz w:val="32"/>
          <w:szCs w:val="32"/>
        </w:rPr>
        <w:t xml:space="preserve">A Foreign Language </w:t>
      </w:r>
      <w:proofErr w:type="gramStart"/>
      <w:r w:rsidRPr="004C4487">
        <w:rPr>
          <w:rFonts w:ascii="TH SarabunPSK" w:hAnsi="TH SarabunPSK" w:cs="TH SarabunPSK"/>
          <w:b/>
          <w:bCs/>
          <w:sz w:val="32"/>
          <w:szCs w:val="32"/>
        </w:rPr>
        <w:t>Learning :</w:t>
      </w:r>
      <w:proofErr w:type="gramEnd"/>
      <w:r w:rsidRPr="004C4487">
        <w:rPr>
          <w:rFonts w:ascii="TH SarabunPSK" w:hAnsi="TH SarabunPSK" w:cs="TH SarabunPSK"/>
          <w:b/>
          <w:bCs/>
          <w:sz w:val="32"/>
          <w:szCs w:val="32"/>
        </w:rPr>
        <w:t xml:space="preserve"> A psycholinguistic </w:t>
      </w:r>
    </w:p>
    <w:p w:rsidR="00F1538B" w:rsidRPr="004C4487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4C4487">
        <w:rPr>
          <w:rFonts w:ascii="TH SarabunPSK" w:hAnsi="TH SarabunPSK" w:cs="TH SarabunPSK"/>
          <w:b/>
          <w:bCs/>
          <w:sz w:val="32"/>
          <w:szCs w:val="32"/>
        </w:rPr>
        <w:t>Analysis of</w:t>
      </w:r>
      <w:r w:rsidRPr="004C44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b/>
          <w:bCs/>
          <w:sz w:val="32"/>
          <w:szCs w:val="32"/>
        </w:rPr>
        <w:t>the Issues</w:t>
      </w:r>
      <w:r w:rsidRPr="004C448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4C4487">
        <w:rPr>
          <w:rFonts w:ascii="TH SarabunPSK" w:hAnsi="TH SarabunPSK" w:cs="TH SarabunPSK"/>
          <w:sz w:val="32"/>
          <w:szCs w:val="32"/>
        </w:rPr>
        <w:t>Massachusette</w:t>
      </w:r>
      <w:proofErr w:type="spellEnd"/>
      <w:r w:rsidRPr="004C448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Newbury House</w:t>
      </w:r>
      <w:r w:rsidRPr="004C4487">
        <w:rPr>
          <w:rFonts w:ascii="TH SarabunPSK" w:hAnsi="TH SarabunPSK" w:cs="TH SarabunPSK"/>
          <w:sz w:val="32"/>
          <w:szCs w:val="32"/>
          <w:cs/>
        </w:rPr>
        <w:t>.</w:t>
      </w:r>
    </w:p>
    <w:p w:rsidR="00093066" w:rsidRDefault="00093066" w:rsidP="00093066">
      <w:pPr>
        <w:tabs>
          <w:tab w:val="left" w:pos="720"/>
          <w:tab w:val="left" w:pos="184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E08B1">
        <w:rPr>
          <w:rFonts w:ascii="TH SarabunPSK" w:hAnsi="TH SarabunPSK" w:cs="TH SarabunPSK"/>
          <w:sz w:val="32"/>
          <w:szCs w:val="32"/>
        </w:rPr>
        <w:t xml:space="preserve">Johnson, M. </w:t>
      </w:r>
      <w:r w:rsidRPr="001E08B1">
        <w:rPr>
          <w:rFonts w:ascii="TH SarabunPSK" w:hAnsi="TH SarabunPSK" w:cs="TH SarabunPSK" w:hint="cs"/>
          <w:sz w:val="32"/>
          <w:szCs w:val="32"/>
          <w:cs/>
        </w:rPr>
        <w:t>(</w:t>
      </w:r>
      <w:r w:rsidRPr="001E08B1">
        <w:rPr>
          <w:rFonts w:ascii="TH SarabunPSK" w:hAnsi="TH SarabunPSK" w:cs="TH SarabunPSK"/>
          <w:sz w:val="32"/>
          <w:szCs w:val="32"/>
        </w:rPr>
        <w:t>1981</w:t>
      </w:r>
      <w:r w:rsidRPr="001E08B1">
        <w:rPr>
          <w:rFonts w:ascii="TH SarabunPSK" w:hAnsi="TH SarabunPSK" w:cs="TH SarabunPSK" w:hint="cs"/>
          <w:sz w:val="32"/>
          <w:szCs w:val="32"/>
          <w:cs/>
        </w:rPr>
        <w:t>)</w:t>
      </w:r>
      <w:r w:rsidRPr="001E08B1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E0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08B1">
        <w:rPr>
          <w:rFonts w:ascii="TH SarabunPSK" w:hAnsi="TH SarabunPSK" w:cs="TH SarabunPSK"/>
          <w:b/>
          <w:bCs/>
          <w:sz w:val="32"/>
          <w:szCs w:val="32"/>
        </w:rPr>
        <w:t xml:space="preserve">Communication in </w:t>
      </w:r>
      <w:proofErr w:type="gramStart"/>
      <w:r w:rsidRPr="001E08B1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1E08B1">
        <w:rPr>
          <w:rFonts w:ascii="TH SarabunPSK" w:hAnsi="TH SarabunPSK" w:cs="TH SarabunPSK"/>
          <w:b/>
          <w:bCs/>
          <w:sz w:val="32"/>
          <w:szCs w:val="32"/>
        </w:rPr>
        <w:t xml:space="preserve"> Classroom Application and</w:t>
      </w:r>
    </w:p>
    <w:p w:rsidR="00093066" w:rsidRDefault="00093066" w:rsidP="00093066">
      <w:pPr>
        <w:tabs>
          <w:tab w:val="left" w:pos="720"/>
          <w:tab w:val="left" w:pos="18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1E08B1">
        <w:rPr>
          <w:rFonts w:ascii="TH SarabunPSK" w:hAnsi="TH SarabunPSK" w:cs="TH SarabunPSK"/>
          <w:b/>
          <w:bCs/>
          <w:sz w:val="32"/>
          <w:szCs w:val="32"/>
        </w:rPr>
        <w:t>Methods</w:t>
      </w:r>
      <w:r w:rsidRPr="001E0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08B1">
        <w:rPr>
          <w:rFonts w:ascii="TH SarabunPSK" w:hAnsi="TH SarabunPSK" w:cs="TH SarabunPSK"/>
          <w:b/>
          <w:bCs/>
          <w:sz w:val="32"/>
          <w:szCs w:val="32"/>
        </w:rPr>
        <w:t>for a Communicative Approach</w:t>
      </w:r>
      <w:r w:rsidRPr="001E08B1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E08B1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1E08B1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1E08B1">
        <w:rPr>
          <w:rFonts w:ascii="TH SarabunPSK" w:hAnsi="TH SarabunPSK" w:cs="TH SarabunPSK"/>
          <w:sz w:val="32"/>
          <w:szCs w:val="32"/>
        </w:rPr>
        <w:t xml:space="preserve"> Longman</w:t>
      </w:r>
      <w:r w:rsidRPr="001E08B1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262F6B" w:rsidRDefault="00AB681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Kenan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 Flagler Business School.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Using Skits for Improving Speaking Skills.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262F6B">
        <w:rPr>
          <w:rFonts w:ascii="TH SarabunPSK" w:hAnsi="TH SarabunPSK" w:cs="TH SarabunPSK"/>
          <w:sz w:val="32"/>
          <w:szCs w:val="32"/>
        </w:rPr>
        <w:t xml:space="preserve"> (</w:t>
      </w:r>
      <w:r w:rsidRPr="00F97856">
        <w:rPr>
          <w:rFonts w:ascii="TH SarabunPSK" w:hAnsi="TH SarabunPSK" w:cs="TH SarabunPSK"/>
          <w:sz w:val="32"/>
          <w:szCs w:val="32"/>
          <w:cs/>
        </w:rPr>
        <w:t>201</w:t>
      </w:r>
      <w:r w:rsidR="00EC2568">
        <w:rPr>
          <w:rFonts w:ascii="TH SarabunPSK" w:hAnsi="TH SarabunPSK" w:cs="TH SarabunPSK" w:hint="cs"/>
          <w:sz w:val="32"/>
          <w:szCs w:val="32"/>
          <w:cs/>
        </w:rPr>
        <w:t>2</w:t>
      </w:r>
      <w:r w:rsidR="00262F6B">
        <w:rPr>
          <w:rFonts w:ascii="TH SarabunPSK" w:hAnsi="TH SarabunPSK" w:cs="TH SarabunPSK" w:hint="cs"/>
          <w:sz w:val="32"/>
          <w:szCs w:val="32"/>
          <w:cs/>
        </w:rPr>
        <w:t>)</w:t>
      </w:r>
      <w:r w:rsidRPr="00F9785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B681A" w:rsidRPr="00F97856" w:rsidRDefault="00262F6B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681A" w:rsidRPr="00F97856">
        <w:rPr>
          <w:rFonts w:ascii="TH SarabunPSK" w:hAnsi="TH SarabunPSK" w:cs="TH SarabunPSK"/>
          <w:sz w:val="32"/>
          <w:szCs w:val="32"/>
        </w:rPr>
        <w:t>&lt;http://linalmiller.weebly.com/course-description.html</w:t>
      </w:r>
      <w:proofErr w:type="gramStart"/>
      <w:r w:rsidR="00AB681A" w:rsidRPr="00F97856">
        <w:rPr>
          <w:rFonts w:ascii="TH SarabunPSK" w:hAnsi="TH SarabunPSK" w:cs="TH SarabunPSK"/>
          <w:sz w:val="32"/>
          <w:szCs w:val="32"/>
        </w:rPr>
        <w:t xml:space="preserve">&gt; </w:t>
      </w:r>
      <w:r>
        <w:rPr>
          <w:rFonts w:ascii="TH SarabunPSK" w:hAnsi="TH SarabunPSK" w:cs="TH SarabunPSK"/>
          <w:sz w:val="32"/>
          <w:szCs w:val="32"/>
        </w:rPr>
        <w:t>;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July </w:t>
      </w:r>
      <w:r w:rsidRPr="00F97856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1538B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4C4487">
        <w:rPr>
          <w:rFonts w:ascii="TH SarabunPSK" w:hAnsi="TH SarabunPSK" w:cs="TH SarabunPSK"/>
          <w:sz w:val="32"/>
          <w:szCs w:val="32"/>
        </w:rPr>
        <w:t>Krashen</w:t>
      </w:r>
      <w:proofErr w:type="spellEnd"/>
      <w:r w:rsidRPr="004C4487">
        <w:rPr>
          <w:rFonts w:ascii="TH SarabunPSK" w:hAnsi="TH SarabunPSK" w:cs="TH SarabunPSK"/>
          <w:sz w:val="32"/>
          <w:szCs w:val="32"/>
        </w:rPr>
        <w:t xml:space="preserve">, S.D. </w:t>
      </w:r>
      <w:r w:rsidRPr="004C4487">
        <w:rPr>
          <w:rFonts w:ascii="TH SarabunPSK" w:hAnsi="TH SarabunPSK" w:cs="TH SarabunPSK"/>
          <w:sz w:val="32"/>
          <w:szCs w:val="32"/>
          <w:cs/>
        </w:rPr>
        <w:t>(1987).</w:t>
      </w:r>
      <w:r w:rsidRPr="004C4487">
        <w:rPr>
          <w:rFonts w:ascii="TH SarabunPSK" w:hAnsi="TH SarabunPSK" w:cs="TH SarabunPSK"/>
          <w:sz w:val="32"/>
          <w:szCs w:val="32"/>
        </w:rPr>
        <w:t xml:space="preserve"> “Theoretical Research and Second Language Acquisition </w:t>
      </w:r>
    </w:p>
    <w:p w:rsidR="00F1538B" w:rsidRPr="004C4487" w:rsidRDefault="00F1538B" w:rsidP="00F1538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4487">
        <w:rPr>
          <w:rFonts w:ascii="TH SarabunPSK" w:hAnsi="TH SarabunPSK" w:cs="TH SarabunPSK"/>
          <w:sz w:val="32"/>
          <w:szCs w:val="32"/>
        </w:rPr>
        <w:t>Theory,”</w:t>
      </w:r>
      <w:r w:rsidRPr="004C4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4487">
        <w:rPr>
          <w:rFonts w:ascii="TH SarabunPSK" w:hAnsi="TH SarabunPSK" w:cs="TH SarabunPSK"/>
          <w:sz w:val="32"/>
          <w:szCs w:val="32"/>
        </w:rPr>
        <w:t xml:space="preserve">In </w:t>
      </w:r>
      <w:r w:rsidRPr="004C4487">
        <w:rPr>
          <w:rFonts w:ascii="TH SarabunPSK" w:hAnsi="TH SarabunPSK" w:cs="TH SarabunPSK"/>
          <w:b/>
          <w:bCs/>
          <w:sz w:val="32"/>
          <w:szCs w:val="32"/>
        </w:rPr>
        <w:t xml:space="preserve">Methodology in </w:t>
      </w:r>
      <w:proofErr w:type="gramStart"/>
      <w:r w:rsidRPr="004C4487">
        <w:rPr>
          <w:rFonts w:ascii="TH SarabunPSK" w:hAnsi="TH SarabunPSK" w:cs="TH SarabunPSK"/>
          <w:b/>
          <w:bCs/>
          <w:sz w:val="32"/>
          <w:szCs w:val="32"/>
        </w:rPr>
        <w:t>TESOL :</w:t>
      </w:r>
      <w:proofErr w:type="gramEnd"/>
      <w:r w:rsidRPr="004C4487">
        <w:rPr>
          <w:rFonts w:ascii="TH SarabunPSK" w:hAnsi="TH SarabunPSK" w:cs="TH SarabunPSK"/>
          <w:b/>
          <w:bCs/>
          <w:sz w:val="32"/>
          <w:szCs w:val="32"/>
        </w:rPr>
        <w:t xml:space="preserve"> A Book of Readings</w:t>
      </w:r>
      <w:r w:rsidRPr="004C4487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4C4487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4C44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C4487">
        <w:rPr>
          <w:rFonts w:ascii="TH SarabunPSK" w:hAnsi="TH SarabunPSK" w:cs="TH SarabunPSK"/>
          <w:sz w:val="32"/>
          <w:szCs w:val="32"/>
        </w:rPr>
        <w:t>Newbury House Publishers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21C02" w:rsidRDefault="00C21C02" w:rsidP="00C21C02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4487">
        <w:rPr>
          <w:rFonts w:ascii="TH SarabunPSK" w:hAnsi="TH SarabunPSK" w:cs="TH SarabunPSK"/>
          <w:sz w:val="32"/>
          <w:szCs w:val="32"/>
        </w:rPr>
        <w:t>Lapp, D. (</w:t>
      </w:r>
      <w:r w:rsidRPr="004C4487">
        <w:rPr>
          <w:rFonts w:ascii="TH SarabunPSK" w:hAnsi="TH SarabunPSK" w:cs="TH SarabunPSK" w:hint="cs"/>
          <w:sz w:val="32"/>
          <w:szCs w:val="32"/>
          <w:cs/>
        </w:rPr>
        <w:t>1998</w:t>
      </w:r>
      <w:r w:rsidRPr="004C448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C4487">
        <w:rPr>
          <w:rFonts w:ascii="TH SarabunPSK" w:hAnsi="TH SarabunPSK" w:cs="TH SarabunPSK"/>
          <w:sz w:val="32"/>
          <w:szCs w:val="32"/>
        </w:rPr>
        <w:t xml:space="preserve">“Broadening Conceptualizations of </w:t>
      </w:r>
      <w:proofErr w:type="gramStart"/>
      <w:r w:rsidRPr="004C4487">
        <w:rPr>
          <w:rFonts w:ascii="TH SarabunPSK" w:hAnsi="TH SarabunPSK" w:cs="TH SarabunPSK"/>
          <w:sz w:val="32"/>
          <w:szCs w:val="32"/>
        </w:rPr>
        <w:t>Literacy :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The Visual and </w:t>
      </w:r>
    </w:p>
    <w:p w:rsidR="00C21C02" w:rsidRPr="004C4487" w:rsidRDefault="00C21C02" w:rsidP="00C21C02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4487">
        <w:rPr>
          <w:rFonts w:ascii="TH SarabunPSK" w:hAnsi="TH SarabunPSK" w:cs="TH SarabunPSK"/>
          <w:sz w:val="32"/>
          <w:szCs w:val="32"/>
        </w:rPr>
        <w:t xml:space="preserve">Communicative Arts,” </w:t>
      </w:r>
      <w:r w:rsidRPr="00C21C02">
        <w:rPr>
          <w:rFonts w:ascii="TH SarabunPSK" w:hAnsi="TH SarabunPSK" w:cs="TH SarabunPSK"/>
          <w:b/>
          <w:bCs/>
          <w:sz w:val="32"/>
          <w:szCs w:val="32"/>
        </w:rPr>
        <w:t xml:space="preserve">Visual Literacy in </w:t>
      </w:r>
      <w:proofErr w:type="gramStart"/>
      <w:r w:rsidRPr="00C21C02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C21C02">
        <w:rPr>
          <w:rFonts w:ascii="TH SarabunPSK" w:hAnsi="TH SarabunPSK" w:cs="TH SarabunPSK"/>
          <w:b/>
          <w:bCs/>
          <w:sz w:val="32"/>
          <w:szCs w:val="32"/>
        </w:rPr>
        <w:t xml:space="preserve"> Reading Teacher</w:t>
      </w:r>
      <w:r w:rsidRPr="004C4487">
        <w:rPr>
          <w:rFonts w:ascii="TH SarabunPSK" w:hAnsi="TH SarabunPSK" w:cs="TH SarabunPSK"/>
          <w:sz w:val="32"/>
          <w:szCs w:val="32"/>
        </w:rPr>
        <w:t>. 51(</w:t>
      </w:r>
      <w:proofErr w:type="spellStart"/>
      <w:r w:rsidRPr="004C4487">
        <w:rPr>
          <w:rFonts w:ascii="TH SarabunPSK" w:hAnsi="TH SarabunPSK" w:cs="TH SarabunPSK"/>
          <w:sz w:val="32"/>
          <w:szCs w:val="32"/>
        </w:rPr>
        <w:t>n.d.</w:t>
      </w:r>
      <w:proofErr w:type="spellEnd"/>
      <w:proofErr w:type="gramStart"/>
      <w:r w:rsidRPr="004C4487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4C44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C4487">
        <w:rPr>
          <w:rFonts w:ascii="TH SarabunPSK" w:hAnsi="TH SarabunPSK" w:cs="TH SarabunPSK"/>
          <w:sz w:val="32"/>
          <w:szCs w:val="32"/>
        </w:rPr>
        <w:t>776-780.</w:t>
      </w:r>
    </w:p>
    <w:p w:rsidR="00720646" w:rsidRDefault="00135593" w:rsidP="00F96469">
      <w:pPr>
        <w:tabs>
          <w:tab w:val="left" w:pos="720"/>
        </w:tabs>
        <w:spacing w:after="0"/>
        <w:outlineLvl w:val="3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Littlewood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, W. 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(1982).</w:t>
      </w:r>
      <w:proofErr w:type="gramEnd"/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20646" w:rsidRPr="00F97856">
        <w:rPr>
          <w:rStyle w:val="gl1"/>
          <w:rFonts w:ascii="TH SarabunPSK" w:hAnsi="TH SarabunPSK" w:cs="TH SarabunPSK"/>
          <w:b/>
          <w:bCs/>
          <w:sz w:val="32"/>
          <w:szCs w:val="32"/>
        </w:rPr>
        <w:t>Language Arts &amp; Disciplines</w:t>
      </w:r>
      <w:r w:rsidR="00720646" w:rsidRPr="00F97856">
        <w:rPr>
          <w:rStyle w:val="gl1"/>
          <w:rFonts w:ascii="TH SarabunPSK" w:hAnsi="TH SarabunPSK" w:cs="TH SarabunPSK"/>
          <w:sz w:val="32"/>
          <w:szCs w:val="32"/>
        </w:rPr>
        <w:t>.</w:t>
      </w:r>
      <w:proofErr w:type="gramEnd"/>
      <w:r w:rsidR="00E96466">
        <w:rPr>
          <w:rStyle w:val="gl1"/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F67F3D" w:rsidRPr="00C63AB0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="00F67F3D" w:rsidRPr="00C63AB0">
        <w:rPr>
          <w:rFonts w:ascii="TH SarabunPSK" w:hAnsi="TH SarabunPSK" w:cs="TH SarabunPSK"/>
          <w:sz w:val="32"/>
          <w:szCs w:val="32"/>
        </w:rPr>
        <w:t xml:space="preserve"> Blackwell</w:t>
      </w:r>
      <w:r w:rsidR="00F67F3D">
        <w:rPr>
          <w:rFonts w:ascii="TH SarabunPSK" w:hAnsi="TH SarabunPSK" w:cs="TH SarabunPSK"/>
          <w:sz w:val="32"/>
          <w:szCs w:val="32"/>
        </w:rPr>
        <w:t>.</w:t>
      </w:r>
      <w:r w:rsidR="00720646" w:rsidRPr="00F97856">
        <w:rPr>
          <w:rStyle w:val="st1"/>
          <w:rFonts w:ascii="TH SarabunPSK" w:hAnsi="TH SarabunPSK" w:cs="TH SarabunPSK"/>
          <w:sz w:val="32"/>
          <w:szCs w:val="32"/>
        </w:rPr>
        <w:t xml:space="preserve"> </w:t>
      </w:r>
    </w:p>
    <w:p w:rsidR="00135593" w:rsidRDefault="00135593" w:rsidP="00F1538B">
      <w:pPr>
        <w:tabs>
          <w:tab w:val="left" w:pos="630"/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593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135593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1355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(1995). </w:t>
      </w:r>
      <w:r w:rsidRPr="0013559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Teaching oral </w:t>
      </w:r>
      <w:proofErr w:type="gramStart"/>
      <w:r w:rsidRPr="00135593">
        <w:rPr>
          <w:rFonts w:ascii="TH SarabunPSK" w:hAnsi="TH SarabunPSK" w:cs="TH SarabunPSK"/>
          <w:b/>
          <w:bCs/>
          <w:spacing w:val="-4"/>
          <w:sz w:val="32"/>
          <w:szCs w:val="32"/>
        </w:rPr>
        <w:t>communication :</w:t>
      </w:r>
      <w:proofErr w:type="gramEnd"/>
      <w:r w:rsidRPr="0013559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a methodological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135593">
        <w:rPr>
          <w:rFonts w:ascii="TH SarabunPSK" w:hAnsi="TH SarabunPSK" w:cs="TH SarabunPSK"/>
          <w:b/>
          <w:bCs/>
          <w:spacing w:val="-4"/>
          <w:sz w:val="32"/>
          <w:szCs w:val="32"/>
        </w:rPr>
        <w:t>framework.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5593" w:rsidRPr="00C63AB0" w:rsidRDefault="00135593" w:rsidP="00135593">
      <w:pPr>
        <w:tabs>
          <w:tab w:val="left" w:pos="54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63AB0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C63AB0">
        <w:rPr>
          <w:rFonts w:ascii="TH SarabunPSK" w:hAnsi="TH SarabunPSK" w:cs="TH SarabunPSK"/>
          <w:sz w:val="32"/>
          <w:szCs w:val="32"/>
        </w:rPr>
        <w:t xml:space="preserve"> Blackwell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35593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Lyle, S.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1996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97856">
        <w:rPr>
          <w:rFonts w:ascii="TH SarabunPSK" w:hAnsi="TH SarabunPSK" w:cs="TH SarabunPSK"/>
          <w:b/>
          <w:bCs/>
          <w:sz w:val="32"/>
          <w:szCs w:val="32"/>
        </w:rPr>
        <w:t xml:space="preserve">An Investigation into Ways in which Children, Talk Themselves </w:t>
      </w:r>
    </w:p>
    <w:p w:rsidR="00720646" w:rsidRPr="00F97856" w:rsidRDefault="00135593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into</w:t>
      </w:r>
      <w:proofErr w:type="gramEnd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 Meaning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  <w:r w:rsidR="00E96466" w:rsidRPr="00E96466">
        <w:rPr>
          <w:rFonts w:ascii="TH SarabunPSK" w:hAnsi="TH SarabunPSK" w:cs="TH SarabunPSK"/>
          <w:sz w:val="32"/>
          <w:szCs w:val="32"/>
        </w:rPr>
        <w:t xml:space="preserve"> </w:t>
      </w:r>
      <w:r w:rsidR="00E96466" w:rsidRPr="00F97856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="00E96466" w:rsidRPr="00F97856">
        <w:rPr>
          <w:rFonts w:ascii="TH SarabunPSK" w:hAnsi="TH SarabunPSK" w:cs="TH SarabunPSK"/>
          <w:sz w:val="32"/>
          <w:szCs w:val="32"/>
        </w:rPr>
        <w:t>York</w:t>
      </w:r>
      <w:r w:rsidR="00E96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466"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96466" w:rsidRPr="00F97856">
        <w:rPr>
          <w:rFonts w:ascii="TH SarabunPSK" w:hAnsi="TH SarabunPSK" w:cs="TH SarabunPSK"/>
          <w:sz w:val="32"/>
          <w:szCs w:val="32"/>
        </w:rPr>
        <w:t xml:space="preserve"> Regent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35593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Maranon, S</w:t>
      </w:r>
      <w:r w:rsidR="00135593">
        <w:rPr>
          <w:rFonts w:ascii="TH SarabunPSK" w:hAnsi="TH SarabunPSK" w:cs="TH SarabunPSK"/>
          <w:sz w:val="32"/>
          <w:szCs w:val="32"/>
        </w:rPr>
        <w:t xml:space="preserve">. </w:t>
      </w:r>
      <w:r w:rsidRPr="00F97856">
        <w:rPr>
          <w:rFonts w:ascii="TH SarabunPSK" w:hAnsi="TH SarabunPSK" w:cs="TH SarabunPSK"/>
          <w:sz w:val="32"/>
          <w:szCs w:val="32"/>
        </w:rPr>
        <w:t>P</w:t>
      </w:r>
      <w:r w:rsidR="00135593">
        <w:rPr>
          <w:rFonts w:ascii="TH SarabunPSK" w:hAnsi="TH SarabunPSK" w:cs="TH SarabunPSK"/>
          <w:sz w:val="32"/>
          <w:szCs w:val="32"/>
        </w:rPr>
        <w:t>.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1981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“</w:t>
      </w:r>
      <w:r w:rsidRPr="00F97856">
        <w:rPr>
          <w:rFonts w:ascii="TH SarabunPSK" w:hAnsi="TH SarabunPSK" w:cs="TH SarabunPSK"/>
          <w:sz w:val="32"/>
          <w:szCs w:val="32"/>
        </w:rPr>
        <w:t xml:space="preserve">A Descriptive Analysis of a program of creative dramatics </w:t>
      </w:r>
    </w:p>
    <w:p w:rsidR="00135593" w:rsidRDefault="00135593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with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a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Bilingual/Bicultural Content (Spanish/English) : Implications for </w:t>
      </w:r>
    </w:p>
    <w:p w:rsidR="00135593" w:rsidRDefault="00135593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sz w:val="32"/>
          <w:szCs w:val="32"/>
        </w:rPr>
        <w:t>English Oral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Language Development of Mexican Children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,”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Dissertation </w:t>
      </w:r>
    </w:p>
    <w:p w:rsidR="00720646" w:rsidRPr="00F97856" w:rsidRDefault="00135593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Abstracts International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124-A ; </w:t>
      </w:r>
      <w:r w:rsidR="00720646" w:rsidRPr="00F97856">
        <w:rPr>
          <w:rFonts w:ascii="TH SarabunPSK" w:hAnsi="TH SarabunPSK" w:cs="TH SarabunPSK"/>
          <w:sz w:val="32"/>
          <w:szCs w:val="32"/>
        </w:rPr>
        <w:t>July.</w:t>
      </w:r>
    </w:p>
    <w:p w:rsidR="002B754E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Moorwood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>, H</w:t>
      </w:r>
      <w:r w:rsidR="002B754E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ed. 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1978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Sections from Modern English Teacher</w:t>
      </w:r>
      <w:r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London</w:t>
      </w:r>
      <w:r w:rsidR="002B754E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</w:p>
    <w:p w:rsidR="00720646" w:rsidRPr="00F97856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 xml:space="preserve">Lowe and </w:t>
      </w:r>
      <w:proofErr w:type="spellStart"/>
      <w:r w:rsidR="00720646" w:rsidRPr="00F97856">
        <w:rPr>
          <w:rFonts w:ascii="TH SarabunPSK" w:hAnsi="TH SarabunPSK" w:cs="TH SarabunPSK"/>
          <w:sz w:val="32"/>
          <w:szCs w:val="32"/>
        </w:rPr>
        <w:t>Brydon</w:t>
      </w:r>
      <w:proofErr w:type="spellEnd"/>
      <w:r w:rsidR="00720646"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AB681A" w:rsidRPr="00F97856" w:rsidRDefault="00AB681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New </w:t>
      </w:r>
      <w:proofErr w:type="spellStart"/>
      <w:r w:rsidRPr="00F97856">
        <w:rPr>
          <w:rFonts w:ascii="TH SarabunPSK" w:hAnsi="TH SarabunPSK" w:cs="TH SarabunPSK"/>
          <w:sz w:val="32"/>
          <w:szCs w:val="32"/>
        </w:rPr>
        <w:t>Dehli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 xml:space="preserve"> University.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2010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English Speaking Courses</w:t>
      </w:r>
      <w:r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&lt;articlebase.com.&gt; </w:t>
      </w:r>
      <w:r w:rsidRPr="00F97856">
        <w:rPr>
          <w:rFonts w:ascii="TH SarabunPSK" w:hAnsi="TH SarabunPSK" w:cs="TH SarabunPSK"/>
          <w:sz w:val="32"/>
          <w:szCs w:val="32"/>
          <w:cs/>
        </w:rPr>
        <w:t>2013.</w:t>
      </w:r>
      <w:proofErr w:type="gramEnd"/>
      <w:r w:rsidR="00235A7C">
        <w:rPr>
          <w:rFonts w:ascii="TH SarabunPSK" w:hAnsi="TH SarabunPSK" w:cs="TH SarabunPSK"/>
          <w:sz w:val="32"/>
          <w:szCs w:val="32"/>
        </w:rPr>
        <w:t xml:space="preserve"> </w:t>
      </w:r>
    </w:p>
    <w:p w:rsidR="00B038B1" w:rsidRDefault="00B038B1" w:rsidP="00F96469">
      <w:pPr>
        <w:tabs>
          <w:tab w:val="left" w:pos="72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:rsidR="002B754E" w:rsidRDefault="00AB681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754E">
        <w:rPr>
          <w:rFonts w:ascii="TH SarabunPSK" w:hAnsi="TH SarabunPSK" w:cs="TH SarabunPSK"/>
          <w:spacing w:val="-4"/>
          <w:sz w:val="32"/>
          <w:szCs w:val="32"/>
        </w:rPr>
        <w:lastRenderedPageBreak/>
        <w:t xml:space="preserve">Patrice, </w:t>
      </w:r>
      <w:proofErr w:type="spellStart"/>
      <w:r w:rsidRPr="002B754E">
        <w:rPr>
          <w:rFonts w:ascii="TH SarabunPSK" w:hAnsi="TH SarabunPSK" w:cs="TH SarabunPSK"/>
          <w:spacing w:val="-4"/>
          <w:sz w:val="32"/>
          <w:szCs w:val="32"/>
        </w:rPr>
        <w:t>Lesco</w:t>
      </w:r>
      <w:proofErr w:type="spellEnd"/>
      <w:r w:rsidRPr="002B754E">
        <w:rPr>
          <w:rFonts w:ascii="TH SarabunPSK" w:hAnsi="TH SarabunPSK" w:cs="TH SarabunPSK"/>
          <w:spacing w:val="-4"/>
          <w:sz w:val="32"/>
          <w:szCs w:val="32"/>
        </w:rPr>
        <w:t>.</w:t>
      </w:r>
      <w:r w:rsidR="00A46664" w:rsidRPr="002B754E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A46664" w:rsidRPr="002B754E">
        <w:rPr>
          <w:rFonts w:ascii="TH SarabunPSK" w:hAnsi="TH SarabunPSK" w:cs="TH SarabunPSK" w:hint="cs"/>
          <w:spacing w:val="-4"/>
          <w:sz w:val="32"/>
          <w:szCs w:val="32"/>
          <w:cs/>
        </w:rPr>
        <w:t>2011</w:t>
      </w:r>
      <w:r w:rsidR="00A46664" w:rsidRPr="002B754E"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proofErr w:type="gramStart"/>
      <w:r w:rsidRPr="002B754E">
        <w:rPr>
          <w:rFonts w:ascii="TH SarabunPSK" w:hAnsi="TH SarabunPSK" w:cs="TH SarabunPSK"/>
          <w:b/>
          <w:bCs/>
          <w:spacing w:val="-4"/>
          <w:sz w:val="32"/>
          <w:szCs w:val="32"/>
        </w:rPr>
        <w:t>Skit.</w:t>
      </w:r>
      <w:proofErr w:type="gramEnd"/>
      <w:r w:rsidRPr="002B754E">
        <w:rPr>
          <w:rFonts w:ascii="TH SarabunPSK" w:hAnsi="TH SarabunPSK" w:cs="TH SarabunPSK"/>
          <w:spacing w:val="-4"/>
          <w:sz w:val="32"/>
          <w:szCs w:val="32"/>
        </w:rPr>
        <w:t xml:space="preserve"> April </w:t>
      </w:r>
      <w:r w:rsidRPr="002B754E">
        <w:rPr>
          <w:rFonts w:ascii="TH SarabunPSK" w:hAnsi="TH SarabunPSK" w:cs="TH SarabunPSK"/>
          <w:spacing w:val="-4"/>
          <w:sz w:val="32"/>
          <w:szCs w:val="32"/>
          <w:cs/>
        </w:rPr>
        <w:t>25</w:t>
      </w:r>
      <w:r w:rsidRPr="002B754E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2B754E">
        <w:rPr>
          <w:rFonts w:ascii="TH SarabunPSK" w:hAnsi="TH SarabunPSK" w:cs="TH SarabunPSK"/>
          <w:spacing w:val="-4"/>
          <w:sz w:val="32"/>
          <w:szCs w:val="32"/>
          <w:cs/>
        </w:rPr>
        <w:t xml:space="preserve">2011. </w:t>
      </w:r>
      <w:r w:rsidRPr="002B754E">
        <w:rPr>
          <w:rFonts w:ascii="TH SarabunPSK" w:hAnsi="TH SarabunPSK" w:cs="TH SarabunPSK"/>
          <w:spacing w:val="-4"/>
          <w:sz w:val="32"/>
          <w:szCs w:val="32"/>
        </w:rPr>
        <w:t xml:space="preserve">&lt; </w:t>
      </w:r>
      <w:r w:rsidR="00A46664" w:rsidRPr="002B754E">
        <w:rPr>
          <w:rFonts w:ascii="TH SarabunPSK" w:hAnsi="TH SarabunPSK" w:cs="TH SarabunPSK"/>
          <w:spacing w:val="-4"/>
          <w:sz w:val="32"/>
          <w:szCs w:val="32"/>
        </w:rPr>
        <w:t>http://www.ehow.com/info_</w:t>
      </w:r>
      <w:r w:rsidR="00A46664" w:rsidRPr="002B75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B754E">
        <w:rPr>
          <w:rFonts w:ascii="TH SarabunPSK" w:hAnsi="TH SarabunPSK" w:cs="TH SarabunPSK"/>
          <w:spacing w:val="-4"/>
          <w:sz w:val="32"/>
          <w:szCs w:val="32"/>
        </w:rPr>
        <w:t>8083990_</w:t>
      </w:r>
      <w:r w:rsidR="00F964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681A" w:rsidRPr="00F97856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AB681A" w:rsidRPr="00F97856">
        <w:rPr>
          <w:rFonts w:ascii="TH SarabunPSK" w:hAnsi="TH SarabunPSK" w:cs="TH SarabunPSK"/>
          <w:sz w:val="32"/>
          <w:szCs w:val="32"/>
        </w:rPr>
        <w:t>activitiestraining-safety.html</w:t>
      </w:r>
      <w:proofErr w:type="gramEnd"/>
      <w:r w:rsidR="00AB681A" w:rsidRPr="00F97856">
        <w:rPr>
          <w:rFonts w:ascii="TH SarabunPSK" w:hAnsi="TH SarabunPSK" w:cs="TH SarabunPSK"/>
          <w:sz w:val="32"/>
          <w:szCs w:val="32"/>
        </w:rPr>
        <w:t xml:space="preserve"> &gt; </w:t>
      </w:r>
      <w:r w:rsidR="00AB681A" w:rsidRPr="00F97856">
        <w:rPr>
          <w:rFonts w:ascii="TH SarabunPSK" w:hAnsi="TH SarabunPSK" w:cs="TH SarabunPSK"/>
          <w:sz w:val="32"/>
          <w:szCs w:val="32"/>
          <w:cs/>
        </w:rPr>
        <w:t>2013.</w:t>
      </w:r>
    </w:p>
    <w:p w:rsidR="002B754E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</w:rPr>
        <w:t>Ridel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>, S</w:t>
      </w:r>
      <w:r w:rsidR="002B754E">
        <w:rPr>
          <w:rFonts w:ascii="TH SarabunPSK" w:hAnsi="TH SarabunPSK" w:cs="TH SarabunPSK"/>
          <w:sz w:val="32"/>
          <w:szCs w:val="32"/>
        </w:rPr>
        <w:t>. J.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>(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>1975</w:t>
      </w:r>
      <w:r w:rsidR="00A46664" w:rsidRPr="00F9785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2B754E" w:rsidRPr="002B754E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2B754E">
        <w:rPr>
          <w:rFonts w:ascii="TH SarabunPSK" w:hAnsi="TH SarabunPSK" w:cs="TH SarabunPSK"/>
          <w:spacing w:val="-4"/>
          <w:sz w:val="32"/>
          <w:szCs w:val="32"/>
        </w:rPr>
        <w:t>An Investigation of the Effects of Creative Dramatics of</w:t>
      </w:r>
      <w:r w:rsidR="002B754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B754E">
        <w:rPr>
          <w:rFonts w:ascii="TH SarabunPSK" w:hAnsi="TH SarabunPSK" w:cs="TH SarabunPSK"/>
          <w:spacing w:val="-4"/>
          <w:sz w:val="32"/>
          <w:szCs w:val="32"/>
        </w:rPr>
        <w:t>Ninth</w:t>
      </w:r>
      <w:r w:rsidRPr="002B754E">
        <w:rPr>
          <w:rFonts w:ascii="TH SarabunPSK" w:hAnsi="TH SarabunPSK" w:cs="TH SarabunPSK"/>
          <w:sz w:val="32"/>
          <w:szCs w:val="32"/>
        </w:rPr>
        <w:t xml:space="preserve"> </w:t>
      </w:r>
    </w:p>
    <w:p w:rsidR="002B754E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2B754E">
        <w:rPr>
          <w:rFonts w:ascii="TH SarabunPSK" w:hAnsi="TH SarabunPSK" w:cs="TH SarabunPSK"/>
          <w:sz w:val="32"/>
          <w:szCs w:val="32"/>
        </w:rPr>
        <w:t>Grade Students</w:t>
      </w:r>
      <w:r w:rsidR="00720646"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Dissertation Abstracts International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36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3551-A ; </w:t>
      </w:r>
    </w:p>
    <w:p w:rsidR="00720646" w:rsidRPr="00F97856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December.</w:t>
      </w:r>
      <w:proofErr w:type="gramEnd"/>
    </w:p>
    <w:p w:rsidR="002B754E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97856">
        <w:rPr>
          <w:rFonts w:ascii="TH SarabunPSK" w:hAnsi="TH SarabunPSK" w:cs="TH SarabunPSK"/>
          <w:sz w:val="32"/>
          <w:szCs w:val="32"/>
        </w:rPr>
        <w:t>Schmidt, T</w:t>
      </w:r>
      <w:r w:rsidR="002B754E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>,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7856">
        <w:rPr>
          <w:rFonts w:ascii="TH SarabunPSK" w:hAnsi="TH SarabunPSK" w:cs="TH SarabunPSK"/>
          <w:sz w:val="32"/>
          <w:szCs w:val="32"/>
        </w:rPr>
        <w:t>Elissa</w:t>
      </w:r>
      <w:proofErr w:type="spellEnd"/>
      <w:r w:rsidR="002B754E">
        <w:rPr>
          <w:rFonts w:ascii="TH SarabunPSK" w:hAnsi="TH SarabunPSK" w:cs="TH SarabunPSK"/>
          <w:sz w:val="32"/>
          <w:szCs w:val="32"/>
        </w:rPr>
        <w:t>, G.</w:t>
      </w:r>
      <w:r w:rsidR="00A46664" w:rsidRPr="00F97856">
        <w:rPr>
          <w:rFonts w:ascii="TH SarabunPSK" w:hAnsi="TH SarabunPSK" w:cs="TH SarabunPSK"/>
          <w:sz w:val="32"/>
          <w:szCs w:val="32"/>
        </w:rPr>
        <w:t xml:space="preserve"> and Kathy</w:t>
      </w:r>
      <w:r w:rsidR="002B754E">
        <w:rPr>
          <w:rFonts w:ascii="TH SarabunPSK" w:hAnsi="TH SarabunPSK" w:cs="TH SarabunPSK"/>
          <w:sz w:val="32"/>
          <w:szCs w:val="32"/>
        </w:rPr>
        <w:t>,</w:t>
      </w:r>
      <w:r w:rsidR="00A46664" w:rsidRPr="00F97856">
        <w:rPr>
          <w:rFonts w:ascii="TH SarabunPSK" w:hAnsi="TH SarabunPSK" w:cs="TH SarabunPSK"/>
          <w:sz w:val="32"/>
          <w:szCs w:val="32"/>
        </w:rPr>
        <w:t xml:space="preserve"> D</w:t>
      </w:r>
      <w:r w:rsidR="002B754E">
        <w:rPr>
          <w:rFonts w:ascii="TH SarabunPSK" w:hAnsi="TH SarabunPSK" w:cs="TH SarabunPSK"/>
          <w:sz w:val="32"/>
          <w:szCs w:val="32"/>
        </w:rPr>
        <w:t>.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(1975).</w:t>
      </w:r>
      <w:proofErr w:type="gramEnd"/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“Creative Dramatics and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>cr</w:t>
      </w:r>
      <w:r w:rsidR="001D65CF">
        <w:rPr>
          <w:rFonts w:ascii="TH SarabunPSK" w:hAnsi="TH SarabunPSK" w:cs="TH SarabunPSK"/>
          <w:sz w:val="32"/>
          <w:szCs w:val="32"/>
        </w:rPr>
        <w:t>eativity</w:t>
      </w:r>
      <w:r w:rsidR="002B754E">
        <w:rPr>
          <w:rFonts w:ascii="TH SarabunPSK" w:hAnsi="TH SarabunPSK" w:cs="TH SarabunPSK"/>
          <w:sz w:val="32"/>
          <w:szCs w:val="32"/>
        </w:rPr>
        <w:t xml:space="preserve"> </w:t>
      </w:r>
      <w:r w:rsidR="001D65CF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2B754E">
        <w:rPr>
          <w:rFonts w:ascii="TH SarabunPSK" w:hAnsi="TH SarabunPSK" w:cs="TH SarabunPSK"/>
          <w:sz w:val="32"/>
          <w:szCs w:val="32"/>
        </w:rPr>
        <w:t xml:space="preserve"> </w:t>
      </w:r>
      <w:r w:rsidR="001D65CF">
        <w:rPr>
          <w:rFonts w:ascii="TH SarabunPSK" w:hAnsi="TH SarabunPSK" w:cs="TH SarabunPSK"/>
          <w:sz w:val="32"/>
          <w:szCs w:val="32"/>
        </w:rPr>
        <w:t xml:space="preserve"> An</w:t>
      </w:r>
    </w:p>
    <w:p w:rsidR="002B754E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D65C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D65CF">
        <w:rPr>
          <w:rFonts w:ascii="TH SarabunPSK" w:hAnsi="TH SarabunPSK" w:cs="TH SarabunPSK"/>
          <w:sz w:val="32"/>
          <w:szCs w:val="32"/>
        </w:rPr>
        <w:t>Experimental Study,</w:t>
      </w:r>
      <w:r w:rsidR="00B05D44" w:rsidRPr="00F97856">
        <w:rPr>
          <w:rFonts w:ascii="TH SarabunPSK" w:hAnsi="TH SarabunPSK" w:cs="TH SarabunPSK"/>
          <w:sz w:val="32"/>
          <w:szCs w:val="32"/>
        </w:rPr>
        <w:t>”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Experimental Theatre Journal</w:t>
      </w:r>
      <w:r w:rsidR="00A46664" w:rsidRPr="00F9785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="004D1A8C" w:rsidRPr="00F97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111-114 ;</w:t>
      </w:r>
    </w:p>
    <w:p w:rsidR="00A46664" w:rsidRPr="00F97856" w:rsidRDefault="002B754E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March.</w:t>
      </w:r>
      <w:proofErr w:type="gram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C00BAC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Scott, R.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 (1981). </w:t>
      </w:r>
      <w:r w:rsidR="00C00BAC">
        <w:rPr>
          <w:rFonts w:ascii="TH SarabunPSK" w:hAnsi="TH SarabunPSK" w:cs="TH SarabunPSK"/>
          <w:sz w:val="32"/>
          <w:szCs w:val="32"/>
        </w:rPr>
        <w:t>“</w:t>
      </w:r>
      <w:r w:rsidRPr="00F97856">
        <w:rPr>
          <w:rFonts w:ascii="TH SarabunPSK" w:hAnsi="TH SarabunPSK" w:cs="TH SarabunPSK"/>
          <w:sz w:val="32"/>
          <w:szCs w:val="32"/>
        </w:rPr>
        <w:t>Speaking in Keith’ Johnson Morrow</w:t>
      </w:r>
      <w:r w:rsidR="00C00BAC">
        <w:rPr>
          <w:rFonts w:ascii="TH SarabunPSK" w:hAnsi="TH SarabunPSK" w:cs="TH SarabunPSK"/>
          <w:sz w:val="32"/>
          <w:szCs w:val="32"/>
        </w:rPr>
        <w:t>,”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 xml:space="preserve">In </w:t>
      </w:r>
      <w:r w:rsidRPr="00F97856">
        <w:rPr>
          <w:rFonts w:ascii="TH SarabunPSK" w:hAnsi="TH SarabunPSK" w:cs="TH SarabunPSK"/>
          <w:b/>
          <w:bCs/>
          <w:sz w:val="32"/>
          <w:szCs w:val="32"/>
        </w:rPr>
        <w:t xml:space="preserve">Communication in the </w:t>
      </w:r>
    </w:p>
    <w:p w:rsidR="00C115B7" w:rsidRDefault="00C00BA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pp. 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70-71. </w:t>
      </w:r>
      <w:proofErr w:type="gramStart"/>
      <w:r w:rsidR="00720646" w:rsidRPr="00F97856">
        <w:rPr>
          <w:rFonts w:ascii="TH SarabunPSK" w:hAnsi="TH SarabunPSK" w:cs="TH SarabunPSK"/>
          <w:sz w:val="32"/>
          <w:szCs w:val="32"/>
        </w:rPr>
        <w:t>London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Longman.</w:t>
      </w:r>
    </w:p>
    <w:p w:rsidR="0017131F" w:rsidRDefault="0017131F" w:rsidP="0017131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101">
        <w:rPr>
          <w:rFonts w:ascii="TH SarabunPSK" w:hAnsi="TH SarabunPSK" w:cs="TH SarabunPSK"/>
          <w:sz w:val="32"/>
          <w:szCs w:val="32"/>
        </w:rPr>
        <w:t>Smith, F. (19</w:t>
      </w:r>
      <w:r>
        <w:rPr>
          <w:rFonts w:ascii="TH SarabunPSK" w:hAnsi="TH SarabunPSK" w:cs="TH SarabunPSK"/>
          <w:sz w:val="32"/>
          <w:szCs w:val="32"/>
        </w:rPr>
        <w:t>84</w:t>
      </w:r>
      <w:r w:rsidRPr="00531101">
        <w:rPr>
          <w:rFonts w:ascii="TH SarabunPSK" w:hAnsi="TH SarabunPSK" w:cs="TH SarabunPSK"/>
          <w:sz w:val="32"/>
          <w:szCs w:val="32"/>
        </w:rPr>
        <w:t>).</w:t>
      </w:r>
      <w:r w:rsidRPr="00531101">
        <w:rPr>
          <w:rFonts w:ascii="TH SarabunPSK" w:hAnsi="TH SarabunPSK" w:cs="TH SarabunPSK"/>
          <w:b/>
          <w:bCs/>
          <w:sz w:val="32"/>
          <w:szCs w:val="32"/>
        </w:rPr>
        <w:t xml:space="preserve">Understanding </w:t>
      </w:r>
      <w:proofErr w:type="gramStart"/>
      <w:r w:rsidRPr="00531101">
        <w:rPr>
          <w:rFonts w:ascii="TH SarabunPSK" w:hAnsi="TH SarabunPSK" w:cs="TH SarabunPSK"/>
          <w:b/>
          <w:bCs/>
          <w:sz w:val="32"/>
          <w:szCs w:val="32"/>
        </w:rPr>
        <w:t>Reading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1101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31101">
        <w:rPr>
          <w:rFonts w:ascii="TH SarabunPSK" w:hAnsi="TH SarabunPSK" w:cs="TH SarabunPSK"/>
          <w:b/>
          <w:bCs/>
          <w:sz w:val="32"/>
          <w:szCs w:val="32"/>
        </w:rPr>
        <w:t xml:space="preserve"> A Psycholinguistic Analysis of</w:t>
      </w:r>
    </w:p>
    <w:p w:rsidR="0017131F" w:rsidRPr="00531101" w:rsidRDefault="0017131F" w:rsidP="0017131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1101">
        <w:rPr>
          <w:rFonts w:ascii="TH SarabunPSK" w:hAnsi="TH SarabunPSK" w:cs="TH SarabunPSK"/>
          <w:b/>
          <w:bCs/>
          <w:sz w:val="32"/>
          <w:szCs w:val="32"/>
        </w:rPr>
        <w:t xml:space="preserve">Reading and Learning to Read. </w:t>
      </w:r>
      <w:r w:rsidRPr="00531101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531101">
        <w:rPr>
          <w:rFonts w:ascii="TH SarabunPSK" w:hAnsi="TH SarabunPSK" w:cs="TH SarabunPSK"/>
          <w:sz w:val="32"/>
          <w:szCs w:val="32"/>
        </w:rPr>
        <w:t>York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1101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31101">
        <w:rPr>
          <w:rFonts w:ascii="TH SarabunPSK" w:hAnsi="TH SarabunPSK" w:cs="TH SarabunPSK"/>
          <w:sz w:val="32"/>
          <w:szCs w:val="32"/>
        </w:rPr>
        <w:t xml:space="preserve"> Holt, Rinehart and Winston.</w:t>
      </w:r>
    </w:p>
    <w:p w:rsidR="00C00BAC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Straus, E</w:t>
      </w:r>
      <w:r w:rsidR="00C00BAC">
        <w:rPr>
          <w:rFonts w:ascii="TH SarabunPSK" w:hAnsi="TH SarabunPSK" w:cs="TH SarabunPSK"/>
          <w:sz w:val="32"/>
          <w:szCs w:val="32"/>
        </w:rPr>
        <w:t xml:space="preserve">. </w:t>
      </w:r>
      <w:r w:rsidRPr="00F97856">
        <w:rPr>
          <w:rFonts w:ascii="TH SarabunPSK" w:hAnsi="TH SarabunPSK" w:cs="TH SarabunPSK"/>
          <w:sz w:val="32"/>
          <w:szCs w:val="32"/>
        </w:rPr>
        <w:t>R</w:t>
      </w:r>
      <w:r w:rsidR="00C00BAC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095016">
        <w:rPr>
          <w:rFonts w:ascii="TH SarabunPSK" w:hAnsi="TH SarabunPSK" w:cs="TH SarabunPSK" w:hint="cs"/>
          <w:sz w:val="32"/>
          <w:szCs w:val="32"/>
          <w:cs/>
        </w:rPr>
        <w:t>(1991</w:t>
      </w:r>
      <w:r w:rsidR="00A46664" w:rsidRPr="00F9785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1D65CF">
        <w:rPr>
          <w:rFonts w:ascii="TH SarabunPSK" w:hAnsi="TH SarabunPSK" w:cs="TH SarabunPSK" w:hint="cs"/>
          <w:sz w:val="32"/>
          <w:szCs w:val="32"/>
          <w:cs/>
        </w:rPr>
        <w:t>“</w:t>
      </w:r>
      <w:r w:rsidRPr="001D65CF">
        <w:rPr>
          <w:rFonts w:ascii="TH SarabunPSK" w:hAnsi="TH SarabunPSK" w:cs="TH SarabunPSK"/>
          <w:sz w:val="32"/>
          <w:szCs w:val="32"/>
        </w:rPr>
        <w:t>Drama and Generic Skills</w:t>
      </w:r>
      <w:r w:rsidR="00C00BAC">
        <w:rPr>
          <w:rFonts w:ascii="TH SarabunPSK" w:hAnsi="TH SarabunPSK" w:cs="TH SarabunPSK"/>
          <w:sz w:val="32"/>
          <w:szCs w:val="32"/>
        </w:rPr>
        <w:t xml:space="preserve"> :</w:t>
      </w:r>
      <w:r w:rsidRPr="001D65CF">
        <w:rPr>
          <w:rFonts w:ascii="TH SarabunPSK" w:hAnsi="TH SarabunPSK" w:cs="TH SarabunPSK"/>
          <w:sz w:val="32"/>
          <w:szCs w:val="32"/>
        </w:rPr>
        <w:t xml:space="preserve"> The Movement of Skills from the</w:t>
      </w:r>
    </w:p>
    <w:p w:rsidR="00C00BAC" w:rsidRDefault="00C00BA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1D65C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20646" w:rsidRPr="001D65CF">
        <w:rPr>
          <w:rFonts w:ascii="TH SarabunPSK" w:hAnsi="TH SarabunPSK" w:cs="TH SarabunPSK"/>
          <w:sz w:val="32"/>
          <w:szCs w:val="32"/>
        </w:rPr>
        <w:t>Drama to the Workplace</w:t>
      </w:r>
      <w:r w:rsidR="001D65CF">
        <w:rPr>
          <w:rFonts w:ascii="TH SarabunPSK" w:hAnsi="TH SarabunPSK" w:cs="TH SarabunPSK"/>
          <w:sz w:val="32"/>
          <w:szCs w:val="32"/>
        </w:rPr>
        <w:t>,</w:t>
      </w:r>
      <w:r w:rsidR="001D65CF">
        <w:rPr>
          <w:rFonts w:ascii="TH SarabunPSK" w:hAnsi="TH SarabunPSK" w:cs="TH SarabunPSK" w:hint="cs"/>
          <w:sz w:val="32"/>
          <w:szCs w:val="32"/>
          <w:cs/>
        </w:rPr>
        <w:t>”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1D65CF">
        <w:rPr>
          <w:rFonts w:ascii="TH SarabunPSK" w:hAnsi="TH SarabunPSK" w:cs="TH SarabunPSK"/>
          <w:b/>
          <w:bCs/>
          <w:sz w:val="32"/>
          <w:szCs w:val="32"/>
        </w:rPr>
        <w:t>Dissertation Abstract International</w:t>
      </w:r>
      <w:r w:rsidR="001D65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="00720646" w:rsidRPr="00F97856">
        <w:rPr>
          <w:rFonts w:ascii="TH SarabunPSK" w:hAnsi="TH SarabunPSK" w:cs="TH SarabunPSK"/>
          <w:sz w:val="32"/>
          <w:szCs w:val="32"/>
        </w:rPr>
        <w:t xml:space="preserve"> 53</w:t>
      </w:r>
      <w:r w:rsidR="001D65CF">
        <w:rPr>
          <w:rFonts w:ascii="TH SarabunPSK" w:hAnsi="TH SarabunPSK" w:cs="TH SarabunPSK"/>
          <w:sz w:val="32"/>
          <w:szCs w:val="32"/>
        </w:rPr>
        <w:t>(</w:t>
      </w:r>
      <w:r w:rsidR="00720646" w:rsidRPr="00F97856">
        <w:rPr>
          <w:rFonts w:ascii="TH SarabunPSK" w:hAnsi="TH SarabunPSK" w:cs="TH SarabunPSK"/>
          <w:sz w:val="32"/>
          <w:szCs w:val="32"/>
        </w:rPr>
        <w:t>12</w:t>
      </w:r>
      <w:proofErr w:type="gramStart"/>
      <w:r w:rsidR="001D65CF">
        <w:rPr>
          <w:rFonts w:ascii="TH SarabunPSK" w:hAnsi="TH SarabunPSK" w:cs="TH SarabunPSK"/>
          <w:sz w:val="32"/>
          <w:szCs w:val="32"/>
        </w:rPr>
        <w:t>)</w:t>
      </w:r>
      <w:r w:rsidR="00720646" w:rsidRPr="00F9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20646" w:rsidRDefault="00C00BAC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4239-</w:t>
      </w:r>
      <w:proofErr w:type="gramStart"/>
      <w:r>
        <w:rPr>
          <w:rFonts w:ascii="TH SarabunPSK" w:hAnsi="TH SarabunPSK" w:cs="TH SarabunPSK"/>
          <w:sz w:val="32"/>
          <w:szCs w:val="32"/>
        </w:rPr>
        <w:t>A ;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sz w:val="32"/>
          <w:szCs w:val="32"/>
        </w:rPr>
        <w:t>June.</w:t>
      </w:r>
    </w:p>
    <w:p w:rsidR="00505253" w:rsidRDefault="00506C90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97856">
        <w:rPr>
          <w:rFonts w:ascii="TH SarabunPSK" w:hAnsi="TH SarabunPSK" w:cs="TH SarabunPSK"/>
          <w:sz w:val="32"/>
          <w:szCs w:val="32"/>
        </w:rPr>
        <w:t>Wadee</w:t>
      </w:r>
      <w:proofErr w:type="spellEnd"/>
      <w:r w:rsidR="00C00BAC">
        <w:rPr>
          <w:rFonts w:ascii="TH SarabunPSK" w:hAnsi="TH SarabunPSK" w:cs="TH SarabunPSK"/>
          <w:sz w:val="32"/>
          <w:szCs w:val="32"/>
        </w:rPr>
        <w:t>,</w:t>
      </w:r>
      <w:r w:rsidR="00A46664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K</w:t>
      </w:r>
      <w:r w:rsidRPr="00F97856">
        <w:rPr>
          <w:rFonts w:ascii="TH SarabunPSK" w:hAnsi="TH SarabunPSK" w:cs="TH SarabunPSK" w:hint="cs"/>
          <w:sz w:val="32"/>
          <w:szCs w:val="32"/>
          <w:cs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</w:rPr>
        <w:t>(</w:t>
      </w:r>
      <w:r w:rsidRPr="00F97856">
        <w:rPr>
          <w:rFonts w:ascii="TH SarabunPSK" w:hAnsi="TH SarabunPSK" w:cs="TH SarabunPSK"/>
          <w:sz w:val="32"/>
          <w:szCs w:val="32"/>
        </w:rPr>
        <w:t>1995</w:t>
      </w:r>
      <w:r w:rsidR="00A46664" w:rsidRPr="00F97856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A46664" w:rsidRPr="00F978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46664" w:rsidRPr="00F97856">
        <w:rPr>
          <w:rFonts w:ascii="TH SarabunPSK" w:hAnsi="TH SarabunPSK" w:cs="TH SarabunPSK"/>
          <w:b/>
          <w:bCs/>
          <w:sz w:val="32"/>
          <w:szCs w:val="32"/>
        </w:rPr>
        <w:t>Language Learning through Drama</w:t>
      </w:r>
      <w:r w:rsidR="00A46664" w:rsidRPr="00F9785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9646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46664" w:rsidRPr="00F97856">
        <w:rPr>
          <w:rFonts w:ascii="TH SarabunPSK" w:hAnsi="TH SarabunPSK" w:cs="TH SarabunPSK"/>
          <w:sz w:val="32"/>
          <w:szCs w:val="32"/>
        </w:rPr>
        <w:t>B</w:t>
      </w:r>
      <w:r w:rsidR="001D65CF">
        <w:rPr>
          <w:rFonts w:ascii="TH SarabunPSK" w:hAnsi="TH SarabunPSK" w:cs="TH SarabunPSK"/>
          <w:sz w:val="32"/>
          <w:szCs w:val="32"/>
        </w:rPr>
        <w:t>a</w:t>
      </w:r>
      <w:r w:rsidR="00A46664" w:rsidRPr="00F97856">
        <w:rPr>
          <w:rFonts w:ascii="TH SarabunPSK" w:hAnsi="TH SarabunPSK" w:cs="TH SarabunPSK"/>
          <w:sz w:val="32"/>
          <w:szCs w:val="32"/>
        </w:rPr>
        <w:t>ngkok :</w:t>
      </w:r>
      <w:proofErr w:type="gramEnd"/>
      <w:r w:rsidR="00A46664" w:rsidRPr="00F97856">
        <w:rPr>
          <w:rFonts w:ascii="TH SarabunPSK" w:hAnsi="TH SarabunPSK" w:cs="TH SarabunPSK"/>
          <w:sz w:val="32"/>
          <w:szCs w:val="32"/>
        </w:rPr>
        <w:t xml:space="preserve"> P.N.</w:t>
      </w:r>
      <w:r w:rsidR="001D65CF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</w:rPr>
        <w:t>Printing.</w:t>
      </w:r>
    </w:p>
    <w:p w:rsidR="00F86FD3" w:rsidRDefault="00F86FD3" w:rsidP="00F86FD3">
      <w:pPr>
        <w:tabs>
          <w:tab w:val="left" w:pos="900"/>
          <w:tab w:val="left" w:pos="1845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106B2">
        <w:rPr>
          <w:rFonts w:ascii="TH SarabunPSK" w:hAnsi="TH SarabunPSK" w:cs="TH SarabunPSK"/>
          <w:sz w:val="32"/>
          <w:szCs w:val="32"/>
        </w:rPr>
        <w:t>Weir, C. (1990).</w:t>
      </w:r>
      <w:proofErr w:type="gramEnd"/>
      <w:r w:rsidRPr="00F106B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106B2">
        <w:rPr>
          <w:rFonts w:ascii="TH SarabunPSK" w:hAnsi="TH SarabunPSK" w:cs="TH SarabunPSK"/>
          <w:b/>
          <w:bCs/>
          <w:sz w:val="32"/>
          <w:szCs w:val="32"/>
        </w:rPr>
        <w:t>Communicative Language Testing</w:t>
      </w:r>
      <w:r w:rsidRPr="00F106B2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106B2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F106B2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F106B2">
        <w:rPr>
          <w:rFonts w:ascii="TH SarabunPSK" w:hAnsi="TH SarabunPSK" w:cs="TH SarabunPSK"/>
          <w:sz w:val="32"/>
          <w:szCs w:val="32"/>
        </w:rPr>
        <w:t xml:space="preserve"> Prentice Hall.</w:t>
      </w:r>
    </w:p>
    <w:p w:rsidR="00B1058F" w:rsidRDefault="00F86FD3" w:rsidP="00F86FD3">
      <w:pPr>
        <w:tabs>
          <w:tab w:val="left" w:pos="630"/>
          <w:tab w:val="left" w:pos="720"/>
          <w:tab w:val="left" w:pos="18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  <w:r w:rsidR="00B1058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1058F" w:rsidRPr="00F106B2">
        <w:rPr>
          <w:rFonts w:ascii="TH SarabunPSK" w:hAnsi="TH SarabunPSK" w:cs="TH SarabunPSK"/>
          <w:sz w:val="32"/>
          <w:szCs w:val="32"/>
        </w:rPr>
        <w:t xml:space="preserve">(1993). </w:t>
      </w:r>
      <w:r w:rsidR="00B1058F" w:rsidRPr="00F106B2">
        <w:rPr>
          <w:rFonts w:ascii="TH SarabunPSK" w:hAnsi="TH SarabunPSK" w:cs="TH SarabunPSK"/>
          <w:b/>
          <w:bCs/>
          <w:sz w:val="32"/>
          <w:szCs w:val="32"/>
        </w:rPr>
        <w:t>Understanding &amp; Developing Language Tests</w:t>
      </w:r>
      <w:r w:rsidR="00B1058F" w:rsidRPr="00F106B2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1058F" w:rsidRPr="00F106B2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="00B1058F" w:rsidRPr="00F106B2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B1058F" w:rsidRPr="00F106B2">
        <w:rPr>
          <w:rFonts w:ascii="TH SarabunPSK" w:hAnsi="TH SarabunPSK" w:cs="TH SarabunPSK"/>
          <w:sz w:val="32"/>
          <w:szCs w:val="32"/>
        </w:rPr>
        <w:t xml:space="preserve"> </w:t>
      </w:r>
    </w:p>
    <w:p w:rsidR="00B1058F" w:rsidRPr="00F106B2" w:rsidRDefault="00B1058F" w:rsidP="00B1058F">
      <w:pPr>
        <w:tabs>
          <w:tab w:val="left" w:pos="720"/>
          <w:tab w:val="left" w:pos="900"/>
          <w:tab w:val="left" w:pos="18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106B2">
        <w:rPr>
          <w:rFonts w:ascii="TH SarabunPSK" w:hAnsi="TH SarabunPSK" w:cs="TH SarabunPSK"/>
          <w:sz w:val="32"/>
          <w:szCs w:val="32"/>
        </w:rPr>
        <w:t>Prentice Hall.</w:t>
      </w:r>
      <w:proofErr w:type="gramEnd"/>
    </w:p>
    <w:p w:rsidR="00506C90" w:rsidRPr="00F97856" w:rsidRDefault="00AB681A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F97856">
        <w:rPr>
          <w:rFonts w:ascii="TH SarabunPSK" w:hAnsi="TH SarabunPSK" w:cs="TH SarabunPSK"/>
          <w:sz w:val="32"/>
          <w:szCs w:val="32"/>
        </w:rPr>
        <w:t>Wessels</w:t>
      </w:r>
      <w:proofErr w:type="spellEnd"/>
      <w:r w:rsidRPr="00F97856">
        <w:rPr>
          <w:rFonts w:ascii="TH SarabunPSK" w:hAnsi="TH SarabunPSK" w:cs="TH SarabunPSK"/>
          <w:sz w:val="32"/>
          <w:szCs w:val="32"/>
        </w:rPr>
        <w:t>, C</w:t>
      </w:r>
      <w:r w:rsidR="00C00BAC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</w:rPr>
        <w:t xml:space="preserve">(1987). </w:t>
      </w:r>
      <w:proofErr w:type="gramStart"/>
      <w:r w:rsidRPr="00F97856">
        <w:rPr>
          <w:rFonts w:ascii="TH SarabunPSK" w:hAnsi="TH SarabunPSK" w:cs="TH SarabunPSK"/>
          <w:b/>
          <w:bCs/>
          <w:sz w:val="32"/>
          <w:szCs w:val="32"/>
        </w:rPr>
        <w:t>Drama.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F97856">
        <w:rPr>
          <w:rFonts w:ascii="TH SarabunPSK" w:hAnsi="TH SarabunPSK" w:cs="TH SarabunPSK"/>
          <w:sz w:val="32"/>
          <w:szCs w:val="32"/>
        </w:rPr>
        <w:t xml:space="preserve">York </w:t>
      </w:r>
      <w:r w:rsidR="00C00BAC">
        <w:rPr>
          <w:rFonts w:ascii="TH SarabunPSK" w:hAnsi="TH SarabunPSK" w:cs="TH SarabunPSK"/>
          <w:sz w:val="32"/>
          <w:szCs w:val="32"/>
        </w:rPr>
        <w:t xml:space="preserve"> </w:t>
      </w:r>
      <w:r w:rsidRPr="00F9785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A46664" w:rsidRPr="00F97856">
        <w:rPr>
          <w:rFonts w:ascii="TH SarabunPSK" w:hAnsi="TH SarabunPSK" w:cs="TH SarabunPSK"/>
          <w:sz w:val="32"/>
          <w:szCs w:val="32"/>
        </w:rPr>
        <w:t>Oxford University Press.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</w:p>
    <w:p w:rsidR="00C00BAC" w:rsidRDefault="00720646" w:rsidP="00F9646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97856">
        <w:rPr>
          <w:rFonts w:ascii="TH SarabunPSK" w:hAnsi="TH SarabunPSK" w:cs="TH SarabunPSK"/>
          <w:sz w:val="32"/>
          <w:szCs w:val="32"/>
        </w:rPr>
        <w:t>Wolf, S</w:t>
      </w:r>
      <w:r w:rsidR="00C00BAC">
        <w:rPr>
          <w:rFonts w:ascii="TH SarabunPSK" w:hAnsi="TH SarabunPSK" w:cs="TH SarabunPSK"/>
          <w:sz w:val="32"/>
          <w:szCs w:val="32"/>
        </w:rPr>
        <w:t xml:space="preserve">. </w:t>
      </w:r>
      <w:r w:rsidRPr="00F97856">
        <w:rPr>
          <w:rFonts w:ascii="TH SarabunPSK" w:hAnsi="TH SarabunPSK" w:cs="TH SarabunPSK"/>
          <w:sz w:val="32"/>
          <w:szCs w:val="32"/>
        </w:rPr>
        <w:t>A</w:t>
      </w:r>
      <w:r w:rsidR="00C00BAC">
        <w:rPr>
          <w:rFonts w:ascii="TH SarabunPSK" w:hAnsi="TH SarabunPSK" w:cs="TH SarabunPSK"/>
          <w:sz w:val="32"/>
          <w:szCs w:val="32"/>
        </w:rPr>
        <w:t>.</w:t>
      </w:r>
      <w:r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F3926">
        <w:rPr>
          <w:rFonts w:ascii="TH SarabunPSK" w:hAnsi="TH SarabunPSK" w:cs="TH SarabunPSK" w:hint="cs"/>
          <w:sz w:val="32"/>
          <w:szCs w:val="32"/>
          <w:cs/>
        </w:rPr>
        <w:t>(</w:t>
      </w:r>
      <w:r w:rsidR="007F3926">
        <w:rPr>
          <w:rFonts w:ascii="TH SarabunPSK" w:hAnsi="TH SarabunPSK" w:cs="TH SarabunPSK"/>
          <w:sz w:val="32"/>
          <w:szCs w:val="32"/>
        </w:rPr>
        <w:t>1994</w:t>
      </w:r>
      <w:r w:rsidR="007F3926">
        <w:rPr>
          <w:rFonts w:ascii="TH SarabunPSK" w:hAnsi="TH SarabunPSK" w:cs="TH SarabunPSK" w:hint="cs"/>
          <w:sz w:val="32"/>
          <w:szCs w:val="32"/>
          <w:cs/>
        </w:rPr>
        <w:t>)</w:t>
      </w:r>
      <w:r w:rsidR="007F3926">
        <w:rPr>
          <w:rFonts w:ascii="TH SarabunPSK" w:hAnsi="TH SarabunPSK" w:cs="TH SarabunPSK"/>
          <w:sz w:val="32"/>
          <w:szCs w:val="32"/>
        </w:rPr>
        <w:t xml:space="preserve">. </w:t>
      </w:r>
      <w:r w:rsidRPr="00F97856">
        <w:rPr>
          <w:rFonts w:ascii="TH SarabunPSK" w:hAnsi="TH SarabunPSK" w:cs="TH SarabunPSK"/>
          <w:sz w:val="32"/>
          <w:szCs w:val="32"/>
        </w:rPr>
        <w:t xml:space="preserve">“Learning to Act/Acting to Learn: Children as Actors, Critics and </w:t>
      </w:r>
    </w:p>
    <w:p w:rsidR="00C00BAC" w:rsidRDefault="00C00BAC" w:rsidP="00F9646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0646" w:rsidRPr="00F97856">
        <w:rPr>
          <w:rFonts w:ascii="TH SarabunPSK" w:hAnsi="TH SarabunPSK" w:cs="TH SarabunPSK"/>
          <w:sz w:val="32"/>
          <w:szCs w:val="32"/>
        </w:rPr>
        <w:t>Characters in Classroom Theatre</w:t>
      </w:r>
      <w:r>
        <w:rPr>
          <w:rFonts w:ascii="TH SarabunPSK" w:hAnsi="TH SarabunPSK" w:cs="TH SarabunPSK"/>
          <w:sz w:val="32"/>
          <w:szCs w:val="32"/>
        </w:rPr>
        <w:t>,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” 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>Research</w:t>
      </w:r>
      <w:proofErr w:type="gramEnd"/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 in the Teaching of English</w:t>
      </w:r>
      <w:r w:rsidR="001D65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0646" w:rsidRPr="00F97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38B1" w:rsidRDefault="00C00BAC" w:rsidP="00B77B2C">
      <w:pPr>
        <w:tabs>
          <w:tab w:val="left" w:pos="72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0646" w:rsidRPr="001D65CF">
        <w:rPr>
          <w:rFonts w:ascii="TH SarabunPSK" w:hAnsi="TH SarabunPSK" w:cs="TH SarabunPSK"/>
          <w:sz w:val="32"/>
          <w:szCs w:val="32"/>
        </w:rPr>
        <w:t>28</w:t>
      </w:r>
      <w:r w:rsidR="001D65CF">
        <w:rPr>
          <w:rFonts w:ascii="TH SarabunPSK" w:hAnsi="TH SarabunPSK" w:cs="TH SarabunPSK" w:hint="cs"/>
          <w:sz w:val="32"/>
          <w:szCs w:val="32"/>
          <w:cs/>
        </w:rPr>
        <w:t>(</w:t>
      </w:r>
      <w:r w:rsidR="00720646" w:rsidRPr="001D65CF">
        <w:rPr>
          <w:rFonts w:ascii="TH SarabunPSK" w:hAnsi="TH SarabunPSK" w:cs="TH SarabunPSK"/>
          <w:sz w:val="32"/>
          <w:szCs w:val="32"/>
        </w:rPr>
        <w:t>1</w:t>
      </w:r>
      <w:r w:rsidR="001D65C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D65CF">
        <w:rPr>
          <w:rFonts w:ascii="TH SarabunPSK" w:hAnsi="TH SarabunPSK" w:cs="TH SarabunPSK"/>
          <w:sz w:val="32"/>
          <w:szCs w:val="32"/>
          <w:cs/>
        </w:rPr>
        <w:t>:</w:t>
      </w:r>
      <w:r w:rsidR="004D1A8C" w:rsidRPr="00F9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7-44 ; </w:t>
      </w:r>
      <w:r w:rsidR="00720646" w:rsidRPr="00F97856">
        <w:rPr>
          <w:rFonts w:ascii="TH SarabunPSK" w:hAnsi="TH SarabunPSK" w:cs="TH SarabunPSK"/>
          <w:sz w:val="32"/>
          <w:szCs w:val="32"/>
        </w:rPr>
        <w:t>February.</w:t>
      </w:r>
      <w:bookmarkStart w:id="0" w:name="_GoBack"/>
      <w:bookmarkEnd w:id="0"/>
    </w:p>
    <w:p w:rsidR="00B038B1" w:rsidRDefault="00B038B1" w:rsidP="00F96469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B038B1" w:rsidRDefault="00B038B1" w:rsidP="00F96469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B038B1" w:rsidRDefault="00B038B1" w:rsidP="00F96469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B038B1" w:rsidRDefault="00B038B1" w:rsidP="00F96469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:rsidR="000839A8" w:rsidRPr="004C4487" w:rsidRDefault="000839A8" w:rsidP="00B77B2C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0839A8" w:rsidRPr="004C4487" w:rsidSect="00FD7529"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DC" w:rsidRDefault="002859DC" w:rsidP="00F04DE1">
      <w:pPr>
        <w:spacing w:after="0" w:line="240" w:lineRule="auto"/>
      </w:pPr>
      <w:r>
        <w:separator/>
      </w:r>
    </w:p>
  </w:endnote>
  <w:endnote w:type="continuationSeparator" w:id="0">
    <w:p w:rsidR="002859DC" w:rsidRDefault="002859DC" w:rsidP="00F0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DC" w:rsidRDefault="002859DC" w:rsidP="00F04DE1">
      <w:pPr>
        <w:spacing w:after="0" w:line="240" w:lineRule="auto"/>
      </w:pPr>
      <w:r>
        <w:separator/>
      </w:r>
    </w:p>
  </w:footnote>
  <w:footnote w:type="continuationSeparator" w:id="0">
    <w:p w:rsidR="002859DC" w:rsidRDefault="002859DC" w:rsidP="00F0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3446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96BCC" w:rsidRPr="00F96BCC" w:rsidRDefault="00F96BC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F96B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6BC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96B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7B2C" w:rsidRPr="00B77B2C">
          <w:rPr>
            <w:rFonts w:ascii="TH SarabunPSK" w:hAnsi="TH SarabunPSK" w:cs="TH SarabunPSK"/>
            <w:noProof/>
            <w:sz w:val="32"/>
            <w:szCs w:val="32"/>
            <w:lang w:val="th-TH"/>
          </w:rPr>
          <w:t>73</w:t>
        </w:r>
        <w:r w:rsidRPr="00F96B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04DE1" w:rsidRDefault="00F04D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131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96BCC" w:rsidRPr="00F96BCC" w:rsidRDefault="00F96BC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F96B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6BC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96B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7529" w:rsidRPr="00FD752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67</w:t>
        </w:r>
        <w:r w:rsidRPr="00F96B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96BCC" w:rsidRDefault="00F96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4C8"/>
    <w:multiLevelType w:val="hybridMultilevel"/>
    <w:tmpl w:val="7F94C4EA"/>
    <w:lvl w:ilvl="0" w:tplc="ABEAA1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E8E197A"/>
    <w:multiLevelType w:val="multilevel"/>
    <w:tmpl w:val="1FC08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F65465"/>
    <w:multiLevelType w:val="multilevel"/>
    <w:tmpl w:val="C7D0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B658DE"/>
    <w:multiLevelType w:val="multilevel"/>
    <w:tmpl w:val="FE4E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6747FA"/>
    <w:multiLevelType w:val="hybridMultilevel"/>
    <w:tmpl w:val="46AA3C26"/>
    <w:lvl w:ilvl="0" w:tplc="E60AA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35D8C"/>
    <w:multiLevelType w:val="multilevel"/>
    <w:tmpl w:val="3C227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3C1A7147"/>
    <w:multiLevelType w:val="hybridMultilevel"/>
    <w:tmpl w:val="2E9EED12"/>
    <w:lvl w:ilvl="0" w:tplc="E996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94935"/>
    <w:multiLevelType w:val="multilevel"/>
    <w:tmpl w:val="6838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31A4C6F"/>
    <w:multiLevelType w:val="hybridMultilevel"/>
    <w:tmpl w:val="F46444AA"/>
    <w:lvl w:ilvl="0" w:tplc="AFEEE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768BD"/>
    <w:multiLevelType w:val="hybridMultilevel"/>
    <w:tmpl w:val="1B12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253C"/>
    <w:multiLevelType w:val="hybridMultilevel"/>
    <w:tmpl w:val="F64EB730"/>
    <w:lvl w:ilvl="0" w:tplc="CDC0F00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561EC"/>
    <w:multiLevelType w:val="multilevel"/>
    <w:tmpl w:val="1EFAC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148563C"/>
    <w:multiLevelType w:val="hybridMultilevel"/>
    <w:tmpl w:val="1E285A6C"/>
    <w:lvl w:ilvl="0" w:tplc="AB1C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F50BB"/>
    <w:multiLevelType w:val="hybridMultilevel"/>
    <w:tmpl w:val="92321AB4"/>
    <w:lvl w:ilvl="0" w:tplc="CBC245C0">
      <w:start w:val="1"/>
      <w:numFmt w:val="decimal"/>
      <w:lvlText w:val="%1."/>
      <w:lvlJc w:val="left"/>
      <w:pPr>
        <w:ind w:left="144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5E1DB4"/>
    <w:multiLevelType w:val="hybridMultilevel"/>
    <w:tmpl w:val="8B522904"/>
    <w:lvl w:ilvl="0" w:tplc="BDD64B98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4138D"/>
    <w:multiLevelType w:val="hybridMultilevel"/>
    <w:tmpl w:val="7FD80596"/>
    <w:lvl w:ilvl="0" w:tplc="BAB8A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BA2E7F"/>
    <w:multiLevelType w:val="hybridMultilevel"/>
    <w:tmpl w:val="15FA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3"/>
    <w:rsid w:val="000054DC"/>
    <w:rsid w:val="00007E04"/>
    <w:rsid w:val="00011BFF"/>
    <w:rsid w:val="00017B18"/>
    <w:rsid w:val="000227F1"/>
    <w:rsid w:val="00023F83"/>
    <w:rsid w:val="00024A89"/>
    <w:rsid w:val="00026BFD"/>
    <w:rsid w:val="000324C2"/>
    <w:rsid w:val="00034C5C"/>
    <w:rsid w:val="00034CBE"/>
    <w:rsid w:val="00035EEA"/>
    <w:rsid w:val="00036CB4"/>
    <w:rsid w:val="00044154"/>
    <w:rsid w:val="0004558A"/>
    <w:rsid w:val="0005133B"/>
    <w:rsid w:val="00053F1E"/>
    <w:rsid w:val="00054FE8"/>
    <w:rsid w:val="00060707"/>
    <w:rsid w:val="00063F92"/>
    <w:rsid w:val="00066C50"/>
    <w:rsid w:val="000675D2"/>
    <w:rsid w:val="000767FF"/>
    <w:rsid w:val="000839A8"/>
    <w:rsid w:val="0008427C"/>
    <w:rsid w:val="00085351"/>
    <w:rsid w:val="00091770"/>
    <w:rsid w:val="00093066"/>
    <w:rsid w:val="000941DA"/>
    <w:rsid w:val="00095016"/>
    <w:rsid w:val="000958E4"/>
    <w:rsid w:val="000A6504"/>
    <w:rsid w:val="000B1F34"/>
    <w:rsid w:val="000B2877"/>
    <w:rsid w:val="000B2B53"/>
    <w:rsid w:val="000B2C61"/>
    <w:rsid w:val="000B31FA"/>
    <w:rsid w:val="000B5198"/>
    <w:rsid w:val="000B6C67"/>
    <w:rsid w:val="000B6D2F"/>
    <w:rsid w:val="000C3199"/>
    <w:rsid w:val="000C5551"/>
    <w:rsid w:val="000D0C66"/>
    <w:rsid w:val="000D5326"/>
    <w:rsid w:val="000E3ADA"/>
    <w:rsid w:val="000E5536"/>
    <w:rsid w:val="000F4ADC"/>
    <w:rsid w:val="000F7556"/>
    <w:rsid w:val="0010151E"/>
    <w:rsid w:val="00104358"/>
    <w:rsid w:val="00106C82"/>
    <w:rsid w:val="001077D6"/>
    <w:rsid w:val="00114E8E"/>
    <w:rsid w:val="00131A46"/>
    <w:rsid w:val="00134763"/>
    <w:rsid w:val="00135593"/>
    <w:rsid w:val="00145422"/>
    <w:rsid w:val="0014749C"/>
    <w:rsid w:val="001527E1"/>
    <w:rsid w:val="00152EFE"/>
    <w:rsid w:val="00153CED"/>
    <w:rsid w:val="0015574E"/>
    <w:rsid w:val="001573D9"/>
    <w:rsid w:val="0016321D"/>
    <w:rsid w:val="001645FF"/>
    <w:rsid w:val="0016492F"/>
    <w:rsid w:val="00165325"/>
    <w:rsid w:val="001670F3"/>
    <w:rsid w:val="0017131F"/>
    <w:rsid w:val="0018097B"/>
    <w:rsid w:val="00181EBF"/>
    <w:rsid w:val="00181F5D"/>
    <w:rsid w:val="00182B3C"/>
    <w:rsid w:val="001853D5"/>
    <w:rsid w:val="00187957"/>
    <w:rsid w:val="001A11D8"/>
    <w:rsid w:val="001A1D2A"/>
    <w:rsid w:val="001A58AF"/>
    <w:rsid w:val="001A6B39"/>
    <w:rsid w:val="001A78E4"/>
    <w:rsid w:val="001B5015"/>
    <w:rsid w:val="001C0675"/>
    <w:rsid w:val="001C079B"/>
    <w:rsid w:val="001C1C21"/>
    <w:rsid w:val="001D0B64"/>
    <w:rsid w:val="001D65CF"/>
    <w:rsid w:val="001E432E"/>
    <w:rsid w:val="001E4D43"/>
    <w:rsid w:val="001E4DF7"/>
    <w:rsid w:val="001E575B"/>
    <w:rsid w:val="001F039C"/>
    <w:rsid w:val="00200765"/>
    <w:rsid w:val="00202C01"/>
    <w:rsid w:val="002120C7"/>
    <w:rsid w:val="00213C9A"/>
    <w:rsid w:val="0021696A"/>
    <w:rsid w:val="00221E4D"/>
    <w:rsid w:val="00223E11"/>
    <w:rsid w:val="0023297F"/>
    <w:rsid w:val="00233A55"/>
    <w:rsid w:val="00233AD3"/>
    <w:rsid w:val="00235A7C"/>
    <w:rsid w:val="00235ADD"/>
    <w:rsid w:val="00241742"/>
    <w:rsid w:val="00245077"/>
    <w:rsid w:val="002508C2"/>
    <w:rsid w:val="002520F9"/>
    <w:rsid w:val="002539F5"/>
    <w:rsid w:val="0026283F"/>
    <w:rsid w:val="00262F6B"/>
    <w:rsid w:val="00264C73"/>
    <w:rsid w:val="0027201E"/>
    <w:rsid w:val="002745D8"/>
    <w:rsid w:val="00276E2A"/>
    <w:rsid w:val="002859DC"/>
    <w:rsid w:val="0029074E"/>
    <w:rsid w:val="002910EB"/>
    <w:rsid w:val="002946AA"/>
    <w:rsid w:val="0029728B"/>
    <w:rsid w:val="002A16C0"/>
    <w:rsid w:val="002A1E67"/>
    <w:rsid w:val="002A2FCF"/>
    <w:rsid w:val="002A3F0F"/>
    <w:rsid w:val="002A6154"/>
    <w:rsid w:val="002A71F7"/>
    <w:rsid w:val="002B017F"/>
    <w:rsid w:val="002B3574"/>
    <w:rsid w:val="002B59E8"/>
    <w:rsid w:val="002B5C08"/>
    <w:rsid w:val="002B754E"/>
    <w:rsid w:val="002C0C87"/>
    <w:rsid w:val="002D08F3"/>
    <w:rsid w:val="002D2C6C"/>
    <w:rsid w:val="002D2EA8"/>
    <w:rsid w:val="002D585B"/>
    <w:rsid w:val="002D6BF7"/>
    <w:rsid w:val="002E0461"/>
    <w:rsid w:val="002E0CE0"/>
    <w:rsid w:val="002E3793"/>
    <w:rsid w:val="002E6754"/>
    <w:rsid w:val="002F1C92"/>
    <w:rsid w:val="002F348B"/>
    <w:rsid w:val="002F586C"/>
    <w:rsid w:val="002F6C2E"/>
    <w:rsid w:val="00300A0F"/>
    <w:rsid w:val="00304224"/>
    <w:rsid w:val="003054A4"/>
    <w:rsid w:val="00331431"/>
    <w:rsid w:val="00344049"/>
    <w:rsid w:val="00345D78"/>
    <w:rsid w:val="00352416"/>
    <w:rsid w:val="003537CD"/>
    <w:rsid w:val="003557FE"/>
    <w:rsid w:val="00357675"/>
    <w:rsid w:val="00366833"/>
    <w:rsid w:val="00367375"/>
    <w:rsid w:val="00371457"/>
    <w:rsid w:val="00372250"/>
    <w:rsid w:val="0037592B"/>
    <w:rsid w:val="00391B55"/>
    <w:rsid w:val="00392F78"/>
    <w:rsid w:val="003940A9"/>
    <w:rsid w:val="00396379"/>
    <w:rsid w:val="00397281"/>
    <w:rsid w:val="003A0952"/>
    <w:rsid w:val="003A408B"/>
    <w:rsid w:val="003A5A00"/>
    <w:rsid w:val="003B41DF"/>
    <w:rsid w:val="003B684D"/>
    <w:rsid w:val="003B7997"/>
    <w:rsid w:val="003D4C00"/>
    <w:rsid w:val="003D574B"/>
    <w:rsid w:val="003D7D07"/>
    <w:rsid w:val="003E083B"/>
    <w:rsid w:val="003E1991"/>
    <w:rsid w:val="003E19C9"/>
    <w:rsid w:val="003E764B"/>
    <w:rsid w:val="003F3138"/>
    <w:rsid w:val="003F4287"/>
    <w:rsid w:val="003F5AD2"/>
    <w:rsid w:val="003F67E4"/>
    <w:rsid w:val="003F71F8"/>
    <w:rsid w:val="0040182A"/>
    <w:rsid w:val="00411225"/>
    <w:rsid w:val="00421981"/>
    <w:rsid w:val="00422D29"/>
    <w:rsid w:val="004230C4"/>
    <w:rsid w:val="00423A4B"/>
    <w:rsid w:val="00426298"/>
    <w:rsid w:val="004306C7"/>
    <w:rsid w:val="00437571"/>
    <w:rsid w:val="00447DA6"/>
    <w:rsid w:val="004534B7"/>
    <w:rsid w:val="00454F20"/>
    <w:rsid w:val="00457E4D"/>
    <w:rsid w:val="00467C8B"/>
    <w:rsid w:val="00467DBF"/>
    <w:rsid w:val="00475827"/>
    <w:rsid w:val="00475CC5"/>
    <w:rsid w:val="00480DC1"/>
    <w:rsid w:val="0048211F"/>
    <w:rsid w:val="004853D2"/>
    <w:rsid w:val="00485AF1"/>
    <w:rsid w:val="00486F6E"/>
    <w:rsid w:val="00487FB6"/>
    <w:rsid w:val="00491CFF"/>
    <w:rsid w:val="004943D6"/>
    <w:rsid w:val="004961F8"/>
    <w:rsid w:val="004963D4"/>
    <w:rsid w:val="004A5AD5"/>
    <w:rsid w:val="004A6F97"/>
    <w:rsid w:val="004A71E3"/>
    <w:rsid w:val="004A74F1"/>
    <w:rsid w:val="004B4EFD"/>
    <w:rsid w:val="004B59CD"/>
    <w:rsid w:val="004B6797"/>
    <w:rsid w:val="004B7276"/>
    <w:rsid w:val="004C18F6"/>
    <w:rsid w:val="004C23F9"/>
    <w:rsid w:val="004C39DE"/>
    <w:rsid w:val="004C4487"/>
    <w:rsid w:val="004D0A5A"/>
    <w:rsid w:val="004D1A7B"/>
    <w:rsid w:val="004D1A8C"/>
    <w:rsid w:val="004D1AC2"/>
    <w:rsid w:val="004D3243"/>
    <w:rsid w:val="004D4AB1"/>
    <w:rsid w:val="004D7AD7"/>
    <w:rsid w:val="004E2302"/>
    <w:rsid w:val="004E4BC2"/>
    <w:rsid w:val="004F0352"/>
    <w:rsid w:val="004F5C6D"/>
    <w:rsid w:val="005029F5"/>
    <w:rsid w:val="00503C18"/>
    <w:rsid w:val="0050420C"/>
    <w:rsid w:val="00505253"/>
    <w:rsid w:val="0050598D"/>
    <w:rsid w:val="00506C90"/>
    <w:rsid w:val="00511BB6"/>
    <w:rsid w:val="00515548"/>
    <w:rsid w:val="00516333"/>
    <w:rsid w:val="005168CE"/>
    <w:rsid w:val="005169C0"/>
    <w:rsid w:val="0052693D"/>
    <w:rsid w:val="00531101"/>
    <w:rsid w:val="00546521"/>
    <w:rsid w:val="005475E8"/>
    <w:rsid w:val="0055063C"/>
    <w:rsid w:val="00550E04"/>
    <w:rsid w:val="0055343D"/>
    <w:rsid w:val="00554FE7"/>
    <w:rsid w:val="00555523"/>
    <w:rsid w:val="005555A5"/>
    <w:rsid w:val="00556D71"/>
    <w:rsid w:val="00563FAE"/>
    <w:rsid w:val="00571A4C"/>
    <w:rsid w:val="00580777"/>
    <w:rsid w:val="00587D27"/>
    <w:rsid w:val="005909C3"/>
    <w:rsid w:val="005B02FC"/>
    <w:rsid w:val="005B18D7"/>
    <w:rsid w:val="005B310E"/>
    <w:rsid w:val="005B4AC1"/>
    <w:rsid w:val="005C341F"/>
    <w:rsid w:val="005C46E8"/>
    <w:rsid w:val="005C46EC"/>
    <w:rsid w:val="005D4E43"/>
    <w:rsid w:val="005D5BEB"/>
    <w:rsid w:val="005D6023"/>
    <w:rsid w:val="005E04CF"/>
    <w:rsid w:val="005E5E64"/>
    <w:rsid w:val="005F25E7"/>
    <w:rsid w:val="005F3EEC"/>
    <w:rsid w:val="005F477A"/>
    <w:rsid w:val="005F60EA"/>
    <w:rsid w:val="00600BEE"/>
    <w:rsid w:val="00600DE0"/>
    <w:rsid w:val="00601F3B"/>
    <w:rsid w:val="00601F63"/>
    <w:rsid w:val="0060678B"/>
    <w:rsid w:val="00606BEC"/>
    <w:rsid w:val="00610CDC"/>
    <w:rsid w:val="006112B7"/>
    <w:rsid w:val="00614220"/>
    <w:rsid w:val="00615530"/>
    <w:rsid w:val="00616D99"/>
    <w:rsid w:val="00616E1B"/>
    <w:rsid w:val="006224E2"/>
    <w:rsid w:val="006241DA"/>
    <w:rsid w:val="00625ED0"/>
    <w:rsid w:val="0063083D"/>
    <w:rsid w:val="00630DC3"/>
    <w:rsid w:val="00637672"/>
    <w:rsid w:val="0064564E"/>
    <w:rsid w:val="006468C0"/>
    <w:rsid w:val="00651A5F"/>
    <w:rsid w:val="00652032"/>
    <w:rsid w:val="00653EC7"/>
    <w:rsid w:val="00664853"/>
    <w:rsid w:val="00667BFD"/>
    <w:rsid w:val="006801F2"/>
    <w:rsid w:val="00684AD3"/>
    <w:rsid w:val="0068506F"/>
    <w:rsid w:val="00691A3A"/>
    <w:rsid w:val="006970FB"/>
    <w:rsid w:val="006A059B"/>
    <w:rsid w:val="006A13A4"/>
    <w:rsid w:val="006A3A75"/>
    <w:rsid w:val="006A7771"/>
    <w:rsid w:val="006A7D31"/>
    <w:rsid w:val="006B1F0B"/>
    <w:rsid w:val="006B6567"/>
    <w:rsid w:val="006C214F"/>
    <w:rsid w:val="006C2E6E"/>
    <w:rsid w:val="006C2EA5"/>
    <w:rsid w:val="006C321F"/>
    <w:rsid w:val="006C50C6"/>
    <w:rsid w:val="006D43BB"/>
    <w:rsid w:val="006D54A3"/>
    <w:rsid w:val="006E03F7"/>
    <w:rsid w:val="006E3C90"/>
    <w:rsid w:val="006F009F"/>
    <w:rsid w:val="006F07D5"/>
    <w:rsid w:val="0070015F"/>
    <w:rsid w:val="007070B0"/>
    <w:rsid w:val="00713C50"/>
    <w:rsid w:val="00715390"/>
    <w:rsid w:val="00720646"/>
    <w:rsid w:val="007244B2"/>
    <w:rsid w:val="00732136"/>
    <w:rsid w:val="00732603"/>
    <w:rsid w:val="00733135"/>
    <w:rsid w:val="00733E0B"/>
    <w:rsid w:val="00734889"/>
    <w:rsid w:val="00734FD1"/>
    <w:rsid w:val="00737149"/>
    <w:rsid w:val="007412AF"/>
    <w:rsid w:val="00742BCA"/>
    <w:rsid w:val="00746DFC"/>
    <w:rsid w:val="00752DFD"/>
    <w:rsid w:val="00760B8D"/>
    <w:rsid w:val="00761A56"/>
    <w:rsid w:val="007623BD"/>
    <w:rsid w:val="00763423"/>
    <w:rsid w:val="007634A6"/>
    <w:rsid w:val="00765576"/>
    <w:rsid w:val="007668A9"/>
    <w:rsid w:val="00767164"/>
    <w:rsid w:val="00770D72"/>
    <w:rsid w:val="007721DB"/>
    <w:rsid w:val="00772A2F"/>
    <w:rsid w:val="0077464D"/>
    <w:rsid w:val="0079083D"/>
    <w:rsid w:val="00794A25"/>
    <w:rsid w:val="007A12D7"/>
    <w:rsid w:val="007A1380"/>
    <w:rsid w:val="007A2C64"/>
    <w:rsid w:val="007B1BD6"/>
    <w:rsid w:val="007B40A8"/>
    <w:rsid w:val="007C25F8"/>
    <w:rsid w:val="007C32FD"/>
    <w:rsid w:val="007C3E8B"/>
    <w:rsid w:val="007C6110"/>
    <w:rsid w:val="007D4114"/>
    <w:rsid w:val="007D42B0"/>
    <w:rsid w:val="007D662A"/>
    <w:rsid w:val="007E0296"/>
    <w:rsid w:val="007E23A9"/>
    <w:rsid w:val="007E3DD4"/>
    <w:rsid w:val="007E4208"/>
    <w:rsid w:val="007E5136"/>
    <w:rsid w:val="007F28AE"/>
    <w:rsid w:val="007F3926"/>
    <w:rsid w:val="007F40FA"/>
    <w:rsid w:val="007F56FE"/>
    <w:rsid w:val="008020A8"/>
    <w:rsid w:val="008021D9"/>
    <w:rsid w:val="00811CC6"/>
    <w:rsid w:val="0081272C"/>
    <w:rsid w:val="00813CF2"/>
    <w:rsid w:val="00813FEA"/>
    <w:rsid w:val="00823984"/>
    <w:rsid w:val="00823E4A"/>
    <w:rsid w:val="00827CE7"/>
    <w:rsid w:val="008350E8"/>
    <w:rsid w:val="008358FE"/>
    <w:rsid w:val="00836282"/>
    <w:rsid w:val="00837A26"/>
    <w:rsid w:val="00837D44"/>
    <w:rsid w:val="0084143D"/>
    <w:rsid w:val="00845B7E"/>
    <w:rsid w:val="008476A8"/>
    <w:rsid w:val="00850D89"/>
    <w:rsid w:val="00852CFA"/>
    <w:rsid w:val="0086128A"/>
    <w:rsid w:val="00864763"/>
    <w:rsid w:val="00864FD2"/>
    <w:rsid w:val="00867073"/>
    <w:rsid w:val="008730C9"/>
    <w:rsid w:val="008800AC"/>
    <w:rsid w:val="008805FB"/>
    <w:rsid w:val="008808E5"/>
    <w:rsid w:val="008811A2"/>
    <w:rsid w:val="0088204D"/>
    <w:rsid w:val="0088241B"/>
    <w:rsid w:val="00883A84"/>
    <w:rsid w:val="00886BB9"/>
    <w:rsid w:val="00891A83"/>
    <w:rsid w:val="0089272A"/>
    <w:rsid w:val="00893CC8"/>
    <w:rsid w:val="0089440D"/>
    <w:rsid w:val="00895088"/>
    <w:rsid w:val="0089782E"/>
    <w:rsid w:val="008A6488"/>
    <w:rsid w:val="008B0F08"/>
    <w:rsid w:val="008C219A"/>
    <w:rsid w:val="008C2E96"/>
    <w:rsid w:val="008C357B"/>
    <w:rsid w:val="008C5955"/>
    <w:rsid w:val="008C6865"/>
    <w:rsid w:val="008C7DD8"/>
    <w:rsid w:val="008D58C7"/>
    <w:rsid w:val="008D5D24"/>
    <w:rsid w:val="008D647A"/>
    <w:rsid w:val="008D6912"/>
    <w:rsid w:val="008D751F"/>
    <w:rsid w:val="008E1B8E"/>
    <w:rsid w:val="008E23BD"/>
    <w:rsid w:val="008E27BA"/>
    <w:rsid w:val="008F1581"/>
    <w:rsid w:val="008F2002"/>
    <w:rsid w:val="008F2404"/>
    <w:rsid w:val="008F2FCC"/>
    <w:rsid w:val="008F5D32"/>
    <w:rsid w:val="008F60FD"/>
    <w:rsid w:val="008F7C38"/>
    <w:rsid w:val="009007C3"/>
    <w:rsid w:val="00902785"/>
    <w:rsid w:val="00903CE4"/>
    <w:rsid w:val="009046B4"/>
    <w:rsid w:val="00907BEE"/>
    <w:rsid w:val="00907FCC"/>
    <w:rsid w:val="00912D72"/>
    <w:rsid w:val="009146DE"/>
    <w:rsid w:val="0092147A"/>
    <w:rsid w:val="009228BB"/>
    <w:rsid w:val="0092359C"/>
    <w:rsid w:val="00923AF9"/>
    <w:rsid w:val="00924305"/>
    <w:rsid w:val="00925E74"/>
    <w:rsid w:val="00927103"/>
    <w:rsid w:val="00936343"/>
    <w:rsid w:val="009370B1"/>
    <w:rsid w:val="00940176"/>
    <w:rsid w:val="009414C0"/>
    <w:rsid w:val="0094692D"/>
    <w:rsid w:val="00946C83"/>
    <w:rsid w:val="0094739B"/>
    <w:rsid w:val="009473CF"/>
    <w:rsid w:val="00953C3A"/>
    <w:rsid w:val="00954CB9"/>
    <w:rsid w:val="00954F48"/>
    <w:rsid w:val="009578BD"/>
    <w:rsid w:val="00961E1E"/>
    <w:rsid w:val="00964011"/>
    <w:rsid w:val="009655AF"/>
    <w:rsid w:val="00966DC6"/>
    <w:rsid w:val="00967AFC"/>
    <w:rsid w:val="00971A4D"/>
    <w:rsid w:val="00973FA6"/>
    <w:rsid w:val="00977905"/>
    <w:rsid w:val="009813E4"/>
    <w:rsid w:val="00983DD1"/>
    <w:rsid w:val="00986B61"/>
    <w:rsid w:val="009911BA"/>
    <w:rsid w:val="00992366"/>
    <w:rsid w:val="00996F42"/>
    <w:rsid w:val="009A4433"/>
    <w:rsid w:val="009B0D1E"/>
    <w:rsid w:val="009B27C4"/>
    <w:rsid w:val="009B7A54"/>
    <w:rsid w:val="009C168C"/>
    <w:rsid w:val="009C67CC"/>
    <w:rsid w:val="009D3EA2"/>
    <w:rsid w:val="009E788C"/>
    <w:rsid w:val="009F3034"/>
    <w:rsid w:val="009F38D1"/>
    <w:rsid w:val="009F4C1B"/>
    <w:rsid w:val="009F5F26"/>
    <w:rsid w:val="00A031B9"/>
    <w:rsid w:val="00A04592"/>
    <w:rsid w:val="00A05FBD"/>
    <w:rsid w:val="00A12663"/>
    <w:rsid w:val="00A16B21"/>
    <w:rsid w:val="00A26F8C"/>
    <w:rsid w:val="00A31A73"/>
    <w:rsid w:val="00A32C94"/>
    <w:rsid w:val="00A35EA2"/>
    <w:rsid w:val="00A37EC5"/>
    <w:rsid w:val="00A46664"/>
    <w:rsid w:val="00A46B62"/>
    <w:rsid w:val="00A53253"/>
    <w:rsid w:val="00A553FA"/>
    <w:rsid w:val="00A62D1B"/>
    <w:rsid w:val="00A6525C"/>
    <w:rsid w:val="00A66138"/>
    <w:rsid w:val="00A762AD"/>
    <w:rsid w:val="00A76B6F"/>
    <w:rsid w:val="00A77F0F"/>
    <w:rsid w:val="00A800B9"/>
    <w:rsid w:val="00A841B9"/>
    <w:rsid w:val="00A85126"/>
    <w:rsid w:val="00A872B4"/>
    <w:rsid w:val="00A90554"/>
    <w:rsid w:val="00A94602"/>
    <w:rsid w:val="00A95381"/>
    <w:rsid w:val="00A95CDF"/>
    <w:rsid w:val="00AA3B07"/>
    <w:rsid w:val="00AA7EF0"/>
    <w:rsid w:val="00AB0827"/>
    <w:rsid w:val="00AB0EF0"/>
    <w:rsid w:val="00AB1397"/>
    <w:rsid w:val="00AB23A7"/>
    <w:rsid w:val="00AB65E6"/>
    <w:rsid w:val="00AB681A"/>
    <w:rsid w:val="00AC51E1"/>
    <w:rsid w:val="00AD18CA"/>
    <w:rsid w:val="00AD1CE0"/>
    <w:rsid w:val="00AD3245"/>
    <w:rsid w:val="00AD4490"/>
    <w:rsid w:val="00AD6999"/>
    <w:rsid w:val="00AE0BBF"/>
    <w:rsid w:val="00AE48BE"/>
    <w:rsid w:val="00AE766C"/>
    <w:rsid w:val="00AE7BF1"/>
    <w:rsid w:val="00AF3781"/>
    <w:rsid w:val="00AF4EDD"/>
    <w:rsid w:val="00AF6643"/>
    <w:rsid w:val="00AF7790"/>
    <w:rsid w:val="00B038B1"/>
    <w:rsid w:val="00B03EB5"/>
    <w:rsid w:val="00B046FD"/>
    <w:rsid w:val="00B04EC8"/>
    <w:rsid w:val="00B05D44"/>
    <w:rsid w:val="00B1058F"/>
    <w:rsid w:val="00B11BDB"/>
    <w:rsid w:val="00B1323F"/>
    <w:rsid w:val="00B1455A"/>
    <w:rsid w:val="00B163E6"/>
    <w:rsid w:val="00B2178F"/>
    <w:rsid w:val="00B25140"/>
    <w:rsid w:val="00B25B4A"/>
    <w:rsid w:val="00B26B32"/>
    <w:rsid w:val="00B26B3A"/>
    <w:rsid w:val="00B26F5C"/>
    <w:rsid w:val="00B30428"/>
    <w:rsid w:val="00B35A7B"/>
    <w:rsid w:val="00B36259"/>
    <w:rsid w:val="00B36370"/>
    <w:rsid w:val="00B3789C"/>
    <w:rsid w:val="00B71EB8"/>
    <w:rsid w:val="00B72926"/>
    <w:rsid w:val="00B77B2C"/>
    <w:rsid w:val="00B81E86"/>
    <w:rsid w:val="00B8315C"/>
    <w:rsid w:val="00B8612E"/>
    <w:rsid w:val="00B9081C"/>
    <w:rsid w:val="00B9296C"/>
    <w:rsid w:val="00BC3D2D"/>
    <w:rsid w:val="00BC7A04"/>
    <w:rsid w:val="00BD0CAF"/>
    <w:rsid w:val="00BD2990"/>
    <w:rsid w:val="00BD4382"/>
    <w:rsid w:val="00BD6D58"/>
    <w:rsid w:val="00BE5716"/>
    <w:rsid w:val="00BE7897"/>
    <w:rsid w:val="00C00BAC"/>
    <w:rsid w:val="00C052DB"/>
    <w:rsid w:val="00C115B7"/>
    <w:rsid w:val="00C21C02"/>
    <w:rsid w:val="00C2259F"/>
    <w:rsid w:val="00C27D1B"/>
    <w:rsid w:val="00C30ADF"/>
    <w:rsid w:val="00C310B4"/>
    <w:rsid w:val="00C338D0"/>
    <w:rsid w:val="00C34143"/>
    <w:rsid w:val="00C36C09"/>
    <w:rsid w:val="00C36CAC"/>
    <w:rsid w:val="00C40D39"/>
    <w:rsid w:val="00C41EC2"/>
    <w:rsid w:val="00C42D5D"/>
    <w:rsid w:val="00C43FEA"/>
    <w:rsid w:val="00C5124D"/>
    <w:rsid w:val="00C514DF"/>
    <w:rsid w:val="00C51589"/>
    <w:rsid w:val="00C6177D"/>
    <w:rsid w:val="00C63421"/>
    <w:rsid w:val="00C63AB0"/>
    <w:rsid w:val="00C64443"/>
    <w:rsid w:val="00C71D85"/>
    <w:rsid w:val="00C727B9"/>
    <w:rsid w:val="00C73EA4"/>
    <w:rsid w:val="00C7578E"/>
    <w:rsid w:val="00C81572"/>
    <w:rsid w:val="00C82AD4"/>
    <w:rsid w:val="00C87EE8"/>
    <w:rsid w:val="00C90A51"/>
    <w:rsid w:val="00CA2AD6"/>
    <w:rsid w:val="00CA5653"/>
    <w:rsid w:val="00CB06A2"/>
    <w:rsid w:val="00CB1FD1"/>
    <w:rsid w:val="00CB35AD"/>
    <w:rsid w:val="00CC06D5"/>
    <w:rsid w:val="00CC6050"/>
    <w:rsid w:val="00CD0A41"/>
    <w:rsid w:val="00CD74E2"/>
    <w:rsid w:val="00CD7DBE"/>
    <w:rsid w:val="00CF2EC8"/>
    <w:rsid w:val="00CF575F"/>
    <w:rsid w:val="00CF69AE"/>
    <w:rsid w:val="00D01137"/>
    <w:rsid w:val="00D04924"/>
    <w:rsid w:val="00D04A01"/>
    <w:rsid w:val="00D10766"/>
    <w:rsid w:val="00D10CD1"/>
    <w:rsid w:val="00D12EF9"/>
    <w:rsid w:val="00D133CA"/>
    <w:rsid w:val="00D13779"/>
    <w:rsid w:val="00D177E9"/>
    <w:rsid w:val="00D2041E"/>
    <w:rsid w:val="00D237EC"/>
    <w:rsid w:val="00D2665E"/>
    <w:rsid w:val="00D279B2"/>
    <w:rsid w:val="00D33961"/>
    <w:rsid w:val="00D342AC"/>
    <w:rsid w:val="00D34BB8"/>
    <w:rsid w:val="00D374E1"/>
    <w:rsid w:val="00D40040"/>
    <w:rsid w:val="00D46D3F"/>
    <w:rsid w:val="00D51EC4"/>
    <w:rsid w:val="00D5400A"/>
    <w:rsid w:val="00D54782"/>
    <w:rsid w:val="00D62244"/>
    <w:rsid w:val="00D62674"/>
    <w:rsid w:val="00D658C7"/>
    <w:rsid w:val="00D66A5D"/>
    <w:rsid w:val="00D67E66"/>
    <w:rsid w:val="00D81574"/>
    <w:rsid w:val="00D84049"/>
    <w:rsid w:val="00D86E14"/>
    <w:rsid w:val="00D96B72"/>
    <w:rsid w:val="00DA023E"/>
    <w:rsid w:val="00DA12B2"/>
    <w:rsid w:val="00DA17F4"/>
    <w:rsid w:val="00DA250F"/>
    <w:rsid w:val="00DA698B"/>
    <w:rsid w:val="00DB1C00"/>
    <w:rsid w:val="00DC0E48"/>
    <w:rsid w:val="00DC302C"/>
    <w:rsid w:val="00DD0EE3"/>
    <w:rsid w:val="00DD0FF3"/>
    <w:rsid w:val="00DE1C73"/>
    <w:rsid w:val="00DE3249"/>
    <w:rsid w:val="00DE4351"/>
    <w:rsid w:val="00DE7CB7"/>
    <w:rsid w:val="00DF239A"/>
    <w:rsid w:val="00DF5DB5"/>
    <w:rsid w:val="00DF76F2"/>
    <w:rsid w:val="00E037A1"/>
    <w:rsid w:val="00E13DEF"/>
    <w:rsid w:val="00E178F5"/>
    <w:rsid w:val="00E24DBB"/>
    <w:rsid w:val="00E25CC6"/>
    <w:rsid w:val="00E27E0F"/>
    <w:rsid w:val="00E34025"/>
    <w:rsid w:val="00E34990"/>
    <w:rsid w:val="00E35517"/>
    <w:rsid w:val="00E36515"/>
    <w:rsid w:val="00E37263"/>
    <w:rsid w:val="00E55FC1"/>
    <w:rsid w:val="00E56C8E"/>
    <w:rsid w:val="00E64094"/>
    <w:rsid w:val="00E6552A"/>
    <w:rsid w:val="00E66E3B"/>
    <w:rsid w:val="00E76C60"/>
    <w:rsid w:val="00E81392"/>
    <w:rsid w:val="00E81DF4"/>
    <w:rsid w:val="00E8239D"/>
    <w:rsid w:val="00E82FBB"/>
    <w:rsid w:val="00E84397"/>
    <w:rsid w:val="00E90607"/>
    <w:rsid w:val="00E92356"/>
    <w:rsid w:val="00E92B59"/>
    <w:rsid w:val="00E94F61"/>
    <w:rsid w:val="00E9631F"/>
    <w:rsid w:val="00E96466"/>
    <w:rsid w:val="00EA534E"/>
    <w:rsid w:val="00EA5E62"/>
    <w:rsid w:val="00EA667D"/>
    <w:rsid w:val="00EC0E41"/>
    <w:rsid w:val="00EC2568"/>
    <w:rsid w:val="00EC510F"/>
    <w:rsid w:val="00ED483D"/>
    <w:rsid w:val="00ED5862"/>
    <w:rsid w:val="00ED681A"/>
    <w:rsid w:val="00ED7E1B"/>
    <w:rsid w:val="00EE7E9F"/>
    <w:rsid w:val="00EF1B0D"/>
    <w:rsid w:val="00EF2677"/>
    <w:rsid w:val="00EF32B8"/>
    <w:rsid w:val="00F01FF8"/>
    <w:rsid w:val="00F03CD1"/>
    <w:rsid w:val="00F04108"/>
    <w:rsid w:val="00F04DE1"/>
    <w:rsid w:val="00F066CE"/>
    <w:rsid w:val="00F128FF"/>
    <w:rsid w:val="00F1538B"/>
    <w:rsid w:val="00F21F72"/>
    <w:rsid w:val="00F241C4"/>
    <w:rsid w:val="00F2595C"/>
    <w:rsid w:val="00F33C10"/>
    <w:rsid w:val="00F34150"/>
    <w:rsid w:val="00F3560F"/>
    <w:rsid w:val="00F36CAA"/>
    <w:rsid w:val="00F44C2F"/>
    <w:rsid w:val="00F4663F"/>
    <w:rsid w:val="00F504EF"/>
    <w:rsid w:val="00F5259D"/>
    <w:rsid w:val="00F55F16"/>
    <w:rsid w:val="00F638A0"/>
    <w:rsid w:val="00F63D63"/>
    <w:rsid w:val="00F65513"/>
    <w:rsid w:val="00F67F3D"/>
    <w:rsid w:val="00F70E12"/>
    <w:rsid w:val="00F717EB"/>
    <w:rsid w:val="00F7323D"/>
    <w:rsid w:val="00F73A10"/>
    <w:rsid w:val="00F864F9"/>
    <w:rsid w:val="00F86FD3"/>
    <w:rsid w:val="00F87B2A"/>
    <w:rsid w:val="00F92EB4"/>
    <w:rsid w:val="00F958F6"/>
    <w:rsid w:val="00F96469"/>
    <w:rsid w:val="00F96BCC"/>
    <w:rsid w:val="00F97856"/>
    <w:rsid w:val="00FA153D"/>
    <w:rsid w:val="00FA4A98"/>
    <w:rsid w:val="00FA7ABC"/>
    <w:rsid w:val="00FB03A1"/>
    <w:rsid w:val="00FB1EE9"/>
    <w:rsid w:val="00FB582A"/>
    <w:rsid w:val="00FB603E"/>
    <w:rsid w:val="00FC2FA9"/>
    <w:rsid w:val="00FC7067"/>
    <w:rsid w:val="00FD1BFA"/>
    <w:rsid w:val="00FD7529"/>
    <w:rsid w:val="00FE0BB1"/>
    <w:rsid w:val="00FE1D5E"/>
    <w:rsid w:val="00FE6179"/>
    <w:rsid w:val="00FE6728"/>
    <w:rsid w:val="00FE798D"/>
    <w:rsid w:val="00FF07F8"/>
    <w:rsid w:val="00FF0E26"/>
    <w:rsid w:val="00F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7F4"/>
  </w:style>
  <w:style w:type="paragraph" w:styleId="a5">
    <w:name w:val="header"/>
    <w:basedOn w:val="a"/>
    <w:link w:val="a6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4DE1"/>
  </w:style>
  <w:style w:type="paragraph" w:styleId="a7">
    <w:name w:val="footer"/>
    <w:basedOn w:val="a"/>
    <w:link w:val="a8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4DE1"/>
  </w:style>
  <w:style w:type="paragraph" w:styleId="a9">
    <w:name w:val="Balloon Text"/>
    <w:basedOn w:val="a"/>
    <w:link w:val="aa"/>
    <w:uiPriority w:val="99"/>
    <w:semiHidden/>
    <w:unhideWhenUsed/>
    <w:rsid w:val="00051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3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D6BF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20646"/>
    <w:rPr>
      <w:b/>
      <w:bCs/>
    </w:rPr>
  </w:style>
  <w:style w:type="character" w:customStyle="1" w:styleId="note3">
    <w:name w:val="note3"/>
    <w:basedOn w:val="a0"/>
    <w:rsid w:val="00720646"/>
    <w:rPr>
      <w:sz w:val="17"/>
      <w:szCs w:val="17"/>
    </w:rPr>
  </w:style>
  <w:style w:type="character" w:customStyle="1" w:styleId="about">
    <w:name w:val="about"/>
    <w:basedOn w:val="a0"/>
    <w:rsid w:val="00720646"/>
  </w:style>
  <w:style w:type="character" w:styleId="ac">
    <w:name w:val="Emphasis"/>
    <w:basedOn w:val="a0"/>
    <w:uiPriority w:val="20"/>
    <w:qFormat/>
    <w:rsid w:val="00720646"/>
    <w:rPr>
      <w:i/>
      <w:iCs/>
    </w:rPr>
  </w:style>
  <w:style w:type="character" w:customStyle="1" w:styleId="st1">
    <w:name w:val="st1"/>
    <w:basedOn w:val="a0"/>
    <w:rsid w:val="00720646"/>
  </w:style>
  <w:style w:type="character" w:customStyle="1" w:styleId="gl1">
    <w:name w:val="gl1"/>
    <w:basedOn w:val="a0"/>
    <w:rsid w:val="00720646"/>
  </w:style>
  <w:style w:type="character" w:customStyle="1" w:styleId="f2">
    <w:name w:val="f2"/>
    <w:basedOn w:val="a0"/>
    <w:rsid w:val="00720646"/>
    <w:rPr>
      <w:color w:val="666666"/>
    </w:rPr>
  </w:style>
  <w:style w:type="character" w:customStyle="1" w:styleId="10">
    <w:name w:val="หัวเรื่อง 1 อักขระ"/>
    <w:basedOn w:val="a0"/>
    <w:link w:val="1"/>
    <w:uiPriority w:val="9"/>
    <w:rsid w:val="0054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7F4"/>
  </w:style>
  <w:style w:type="paragraph" w:styleId="a5">
    <w:name w:val="header"/>
    <w:basedOn w:val="a"/>
    <w:link w:val="a6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4DE1"/>
  </w:style>
  <w:style w:type="paragraph" w:styleId="a7">
    <w:name w:val="footer"/>
    <w:basedOn w:val="a"/>
    <w:link w:val="a8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4DE1"/>
  </w:style>
  <w:style w:type="paragraph" w:styleId="a9">
    <w:name w:val="Balloon Text"/>
    <w:basedOn w:val="a"/>
    <w:link w:val="aa"/>
    <w:uiPriority w:val="99"/>
    <w:semiHidden/>
    <w:unhideWhenUsed/>
    <w:rsid w:val="00051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3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D6BF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20646"/>
    <w:rPr>
      <w:b/>
      <w:bCs/>
    </w:rPr>
  </w:style>
  <w:style w:type="character" w:customStyle="1" w:styleId="note3">
    <w:name w:val="note3"/>
    <w:basedOn w:val="a0"/>
    <w:rsid w:val="00720646"/>
    <w:rPr>
      <w:sz w:val="17"/>
      <w:szCs w:val="17"/>
    </w:rPr>
  </w:style>
  <w:style w:type="character" w:customStyle="1" w:styleId="about">
    <w:name w:val="about"/>
    <w:basedOn w:val="a0"/>
    <w:rsid w:val="00720646"/>
  </w:style>
  <w:style w:type="character" w:styleId="ac">
    <w:name w:val="Emphasis"/>
    <w:basedOn w:val="a0"/>
    <w:uiPriority w:val="20"/>
    <w:qFormat/>
    <w:rsid w:val="00720646"/>
    <w:rPr>
      <w:i/>
      <w:iCs/>
    </w:rPr>
  </w:style>
  <w:style w:type="character" w:customStyle="1" w:styleId="st1">
    <w:name w:val="st1"/>
    <w:basedOn w:val="a0"/>
    <w:rsid w:val="00720646"/>
  </w:style>
  <w:style w:type="character" w:customStyle="1" w:styleId="gl1">
    <w:name w:val="gl1"/>
    <w:basedOn w:val="a0"/>
    <w:rsid w:val="00720646"/>
  </w:style>
  <w:style w:type="character" w:customStyle="1" w:styleId="f2">
    <w:name w:val="f2"/>
    <w:basedOn w:val="a0"/>
    <w:rsid w:val="00720646"/>
    <w:rPr>
      <w:color w:val="666666"/>
    </w:rPr>
  </w:style>
  <w:style w:type="character" w:customStyle="1" w:styleId="10">
    <w:name w:val="หัวเรื่อง 1 อักขระ"/>
    <w:basedOn w:val="a0"/>
    <w:link w:val="1"/>
    <w:uiPriority w:val="9"/>
    <w:rsid w:val="0054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71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A138-4CD0-4DD9-BD96-011CD6FA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banwai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ezoo</dc:creator>
  <cp:lastModifiedBy>nunaput</cp:lastModifiedBy>
  <cp:revision>34</cp:revision>
  <cp:lastPrinted>2016-12-01T05:29:00Z</cp:lastPrinted>
  <dcterms:created xsi:type="dcterms:W3CDTF">2017-01-08T21:20:00Z</dcterms:created>
  <dcterms:modified xsi:type="dcterms:W3CDTF">2017-02-06T22:10:00Z</dcterms:modified>
</cp:coreProperties>
</file>