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27" w:rsidRDefault="00552791" w:rsidP="00E03EA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</w:tabs>
        <w:jc w:val="center"/>
        <w:rPr>
          <w:rFonts w:ascii="Angsana New" w:hAnsi="Angsana New"/>
          <w:b/>
          <w:bCs/>
          <w:sz w:val="40"/>
          <w:szCs w:val="40"/>
        </w:rPr>
      </w:pPr>
      <w:bookmarkStart w:id="0" w:name="_GoBack"/>
      <w:bookmarkEnd w:id="0"/>
      <w:r>
        <w:rPr>
          <w:rFonts w:ascii="Angsana New" w:hAnsi="Angsana New"/>
          <w:b/>
          <w:bCs/>
          <w:noProof/>
          <w:sz w:val="40"/>
          <w:szCs w:val="40"/>
        </w:rPr>
        <w:pict>
          <v:rect id="Rectangle 2" o:spid="_x0000_s1026" style="position:absolute;left:0;text-align:left;margin-left:179.2pt;margin-top:-35.3pt;width:36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" stroked="f"/>
        </w:pict>
      </w:r>
      <w:r w:rsidR="00787527" w:rsidRPr="00E03EA5">
        <w:rPr>
          <w:rFonts w:ascii="Angsana New" w:hAnsi="Angsana New"/>
          <w:b/>
          <w:bCs/>
          <w:sz w:val="40"/>
          <w:szCs w:val="40"/>
          <w:cs/>
        </w:rPr>
        <w:t xml:space="preserve">บทที่ </w:t>
      </w:r>
      <w:r w:rsidR="00787527" w:rsidRPr="00E03EA5">
        <w:rPr>
          <w:rFonts w:ascii="Angsana New" w:hAnsi="Angsana New"/>
          <w:b/>
          <w:bCs/>
          <w:sz w:val="40"/>
          <w:szCs w:val="40"/>
        </w:rPr>
        <w:t>5</w:t>
      </w:r>
    </w:p>
    <w:p w:rsidR="00E03EA5" w:rsidRPr="00E03EA5" w:rsidRDefault="00E03EA5" w:rsidP="00E03EA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</w:tabs>
        <w:jc w:val="center"/>
        <w:rPr>
          <w:rFonts w:ascii="Angsana New" w:hAnsi="Angsana New"/>
          <w:b/>
          <w:bCs/>
          <w:szCs w:val="24"/>
        </w:rPr>
      </w:pPr>
    </w:p>
    <w:p w:rsidR="00787527" w:rsidRDefault="00787527" w:rsidP="00E03EA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E03EA5">
        <w:rPr>
          <w:rFonts w:ascii="Angsana New" w:hAnsi="Angsana New"/>
          <w:b/>
          <w:bCs/>
          <w:sz w:val="40"/>
          <w:szCs w:val="40"/>
          <w:cs/>
        </w:rPr>
        <w:t>สรุป</w:t>
      </w:r>
      <w:r w:rsidR="00B126D0" w:rsidRPr="00E03EA5">
        <w:rPr>
          <w:rFonts w:ascii="Angsana New" w:hAnsi="Angsana New"/>
          <w:b/>
          <w:bCs/>
          <w:sz w:val="40"/>
          <w:szCs w:val="40"/>
          <w:cs/>
        </w:rPr>
        <w:t>ผลการดำเนินการวิจัย</w:t>
      </w:r>
    </w:p>
    <w:p w:rsidR="00E03EA5" w:rsidRPr="00E03EA5" w:rsidRDefault="00E03EA5" w:rsidP="00E03EA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</w:tabs>
        <w:jc w:val="center"/>
        <w:rPr>
          <w:rFonts w:ascii="Angsana New" w:hAnsi="Angsana New"/>
          <w:b/>
          <w:bCs/>
          <w:sz w:val="48"/>
          <w:szCs w:val="48"/>
        </w:rPr>
      </w:pPr>
    </w:p>
    <w:p w:rsidR="00B044E5" w:rsidRPr="00E03EA5" w:rsidRDefault="00B044E5" w:rsidP="00E03EA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</w:tabs>
        <w:ind w:firstLine="720"/>
        <w:rPr>
          <w:rFonts w:ascii="Angsana New" w:hAnsi="Angsana New"/>
          <w:sz w:val="32"/>
          <w:szCs w:val="32"/>
        </w:rPr>
      </w:pPr>
      <w:r w:rsidRPr="00E03EA5">
        <w:rPr>
          <w:rFonts w:ascii="Angsana New" w:hAnsi="Angsana New"/>
          <w:sz w:val="32"/>
          <w:szCs w:val="32"/>
          <w:cs/>
        </w:rPr>
        <w:t>ในงานวิจัยนี้ได้ผลการ</w:t>
      </w:r>
      <w:r w:rsidR="00A342FE" w:rsidRPr="00E03EA5">
        <w:rPr>
          <w:rFonts w:ascii="Angsana New" w:hAnsi="Angsana New"/>
          <w:sz w:val="32"/>
          <w:szCs w:val="32"/>
          <w:cs/>
        </w:rPr>
        <w:t>ศึกษาโครงสร้างที่เสถียร</w:t>
      </w:r>
      <w:r w:rsidR="007A2166" w:rsidRPr="00E03EA5">
        <w:rPr>
          <w:rFonts w:ascii="Angsana New" w:hAnsi="Angsana New"/>
          <w:sz w:val="32"/>
          <w:szCs w:val="32"/>
          <w:cs/>
        </w:rPr>
        <w:t xml:space="preserve">สมบัติทางโครงสร้าง </w:t>
      </w:r>
      <w:r w:rsidRPr="00E03EA5">
        <w:rPr>
          <w:rFonts w:ascii="Angsana New" w:hAnsi="Angsana New"/>
          <w:sz w:val="32"/>
          <w:szCs w:val="32"/>
          <w:cs/>
        </w:rPr>
        <w:t>พลังงาน</w:t>
      </w:r>
      <w:r w:rsidR="00745FE8">
        <w:rPr>
          <w:rFonts w:ascii="Angsana New" w:hAnsi="Angsana New" w:hint="cs"/>
          <w:sz w:val="32"/>
          <w:szCs w:val="32"/>
          <w:cs/>
        </w:rPr>
        <w:t xml:space="preserve">              </w:t>
      </w:r>
      <w:r w:rsidRPr="00E03EA5">
        <w:rPr>
          <w:rFonts w:ascii="Angsana New" w:hAnsi="Angsana New"/>
          <w:sz w:val="32"/>
          <w:szCs w:val="32"/>
          <w:cs/>
        </w:rPr>
        <w:t>การยึดจับสมบัติทางอิเล็กทรอนิกส์ของท่อนาโนคาร์บอนที่มีการเติมโลหะแทรนซิช</w:t>
      </w:r>
      <w:r w:rsidR="00A342FE" w:rsidRPr="00E03EA5">
        <w:rPr>
          <w:rFonts w:ascii="Angsana New" w:hAnsi="Angsana New"/>
          <w:sz w:val="32"/>
          <w:szCs w:val="32"/>
          <w:cs/>
        </w:rPr>
        <w:t xml:space="preserve">ัน </w:t>
      </w:r>
      <w:r w:rsidR="00745FE8">
        <w:rPr>
          <w:rFonts w:ascii="Angsana New" w:hAnsi="Angsana New" w:hint="cs"/>
          <w:sz w:val="32"/>
          <w:szCs w:val="32"/>
          <w:cs/>
        </w:rPr>
        <w:t xml:space="preserve">                   </w:t>
      </w:r>
      <w:r w:rsidR="00A342FE" w:rsidRPr="00E03EA5">
        <w:rPr>
          <w:rFonts w:ascii="Angsana New" w:hAnsi="Angsana New"/>
          <w:sz w:val="32"/>
          <w:szCs w:val="32"/>
          <w:cs/>
        </w:rPr>
        <w:t xml:space="preserve">และศึกษาโครงสร้างที่เสถียรพลังงานการดูดซับ </w:t>
      </w:r>
      <w:r w:rsidRPr="00E03EA5">
        <w:rPr>
          <w:rFonts w:ascii="Angsana New" w:hAnsi="Angsana New"/>
          <w:sz w:val="32"/>
          <w:szCs w:val="32"/>
          <w:cs/>
        </w:rPr>
        <w:t>สมบัติท</w:t>
      </w:r>
      <w:r w:rsidR="00F20939" w:rsidRPr="00E03EA5">
        <w:rPr>
          <w:rFonts w:ascii="Angsana New" w:hAnsi="Angsana New"/>
          <w:sz w:val="32"/>
          <w:szCs w:val="32"/>
          <w:cs/>
        </w:rPr>
        <w:t>างอิเล็กทรอนิกส์ ของการดูดซับ</w:t>
      </w:r>
      <w:r w:rsidRPr="00E03EA5">
        <w:rPr>
          <w:rFonts w:ascii="Angsana New" w:hAnsi="Angsana New"/>
          <w:sz w:val="32"/>
          <w:szCs w:val="32"/>
          <w:cs/>
        </w:rPr>
        <w:t>แอมโมเนียฟอสฟีน และอาร์ชีนบนท่อนาโนคาร์บอนที่มีการเติมโลหะแทรนซิชัน</w:t>
      </w:r>
      <w:r w:rsidR="006552E4" w:rsidRPr="00E03EA5">
        <w:rPr>
          <w:rFonts w:ascii="Angsana New" w:hAnsi="Angsana New"/>
          <w:sz w:val="32"/>
          <w:szCs w:val="32"/>
          <w:cs/>
        </w:rPr>
        <w:t xml:space="preserve">ด้วยทฤษฎีฟังก์ชันนัลความหนาแน่นที่ระดับ </w:t>
      </w:r>
      <w:r w:rsidR="006552E4" w:rsidRPr="00E03EA5">
        <w:rPr>
          <w:rFonts w:ascii="Angsana New" w:hAnsi="Angsana New"/>
          <w:sz w:val="32"/>
          <w:szCs w:val="32"/>
        </w:rPr>
        <w:t xml:space="preserve">B3LYP/LanL2DZ </w:t>
      </w:r>
      <w:r w:rsidR="006552E4" w:rsidRPr="00E03EA5">
        <w:rPr>
          <w:rFonts w:ascii="Angsana New" w:hAnsi="Angsana New"/>
          <w:sz w:val="32"/>
          <w:szCs w:val="32"/>
          <w:cs/>
        </w:rPr>
        <w:t>ของทฤษฎี จากผลการคำนวณสามารถสรุปได้</w:t>
      </w:r>
      <w:r w:rsidR="00745FE8">
        <w:rPr>
          <w:rFonts w:ascii="Angsana New" w:hAnsi="Angsana New" w:hint="cs"/>
          <w:sz w:val="32"/>
          <w:szCs w:val="32"/>
          <w:cs/>
        </w:rPr>
        <w:t xml:space="preserve"> </w:t>
      </w:r>
      <w:r w:rsidR="006552E4" w:rsidRPr="00E03EA5">
        <w:rPr>
          <w:rFonts w:ascii="Angsana New" w:hAnsi="Angsana New"/>
          <w:sz w:val="32"/>
          <w:szCs w:val="32"/>
          <w:cs/>
        </w:rPr>
        <w:t>ดังนี้</w:t>
      </w:r>
    </w:p>
    <w:p w:rsidR="00E47FF3" w:rsidRPr="00E03EA5" w:rsidRDefault="00E47FF3" w:rsidP="00E03EA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</w:tabs>
        <w:ind w:firstLine="720"/>
        <w:rPr>
          <w:rFonts w:ascii="Angsana New" w:hAnsi="Angsana New"/>
          <w:szCs w:val="24"/>
          <w:cs/>
        </w:rPr>
      </w:pPr>
    </w:p>
    <w:p w:rsidR="00E03EA5" w:rsidRPr="00E03EA5" w:rsidRDefault="00B044E5" w:rsidP="00E03EA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</w:tabs>
        <w:ind w:left="360" w:hanging="360"/>
        <w:rPr>
          <w:rFonts w:ascii="Angsana New" w:hAnsi="Angsana New"/>
          <w:b/>
          <w:bCs/>
          <w:sz w:val="36"/>
          <w:szCs w:val="36"/>
        </w:rPr>
      </w:pPr>
      <w:r w:rsidRPr="00E03EA5">
        <w:rPr>
          <w:rFonts w:ascii="Angsana New" w:hAnsi="Angsana New"/>
          <w:b/>
          <w:bCs/>
          <w:sz w:val="36"/>
          <w:szCs w:val="36"/>
          <w:cs/>
        </w:rPr>
        <w:t>สมบัติทางโครงสร้าง พลังงานการยึดจับ สมบัติทางอิเล็กทรอนิกส์ของท่อนาโน</w:t>
      </w:r>
    </w:p>
    <w:p w:rsidR="00B044E5" w:rsidRDefault="00B044E5" w:rsidP="00E03EA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</w:tabs>
        <w:ind w:left="360" w:hanging="360"/>
        <w:rPr>
          <w:rFonts w:ascii="Angsana New" w:hAnsi="Angsana New"/>
          <w:b/>
          <w:bCs/>
          <w:sz w:val="36"/>
          <w:szCs w:val="36"/>
        </w:rPr>
      </w:pPr>
      <w:r w:rsidRPr="00E03EA5">
        <w:rPr>
          <w:rFonts w:ascii="Angsana New" w:hAnsi="Angsana New"/>
          <w:b/>
          <w:bCs/>
          <w:sz w:val="36"/>
          <w:szCs w:val="36"/>
          <w:cs/>
        </w:rPr>
        <w:t>คาร์บอนที่มีการเติมโลหะแทรนซิชัน</w:t>
      </w:r>
    </w:p>
    <w:p w:rsidR="00E03EA5" w:rsidRPr="00E03EA5" w:rsidRDefault="00E03EA5" w:rsidP="00E03EA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</w:tabs>
        <w:ind w:left="360" w:hanging="360"/>
        <w:rPr>
          <w:rFonts w:ascii="Angsana New" w:hAnsi="Angsana New"/>
          <w:b/>
          <w:bCs/>
          <w:sz w:val="12"/>
          <w:szCs w:val="12"/>
          <w:cs/>
        </w:rPr>
      </w:pPr>
    </w:p>
    <w:p w:rsidR="00B044E5" w:rsidRPr="00E03EA5" w:rsidRDefault="00E03EA5" w:rsidP="00E03EA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B044E5" w:rsidRPr="00E03EA5">
        <w:rPr>
          <w:rFonts w:ascii="Angsana New" w:hAnsi="Angsana New"/>
          <w:sz w:val="32"/>
          <w:szCs w:val="32"/>
          <w:cs/>
        </w:rPr>
        <w:t>ในการศึกษาสมบัติทางโครงสร้างที่</w:t>
      </w:r>
      <w:r w:rsidR="00B973BD" w:rsidRPr="00E03EA5">
        <w:rPr>
          <w:rFonts w:ascii="Angsana New" w:hAnsi="Angsana New"/>
          <w:sz w:val="32"/>
          <w:szCs w:val="32"/>
          <w:cs/>
        </w:rPr>
        <w:t>เสถียร สมบัติทางโครงสร้าง พลังงานการยึดจับและสมบัติทางอิเล็กทรอนิกส์</w:t>
      </w:r>
      <w:r w:rsidR="00B044E5" w:rsidRPr="00E03EA5">
        <w:rPr>
          <w:rFonts w:ascii="Angsana New" w:hAnsi="Angsana New"/>
          <w:sz w:val="32"/>
          <w:szCs w:val="32"/>
          <w:cs/>
        </w:rPr>
        <w:t>ของท่อนาโนคาร์บอนที่มีการเติมโลหะแทรน</w:t>
      </w:r>
      <w:r w:rsidR="00B973BD" w:rsidRPr="00E03EA5">
        <w:rPr>
          <w:rFonts w:ascii="Angsana New" w:hAnsi="Angsana New"/>
          <w:sz w:val="32"/>
          <w:szCs w:val="32"/>
          <w:cs/>
        </w:rPr>
        <w:t>ซิชัน</w:t>
      </w:r>
      <w:r w:rsidR="00745FE8">
        <w:rPr>
          <w:rFonts w:ascii="Angsana New" w:hAnsi="Angsana New" w:hint="cs"/>
          <w:sz w:val="32"/>
          <w:szCs w:val="32"/>
          <w:cs/>
        </w:rPr>
        <w:t xml:space="preserve"> </w:t>
      </w:r>
      <w:r w:rsidR="00B044E5" w:rsidRPr="00E03EA5">
        <w:rPr>
          <w:rFonts w:ascii="Angsana New" w:hAnsi="Angsana New"/>
          <w:sz w:val="32"/>
          <w:szCs w:val="32"/>
          <w:cs/>
        </w:rPr>
        <w:t>พบว่า</w:t>
      </w:r>
      <w:r w:rsidR="00745FE8">
        <w:rPr>
          <w:rFonts w:ascii="Angsana New" w:hAnsi="Angsana New" w:hint="cs"/>
          <w:sz w:val="32"/>
          <w:szCs w:val="32"/>
          <w:cs/>
        </w:rPr>
        <w:t xml:space="preserve">               </w:t>
      </w:r>
      <w:r w:rsidR="00B044E5" w:rsidRPr="00E03EA5">
        <w:rPr>
          <w:rFonts w:ascii="Angsana New" w:hAnsi="Angsana New"/>
          <w:sz w:val="32"/>
          <w:szCs w:val="32"/>
          <w:cs/>
        </w:rPr>
        <w:t>ความยาวพันธะและมุมพันธะของท่อนาโนคาร์บอนตำแหน่งที่มีการเติมโลหะแทรนซิชัน</w:t>
      </w:r>
      <w:r w:rsidR="00A342FE" w:rsidRPr="00E03EA5">
        <w:rPr>
          <w:rFonts w:ascii="Angsana New" w:hAnsi="Angsana New"/>
          <w:sz w:val="32"/>
          <w:szCs w:val="32"/>
          <w:cs/>
        </w:rPr>
        <w:t>เปลี่ยนแปลงไปจากเดิม</w:t>
      </w:r>
      <w:r w:rsidR="001C550A" w:rsidRPr="00E03EA5">
        <w:rPr>
          <w:rFonts w:ascii="Angsana New" w:hAnsi="Angsana New"/>
          <w:sz w:val="32"/>
          <w:szCs w:val="32"/>
          <w:cs/>
        </w:rPr>
        <w:t>โดยความยาวพันธะเพิ่มขึ้นและมุมพันธะ</w:t>
      </w:r>
      <w:r w:rsidR="00B044E5" w:rsidRPr="00E03EA5">
        <w:rPr>
          <w:rFonts w:ascii="Angsana New" w:hAnsi="Angsana New"/>
          <w:sz w:val="32"/>
          <w:szCs w:val="32"/>
          <w:cs/>
        </w:rPr>
        <w:t>แคบลง</w:t>
      </w:r>
      <w:r w:rsidR="001C550A" w:rsidRPr="00E03EA5">
        <w:rPr>
          <w:rFonts w:ascii="Angsana New" w:hAnsi="Angsana New"/>
          <w:sz w:val="32"/>
          <w:szCs w:val="32"/>
          <w:cs/>
        </w:rPr>
        <w:t xml:space="preserve"> ทั้งนี้</w:t>
      </w:r>
      <w:r w:rsidR="00B044E5" w:rsidRPr="00E03EA5">
        <w:rPr>
          <w:rFonts w:ascii="Angsana New" w:hAnsi="Angsana New"/>
          <w:sz w:val="32"/>
          <w:szCs w:val="32"/>
          <w:cs/>
        </w:rPr>
        <w:t>เนื่องจากขนาดอะตอมของโลหะแทรนซิชันที่เติมลงบนท่อนาโนคาร์บอนมีขนาดใหญ่กว่าอะตอมของคาร์บอนจึงไม่เหมาะกับขนาดของโพรงที่มีอยู่จึง</w:t>
      </w:r>
      <w:r w:rsidR="001C550A" w:rsidRPr="00E03EA5">
        <w:rPr>
          <w:rFonts w:ascii="Angsana New" w:hAnsi="Angsana New"/>
          <w:sz w:val="32"/>
          <w:szCs w:val="32"/>
          <w:cs/>
        </w:rPr>
        <w:t>ทำให้อะตอมของโลหะแทรนซิชันจะย</w:t>
      </w:r>
      <w:r w:rsidR="006552E4" w:rsidRPr="00E03EA5">
        <w:rPr>
          <w:rFonts w:ascii="Angsana New" w:hAnsi="Angsana New"/>
          <w:sz w:val="32"/>
          <w:szCs w:val="32"/>
          <w:cs/>
        </w:rPr>
        <w:t>ก</w:t>
      </w:r>
      <w:r w:rsidR="00745FE8">
        <w:rPr>
          <w:rFonts w:ascii="Angsana New" w:hAnsi="Angsana New" w:hint="cs"/>
          <w:sz w:val="32"/>
          <w:szCs w:val="32"/>
          <w:cs/>
        </w:rPr>
        <w:t xml:space="preserve">             </w:t>
      </w:r>
      <w:r w:rsidR="006552E4" w:rsidRPr="00E03EA5">
        <w:rPr>
          <w:rFonts w:ascii="Angsana New" w:hAnsi="Angsana New"/>
          <w:sz w:val="32"/>
          <w:szCs w:val="32"/>
          <w:cs/>
        </w:rPr>
        <w:t>ตัวขึ้นจากผิวของท่อนาโนคาร์บอน</w:t>
      </w:r>
      <w:r w:rsidR="001C550A" w:rsidRPr="00E03EA5">
        <w:rPr>
          <w:rFonts w:ascii="Angsana New" w:hAnsi="Angsana New"/>
          <w:sz w:val="32"/>
          <w:szCs w:val="32"/>
          <w:cs/>
        </w:rPr>
        <w:t>ทำให้</w:t>
      </w:r>
      <w:r w:rsidR="006552E4" w:rsidRPr="00E03EA5">
        <w:rPr>
          <w:rFonts w:ascii="Angsana New" w:hAnsi="Angsana New"/>
          <w:sz w:val="32"/>
          <w:szCs w:val="32"/>
          <w:cs/>
        </w:rPr>
        <w:t>ความยาวพันธะเพิ่มขึ้นและมุมพันธะ</w:t>
      </w:r>
      <w:r w:rsidR="00B044E5" w:rsidRPr="00E03EA5">
        <w:rPr>
          <w:rFonts w:ascii="Angsana New" w:hAnsi="Angsana New"/>
          <w:sz w:val="32"/>
          <w:szCs w:val="32"/>
          <w:cs/>
        </w:rPr>
        <w:t>ลดลงทำให้เกิดลักษณะคล้ายพีระมิดตรงตำแหน่งที่มีการเติมโลหะแทรนซิชันจึงทำให้โครงสร้างท่อนาโนคาร์บอนที่เติมโลหะมีความเหมาะสมที่จะใช้ในการดูดซับแก๊สเนื่องจากมีพื้นที่ผิวสัมผัสสูงขึ้น</w:t>
      </w:r>
      <w:r w:rsidR="001C550A" w:rsidRPr="00E03EA5">
        <w:rPr>
          <w:rFonts w:ascii="Angsana New" w:hAnsi="Angsana New"/>
          <w:sz w:val="32"/>
          <w:szCs w:val="32"/>
          <w:cs/>
        </w:rPr>
        <w:t>ด้าน</w:t>
      </w:r>
      <w:r w:rsidR="001C4235" w:rsidRPr="00E03EA5">
        <w:rPr>
          <w:rFonts w:ascii="Angsana New" w:hAnsi="Angsana New"/>
          <w:sz w:val="32"/>
          <w:szCs w:val="32"/>
          <w:cs/>
        </w:rPr>
        <w:t>พลังงานการยึดจั</w:t>
      </w:r>
      <w:r w:rsidR="00A342FE" w:rsidRPr="00E03EA5">
        <w:rPr>
          <w:rFonts w:ascii="Angsana New" w:hAnsi="Angsana New"/>
          <w:sz w:val="32"/>
          <w:szCs w:val="32"/>
          <w:cs/>
        </w:rPr>
        <w:t>บ</w:t>
      </w:r>
      <w:r w:rsidR="001C4235" w:rsidRPr="00E03EA5">
        <w:rPr>
          <w:rFonts w:ascii="Angsana New" w:hAnsi="Angsana New"/>
          <w:sz w:val="32"/>
          <w:szCs w:val="32"/>
          <w:cs/>
        </w:rPr>
        <w:t>พบ</w:t>
      </w:r>
      <w:r w:rsidR="00CF09CC" w:rsidRPr="00E03EA5">
        <w:rPr>
          <w:rFonts w:ascii="Angsana New" w:hAnsi="Angsana New"/>
          <w:sz w:val="32"/>
          <w:szCs w:val="32"/>
          <w:cs/>
        </w:rPr>
        <w:t>ว่า</w:t>
      </w:r>
      <w:r w:rsidR="00B044E5" w:rsidRPr="00E03EA5">
        <w:rPr>
          <w:rFonts w:ascii="Angsana New" w:hAnsi="Angsana New"/>
          <w:sz w:val="32"/>
          <w:szCs w:val="32"/>
          <w:cs/>
        </w:rPr>
        <w:t>โลหะแทรนซิช</w:t>
      </w:r>
      <w:r w:rsidR="00A342FE" w:rsidRPr="00E03EA5">
        <w:rPr>
          <w:rFonts w:ascii="Angsana New" w:hAnsi="Angsana New"/>
          <w:sz w:val="32"/>
          <w:szCs w:val="32"/>
          <w:cs/>
        </w:rPr>
        <w:t>ั</w:t>
      </w:r>
      <w:r w:rsidR="00CF09CC" w:rsidRPr="00E03EA5">
        <w:rPr>
          <w:rFonts w:ascii="Angsana New" w:hAnsi="Angsana New"/>
          <w:sz w:val="32"/>
          <w:szCs w:val="32"/>
          <w:cs/>
        </w:rPr>
        <w:t>นสามารถยึดจับกับ</w:t>
      </w:r>
      <w:r w:rsidR="00A342FE" w:rsidRPr="00E03EA5">
        <w:rPr>
          <w:rFonts w:ascii="Angsana New" w:hAnsi="Angsana New"/>
          <w:sz w:val="32"/>
          <w:szCs w:val="32"/>
          <w:cs/>
        </w:rPr>
        <w:t>ท่อนาโนคาร์บอน</w:t>
      </w:r>
      <w:r w:rsidR="00CF09CC" w:rsidRPr="00E03EA5">
        <w:rPr>
          <w:rFonts w:ascii="Angsana New" w:hAnsi="Angsana New"/>
          <w:sz w:val="32"/>
          <w:szCs w:val="32"/>
          <w:cs/>
        </w:rPr>
        <w:t>ได้</w:t>
      </w:r>
      <w:r w:rsidR="008E7AEC" w:rsidRPr="00E03EA5">
        <w:rPr>
          <w:rFonts w:ascii="Angsana New" w:hAnsi="Angsana New"/>
          <w:sz w:val="32"/>
          <w:szCs w:val="32"/>
          <w:cs/>
        </w:rPr>
        <w:t>โ</w:t>
      </w:r>
      <w:r w:rsidR="0096075C" w:rsidRPr="00E03EA5">
        <w:rPr>
          <w:rFonts w:ascii="Angsana New" w:hAnsi="Angsana New"/>
          <w:sz w:val="32"/>
          <w:szCs w:val="32"/>
          <w:cs/>
        </w:rPr>
        <w:t>ดย</w:t>
      </w:r>
      <w:r w:rsidR="00745FE8">
        <w:rPr>
          <w:rFonts w:ascii="Angsana New" w:hAnsi="Angsana New" w:hint="cs"/>
          <w:sz w:val="32"/>
          <w:szCs w:val="32"/>
          <w:cs/>
        </w:rPr>
        <w:t xml:space="preserve">             </w:t>
      </w:r>
      <w:r w:rsidR="0096075C" w:rsidRPr="00E03EA5">
        <w:rPr>
          <w:rFonts w:ascii="Angsana New" w:hAnsi="Angsana New"/>
          <w:sz w:val="32"/>
          <w:szCs w:val="32"/>
          <w:cs/>
        </w:rPr>
        <w:t>การเติมโครเมียมสามารถยึดจับกับท่อนาโนคาร์บอนได้ดีกว่า</w:t>
      </w:r>
      <w:r w:rsidR="00B92AFC" w:rsidRPr="00E03EA5">
        <w:rPr>
          <w:rFonts w:ascii="Angsana New" w:hAnsi="Angsana New"/>
          <w:sz w:val="32"/>
          <w:szCs w:val="32"/>
          <w:cs/>
        </w:rPr>
        <w:t>โมลิบดีนัมเทคนีเชียม</w:t>
      </w:r>
      <w:r w:rsidR="00745FE8">
        <w:rPr>
          <w:rFonts w:ascii="Angsana New" w:hAnsi="Angsana New" w:hint="cs"/>
          <w:sz w:val="32"/>
          <w:szCs w:val="32"/>
          <w:cs/>
        </w:rPr>
        <w:t xml:space="preserve">                   </w:t>
      </w:r>
      <w:r w:rsidR="00B92AFC" w:rsidRPr="00E03EA5">
        <w:rPr>
          <w:rFonts w:ascii="Angsana New" w:hAnsi="Angsana New"/>
          <w:sz w:val="32"/>
          <w:szCs w:val="32"/>
          <w:cs/>
        </w:rPr>
        <w:t>ไนโอเบียม เซอร์โคเนียม ไทเทเนียมวาเนเดียมแมงกานีส สแกนเดียม</w:t>
      </w:r>
      <w:r w:rsidR="00745FE8">
        <w:rPr>
          <w:rFonts w:ascii="Angsana New" w:hAnsi="Angsana New" w:hint="cs"/>
          <w:sz w:val="32"/>
          <w:szCs w:val="32"/>
          <w:cs/>
        </w:rPr>
        <w:t xml:space="preserve"> </w:t>
      </w:r>
      <w:r w:rsidR="00B92AFC" w:rsidRPr="00E03EA5">
        <w:rPr>
          <w:rFonts w:ascii="Angsana New" w:hAnsi="Angsana New"/>
          <w:sz w:val="32"/>
          <w:szCs w:val="32"/>
          <w:cs/>
        </w:rPr>
        <w:t>และอิตเทรียม</w:t>
      </w:r>
      <w:r w:rsidR="00745FE8">
        <w:rPr>
          <w:rFonts w:ascii="Angsana New" w:hAnsi="Angsana New" w:hint="cs"/>
          <w:sz w:val="32"/>
          <w:szCs w:val="32"/>
          <w:cs/>
        </w:rPr>
        <w:t xml:space="preserve">                             </w:t>
      </w:r>
      <w:r w:rsidR="00745FE8">
        <w:rPr>
          <w:rFonts w:ascii="Angsana New" w:hAnsi="Angsana New"/>
          <w:sz w:val="32"/>
          <w:szCs w:val="32"/>
          <w:cs/>
        </w:rPr>
        <w:t>ตา</w:t>
      </w:r>
      <w:r w:rsidR="00745FE8">
        <w:rPr>
          <w:rFonts w:ascii="Angsana New" w:hAnsi="Angsana New" w:hint="cs"/>
          <w:sz w:val="32"/>
          <w:szCs w:val="32"/>
          <w:cs/>
        </w:rPr>
        <w:t>ม</w:t>
      </w:r>
      <w:r w:rsidR="00AC7710" w:rsidRPr="00E03EA5">
        <w:rPr>
          <w:rFonts w:ascii="Angsana New" w:hAnsi="Angsana New"/>
          <w:sz w:val="32"/>
          <w:szCs w:val="32"/>
          <w:cs/>
        </w:rPr>
        <w:t>ลำดับ</w:t>
      </w:r>
      <w:r w:rsidR="00B044E5" w:rsidRPr="00E03EA5">
        <w:rPr>
          <w:rFonts w:ascii="Angsana New" w:hAnsi="Angsana New"/>
          <w:sz w:val="32"/>
          <w:szCs w:val="32"/>
          <w:cs/>
        </w:rPr>
        <w:t>เมื่</w:t>
      </w:r>
      <w:r w:rsidR="00AC7710" w:rsidRPr="00E03EA5">
        <w:rPr>
          <w:rFonts w:ascii="Angsana New" w:hAnsi="Angsana New"/>
          <w:sz w:val="32"/>
          <w:szCs w:val="32"/>
          <w:cs/>
        </w:rPr>
        <w:t>อเปรียบเทียบแถบพลังงานของท่อนาโน</w:t>
      </w:r>
      <w:r w:rsidR="008141E6" w:rsidRPr="00E03EA5">
        <w:rPr>
          <w:rFonts w:ascii="Angsana New" w:hAnsi="Angsana New"/>
          <w:sz w:val="32"/>
          <w:szCs w:val="32"/>
          <w:cs/>
        </w:rPr>
        <w:t>คาร์บอนแบบปกติกับ</w:t>
      </w:r>
      <w:r w:rsidR="00B044E5" w:rsidRPr="00E03EA5">
        <w:rPr>
          <w:rFonts w:ascii="Angsana New" w:hAnsi="Angsana New"/>
          <w:sz w:val="32"/>
          <w:szCs w:val="32"/>
          <w:cs/>
        </w:rPr>
        <w:t>แถบพลังงานของท่อนาโนคาร์บอนที่มีการเติมโลหะ</w:t>
      </w:r>
      <w:r w:rsidR="00AC7710" w:rsidRPr="00E03EA5">
        <w:rPr>
          <w:rFonts w:ascii="Angsana New" w:hAnsi="Angsana New"/>
          <w:sz w:val="32"/>
          <w:szCs w:val="32"/>
          <w:cs/>
        </w:rPr>
        <w:t>แทรนซิชัน</w:t>
      </w:r>
      <w:r w:rsidR="001C4235" w:rsidRPr="00E03EA5">
        <w:rPr>
          <w:rFonts w:ascii="Angsana New" w:hAnsi="Angsana New"/>
          <w:sz w:val="32"/>
          <w:szCs w:val="32"/>
          <w:cs/>
        </w:rPr>
        <w:t>แถ</w:t>
      </w:r>
      <w:r w:rsidR="00E6252F" w:rsidRPr="00E03EA5">
        <w:rPr>
          <w:rFonts w:ascii="Angsana New" w:hAnsi="Angsana New"/>
          <w:sz w:val="32"/>
          <w:szCs w:val="32"/>
          <w:cs/>
        </w:rPr>
        <w:t>บพลังงานเปลี่ยน</w:t>
      </w:r>
      <w:r w:rsidR="00745FE8">
        <w:rPr>
          <w:rFonts w:ascii="Angsana New" w:hAnsi="Angsana New"/>
          <w:sz w:val="32"/>
          <w:szCs w:val="32"/>
          <w:cs/>
        </w:rPr>
        <w:t>แปลงเล็กน้อย สมบัติทางการถ่ายโอ</w:t>
      </w:r>
      <w:r w:rsidR="00745FE8">
        <w:rPr>
          <w:rFonts w:ascii="Angsana New" w:hAnsi="Angsana New" w:hint="cs"/>
          <w:sz w:val="32"/>
          <w:szCs w:val="32"/>
          <w:cs/>
        </w:rPr>
        <w:t>น</w:t>
      </w:r>
      <w:r w:rsidR="00E6252F" w:rsidRPr="00E03EA5">
        <w:rPr>
          <w:rFonts w:ascii="Angsana New" w:hAnsi="Angsana New"/>
          <w:sz w:val="32"/>
          <w:szCs w:val="32"/>
          <w:cs/>
        </w:rPr>
        <w:t>ประจุ พบว่าโลหะแทรนซิชันมีการถ่ายโอนประจุไ</w:t>
      </w:r>
      <w:r w:rsidR="00542015" w:rsidRPr="00E03EA5">
        <w:rPr>
          <w:rFonts w:ascii="Angsana New" w:hAnsi="Angsana New"/>
          <w:sz w:val="32"/>
          <w:szCs w:val="32"/>
          <w:cs/>
        </w:rPr>
        <w:t>ปยังอะตอมคาร์บอนรอบ</w:t>
      </w:r>
      <w:r w:rsidR="00745FE8">
        <w:rPr>
          <w:rFonts w:ascii="Angsana New" w:hAnsi="Angsana New" w:hint="cs"/>
          <w:sz w:val="32"/>
          <w:szCs w:val="32"/>
          <w:cs/>
        </w:rPr>
        <w:t xml:space="preserve"> </w:t>
      </w:r>
      <w:r w:rsidR="00542015" w:rsidRPr="00E03EA5">
        <w:rPr>
          <w:rFonts w:ascii="Angsana New" w:hAnsi="Angsana New"/>
          <w:sz w:val="32"/>
          <w:szCs w:val="32"/>
          <w:cs/>
        </w:rPr>
        <w:t>ๆ</w:t>
      </w:r>
      <w:r w:rsidR="00542015" w:rsidRPr="00E03EA5">
        <w:rPr>
          <w:rFonts w:ascii="Angsana New" w:hAnsi="Angsana New"/>
          <w:sz w:val="32"/>
          <w:szCs w:val="32"/>
          <w:cs/>
        </w:rPr>
        <w:lastRenderedPageBreak/>
        <w:t>ตำแหน่งที่มี</w:t>
      </w:r>
      <w:r w:rsidR="00E6252F" w:rsidRPr="00E03EA5">
        <w:rPr>
          <w:rFonts w:ascii="Angsana New" w:hAnsi="Angsana New"/>
          <w:sz w:val="32"/>
          <w:szCs w:val="32"/>
          <w:cs/>
        </w:rPr>
        <w:t>การเติมโลหะ</w:t>
      </w:r>
      <w:r w:rsidR="00542015" w:rsidRPr="00E03EA5">
        <w:rPr>
          <w:rFonts w:ascii="Angsana New" w:hAnsi="Angsana New"/>
          <w:sz w:val="32"/>
          <w:szCs w:val="32"/>
          <w:cs/>
        </w:rPr>
        <w:t>แทรนซิชัน</w:t>
      </w:r>
      <w:r w:rsidR="00B044E5" w:rsidRPr="00E03EA5">
        <w:rPr>
          <w:rFonts w:ascii="Angsana New" w:hAnsi="Angsana New"/>
          <w:sz w:val="32"/>
          <w:szCs w:val="32"/>
          <w:cs/>
        </w:rPr>
        <w:t>ทำให้โลหะ</w:t>
      </w:r>
      <w:r w:rsidR="00542015" w:rsidRPr="00E03EA5">
        <w:rPr>
          <w:rFonts w:ascii="Angsana New" w:hAnsi="Angsana New"/>
          <w:sz w:val="32"/>
          <w:szCs w:val="32"/>
          <w:cs/>
        </w:rPr>
        <w:t>แทรนซิชัน</w:t>
      </w:r>
      <w:r w:rsidR="00B044E5" w:rsidRPr="00E03EA5">
        <w:rPr>
          <w:rFonts w:ascii="Angsana New" w:hAnsi="Angsana New"/>
          <w:sz w:val="32"/>
          <w:szCs w:val="32"/>
          <w:cs/>
        </w:rPr>
        <w:t>ที่เติมลงไปในท่อนาโนคาร์บอนแสด</w:t>
      </w:r>
      <w:r w:rsidR="001C4235" w:rsidRPr="00E03EA5">
        <w:rPr>
          <w:rFonts w:ascii="Angsana New" w:hAnsi="Angsana New"/>
          <w:sz w:val="32"/>
          <w:szCs w:val="32"/>
          <w:cs/>
        </w:rPr>
        <w:t>งประจุเป็นบวกและคาร์บอนอะตอมรอบ</w:t>
      </w:r>
      <w:r w:rsidR="00B044E5" w:rsidRPr="00E03EA5">
        <w:rPr>
          <w:rFonts w:ascii="Angsana New" w:hAnsi="Angsana New"/>
          <w:sz w:val="32"/>
          <w:szCs w:val="32"/>
          <w:cs/>
        </w:rPr>
        <w:t>ๆ ตำแหน่งที่มีการเติมโลหะ</w:t>
      </w:r>
      <w:r w:rsidR="00542015" w:rsidRPr="00E03EA5">
        <w:rPr>
          <w:rFonts w:ascii="Angsana New" w:hAnsi="Angsana New"/>
          <w:sz w:val="32"/>
          <w:szCs w:val="32"/>
          <w:cs/>
        </w:rPr>
        <w:t>แทรนซิชัน</w:t>
      </w:r>
      <w:r w:rsidR="00B044E5" w:rsidRPr="00E03EA5">
        <w:rPr>
          <w:rFonts w:ascii="Angsana New" w:hAnsi="Angsana New"/>
          <w:sz w:val="32"/>
          <w:szCs w:val="32"/>
          <w:cs/>
        </w:rPr>
        <w:t>มีประจุเป็นลบการกระจายตัวของอิเล็กตรอนในโครงสร้างของท่อนาโนคาร์บอน</w:t>
      </w:r>
      <w:r w:rsidR="00C906E1" w:rsidRPr="00E03EA5">
        <w:rPr>
          <w:rFonts w:ascii="Angsana New" w:hAnsi="Angsana New"/>
          <w:sz w:val="32"/>
          <w:szCs w:val="32"/>
          <w:cs/>
        </w:rPr>
        <w:t>จะกระจายตัวอยู่รอบๆ ตำแหน่งที่มีการเติมโลหะแทรนซิชันและกระจายบนท่อนาโนคาร์บอน</w:t>
      </w:r>
      <w:r w:rsidR="00116CF9" w:rsidRPr="00E03EA5">
        <w:rPr>
          <w:rFonts w:ascii="Angsana New" w:hAnsi="Angsana New"/>
          <w:sz w:val="32"/>
          <w:szCs w:val="32"/>
          <w:cs/>
        </w:rPr>
        <w:t>จึง</w:t>
      </w:r>
      <w:r w:rsidR="00B044E5" w:rsidRPr="00E03EA5">
        <w:rPr>
          <w:rFonts w:ascii="Angsana New" w:hAnsi="Angsana New"/>
          <w:sz w:val="32"/>
          <w:szCs w:val="32"/>
          <w:cs/>
        </w:rPr>
        <w:t>เป็นบริเวณที่มีความเหมาะสมในการเกิด</w:t>
      </w:r>
      <w:r w:rsidR="00B044E5" w:rsidRPr="00E03EA5">
        <w:rPr>
          <w:rFonts w:ascii="Angsana New" w:hAnsi="Angsana New"/>
          <w:color w:val="000000" w:themeColor="text1"/>
          <w:sz w:val="32"/>
          <w:szCs w:val="32"/>
          <w:cs/>
        </w:rPr>
        <w:t>อันตรกิริยา</w:t>
      </w:r>
      <w:r w:rsidR="00956AD0" w:rsidRPr="00E03EA5">
        <w:rPr>
          <w:rFonts w:ascii="Angsana New" w:hAnsi="Angsana New"/>
          <w:sz w:val="32"/>
          <w:szCs w:val="32"/>
          <w:cs/>
        </w:rPr>
        <w:t>กับแก๊สหรือสารที่</w:t>
      </w:r>
      <w:r w:rsidR="00B044E5" w:rsidRPr="00E03EA5">
        <w:rPr>
          <w:rFonts w:ascii="Angsana New" w:hAnsi="Angsana New"/>
          <w:sz w:val="32"/>
          <w:szCs w:val="32"/>
          <w:cs/>
        </w:rPr>
        <w:t>เหมาะสม ความ</w:t>
      </w:r>
      <w:r w:rsidR="001C4235" w:rsidRPr="00E03EA5">
        <w:rPr>
          <w:rFonts w:ascii="Angsana New" w:hAnsi="Angsana New"/>
          <w:sz w:val="32"/>
          <w:szCs w:val="32"/>
          <w:cs/>
        </w:rPr>
        <w:t>หนาแน่นสถานะ</w:t>
      </w:r>
      <w:r w:rsidR="00B044E5" w:rsidRPr="00E03EA5">
        <w:rPr>
          <w:rFonts w:ascii="Angsana New" w:hAnsi="Angsana New"/>
          <w:sz w:val="32"/>
          <w:szCs w:val="32"/>
          <w:cs/>
        </w:rPr>
        <w:t>ของการเติมโลหะแทรนซิชันบนท่อนาโนคาร์บอนมีการเปลี่ยนแปลงจาก</w:t>
      </w:r>
      <w:r w:rsidR="00116CF9" w:rsidRPr="00E03EA5">
        <w:rPr>
          <w:rFonts w:ascii="Angsana New" w:hAnsi="Angsana New"/>
          <w:sz w:val="32"/>
          <w:szCs w:val="32"/>
          <w:cs/>
        </w:rPr>
        <w:t>ท่อนาโนคาร์บอนแบบ</w:t>
      </w:r>
      <w:r w:rsidR="00B044E5" w:rsidRPr="00E03EA5">
        <w:rPr>
          <w:rFonts w:ascii="Angsana New" w:hAnsi="Angsana New"/>
          <w:sz w:val="32"/>
          <w:szCs w:val="32"/>
          <w:cs/>
        </w:rPr>
        <w:t>ปกติ</w:t>
      </w:r>
      <w:r w:rsidR="00116CF9" w:rsidRPr="00E03EA5">
        <w:rPr>
          <w:rFonts w:ascii="Angsana New" w:hAnsi="Angsana New"/>
          <w:sz w:val="32"/>
          <w:szCs w:val="32"/>
          <w:cs/>
        </w:rPr>
        <w:t>เล็กน้อย</w:t>
      </w:r>
      <w:r w:rsidR="00B044E5" w:rsidRPr="00E03EA5">
        <w:rPr>
          <w:rFonts w:ascii="Angsana New" w:hAnsi="Angsana New"/>
          <w:sz w:val="32"/>
          <w:szCs w:val="32"/>
          <w:cs/>
        </w:rPr>
        <w:t>ซึ่งอธิบายได้ว่า</w:t>
      </w:r>
      <w:r w:rsidR="00745FE8">
        <w:rPr>
          <w:rFonts w:ascii="Angsana New" w:hAnsi="Angsana New" w:hint="cs"/>
          <w:sz w:val="32"/>
          <w:szCs w:val="32"/>
          <w:cs/>
        </w:rPr>
        <w:t xml:space="preserve"> </w:t>
      </w:r>
      <w:r w:rsidR="00B044E5" w:rsidRPr="00E03EA5">
        <w:rPr>
          <w:rFonts w:ascii="Angsana New" w:hAnsi="Angsana New"/>
          <w:sz w:val="32"/>
          <w:szCs w:val="32"/>
          <w:cs/>
        </w:rPr>
        <w:t>โลหะแทรนซิชันท</w:t>
      </w:r>
      <w:r w:rsidR="00116CF9" w:rsidRPr="00E03EA5">
        <w:rPr>
          <w:rFonts w:ascii="Angsana New" w:hAnsi="Angsana New"/>
          <w:sz w:val="32"/>
          <w:szCs w:val="32"/>
          <w:cs/>
        </w:rPr>
        <w:t>ี่เติมลงไปมีผลต่อความหนาแน่นสถาน</w:t>
      </w:r>
      <w:r w:rsidR="00B044E5" w:rsidRPr="00E03EA5">
        <w:rPr>
          <w:rFonts w:ascii="Angsana New" w:hAnsi="Angsana New"/>
          <w:sz w:val="32"/>
          <w:szCs w:val="32"/>
          <w:cs/>
        </w:rPr>
        <w:t>ะของ</w:t>
      </w:r>
      <w:r w:rsidR="00745FE8">
        <w:rPr>
          <w:rFonts w:ascii="Angsana New" w:hAnsi="Angsana New" w:hint="cs"/>
          <w:sz w:val="32"/>
          <w:szCs w:val="32"/>
          <w:cs/>
        </w:rPr>
        <w:t xml:space="preserve">  </w:t>
      </w:r>
      <w:r w:rsidR="00B044E5" w:rsidRPr="00E03EA5">
        <w:rPr>
          <w:rFonts w:ascii="Angsana New" w:hAnsi="Angsana New"/>
          <w:sz w:val="32"/>
          <w:szCs w:val="32"/>
          <w:cs/>
        </w:rPr>
        <w:t>ท่อนาโนคาร์บอน</w:t>
      </w:r>
      <w:r w:rsidR="00116CF9" w:rsidRPr="00E03EA5">
        <w:rPr>
          <w:rFonts w:ascii="Angsana New" w:hAnsi="Angsana New"/>
          <w:sz w:val="32"/>
          <w:szCs w:val="32"/>
          <w:cs/>
        </w:rPr>
        <w:t xml:space="preserve">  จากผลการศึกษาคุณสมบัติทาง</w:t>
      </w:r>
      <w:r w:rsidR="00625D0A" w:rsidRPr="00E03EA5">
        <w:rPr>
          <w:rFonts w:ascii="Angsana New" w:hAnsi="Angsana New"/>
          <w:sz w:val="32"/>
          <w:szCs w:val="32"/>
          <w:cs/>
        </w:rPr>
        <w:t xml:space="preserve">โครงสร้าง พลังงานการยึดจับ สมบัติทางอิเล็กทรอนิกส์ </w:t>
      </w:r>
      <w:r w:rsidR="003C53BE" w:rsidRPr="00E03EA5">
        <w:rPr>
          <w:rFonts w:ascii="Angsana New" w:hAnsi="Angsana New"/>
          <w:sz w:val="32"/>
          <w:szCs w:val="32"/>
          <w:cs/>
        </w:rPr>
        <w:t>สามารถสรุปได้ว่าการเติมโลหะแทรนซิชันบนท่อนาโนคาร์บอนเป็นโครงสร้างที่เสถียรและ</w:t>
      </w:r>
      <w:r w:rsidR="00625D0A" w:rsidRPr="00E03EA5">
        <w:rPr>
          <w:rFonts w:ascii="Angsana New" w:hAnsi="Angsana New"/>
          <w:sz w:val="32"/>
          <w:szCs w:val="32"/>
          <w:cs/>
        </w:rPr>
        <w:t>เป็น</w:t>
      </w:r>
      <w:r w:rsidR="00AC7710" w:rsidRPr="00E03EA5">
        <w:rPr>
          <w:rFonts w:ascii="Angsana New" w:hAnsi="Angsana New"/>
          <w:sz w:val="32"/>
          <w:szCs w:val="32"/>
          <w:cs/>
        </w:rPr>
        <w:t>การปรับปรุงท่อนาโนคาร์บอน</w:t>
      </w:r>
      <w:r w:rsidR="00625D0A" w:rsidRPr="00E03EA5">
        <w:rPr>
          <w:rFonts w:ascii="Angsana New" w:hAnsi="Angsana New"/>
          <w:sz w:val="32"/>
          <w:szCs w:val="32"/>
          <w:cs/>
        </w:rPr>
        <w:t>ให้ดีขึ้น</w:t>
      </w:r>
      <w:r w:rsidR="001C4235" w:rsidRPr="00E03EA5">
        <w:rPr>
          <w:rFonts w:ascii="Angsana New" w:hAnsi="Angsana New"/>
          <w:sz w:val="32"/>
          <w:szCs w:val="32"/>
          <w:cs/>
        </w:rPr>
        <w:t>สามารถนำไปพัฒนาเป็นวัสดุใน</w:t>
      </w:r>
      <w:r w:rsidR="00745FE8">
        <w:rPr>
          <w:rFonts w:ascii="Angsana New" w:hAnsi="Angsana New" w:hint="cs"/>
          <w:sz w:val="32"/>
          <w:szCs w:val="32"/>
          <w:cs/>
        </w:rPr>
        <w:t xml:space="preserve">                </w:t>
      </w:r>
      <w:r w:rsidR="001C4235" w:rsidRPr="00E03EA5">
        <w:rPr>
          <w:rFonts w:ascii="Angsana New" w:hAnsi="Angsana New"/>
          <w:sz w:val="32"/>
          <w:szCs w:val="32"/>
          <w:cs/>
        </w:rPr>
        <w:t>การตรวจสอบแก๊สหรือสารที่มีความเหมาะสมได้</w:t>
      </w:r>
    </w:p>
    <w:p w:rsidR="00E47FF3" w:rsidRPr="00E03EA5" w:rsidRDefault="00E47FF3" w:rsidP="00E03EA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</w:tabs>
        <w:ind w:firstLine="720"/>
        <w:rPr>
          <w:rFonts w:ascii="Angsana New" w:hAnsi="Angsana New"/>
          <w:szCs w:val="24"/>
          <w:cs/>
        </w:rPr>
      </w:pPr>
    </w:p>
    <w:p w:rsidR="00B044E5" w:rsidRDefault="00B044E5" w:rsidP="00281EB0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</w:tabs>
        <w:rPr>
          <w:rFonts w:ascii="Angsana New" w:hAnsi="Angsana New"/>
          <w:sz w:val="36"/>
          <w:szCs w:val="36"/>
        </w:rPr>
      </w:pPr>
      <w:r w:rsidRPr="00E03EA5">
        <w:rPr>
          <w:rFonts w:ascii="Angsana New" w:hAnsi="Angsana New"/>
          <w:b/>
          <w:bCs/>
          <w:sz w:val="36"/>
          <w:szCs w:val="36"/>
          <w:cs/>
        </w:rPr>
        <w:t>สมบัติทางโครงสร้าง พลังงานการดูดซับ สมบัติทางอิเล็กทรอนิกส์ ของการดูดซับแก๊สบนท่อนาโนคาร์บอนที่มีการเติมโลหะแทรนซิชัน</w:t>
      </w:r>
    </w:p>
    <w:p w:rsidR="00E03EA5" w:rsidRPr="00E03EA5" w:rsidRDefault="00E03EA5" w:rsidP="00E03EA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</w:tabs>
        <w:jc w:val="thaiDistribute"/>
        <w:rPr>
          <w:rFonts w:ascii="Angsana New" w:hAnsi="Angsana New"/>
          <w:sz w:val="12"/>
          <w:szCs w:val="12"/>
        </w:rPr>
      </w:pPr>
    </w:p>
    <w:p w:rsidR="00B044E5" w:rsidRPr="00E03EA5" w:rsidRDefault="00E03EA5" w:rsidP="00E03EA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</w:tabs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2C789F" w:rsidRPr="00E03EA5">
        <w:rPr>
          <w:rFonts w:ascii="Angsana New" w:hAnsi="Angsana New"/>
          <w:sz w:val="32"/>
          <w:szCs w:val="32"/>
          <w:cs/>
        </w:rPr>
        <w:t>ใน</w:t>
      </w:r>
      <w:r w:rsidR="00B044E5" w:rsidRPr="00E03EA5">
        <w:rPr>
          <w:rFonts w:ascii="Angsana New" w:hAnsi="Angsana New"/>
          <w:sz w:val="32"/>
          <w:szCs w:val="32"/>
          <w:cs/>
        </w:rPr>
        <w:t>การศึกษาโครงสร้างที่เสถียรของการดูดซับแก๊สบนท่อนาโนคาร์บอนที่มีการเติมโลหะแท</w:t>
      </w:r>
      <w:r w:rsidR="00C90ED9" w:rsidRPr="00E03EA5">
        <w:rPr>
          <w:rFonts w:ascii="Angsana New" w:hAnsi="Angsana New"/>
          <w:sz w:val="32"/>
          <w:szCs w:val="32"/>
          <w:cs/>
        </w:rPr>
        <w:t xml:space="preserve">รนซิชันในครั้งนี้มีแก๊สทั้งหมด </w:t>
      </w:r>
      <w:r w:rsidR="00C90ED9" w:rsidRPr="00E03EA5">
        <w:rPr>
          <w:rFonts w:ascii="Angsana New" w:hAnsi="Angsana New"/>
          <w:sz w:val="32"/>
          <w:szCs w:val="32"/>
        </w:rPr>
        <w:t>3</w:t>
      </w:r>
      <w:r w:rsidR="00B044E5" w:rsidRPr="00E03EA5">
        <w:rPr>
          <w:rFonts w:ascii="Angsana New" w:hAnsi="Angsana New"/>
          <w:sz w:val="32"/>
          <w:szCs w:val="32"/>
          <w:cs/>
        </w:rPr>
        <w:t xml:space="preserve"> ชนิด ได้แก่ แอมโมเนีย ฟอส</w:t>
      </w:r>
      <w:r w:rsidR="00745FE8">
        <w:rPr>
          <w:rFonts w:ascii="Angsana New" w:hAnsi="Angsana New"/>
          <w:sz w:val="32"/>
          <w:szCs w:val="32"/>
          <w:cs/>
        </w:rPr>
        <w:t>ฟีน และอาร์ซีน</w:t>
      </w:r>
      <w:r w:rsidR="00B044E5" w:rsidRPr="00E03EA5">
        <w:rPr>
          <w:rFonts w:ascii="Angsana New" w:hAnsi="Angsana New"/>
          <w:sz w:val="32"/>
          <w:szCs w:val="32"/>
          <w:cs/>
        </w:rPr>
        <w:t>โลหะ</w:t>
      </w:r>
      <w:r w:rsidR="00745FE8">
        <w:rPr>
          <w:rFonts w:ascii="Angsana New" w:hAnsi="Angsana New" w:hint="cs"/>
          <w:sz w:val="32"/>
          <w:szCs w:val="32"/>
          <w:cs/>
        </w:rPr>
        <w:t xml:space="preserve"> </w:t>
      </w:r>
      <w:r w:rsidR="00B044E5" w:rsidRPr="00E03EA5">
        <w:rPr>
          <w:rFonts w:ascii="Angsana New" w:hAnsi="Angsana New"/>
          <w:sz w:val="32"/>
          <w:szCs w:val="32"/>
          <w:cs/>
        </w:rPr>
        <w:t>ที่เติมบนท่อนาโนคาร์บอนได้แก่ สแกนเดียม ไทเทเนียม วาเนเดียม และโครเมียม</w:t>
      </w:r>
      <w:r w:rsidR="002C789F" w:rsidRPr="00E03EA5">
        <w:rPr>
          <w:rFonts w:ascii="Angsana New" w:hAnsi="Angsana New"/>
          <w:sz w:val="32"/>
          <w:szCs w:val="32"/>
          <w:cs/>
        </w:rPr>
        <w:t>โดยผลการ</w:t>
      </w:r>
      <w:r w:rsidR="00C90ED9" w:rsidRPr="00E03EA5">
        <w:rPr>
          <w:rFonts w:ascii="Angsana New" w:hAnsi="Angsana New"/>
          <w:sz w:val="32"/>
          <w:szCs w:val="32"/>
          <w:cs/>
        </w:rPr>
        <w:t>ศึกษาสมบัติทาง</w:t>
      </w:r>
      <w:r w:rsidR="00B044E5" w:rsidRPr="00E03EA5">
        <w:rPr>
          <w:rFonts w:ascii="Angsana New" w:hAnsi="Angsana New"/>
          <w:sz w:val="32"/>
          <w:szCs w:val="32"/>
          <w:cs/>
        </w:rPr>
        <w:t xml:space="preserve">โครงสร้าง </w:t>
      </w:r>
      <w:r w:rsidR="001C4235" w:rsidRPr="00E03EA5">
        <w:rPr>
          <w:rFonts w:ascii="Angsana New" w:hAnsi="Angsana New"/>
          <w:sz w:val="32"/>
          <w:szCs w:val="32"/>
          <w:cs/>
        </w:rPr>
        <w:t>พลังงานการ</w:t>
      </w:r>
      <w:r w:rsidR="005C62D3" w:rsidRPr="00E03EA5">
        <w:rPr>
          <w:rFonts w:ascii="Angsana New" w:hAnsi="Angsana New"/>
          <w:sz w:val="32"/>
          <w:szCs w:val="32"/>
          <w:cs/>
        </w:rPr>
        <w:t>ดู</w:t>
      </w:r>
      <w:r w:rsidR="001C4235" w:rsidRPr="00E03EA5">
        <w:rPr>
          <w:rFonts w:ascii="Angsana New" w:hAnsi="Angsana New"/>
          <w:sz w:val="32"/>
          <w:szCs w:val="32"/>
          <w:cs/>
        </w:rPr>
        <w:t>ดซับ</w:t>
      </w:r>
      <w:r w:rsidR="00872736" w:rsidRPr="00E03EA5">
        <w:rPr>
          <w:rFonts w:ascii="Angsana New" w:hAnsi="Angsana New"/>
          <w:sz w:val="32"/>
          <w:szCs w:val="32"/>
          <w:cs/>
        </w:rPr>
        <w:t>และ</w:t>
      </w:r>
      <w:r w:rsidR="001C4235" w:rsidRPr="00E03EA5">
        <w:rPr>
          <w:rFonts w:ascii="Angsana New" w:hAnsi="Angsana New"/>
          <w:sz w:val="32"/>
          <w:szCs w:val="32"/>
          <w:cs/>
        </w:rPr>
        <w:t>สมบัติทาง</w:t>
      </w:r>
      <w:r w:rsidR="005C62D3" w:rsidRPr="00E03EA5">
        <w:rPr>
          <w:rFonts w:ascii="Angsana New" w:hAnsi="Angsana New"/>
          <w:sz w:val="32"/>
          <w:szCs w:val="32"/>
          <w:cs/>
        </w:rPr>
        <w:t xml:space="preserve">อิเล็กทรอนิกส์ </w:t>
      </w:r>
      <w:r w:rsidR="00B044E5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>พบว่า</w:t>
      </w:r>
      <w:r w:rsidR="00745FE8">
        <w:rPr>
          <w:rFonts w:ascii="Angsana New" w:hAnsi="Angsana New" w:hint="cs"/>
          <w:noProof/>
          <w:color w:val="000000" w:themeColor="text1"/>
          <w:sz w:val="32"/>
          <w:szCs w:val="32"/>
          <w:cs/>
        </w:rPr>
        <w:t xml:space="preserve">                         </w:t>
      </w:r>
      <w:r w:rsidR="00B044E5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>ในการดูดซั</w:t>
      </w:r>
      <w:r w:rsidR="00404ECF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>บ</w:t>
      </w:r>
      <w:r w:rsidR="00B044E5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>แอมโมเนียบนท่อนา</w:t>
      </w:r>
      <w:r w:rsidR="00404ECF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>โน</w:t>
      </w:r>
      <w:r w:rsidR="00B044E5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>ค</w:t>
      </w:r>
      <w:r w:rsidR="00404ECF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>า</w:t>
      </w:r>
      <w:r w:rsidR="00B044E5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>ร์บอนแบบป</w:t>
      </w:r>
      <w:r w:rsidR="00232DA0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>กติ</w:t>
      </w:r>
      <w:r w:rsidR="00404ECF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>และ</w:t>
      </w:r>
      <w:r w:rsidR="00B044E5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>ท่อนาโนคาร์บอนที่มีการเติมโลหะแทรนซิชัน พลังงานการดูดซับ</w:t>
      </w:r>
      <w:r w:rsidR="00D30233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 xml:space="preserve">เรียงจากมากไปน้อย </w:t>
      </w:r>
      <w:r w:rsidR="00B044E5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 xml:space="preserve">ดังนี้ </w:t>
      </w:r>
      <w:r w:rsidR="00B044E5" w:rsidRPr="00E03EA5">
        <w:rPr>
          <w:rFonts w:ascii="Angsana New" w:hAnsi="Angsana New"/>
          <w:color w:val="000000" w:themeColor="text1"/>
          <w:sz w:val="32"/>
          <w:szCs w:val="32"/>
        </w:rPr>
        <w:t>NH</w:t>
      </w:r>
      <w:r w:rsidR="00B044E5" w:rsidRPr="00E03EA5">
        <w:rPr>
          <w:rFonts w:ascii="Angsana New" w:hAnsi="Angsana New"/>
          <w:color w:val="000000" w:themeColor="text1"/>
          <w:sz w:val="32"/>
          <w:szCs w:val="32"/>
          <w:vertAlign w:val="subscript"/>
        </w:rPr>
        <w:t>3</w:t>
      </w:r>
      <w:r w:rsidR="00B044E5" w:rsidRPr="00E03EA5">
        <w:rPr>
          <w:rFonts w:ascii="Angsana New" w:hAnsi="Angsana New"/>
          <w:color w:val="000000" w:themeColor="text1"/>
          <w:sz w:val="32"/>
          <w:szCs w:val="32"/>
        </w:rPr>
        <w:t>/Cr-SWCNT&gt; NH</w:t>
      </w:r>
      <w:r w:rsidR="00B044E5" w:rsidRPr="00E03EA5">
        <w:rPr>
          <w:rFonts w:ascii="Angsana New" w:hAnsi="Angsana New"/>
          <w:color w:val="000000" w:themeColor="text1"/>
          <w:sz w:val="32"/>
          <w:szCs w:val="32"/>
          <w:vertAlign w:val="subscript"/>
        </w:rPr>
        <w:t>3</w:t>
      </w:r>
      <w:r w:rsidR="00B044E5" w:rsidRPr="00E03EA5">
        <w:rPr>
          <w:rFonts w:ascii="Angsana New" w:hAnsi="Angsana New"/>
          <w:color w:val="000000" w:themeColor="text1"/>
          <w:sz w:val="32"/>
          <w:szCs w:val="32"/>
        </w:rPr>
        <w:t>/</w:t>
      </w:r>
      <w:r w:rsidR="00745FE8">
        <w:rPr>
          <w:rFonts w:ascii="Angsana New" w:hAnsi="Angsana New"/>
          <w:color w:val="000000" w:themeColor="text1"/>
          <w:sz w:val="32"/>
          <w:szCs w:val="32"/>
        </w:rPr>
        <w:t xml:space="preserve">                     </w:t>
      </w:r>
      <w:r w:rsidR="00B044E5" w:rsidRPr="00E03EA5">
        <w:rPr>
          <w:rFonts w:ascii="Angsana New" w:hAnsi="Angsana New"/>
          <w:color w:val="000000" w:themeColor="text1"/>
          <w:sz w:val="32"/>
          <w:szCs w:val="32"/>
        </w:rPr>
        <w:t>Ti-SWCNT&gt; NH</w:t>
      </w:r>
      <w:r w:rsidR="00B044E5" w:rsidRPr="00E03EA5">
        <w:rPr>
          <w:rFonts w:ascii="Angsana New" w:hAnsi="Angsana New"/>
          <w:color w:val="000000" w:themeColor="text1"/>
          <w:sz w:val="32"/>
          <w:szCs w:val="32"/>
          <w:vertAlign w:val="subscript"/>
        </w:rPr>
        <w:t>3</w:t>
      </w:r>
      <w:r w:rsidR="00B044E5" w:rsidRPr="00E03EA5">
        <w:rPr>
          <w:rFonts w:ascii="Angsana New" w:hAnsi="Angsana New"/>
          <w:color w:val="000000" w:themeColor="text1"/>
          <w:sz w:val="32"/>
          <w:szCs w:val="32"/>
        </w:rPr>
        <w:t>/V-SWCNT&gt; NH</w:t>
      </w:r>
      <w:r w:rsidR="00B044E5" w:rsidRPr="00E03EA5">
        <w:rPr>
          <w:rFonts w:ascii="Angsana New" w:hAnsi="Angsana New"/>
          <w:color w:val="000000" w:themeColor="text1"/>
          <w:sz w:val="32"/>
          <w:szCs w:val="32"/>
          <w:vertAlign w:val="subscript"/>
        </w:rPr>
        <w:t>3</w:t>
      </w:r>
      <w:r w:rsidR="00B044E5" w:rsidRPr="00E03EA5">
        <w:rPr>
          <w:rFonts w:ascii="Angsana New" w:hAnsi="Angsana New"/>
          <w:color w:val="000000" w:themeColor="text1"/>
          <w:sz w:val="32"/>
          <w:szCs w:val="32"/>
        </w:rPr>
        <w:t>/</w:t>
      </w:r>
      <w:proofErr w:type="spellStart"/>
      <w:r w:rsidR="00B044E5" w:rsidRPr="00E03EA5">
        <w:rPr>
          <w:rFonts w:ascii="Angsana New" w:hAnsi="Angsana New"/>
          <w:color w:val="000000" w:themeColor="text1"/>
          <w:sz w:val="32"/>
          <w:szCs w:val="32"/>
        </w:rPr>
        <w:t>Sc</w:t>
      </w:r>
      <w:proofErr w:type="spellEnd"/>
      <w:r w:rsidR="00B044E5" w:rsidRPr="00E03EA5">
        <w:rPr>
          <w:rFonts w:ascii="Angsana New" w:hAnsi="Angsana New"/>
          <w:color w:val="000000" w:themeColor="text1"/>
          <w:sz w:val="32"/>
          <w:szCs w:val="32"/>
        </w:rPr>
        <w:t>-SWCNT</w:t>
      </w:r>
      <w:r w:rsidR="00404ECF" w:rsidRPr="00E03EA5">
        <w:rPr>
          <w:rFonts w:ascii="Angsana New" w:hAnsi="Angsana New"/>
          <w:color w:val="000000" w:themeColor="text1"/>
          <w:sz w:val="32"/>
          <w:szCs w:val="32"/>
        </w:rPr>
        <w:t>&gt; NH</w:t>
      </w:r>
      <w:r w:rsidR="00404ECF" w:rsidRPr="00E03EA5">
        <w:rPr>
          <w:rFonts w:ascii="Angsana New" w:hAnsi="Angsana New"/>
          <w:color w:val="000000" w:themeColor="text1"/>
          <w:sz w:val="32"/>
          <w:szCs w:val="32"/>
          <w:vertAlign w:val="subscript"/>
        </w:rPr>
        <w:t>3</w:t>
      </w:r>
      <w:r w:rsidR="00404ECF" w:rsidRPr="00E03EA5">
        <w:rPr>
          <w:rFonts w:ascii="Angsana New" w:hAnsi="Angsana New"/>
          <w:color w:val="000000" w:themeColor="text1"/>
          <w:sz w:val="32"/>
          <w:szCs w:val="32"/>
        </w:rPr>
        <w:t>/SWCNT</w:t>
      </w:r>
      <w:r w:rsidR="00B044E5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>หมายความว่าท่อนาโนคาร์บอนที่เติม</w:t>
      </w:r>
      <w:r w:rsidR="00B044E5" w:rsidRPr="00E03EA5">
        <w:rPr>
          <w:rFonts w:ascii="Angsana New" w:hAnsi="Angsana New"/>
          <w:noProof/>
          <w:sz w:val="32"/>
          <w:szCs w:val="32"/>
          <w:cs/>
        </w:rPr>
        <w:t>โลหะ</w:t>
      </w:r>
      <w:r w:rsidR="00404ECF" w:rsidRPr="00E03EA5">
        <w:rPr>
          <w:rFonts w:ascii="Angsana New" w:hAnsi="Angsana New"/>
          <w:noProof/>
          <w:sz w:val="32"/>
          <w:szCs w:val="32"/>
          <w:cs/>
        </w:rPr>
        <w:t>แทรนซิชัน</w:t>
      </w:r>
      <w:r w:rsidR="00B044E5" w:rsidRPr="00E03EA5">
        <w:rPr>
          <w:rFonts w:ascii="Angsana New" w:hAnsi="Angsana New"/>
          <w:noProof/>
          <w:sz w:val="32"/>
          <w:szCs w:val="32"/>
          <w:cs/>
        </w:rPr>
        <w:t xml:space="preserve">สามารถดูดซับแอมโมเนียได้ดีกว่าท่อนาโนคาร์บอนปกติ </w:t>
      </w:r>
      <w:r w:rsidR="00745FE8">
        <w:rPr>
          <w:rFonts w:ascii="Angsana New" w:hAnsi="Angsana New" w:hint="cs"/>
          <w:noProof/>
          <w:sz w:val="32"/>
          <w:szCs w:val="32"/>
          <w:cs/>
        </w:rPr>
        <w:t xml:space="preserve">          </w:t>
      </w:r>
      <w:r w:rsidR="00B044E5" w:rsidRPr="00E03EA5">
        <w:rPr>
          <w:rFonts w:ascii="Angsana New" w:hAnsi="Angsana New"/>
          <w:noProof/>
          <w:sz w:val="32"/>
          <w:szCs w:val="32"/>
          <w:cs/>
        </w:rPr>
        <w:t>โ</w:t>
      </w:r>
      <w:r w:rsidR="00D30233" w:rsidRPr="00E03EA5">
        <w:rPr>
          <w:rFonts w:ascii="Angsana New" w:hAnsi="Angsana New"/>
          <w:noProof/>
          <w:sz w:val="32"/>
          <w:szCs w:val="32"/>
          <w:cs/>
        </w:rPr>
        <w:t>ดยท่อนาโนคาร์บอนที่มีการเติม</w:t>
      </w:r>
      <w:r w:rsidR="00B044E5" w:rsidRPr="00E03EA5">
        <w:rPr>
          <w:rFonts w:ascii="Angsana New" w:hAnsi="Angsana New"/>
          <w:noProof/>
          <w:sz w:val="32"/>
          <w:szCs w:val="32"/>
          <w:cs/>
        </w:rPr>
        <w:t>โครเมียมสามารถดูดซับแอมโมเนียไ</w:t>
      </w:r>
      <w:r w:rsidR="00D30233" w:rsidRPr="00E03EA5">
        <w:rPr>
          <w:rFonts w:ascii="Angsana New" w:hAnsi="Angsana New"/>
          <w:noProof/>
          <w:sz w:val="32"/>
          <w:szCs w:val="32"/>
          <w:cs/>
        </w:rPr>
        <w:t>ด้ดีที่สุด การดูดซับฟอสฟีนบนท่อ</w:t>
      </w:r>
      <w:r w:rsidR="00B044E5" w:rsidRPr="00E03EA5">
        <w:rPr>
          <w:rFonts w:ascii="Angsana New" w:hAnsi="Angsana New"/>
          <w:noProof/>
          <w:sz w:val="32"/>
          <w:szCs w:val="32"/>
          <w:cs/>
        </w:rPr>
        <w:t>นาโนคาร์บอนแบบปกติ</w:t>
      </w:r>
      <w:r w:rsidR="00404ECF" w:rsidRPr="00E03EA5">
        <w:rPr>
          <w:rFonts w:ascii="Angsana New" w:hAnsi="Angsana New"/>
          <w:noProof/>
          <w:sz w:val="32"/>
          <w:szCs w:val="32"/>
          <w:cs/>
        </w:rPr>
        <w:t>และ</w:t>
      </w:r>
      <w:r w:rsidR="00B044E5" w:rsidRPr="00E03EA5">
        <w:rPr>
          <w:rFonts w:ascii="Angsana New" w:hAnsi="Angsana New"/>
          <w:color w:val="000000"/>
          <w:sz w:val="32"/>
          <w:szCs w:val="32"/>
          <w:cs/>
        </w:rPr>
        <w:t>ท่อนาโนคาร์บอนที่มีการเติมโลหะแทรนซิชัน</w:t>
      </w:r>
      <w:r w:rsidR="00745FE8">
        <w:rPr>
          <w:rFonts w:ascii="Angsana New" w:hAnsi="Angsana New" w:hint="cs"/>
          <w:color w:val="000000"/>
          <w:sz w:val="32"/>
          <w:szCs w:val="32"/>
          <w:cs/>
        </w:rPr>
        <w:t xml:space="preserve">                                      </w:t>
      </w:r>
      <w:r w:rsidR="00B044E5" w:rsidRPr="00E03EA5">
        <w:rPr>
          <w:rFonts w:ascii="Angsana New" w:hAnsi="Angsana New"/>
          <w:color w:val="000000"/>
          <w:sz w:val="32"/>
          <w:szCs w:val="32"/>
          <w:cs/>
        </w:rPr>
        <w:t>มีพลังงานการดูดซับเรี</w:t>
      </w:r>
      <w:r w:rsidR="00B044E5" w:rsidRPr="00E03EA5">
        <w:rPr>
          <w:rFonts w:ascii="Angsana New" w:hAnsi="Angsana New"/>
          <w:noProof/>
          <w:sz w:val="32"/>
          <w:szCs w:val="32"/>
          <w:cs/>
        </w:rPr>
        <w:t>ยงลำดับจาก</w:t>
      </w:r>
      <w:r w:rsidR="00D30233" w:rsidRPr="00E03EA5">
        <w:rPr>
          <w:rFonts w:ascii="Angsana New" w:hAnsi="Angsana New"/>
          <w:noProof/>
          <w:sz w:val="32"/>
          <w:szCs w:val="32"/>
          <w:cs/>
        </w:rPr>
        <w:t>มาก</w:t>
      </w:r>
      <w:r w:rsidR="00B044E5" w:rsidRPr="00E03EA5">
        <w:rPr>
          <w:rFonts w:ascii="Angsana New" w:hAnsi="Angsana New"/>
          <w:noProof/>
          <w:sz w:val="32"/>
          <w:szCs w:val="32"/>
          <w:cs/>
        </w:rPr>
        <w:t>ไป</w:t>
      </w:r>
      <w:r w:rsidR="00D30233" w:rsidRPr="00E03EA5">
        <w:rPr>
          <w:rFonts w:ascii="Angsana New" w:hAnsi="Angsana New"/>
          <w:noProof/>
          <w:sz w:val="32"/>
          <w:szCs w:val="32"/>
          <w:cs/>
        </w:rPr>
        <w:t xml:space="preserve">น้อย </w:t>
      </w:r>
      <w:r w:rsidR="00B044E5" w:rsidRPr="00E03EA5">
        <w:rPr>
          <w:rFonts w:ascii="Angsana New" w:hAnsi="Angsana New"/>
          <w:noProof/>
          <w:sz w:val="32"/>
          <w:szCs w:val="32"/>
          <w:cs/>
        </w:rPr>
        <w:t xml:space="preserve">ดังนี้ </w:t>
      </w:r>
      <w:r w:rsidR="00B044E5" w:rsidRPr="00E03EA5">
        <w:rPr>
          <w:rFonts w:ascii="Angsana New" w:hAnsi="Angsana New"/>
          <w:sz w:val="32"/>
          <w:szCs w:val="32"/>
        </w:rPr>
        <w:t>PH</w:t>
      </w:r>
      <w:r w:rsidR="00B044E5" w:rsidRPr="00E03EA5">
        <w:rPr>
          <w:rFonts w:ascii="Angsana New" w:hAnsi="Angsana New"/>
          <w:sz w:val="32"/>
          <w:szCs w:val="32"/>
          <w:vertAlign w:val="subscript"/>
        </w:rPr>
        <w:t>3</w:t>
      </w:r>
      <w:r w:rsidR="00B044E5" w:rsidRPr="00E03EA5">
        <w:rPr>
          <w:rFonts w:ascii="Angsana New" w:hAnsi="Angsana New"/>
          <w:sz w:val="32"/>
          <w:szCs w:val="32"/>
        </w:rPr>
        <w:t>/Cr-SWCNT&gt; PH</w:t>
      </w:r>
      <w:r w:rsidR="00B044E5" w:rsidRPr="00E03EA5">
        <w:rPr>
          <w:rFonts w:ascii="Angsana New" w:hAnsi="Angsana New"/>
          <w:sz w:val="32"/>
          <w:szCs w:val="32"/>
          <w:vertAlign w:val="subscript"/>
        </w:rPr>
        <w:t>3</w:t>
      </w:r>
      <w:r w:rsidR="00B044E5" w:rsidRPr="00E03EA5">
        <w:rPr>
          <w:rFonts w:ascii="Angsana New" w:hAnsi="Angsana New"/>
          <w:sz w:val="32"/>
          <w:szCs w:val="32"/>
        </w:rPr>
        <w:t>/V-SWCNT&gt; PH</w:t>
      </w:r>
      <w:r w:rsidR="00B044E5" w:rsidRPr="00E03EA5">
        <w:rPr>
          <w:rFonts w:ascii="Angsana New" w:hAnsi="Angsana New"/>
          <w:sz w:val="32"/>
          <w:szCs w:val="32"/>
          <w:vertAlign w:val="subscript"/>
        </w:rPr>
        <w:t>3</w:t>
      </w:r>
      <w:r w:rsidR="00B044E5" w:rsidRPr="00E03EA5">
        <w:rPr>
          <w:rFonts w:ascii="Angsana New" w:hAnsi="Angsana New"/>
          <w:sz w:val="32"/>
          <w:szCs w:val="32"/>
        </w:rPr>
        <w:t>/Ti-SWCNT&gt; PH</w:t>
      </w:r>
      <w:r w:rsidR="00B044E5" w:rsidRPr="00E03EA5">
        <w:rPr>
          <w:rFonts w:ascii="Angsana New" w:hAnsi="Angsana New"/>
          <w:sz w:val="32"/>
          <w:szCs w:val="32"/>
          <w:vertAlign w:val="subscript"/>
        </w:rPr>
        <w:t>3</w:t>
      </w:r>
      <w:r w:rsidR="00B044E5" w:rsidRPr="00E03EA5">
        <w:rPr>
          <w:rFonts w:ascii="Angsana New" w:hAnsi="Angsana New"/>
          <w:sz w:val="32"/>
          <w:szCs w:val="32"/>
        </w:rPr>
        <w:t>/</w:t>
      </w:r>
      <w:proofErr w:type="spellStart"/>
      <w:r w:rsidR="00B044E5" w:rsidRPr="00E03EA5">
        <w:rPr>
          <w:rFonts w:ascii="Angsana New" w:hAnsi="Angsana New"/>
          <w:sz w:val="32"/>
          <w:szCs w:val="32"/>
        </w:rPr>
        <w:t>Sc</w:t>
      </w:r>
      <w:proofErr w:type="spellEnd"/>
      <w:r w:rsidR="00B044E5" w:rsidRPr="00E03EA5">
        <w:rPr>
          <w:rFonts w:ascii="Angsana New" w:hAnsi="Angsana New"/>
          <w:sz w:val="32"/>
          <w:szCs w:val="32"/>
        </w:rPr>
        <w:t>-SWCNT</w:t>
      </w:r>
      <w:r w:rsidR="00404ECF" w:rsidRPr="00E03EA5">
        <w:rPr>
          <w:rFonts w:ascii="Angsana New" w:hAnsi="Angsana New"/>
          <w:color w:val="000000"/>
          <w:sz w:val="32"/>
          <w:szCs w:val="32"/>
        </w:rPr>
        <w:t>&gt; PH</w:t>
      </w:r>
      <w:r w:rsidR="00404ECF" w:rsidRPr="00E03EA5">
        <w:rPr>
          <w:rFonts w:ascii="Angsana New" w:hAnsi="Angsana New"/>
          <w:color w:val="000000"/>
          <w:sz w:val="32"/>
          <w:szCs w:val="32"/>
          <w:vertAlign w:val="subscript"/>
        </w:rPr>
        <w:t>3</w:t>
      </w:r>
      <w:r w:rsidR="00404ECF" w:rsidRPr="00E03EA5">
        <w:rPr>
          <w:rFonts w:ascii="Angsana New" w:hAnsi="Angsana New"/>
          <w:color w:val="000000"/>
          <w:sz w:val="32"/>
          <w:szCs w:val="32"/>
        </w:rPr>
        <w:t>/SWCNT</w:t>
      </w:r>
      <w:r w:rsidR="00AE0BE3" w:rsidRPr="00E03EA5">
        <w:rPr>
          <w:rFonts w:ascii="Angsana New" w:hAnsi="Angsana New"/>
          <w:noProof/>
          <w:sz w:val="32"/>
          <w:szCs w:val="32"/>
          <w:cs/>
        </w:rPr>
        <w:t>หมายความว่าการท่อ</w:t>
      </w:r>
      <w:r w:rsidR="00B044E5" w:rsidRPr="00E03EA5">
        <w:rPr>
          <w:rFonts w:ascii="Angsana New" w:hAnsi="Angsana New"/>
          <w:noProof/>
          <w:sz w:val="32"/>
          <w:szCs w:val="32"/>
          <w:cs/>
        </w:rPr>
        <w:t>นาโนคาร์บอนที่มี</w:t>
      </w:r>
      <w:r w:rsidR="00745FE8">
        <w:rPr>
          <w:rFonts w:ascii="Angsana New" w:hAnsi="Angsana New" w:hint="cs"/>
          <w:noProof/>
          <w:sz w:val="32"/>
          <w:szCs w:val="32"/>
          <w:cs/>
        </w:rPr>
        <w:t xml:space="preserve">                         </w:t>
      </w:r>
      <w:r w:rsidR="00B044E5" w:rsidRPr="00E03EA5">
        <w:rPr>
          <w:rFonts w:ascii="Angsana New" w:hAnsi="Angsana New"/>
          <w:noProof/>
          <w:sz w:val="32"/>
          <w:szCs w:val="32"/>
          <w:cs/>
        </w:rPr>
        <w:t xml:space="preserve">การเติมโลหะแทรนซิชันสามารถดูดซับฟอสฟีนได้ดีกว่าท่อนาโนคาร์บอนแบบปกติ </w:t>
      </w:r>
      <w:r w:rsidR="00745FE8">
        <w:rPr>
          <w:rFonts w:ascii="Angsana New" w:hAnsi="Angsana New" w:hint="cs"/>
          <w:noProof/>
          <w:sz w:val="32"/>
          <w:szCs w:val="32"/>
          <w:cs/>
        </w:rPr>
        <w:t xml:space="preserve">                          </w:t>
      </w:r>
      <w:r w:rsidR="00B044E5" w:rsidRPr="00E03EA5">
        <w:rPr>
          <w:rFonts w:ascii="Angsana New" w:hAnsi="Angsana New"/>
          <w:noProof/>
          <w:sz w:val="32"/>
          <w:szCs w:val="32"/>
          <w:cs/>
        </w:rPr>
        <w:t>โดยท่อ</w:t>
      </w:r>
      <w:r w:rsidR="00AE0BE3" w:rsidRPr="00E03EA5">
        <w:rPr>
          <w:rFonts w:ascii="Angsana New" w:hAnsi="Angsana New"/>
          <w:noProof/>
          <w:sz w:val="32"/>
          <w:szCs w:val="32"/>
          <w:cs/>
        </w:rPr>
        <w:t>นาโนคาร์บอน</w:t>
      </w:r>
      <w:r w:rsidR="00B044E5" w:rsidRPr="00E03EA5">
        <w:rPr>
          <w:rFonts w:ascii="Angsana New" w:hAnsi="Angsana New"/>
          <w:noProof/>
          <w:sz w:val="32"/>
          <w:szCs w:val="32"/>
          <w:cs/>
        </w:rPr>
        <w:t>ที่มีการเติมเวเนเดียม</w:t>
      </w:r>
      <w:r w:rsidR="00AE0BE3" w:rsidRPr="00E03EA5">
        <w:rPr>
          <w:rFonts w:ascii="Angsana New" w:hAnsi="Angsana New"/>
          <w:noProof/>
          <w:sz w:val="32"/>
          <w:szCs w:val="32"/>
          <w:cs/>
        </w:rPr>
        <w:t>สามารถดูดซับฟอสฟีน</w:t>
      </w:r>
      <w:r w:rsidR="00B044E5" w:rsidRPr="00E03EA5">
        <w:rPr>
          <w:rFonts w:ascii="Angsana New" w:hAnsi="Angsana New"/>
          <w:noProof/>
          <w:sz w:val="32"/>
          <w:szCs w:val="32"/>
          <w:cs/>
        </w:rPr>
        <w:t>ได้ดีที่สุด การดูดซับ</w:t>
      </w:r>
      <w:r w:rsidR="00745FE8">
        <w:rPr>
          <w:rFonts w:ascii="Angsana New" w:hAnsi="Angsana New" w:hint="cs"/>
          <w:noProof/>
          <w:sz w:val="32"/>
          <w:szCs w:val="32"/>
          <w:cs/>
        </w:rPr>
        <w:t xml:space="preserve">                       </w:t>
      </w:r>
      <w:r w:rsidR="00B044E5" w:rsidRPr="00E03EA5">
        <w:rPr>
          <w:rFonts w:ascii="Angsana New" w:hAnsi="Angsana New"/>
          <w:noProof/>
          <w:sz w:val="32"/>
          <w:szCs w:val="32"/>
          <w:cs/>
        </w:rPr>
        <w:t>อาร์ซีนบนท่อนาโนคาร์บอนแบบปกติ</w:t>
      </w:r>
      <w:r w:rsidR="00404ECF" w:rsidRPr="00E03EA5">
        <w:rPr>
          <w:rFonts w:ascii="Angsana New" w:hAnsi="Angsana New"/>
          <w:noProof/>
          <w:sz w:val="32"/>
          <w:szCs w:val="32"/>
          <w:cs/>
        </w:rPr>
        <w:t>และ</w:t>
      </w:r>
      <w:r w:rsidR="00B044E5" w:rsidRPr="00E03EA5">
        <w:rPr>
          <w:rFonts w:ascii="Angsana New" w:hAnsi="Angsana New"/>
          <w:color w:val="000000"/>
          <w:sz w:val="32"/>
          <w:szCs w:val="32"/>
          <w:cs/>
        </w:rPr>
        <w:t>ท่อนาโนคาร์บอนที่มีการเติมโลหะแทรนซิชัน</w:t>
      </w:r>
      <w:r w:rsidR="00745FE8">
        <w:rPr>
          <w:rFonts w:ascii="Angsana New" w:hAnsi="Angsana New" w:hint="cs"/>
          <w:color w:val="000000"/>
          <w:sz w:val="32"/>
          <w:szCs w:val="32"/>
          <w:cs/>
        </w:rPr>
        <w:t xml:space="preserve">         </w:t>
      </w:r>
      <w:r w:rsidR="00425D5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B044E5" w:rsidRPr="00E03EA5">
        <w:rPr>
          <w:rFonts w:ascii="Angsana New" w:hAnsi="Angsana New"/>
          <w:color w:val="000000"/>
          <w:sz w:val="32"/>
          <w:szCs w:val="32"/>
          <w:cs/>
        </w:rPr>
        <w:lastRenderedPageBreak/>
        <w:t>มีพลังงานการดูดซับ</w:t>
      </w:r>
      <w:r w:rsidR="00AE0BE3" w:rsidRPr="00E03EA5">
        <w:rPr>
          <w:rFonts w:ascii="Angsana New" w:hAnsi="Angsana New"/>
          <w:color w:val="000000"/>
          <w:sz w:val="32"/>
          <w:szCs w:val="32"/>
          <w:cs/>
        </w:rPr>
        <w:t>เรียงจากมากไปน้อย</w:t>
      </w:r>
      <w:r w:rsidR="00B044E5" w:rsidRPr="00E03EA5">
        <w:rPr>
          <w:rFonts w:ascii="Angsana New" w:hAnsi="Angsana New"/>
          <w:noProof/>
          <w:sz w:val="32"/>
          <w:szCs w:val="32"/>
          <w:cs/>
        </w:rPr>
        <w:t xml:space="preserve">ดังนี้ </w:t>
      </w:r>
      <w:r w:rsidR="00B044E5" w:rsidRPr="00E03EA5">
        <w:rPr>
          <w:rFonts w:ascii="Angsana New" w:hAnsi="Angsana New"/>
          <w:sz w:val="32"/>
          <w:szCs w:val="32"/>
        </w:rPr>
        <w:t>AsH</w:t>
      </w:r>
      <w:r w:rsidR="00B044E5" w:rsidRPr="00E03EA5">
        <w:rPr>
          <w:rFonts w:ascii="Angsana New" w:hAnsi="Angsana New"/>
          <w:sz w:val="32"/>
          <w:szCs w:val="32"/>
          <w:vertAlign w:val="subscript"/>
        </w:rPr>
        <w:t>3</w:t>
      </w:r>
      <w:r w:rsidR="00B044E5" w:rsidRPr="00E03EA5">
        <w:rPr>
          <w:rFonts w:ascii="Angsana New" w:hAnsi="Angsana New"/>
          <w:sz w:val="32"/>
          <w:szCs w:val="32"/>
        </w:rPr>
        <w:t>/V-SWCNT&gt; AsH</w:t>
      </w:r>
      <w:r w:rsidR="00B044E5" w:rsidRPr="00E03EA5">
        <w:rPr>
          <w:rFonts w:ascii="Angsana New" w:hAnsi="Angsana New"/>
          <w:sz w:val="32"/>
          <w:szCs w:val="32"/>
          <w:vertAlign w:val="subscript"/>
        </w:rPr>
        <w:t>3</w:t>
      </w:r>
      <w:r w:rsidR="00B044E5" w:rsidRPr="00E03EA5">
        <w:rPr>
          <w:rFonts w:ascii="Angsana New" w:hAnsi="Angsana New"/>
          <w:sz w:val="32"/>
          <w:szCs w:val="32"/>
        </w:rPr>
        <w:t>/Cr-SWCNT&gt; AsH</w:t>
      </w:r>
      <w:r w:rsidR="00B044E5" w:rsidRPr="00E03EA5">
        <w:rPr>
          <w:rFonts w:ascii="Angsana New" w:hAnsi="Angsana New"/>
          <w:sz w:val="32"/>
          <w:szCs w:val="32"/>
          <w:vertAlign w:val="subscript"/>
        </w:rPr>
        <w:t>3</w:t>
      </w:r>
      <w:r w:rsidR="00B044E5" w:rsidRPr="00E03EA5">
        <w:rPr>
          <w:rFonts w:ascii="Angsana New" w:hAnsi="Angsana New"/>
          <w:sz w:val="32"/>
          <w:szCs w:val="32"/>
        </w:rPr>
        <w:t>/Ti-SWCNT&gt; AsH</w:t>
      </w:r>
      <w:r w:rsidR="00B044E5" w:rsidRPr="00E03EA5">
        <w:rPr>
          <w:rFonts w:ascii="Angsana New" w:hAnsi="Angsana New"/>
          <w:sz w:val="32"/>
          <w:szCs w:val="32"/>
          <w:vertAlign w:val="subscript"/>
        </w:rPr>
        <w:t>3</w:t>
      </w:r>
      <w:r w:rsidR="00B044E5" w:rsidRPr="00E03EA5">
        <w:rPr>
          <w:rFonts w:ascii="Angsana New" w:hAnsi="Angsana New"/>
          <w:sz w:val="32"/>
          <w:szCs w:val="32"/>
        </w:rPr>
        <w:t>/</w:t>
      </w:r>
      <w:proofErr w:type="spellStart"/>
      <w:r w:rsidR="00B044E5" w:rsidRPr="00E03EA5">
        <w:rPr>
          <w:rFonts w:ascii="Angsana New" w:hAnsi="Angsana New"/>
          <w:sz w:val="32"/>
          <w:szCs w:val="32"/>
        </w:rPr>
        <w:t>Sc</w:t>
      </w:r>
      <w:proofErr w:type="spellEnd"/>
      <w:r w:rsidR="00B044E5" w:rsidRPr="00E03EA5">
        <w:rPr>
          <w:rFonts w:ascii="Angsana New" w:hAnsi="Angsana New"/>
          <w:sz w:val="32"/>
          <w:szCs w:val="32"/>
        </w:rPr>
        <w:t>-SWCNT</w:t>
      </w:r>
      <w:r w:rsidR="00404ECF" w:rsidRPr="00E03EA5">
        <w:rPr>
          <w:rFonts w:ascii="Angsana New" w:hAnsi="Angsana New"/>
          <w:noProof/>
          <w:sz w:val="32"/>
          <w:szCs w:val="32"/>
        </w:rPr>
        <w:t>&gt;AsH</w:t>
      </w:r>
      <w:r w:rsidR="00404ECF" w:rsidRPr="00E03EA5">
        <w:rPr>
          <w:rFonts w:ascii="Angsana New" w:hAnsi="Angsana New"/>
          <w:noProof/>
          <w:sz w:val="32"/>
          <w:szCs w:val="32"/>
          <w:vertAlign w:val="subscript"/>
        </w:rPr>
        <w:t>3</w:t>
      </w:r>
      <w:r w:rsidR="00404ECF" w:rsidRPr="00E03EA5">
        <w:rPr>
          <w:rFonts w:ascii="Angsana New" w:hAnsi="Angsana New"/>
          <w:noProof/>
          <w:sz w:val="32"/>
          <w:szCs w:val="32"/>
        </w:rPr>
        <w:t>/SWCNT</w:t>
      </w:r>
      <w:r w:rsidR="00B044E5" w:rsidRPr="00E03EA5">
        <w:rPr>
          <w:rFonts w:ascii="Angsana New" w:hAnsi="Angsana New"/>
          <w:noProof/>
          <w:sz w:val="32"/>
          <w:szCs w:val="32"/>
          <w:cs/>
        </w:rPr>
        <w:t>หมายความว่าการดูดซับอาร์ซีนบนท่อนาโนคาร์บอนที่มีการเติมโลหะแทรนซิชันได้ดีกว่าท่อนาโนคาร์บอนแบบปกติ โดยท่อนาโนคาร์บอนที่</w:t>
      </w:r>
      <w:r w:rsidR="00AE0BE3" w:rsidRPr="00E03EA5">
        <w:rPr>
          <w:rFonts w:ascii="Angsana New" w:hAnsi="Angsana New"/>
          <w:noProof/>
          <w:sz w:val="32"/>
          <w:szCs w:val="32"/>
          <w:cs/>
        </w:rPr>
        <w:t>มีการ</w:t>
      </w:r>
      <w:r w:rsidR="00B044E5" w:rsidRPr="00E03EA5">
        <w:rPr>
          <w:rFonts w:ascii="Angsana New" w:hAnsi="Angsana New"/>
          <w:noProof/>
          <w:sz w:val="32"/>
          <w:szCs w:val="32"/>
          <w:cs/>
        </w:rPr>
        <w:t>เติมวาเนดียมสามารถดูดซับอาร์ซีนได้ดี</w:t>
      </w:r>
      <w:r w:rsidR="00B044E5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>ที่สุด สมบัติท</w:t>
      </w:r>
      <w:r w:rsidR="00903854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>างอิเล็กทรอนิกส์ในเทอมพลังงานสูงสุดที่มีอิเล็กตรอนบรรจุอยู่และพลังงานต่ำ</w:t>
      </w:r>
      <w:r w:rsidR="00B044E5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>สุดที่</w:t>
      </w:r>
      <w:r w:rsidR="00903854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>ไม่</w:t>
      </w:r>
      <w:r w:rsidR="00B044E5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>มีอิเล็กตรอน</w:t>
      </w:r>
      <w:r w:rsidR="00903854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>บรรจุอยู่ในการดูดซับแอมโมเนีย</w:t>
      </w:r>
      <w:r w:rsidR="00931D39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 xml:space="preserve"> ฟอสฟีนและอาร์ซีน</w:t>
      </w:r>
      <w:r w:rsidR="00B044E5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>บนท่อนาโนคาร์บอนที่เติมโลหะแทรนซิชัน</w:t>
      </w:r>
      <w:r w:rsidR="00903854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>เปรียบเทียบกับท่อนาโนคาร์บอนปกติมีการเปลี่ยนแปลงจากเดิม</w:t>
      </w:r>
      <w:r w:rsidR="00931D39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>เล็กน้อย</w:t>
      </w:r>
      <w:r w:rsidR="00B044E5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>การพล๊อตตำแหน่ง</w:t>
      </w:r>
      <w:r w:rsidR="004A2CFC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>ออร์บิทัล</w:t>
      </w:r>
      <w:r w:rsidR="00B02CF3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>สูงสุด</w:t>
      </w:r>
      <w:r w:rsidR="00B044E5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>ที่มีอิเล็กตรอน</w:t>
      </w:r>
      <w:r w:rsidR="00931D39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>บรรจุ</w:t>
      </w:r>
      <w:r w:rsidR="00B044E5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>อยู่กับตำแหน่ง</w:t>
      </w:r>
      <w:r w:rsidR="004A2CFC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>ออร์บิทัล</w:t>
      </w:r>
      <w:r w:rsidR="00B02CF3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>ต่ำสุด</w:t>
      </w:r>
      <w:r w:rsidR="00B044E5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>ที่ไม่มีอิเล็กตรอน</w:t>
      </w:r>
      <w:r w:rsidR="00931D39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>บรรจุ</w:t>
      </w:r>
      <w:r w:rsidR="00B044E5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>อยู่</w:t>
      </w:r>
      <w:r w:rsidR="00D85334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 xml:space="preserve"> พบว่าอิเล็กตรอนจะ</w:t>
      </w:r>
      <w:r w:rsidR="00931D39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>กระจาย</w:t>
      </w:r>
      <w:r w:rsidR="00B044E5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>ในตำแหน่ง</w:t>
      </w:r>
      <w:r w:rsidR="00931D39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>ที่มีการเติมโลหะ</w:t>
      </w:r>
      <w:r w:rsidR="00D85334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>แทรนซิชัน</w:t>
      </w:r>
      <w:r w:rsidR="00931D39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>และ</w:t>
      </w:r>
      <w:r w:rsidR="00D85334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>รอบ</w:t>
      </w:r>
      <w:r w:rsidR="00B044E5" w:rsidRPr="00E03EA5">
        <w:rPr>
          <w:rFonts w:ascii="Angsana New" w:hAnsi="Angsana New"/>
          <w:noProof/>
          <w:color w:val="000000" w:themeColor="text1"/>
          <w:sz w:val="32"/>
          <w:szCs w:val="32"/>
          <w:cs/>
        </w:rPr>
        <w:t xml:space="preserve">ๆ ท่อนาโนคาร์บอน </w:t>
      </w:r>
      <w:r w:rsidR="00A807A0" w:rsidRPr="00E03EA5">
        <w:rPr>
          <w:rFonts w:ascii="Angsana New" w:hAnsi="Angsana New"/>
          <w:color w:val="000000" w:themeColor="text1"/>
          <w:sz w:val="32"/>
          <w:szCs w:val="32"/>
          <w:cs/>
        </w:rPr>
        <w:t>ในการศึกษาความหนาแน่นสถาน</w:t>
      </w:r>
      <w:r w:rsidR="00867568" w:rsidRPr="00E03EA5">
        <w:rPr>
          <w:rFonts w:ascii="Angsana New" w:hAnsi="Angsana New"/>
          <w:color w:val="000000" w:themeColor="text1"/>
          <w:sz w:val="32"/>
          <w:szCs w:val="32"/>
          <w:cs/>
        </w:rPr>
        <w:t>ะ</w:t>
      </w:r>
      <w:r w:rsidR="00B044E5" w:rsidRPr="00E03EA5">
        <w:rPr>
          <w:rFonts w:ascii="Angsana New" w:hAnsi="Angsana New"/>
          <w:color w:val="000000" w:themeColor="text1"/>
          <w:sz w:val="32"/>
          <w:szCs w:val="32"/>
          <w:cs/>
        </w:rPr>
        <w:t>พบว่า</w:t>
      </w:r>
      <w:r w:rsidR="00931D39" w:rsidRPr="00E03EA5">
        <w:rPr>
          <w:rFonts w:ascii="Angsana New" w:hAnsi="Angsana New"/>
          <w:color w:val="000000" w:themeColor="text1"/>
          <w:sz w:val="32"/>
          <w:szCs w:val="32"/>
          <w:cs/>
        </w:rPr>
        <w:t>ความหนาแน่นสถานะ</w:t>
      </w:r>
      <w:r w:rsidR="00B044E5" w:rsidRPr="00E03EA5">
        <w:rPr>
          <w:rFonts w:ascii="Angsana New" w:hAnsi="Angsana New"/>
          <w:color w:val="000000" w:themeColor="text1"/>
          <w:sz w:val="32"/>
          <w:szCs w:val="32"/>
          <w:cs/>
        </w:rPr>
        <w:t>ของการเติมโลหะแทรนซิชันบนท่อนาโนค</w:t>
      </w:r>
      <w:r w:rsidR="00A807A0" w:rsidRPr="00E03EA5">
        <w:rPr>
          <w:rFonts w:ascii="Angsana New" w:hAnsi="Angsana New"/>
          <w:color w:val="000000" w:themeColor="text1"/>
          <w:sz w:val="32"/>
          <w:szCs w:val="32"/>
          <w:cs/>
        </w:rPr>
        <w:t>าร์บอนมีการเปลี่ยนแปลงจากปกติ</w:t>
      </w:r>
      <w:r w:rsidR="008E5C99" w:rsidRPr="00E03EA5">
        <w:rPr>
          <w:rFonts w:ascii="Angsana New" w:hAnsi="Angsana New"/>
          <w:color w:val="000000" w:themeColor="text1"/>
          <w:sz w:val="32"/>
          <w:szCs w:val="32"/>
          <w:cs/>
        </w:rPr>
        <w:t>แสดง</w:t>
      </w:r>
      <w:r w:rsidR="00A807A0" w:rsidRPr="00E03EA5">
        <w:rPr>
          <w:rFonts w:ascii="Angsana New" w:hAnsi="Angsana New"/>
          <w:color w:val="000000" w:themeColor="text1"/>
          <w:sz w:val="32"/>
          <w:szCs w:val="32"/>
          <w:cs/>
        </w:rPr>
        <w:t>ว่า</w:t>
      </w:r>
      <w:r w:rsidR="00B044E5" w:rsidRPr="00E03EA5">
        <w:rPr>
          <w:rFonts w:ascii="Angsana New" w:hAnsi="Angsana New"/>
          <w:color w:val="000000" w:themeColor="text1"/>
          <w:sz w:val="32"/>
          <w:szCs w:val="32"/>
          <w:cs/>
        </w:rPr>
        <w:t>โลหะแทรนซิชันที</w:t>
      </w:r>
      <w:r w:rsidR="00931D39" w:rsidRPr="00E03EA5">
        <w:rPr>
          <w:rFonts w:ascii="Angsana New" w:hAnsi="Angsana New"/>
          <w:color w:val="000000" w:themeColor="text1"/>
          <w:sz w:val="32"/>
          <w:szCs w:val="32"/>
          <w:cs/>
        </w:rPr>
        <w:t>่เติมลงไปมีผลต่อความหนาแน่นสถานะ</w:t>
      </w:r>
      <w:r w:rsidR="00B044E5" w:rsidRPr="00E03EA5">
        <w:rPr>
          <w:rFonts w:ascii="Angsana New" w:hAnsi="Angsana New"/>
          <w:color w:val="000000" w:themeColor="text1"/>
          <w:sz w:val="32"/>
          <w:szCs w:val="32"/>
          <w:cs/>
        </w:rPr>
        <w:t>ของท่อนาโนคาร์บอน</w:t>
      </w:r>
    </w:p>
    <w:p w:rsidR="00B044E5" w:rsidRPr="00E03EA5" w:rsidRDefault="00E03EA5" w:rsidP="00E03EA5">
      <w:pPr>
        <w:pStyle w:val="ab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</w:tabs>
        <w:ind w:left="0"/>
        <w:rPr>
          <w:rFonts w:ascii="Angsana New" w:hAnsi="Angsana New"/>
          <w:noProof/>
          <w:color w:val="000000" w:themeColor="text1"/>
          <w:sz w:val="32"/>
          <w:szCs w:val="32"/>
        </w:rPr>
      </w:pPr>
      <w:r>
        <w:rPr>
          <w:rFonts w:ascii="Angsana New" w:hAnsi="Angsana New"/>
          <w:color w:val="FF0000"/>
          <w:sz w:val="32"/>
          <w:szCs w:val="32"/>
        </w:rPr>
        <w:tab/>
      </w:r>
      <w:r w:rsidR="00300740" w:rsidRPr="00E03EA5">
        <w:rPr>
          <w:rFonts w:ascii="Angsana New" w:hAnsi="Angsana New"/>
          <w:color w:val="000000" w:themeColor="text1"/>
          <w:sz w:val="32"/>
          <w:szCs w:val="32"/>
          <w:cs/>
        </w:rPr>
        <w:t>จากผลการทดลองชี้ให้เห็นว่าโครงสร้างของท่อนาโนคาร์บอนและสมบัติทางอิเล็กทรอนิกส์เปลี่ยนแปลงอย่างชัดเจน และค</w:t>
      </w:r>
      <w:r w:rsidR="00931D39" w:rsidRPr="00E03EA5">
        <w:rPr>
          <w:rFonts w:ascii="Angsana New" w:hAnsi="Angsana New"/>
          <w:color w:val="000000" w:themeColor="text1"/>
          <w:sz w:val="32"/>
          <w:szCs w:val="32"/>
          <w:cs/>
        </w:rPr>
        <w:t>่าพลังงานการดูดซับชี้ให้เห็นว่าท่อ</w:t>
      </w:r>
      <w:r w:rsidR="00300740" w:rsidRPr="00E03EA5">
        <w:rPr>
          <w:rFonts w:ascii="Angsana New" w:hAnsi="Angsana New"/>
          <w:color w:val="000000" w:themeColor="text1"/>
          <w:sz w:val="32"/>
          <w:szCs w:val="32"/>
          <w:cs/>
        </w:rPr>
        <w:t>นาโนคาร์บอนที่มีการเติมโลหะแทรนซิชันสามารถดูดซับ แอมโมเนีย ฟอสฟีน และอาร์ซีนได้ดีกว่าท่อนาโนคาร์บอนแบบปกติ</w:t>
      </w:r>
      <w:r w:rsidR="0094753E" w:rsidRPr="00E03EA5">
        <w:rPr>
          <w:rFonts w:ascii="Angsana New" w:hAnsi="Angsana New"/>
          <w:color w:val="000000" w:themeColor="text1"/>
          <w:sz w:val="32"/>
          <w:szCs w:val="32"/>
          <w:cs/>
        </w:rPr>
        <w:t xml:space="preserve"> โดยท่อนาโนคา</w:t>
      </w:r>
      <w:r w:rsidR="003B75CF" w:rsidRPr="00E03EA5">
        <w:rPr>
          <w:rFonts w:ascii="Angsana New" w:hAnsi="Angsana New"/>
          <w:color w:val="000000" w:themeColor="text1"/>
          <w:sz w:val="32"/>
          <w:szCs w:val="32"/>
          <w:cs/>
        </w:rPr>
        <w:t>ร์บอนที่มีการเติมโครเมียม</w:t>
      </w:r>
      <w:r w:rsidR="0094753E" w:rsidRPr="00E03EA5">
        <w:rPr>
          <w:rFonts w:ascii="Angsana New" w:hAnsi="Angsana New"/>
          <w:color w:val="000000" w:themeColor="text1"/>
          <w:sz w:val="32"/>
          <w:szCs w:val="32"/>
          <w:cs/>
        </w:rPr>
        <w:t>สามารถดูดซับแอมโมเนีย</w:t>
      </w:r>
      <w:r w:rsidR="000C3E78" w:rsidRPr="00E03EA5">
        <w:rPr>
          <w:rFonts w:ascii="Angsana New" w:hAnsi="Angsana New"/>
          <w:color w:val="000000" w:themeColor="text1"/>
          <w:sz w:val="32"/>
          <w:szCs w:val="32"/>
          <w:cs/>
        </w:rPr>
        <w:t>ได้ดีที่สุด</w:t>
      </w:r>
      <w:r w:rsidR="003B75CF" w:rsidRPr="00E03EA5">
        <w:rPr>
          <w:rFonts w:ascii="Angsana New" w:hAnsi="Angsana New"/>
          <w:color w:val="000000" w:themeColor="text1"/>
          <w:sz w:val="32"/>
          <w:szCs w:val="32"/>
          <w:cs/>
        </w:rPr>
        <w:t xml:space="preserve"> และท่อนาโนคาร์บอนที่มีการเติมวาเนเดียมสามารถดูดซับ ฟอสฟีนและอาร์ซีนได้ดีที่สุด</w:t>
      </w:r>
    </w:p>
    <w:p w:rsidR="00E47FF3" w:rsidRPr="00E03EA5" w:rsidRDefault="00E47FF3" w:rsidP="00E03EA5">
      <w:pPr>
        <w:pStyle w:val="ab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</w:tabs>
        <w:ind w:left="0"/>
        <w:rPr>
          <w:rFonts w:ascii="Angsana New" w:hAnsi="Angsana New"/>
          <w:noProof/>
          <w:color w:val="000000" w:themeColor="text1"/>
          <w:szCs w:val="24"/>
        </w:rPr>
      </w:pPr>
    </w:p>
    <w:p w:rsidR="007E2187" w:rsidRDefault="00A553B5" w:rsidP="00E03EA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 w:rsidRPr="00E03EA5">
        <w:rPr>
          <w:rFonts w:ascii="Angsana New" w:hAnsi="Angsana New"/>
          <w:b/>
          <w:bCs/>
          <w:sz w:val="36"/>
          <w:szCs w:val="36"/>
          <w:cs/>
        </w:rPr>
        <w:t>ข้อเสนอแนะ</w:t>
      </w:r>
    </w:p>
    <w:p w:rsidR="00E03EA5" w:rsidRPr="00E03EA5" w:rsidRDefault="00E03EA5" w:rsidP="00E03EA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</w:tabs>
        <w:jc w:val="thaiDistribute"/>
        <w:rPr>
          <w:rFonts w:ascii="Angsana New" w:hAnsi="Angsana New"/>
          <w:b/>
          <w:bCs/>
          <w:sz w:val="12"/>
          <w:szCs w:val="12"/>
        </w:rPr>
      </w:pPr>
    </w:p>
    <w:p w:rsidR="00A553B5" w:rsidRPr="00E03EA5" w:rsidRDefault="00FE7838" w:rsidP="00E03EA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</w:tabs>
        <w:rPr>
          <w:rFonts w:ascii="Angsana New" w:hAnsi="Angsana New"/>
          <w:sz w:val="32"/>
          <w:szCs w:val="32"/>
        </w:rPr>
      </w:pPr>
      <w:r w:rsidRPr="00E03EA5">
        <w:rPr>
          <w:rFonts w:ascii="Angsana New" w:hAnsi="Angsana New"/>
          <w:sz w:val="32"/>
          <w:szCs w:val="32"/>
        </w:rPr>
        <w:tab/>
        <w:t>1</w:t>
      </w:r>
      <w:r w:rsidR="00E03EA5">
        <w:rPr>
          <w:rFonts w:ascii="Angsana New" w:hAnsi="Angsana New"/>
          <w:sz w:val="32"/>
          <w:szCs w:val="32"/>
        </w:rPr>
        <w:t xml:space="preserve">. </w:t>
      </w:r>
      <w:r w:rsidR="00A553B5" w:rsidRPr="00E03EA5">
        <w:rPr>
          <w:rFonts w:ascii="Angsana New" w:hAnsi="Angsana New"/>
          <w:sz w:val="32"/>
          <w:szCs w:val="32"/>
          <w:cs/>
        </w:rPr>
        <w:t>ควรนำท่อนาโนคาร์บอนที่มีการเติมโลหะแทรนซิชันไปศึกษาการดูดซับแก๊สหรือสารชนิดอื่น เพื่อเปรียบเทียบกับการดูดซ</w:t>
      </w:r>
      <w:r w:rsidR="00AA7ADB" w:rsidRPr="00E03EA5">
        <w:rPr>
          <w:rFonts w:ascii="Angsana New" w:hAnsi="Angsana New"/>
          <w:sz w:val="32"/>
          <w:szCs w:val="32"/>
          <w:cs/>
        </w:rPr>
        <w:t>ับแอมโมเนีย ฟอสฟีน</w:t>
      </w:r>
      <w:r w:rsidR="00A553B5" w:rsidRPr="00E03EA5">
        <w:rPr>
          <w:rFonts w:ascii="Angsana New" w:hAnsi="Angsana New"/>
          <w:sz w:val="32"/>
          <w:szCs w:val="32"/>
          <w:cs/>
        </w:rPr>
        <w:t>และอาร์ซีน</w:t>
      </w:r>
    </w:p>
    <w:p w:rsidR="00A553B5" w:rsidRPr="00E03EA5" w:rsidRDefault="00FE7838" w:rsidP="00E03EA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  <w:tab w:val="left" w:pos="2610"/>
          <w:tab w:val="left" w:pos="2880"/>
          <w:tab w:val="left" w:pos="3150"/>
        </w:tabs>
        <w:rPr>
          <w:rFonts w:ascii="Angsana New" w:hAnsi="Angsana New"/>
          <w:sz w:val="32"/>
          <w:szCs w:val="32"/>
          <w:cs/>
        </w:rPr>
      </w:pPr>
      <w:r w:rsidRPr="00E03EA5">
        <w:rPr>
          <w:rFonts w:ascii="Angsana New" w:hAnsi="Angsana New"/>
          <w:sz w:val="32"/>
          <w:szCs w:val="32"/>
          <w:cs/>
        </w:rPr>
        <w:tab/>
      </w:r>
      <w:r w:rsidRPr="00E03EA5">
        <w:rPr>
          <w:rFonts w:ascii="Angsana New" w:hAnsi="Angsana New"/>
          <w:sz w:val="32"/>
          <w:szCs w:val="32"/>
        </w:rPr>
        <w:t>2</w:t>
      </w:r>
      <w:r w:rsidR="00E03EA5">
        <w:rPr>
          <w:rFonts w:ascii="Angsana New" w:hAnsi="Angsana New"/>
          <w:sz w:val="32"/>
          <w:szCs w:val="32"/>
        </w:rPr>
        <w:t>.</w:t>
      </w:r>
      <w:r w:rsidR="00A553B5" w:rsidRPr="00E03EA5">
        <w:rPr>
          <w:rFonts w:ascii="Angsana New" w:hAnsi="Angsana New"/>
          <w:sz w:val="32"/>
          <w:szCs w:val="32"/>
          <w:cs/>
        </w:rPr>
        <w:t xml:space="preserve"> คว</w:t>
      </w:r>
      <w:r w:rsidR="00AA7ADB" w:rsidRPr="00E03EA5">
        <w:rPr>
          <w:rFonts w:ascii="Angsana New" w:hAnsi="Angsana New"/>
          <w:sz w:val="32"/>
          <w:szCs w:val="32"/>
          <w:cs/>
        </w:rPr>
        <w:t>รศึกษาการดูดซับแอมโมเนีย ฟอสฟีน</w:t>
      </w:r>
      <w:r w:rsidR="00A553B5" w:rsidRPr="00E03EA5">
        <w:rPr>
          <w:rFonts w:ascii="Angsana New" w:hAnsi="Angsana New"/>
          <w:sz w:val="32"/>
          <w:szCs w:val="32"/>
          <w:cs/>
        </w:rPr>
        <w:t>และอาร์ซีน บนวัสดุนาโนคาร</w:t>
      </w:r>
      <w:r w:rsidRPr="00E03EA5">
        <w:rPr>
          <w:rFonts w:ascii="Angsana New" w:hAnsi="Angsana New"/>
          <w:sz w:val="32"/>
          <w:szCs w:val="32"/>
          <w:cs/>
        </w:rPr>
        <w:t>์</w:t>
      </w:r>
      <w:r w:rsidR="00A553B5" w:rsidRPr="00E03EA5">
        <w:rPr>
          <w:rFonts w:ascii="Angsana New" w:hAnsi="Angsana New"/>
          <w:sz w:val="32"/>
          <w:szCs w:val="32"/>
          <w:cs/>
        </w:rPr>
        <w:t>บอนชนิดอื่น เพื่อเปรียบเทียบกับท่อนาโนคาร์บอนที่มีการเติมโลหะแทรนซิชัน</w:t>
      </w:r>
    </w:p>
    <w:sectPr w:rsidR="00A553B5" w:rsidRPr="00E03EA5" w:rsidSect="00281EB0">
      <w:headerReference w:type="default" r:id="rId8"/>
      <w:pgSz w:w="11906" w:h="16838" w:code="9"/>
      <w:pgMar w:top="2160" w:right="1800" w:bottom="1800" w:left="2160" w:header="1440" w:footer="706" w:gutter="0"/>
      <w:pgNumType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791" w:rsidRDefault="00552791" w:rsidP="00810D7B">
      <w:r>
        <w:separator/>
      </w:r>
    </w:p>
  </w:endnote>
  <w:endnote w:type="continuationSeparator" w:id="0">
    <w:p w:rsidR="00552791" w:rsidRDefault="00552791" w:rsidP="0081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791" w:rsidRDefault="00552791" w:rsidP="00810D7B">
      <w:r>
        <w:separator/>
      </w:r>
    </w:p>
  </w:footnote>
  <w:footnote w:type="continuationSeparator" w:id="0">
    <w:p w:rsidR="00552791" w:rsidRDefault="00552791" w:rsidP="00810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731838"/>
      <w:docPartObj>
        <w:docPartGallery w:val="Page Numbers (Top of Page)"/>
        <w:docPartUnique/>
      </w:docPartObj>
    </w:sdtPr>
    <w:sdtEndPr>
      <w:rPr>
        <w:rFonts w:ascii="Angsana New" w:hAnsi="Angsana New"/>
        <w:noProof/>
        <w:sz w:val="32"/>
        <w:szCs w:val="32"/>
      </w:rPr>
    </w:sdtEndPr>
    <w:sdtContent>
      <w:p w:rsidR="00810D7B" w:rsidRPr="00281EB0" w:rsidRDefault="00CB5C08" w:rsidP="00281EB0">
        <w:pPr>
          <w:pStyle w:val="a7"/>
          <w:jc w:val="center"/>
          <w:rPr>
            <w:rFonts w:ascii="Angsana New" w:hAnsi="Angsana New"/>
            <w:sz w:val="32"/>
            <w:szCs w:val="32"/>
          </w:rPr>
        </w:pPr>
        <w:r w:rsidRPr="00281EB0">
          <w:rPr>
            <w:rFonts w:ascii="Angsana New" w:hAnsi="Angsana New"/>
            <w:sz w:val="32"/>
            <w:szCs w:val="32"/>
          </w:rPr>
          <w:fldChar w:fldCharType="begin"/>
        </w:r>
        <w:r w:rsidR="00810D7B" w:rsidRPr="00281EB0">
          <w:rPr>
            <w:rFonts w:ascii="Angsana New" w:hAnsi="Angsana New"/>
            <w:sz w:val="32"/>
            <w:szCs w:val="32"/>
          </w:rPr>
          <w:instrText xml:space="preserve"> PAGE   \* MERGEFORMAT </w:instrText>
        </w:r>
        <w:r w:rsidRPr="00281EB0">
          <w:rPr>
            <w:rFonts w:ascii="Angsana New" w:hAnsi="Angsana New"/>
            <w:sz w:val="32"/>
            <w:szCs w:val="32"/>
          </w:rPr>
          <w:fldChar w:fldCharType="separate"/>
        </w:r>
        <w:r w:rsidR="008B02C2">
          <w:rPr>
            <w:rFonts w:ascii="Angsana New" w:hAnsi="Angsana New"/>
            <w:noProof/>
            <w:sz w:val="32"/>
            <w:szCs w:val="32"/>
          </w:rPr>
          <w:t>66</w:t>
        </w:r>
        <w:r w:rsidRPr="00281EB0">
          <w:rPr>
            <w:rFonts w:ascii="Angsana New" w:hAnsi="Angsana New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2AF"/>
    <w:multiLevelType w:val="hybridMultilevel"/>
    <w:tmpl w:val="E9D8B9A4"/>
    <w:lvl w:ilvl="0" w:tplc="AF76DDA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82C3362"/>
    <w:multiLevelType w:val="hybridMultilevel"/>
    <w:tmpl w:val="88E071E8"/>
    <w:lvl w:ilvl="0" w:tplc="98CAFC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D2EA5"/>
    <w:multiLevelType w:val="hybridMultilevel"/>
    <w:tmpl w:val="A892551E"/>
    <w:lvl w:ilvl="0" w:tplc="42ECA6FC">
      <w:start w:val="1"/>
      <w:numFmt w:val="lowerLetter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B2F04F4"/>
    <w:multiLevelType w:val="hybridMultilevel"/>
    <w:tmpl w:val="424015E6"/>
    <w:lvl w:ilvl="0" w:tplc="B5286D6C">
      <w:start w:val="1"/>
      <w:numFmt w:val="upperLetter"/>
      <w:lvlText w:val="(%1)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4">
    <w:nsid w:val="26356A90"/>
    <w:multiLevelType w:val="hybridMultilevel"/>
    <w:tmpl w:val="7ED421FA"/>
    <w:lvl w:ilvl="0" w:tplc="A366120A">
      <w:start w:val="1"/>
      <w:numFmt w:val="lowerRoman"/>
      <w:lvlText w:val="(%1)"/>
      <w:lvlJc w:val="left"/>
      <w:pPr>
        <w:ind w:left="26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>
    <w:nsid w:val="358B5873"/>
    <w:multiLevelType w:val="hybridMultilevel"/>
    <w:tmpl w:val="D40210A6"/>
    <w:lvl w:ilvl="0" w:tplc="B100E2EA">
      <w:start w:val="1"/>
      <w:numFmt w:val="upperLetter"/>
      <w:lvlText w:val="(%1)"/>
      <w:lvlJc w:val="left"/>
      <w:pPr>
        <w:ind w:left="727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36256BF"/>
    <w:multiLevelType w:val="hybridMultilevel"/>
    <w:tmpl w:val="FDF2C1C6"/>
    <w:lvl w:ilvl="0" w:tplc="7CA43F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262FE"/>
    <w:multiLevelType w:val="hybridMultilevel"/>
    <w:tmpl w:val="4B345DCA"/>
    <w:lvl w:ilvl="0" w:tplc="0A06E5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667971"/>
    <w:multiLevelType w:val="hybridMultilevel"/>
    <w:tmpl w:val="8348DA28"/>
    <w:lvl w:ilvl="0" w:tplc="D30C29D0">
      <w:start w:val="1"/>
      <w:numFmt w:val="lowerLetter"/>
      <w:lvlText w:val="(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>
    <w:nsid w:val="637F5B6E"/>
    <w:multiLevelType w:val="hybridMultilevel"/>
    <w:tmpl w:val="912251AC"/>
    <w:lvl w:ilvl="0" w:tplc="1068EC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762B69"/>
    <w:multiLevelType w:val="hybridMultilevel"/>
    <w:tmpl w:val="B1884EA4"/>
    <w:lvl w:ilvl="0" w:tplc="FF04E1E6">
      <w:start w:val="1"/>
      <w:numFmt w:val="lowerLetter"/>
      <w:lvlText w:val="(%1)"/>
      <w:lvlJc w:val="left"/>
      <w:pPr>
        <w:ind w:left="3870" w:hanging="20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5FB73BE"/>
    <w:multiLevelType w:val="hybridMultilevel"/>
    <w:tmpl w:val="6DD288AC"/>
    <w:lvl w:ilvl="0" w:tplc="70EEEE02">
      <w:start w:val="1"/>
      <w:numFmt w:val="lowerRoman"/>
      <w:lvlText w:val="(%1)"/>
      <w:lvlJc w:val="left"/>
      <w:pPr>
        <w:ind w:left="6532" w:hanging="3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7" w:hanging="360"/>
      </w:pPr>
    </w:lvl>
    <w:lvl w:ilvl="2" w:tplc="0409001B" w:tentative="1">
      <w:start w:val="1"/>
      <w:numFmt w:val="lowerRoman"/>
      <w:lvlText w:val="%3."/>
      <w:lvlJc w:val="right"/>
      <w:pPr>
        <w:ind w:left="4357" w:hanging="180"/>
      </w:pPr>
    </w:lvl>
    <w:lvl w:ilvl="3" w:tplc="0409000F" w:tentative="1">
      <w:start w:val="1"/>
      <w:numFmt w:val="decimal"/>
      <w:lvlText w:val="%4."/>
      <w:lvlJc w:val="left"/>
      <w:pPr>
        <w:ind w:left="5077" w:hanging="360"/>
      </w:pPr>
    </w:lvl>
    <w:lvl w:ilvl="4" w:tplc="04090019" w:tentative="1">
      <w:start w:val="1"/>
      <w:numFmt w:val="lowerLetter"/>
      <w:lvlText w:val="%5."/>
      <w:lvlJc w:val="left"/>
      <w:pPr>
        <w:ind w:left="5797" w:hanging="360"/>
      </w:pPr>
    </w:lvl>
    <w:lvl w:ilvl="5" w:tplc="0409001B" w:tentative="1">
      <w:start w:val="1"/>
      <w:numFmt w:val="lowerRoman"/>
      <w:lvlText w:val="%6."/>
      <w:lvlJc w:val="right"/>
      <w:pPr>
        <w:ind w:left="6517" w:hanging="180"/>
      </w:pPr>
    </w:lvl>
    <w:lvl w:ilvl="6" w:tplc="0409000F" w:tentative="1">
      <w:start w:val="1"/>
      <w:numFmt w:val="decimal"/>
      <w:lvlText w:val="%7."/>
      <w:lvlJc w:val="left"/>
      <w:pPr>
        <w:ind w:left="7237" w:hanging="360"/>
      </w:pPr>
    </w:lvl>
    <w:lvl w:ilvl="7" w:tplc="04090019" w:tentative="1">
      <w:start w:val="1"/>
      <w:numFmt w:val="lowerLetter"/>
      <w:lvlText w:val="%8."/>
      <w:lvlJc w:val="left"/>
      <w:pPr>
        <w:ind w:left="7957" w:hanging="360"/>
      </w:pPr>
    </w:lvl>
    <w:lvl w:ilvl="8" w:tplc="0409001B" w:tentative="1">
      <w:start w:val="1"/>
      <w:numFmt w:val="lowerRoman"/>
      <w:lvlText w:val="%9."/>
      <w:lvlJc w:val="right"/>
      <w:pPr>
        <w:ind w:left="8677" w:hanging="180"/>
      </w:pPr>
    </w:lvl>
  </w:abstractNum>
  <w:abstractNum w:abstractNumId="12">
    <w:nsid w:val="7F385E85"/>
    <w:multiLevelType w:val="hybridMultilevel"/>
    <w:tmpl w:val="9824356A"/>
    <w:lvl w:ilvl="0" w:tplc="C908C46A">
      <w:start w:val="1"/>
      <w:numFmt w:val="lowerRoman"/>
      <w:lvlText w:val="(%1)"/>
      <w:lvlJc w:val="left"/>
      <w:pPr>
        <w:ind w:left="26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1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10"/>
  </w:num>
  <w:num w:numId="11">
    <w:abstractNumId w:val="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87527"/>
    <w:rsid w:val="0003266E"/>
    <w:rsid w:val="00042C29"/>
    <w:rsid w:val="0006019C"/>
    <w:rsid w:val="000C3E78"/>
    <w:rsid w:val="00116CF9"/>
    <w:rsid w:val="001450BC"/>
    <w:rsid w:val="00145D81"/>
    <w:rsid w:val="00145D90"/>
    <w:rsid w:val="001C4235"/>
    <w:rsid w:val="001C550A"/>
    <w:rsid w:val="001D5AEC"/>
    <w:rsid w:val="001E5677"/>
    <w:rsid w:val="001F1AD5"/>
    <w:rsid w:val="00204E7E"/>
    <w:rsid w:val="0022605C"/>
    <w:rsid w:val="00232DA0"/>
    <w:rsid w:val="00281EB0"/>
    <w:rsid w:val="002C789F"/>
    <w:rsid w:val="00300740"/>
    <w:rsid w:val="003B75CF"/>
    <w:rsid w:val="003C53BE"/>
    <w:rsid w:val="003D5AAD"/>
    <w:rsid w:val="00404ECF"/>
    <w:rsid w:val="0042347C"/>
    <w:rsid w:val="00425D5F"/>
    <w:rsid w:val="004856CF"/>
    <w:rsid w:val="004A2CFC"/>
    <w:rsid w:val="00542015"/>
    <w:rsid w:val="00552791"/>
    <w:rsid w:val="00555C15"/>
    <w:rsid w:val="00570AFD"/>
    <w:rsid w:val="00580FFA"/>
    <w:rsid w:val="00595437"/>
    <w:rsid w:val="005B0CAA"/>
    <w:rsid w:val="005C62D3"/>
    <w:rsid w:val="005D65AB"/>
    <w:rsid w:val="00625D0A"/>
    <w:rsid w:val="006552E4"/>
    <w:rsid w:val="006C19E6"/>
    <w:rsid w:val="006D1B05"/>
    <w:rsid w:val="006F4205"/>
    <w:rsid w:val="0072013B"/>
    <w:rsid w:val="00745FE8"/>
    <w:rsid w:val="00760587"/>
    <w:rsid w:val="007777FD"/>
    <w:rsid w:val="00787527"/>
    <w:rsid w:val="007A2166"/>
    <w:rsid w:val="007E1F07"/>
    <w:rsid w:val="007E2187"/>
    <w:rsid w:val="007F7744"/>
    <w:rsid w:val="00810D7B"/>
    <w:rsid w:val="008141E6"/>
    <w:rsid w:val="00867568"/>
    <w:rsid w:val="00872736"/>
    <w:rsid w:val="008844F2"/>
    <w:rsid w:val="008B02C2"/>
    <w:rsid w:val="008D194B"/>
    <w:rsid w:val="008D5734"/>
    <w:rsid w:val="008D613C"/>
    <w:rsid w:val="008E5C99"/>
    <w:rsid w:val="008E7AEC"/>
    <w:rsid w:val="008F4BC4"/>
    <w:rsid w:val="00903854"/>
    <w:rsid w:val="009164BF"/>
    <w:rsid w:val="00931D39"/>
    <w:rsid w:val="0094753E"/>
    <w:rsid w:val="00950A47"/>
    <w:rsid w:val="00956AD0"/>
    <w:rsid w:val="0096075C"/>
    <w:rsid w:val="00973711"/>
    <w:rsid w:val="00985EF0"/>
    <w:rsid w:val="009B1977"/>
    <w:rsid w:val="009F49F7"/>
    <w:rsid w:val="00A002BB"/>
    <w:rsid w:val="00A342FE"/>
    <w:rsid w:val="00A45BFA"/>
    <w:rsid w:val="00A553B5"/>
    <w:rsid w:val="00A571E3"/>
    <w:rsid w:val="00A66AF5"/>
    <w:rsid w:val="00A807A0"/>
    <w:rsid w:val="00AA7ADB"/>
    <w:rsid w:val="00AC7710"/>
    <w:rsid w:val="00AE0BE3"/>
    <w:rsid w:val="00B02CF3"/>
    <w:rsid w:val="00B044E5"/>
    <w:rsid w:val="00B126D0"/>
    <w:rsid w:val="00B439EF"/>
    <w:rsid w:val="00B92AFC"/>
    <w:rsid w:val="00B973BD"/>
    <w:rsid w:val="00BA157A"/>
    <w:rsid w:val="00BE19BC"/>
    <w:rsid w:val="00BE7BB5"/>
    <w:rsid w:val="00C61D1E"/>
    <w:rsid w:val="00C62F38"/>
    <w:rsid w:val="00C70CA0"/>
    <w:rsid w:val="00C906E1"/>
    <w:rsid w:val="00C90ED9"/>
    <w:rsid w:val="00CA6289"/>
    <w:rsid w:val="00CB5C08"/>
    <w:rsid w:val="00CE76B0"/>
    <w:rsid w:val="00CF09CC"/>
    <w:rsid w:val="00D200C7"/>
    <w:rsid w:val="00D20F58"/>
    <w:rsid w:val="00D24921"/>
    <w:rsid w:val="00D30233"/>
    <w:rsid w:val="00D45CE1"/>
    <w:rsid w:val="00D61C41"/>
    <w:rsid w:val="00D85334"/>
    <w:rsid w:val="00DF7D5F"/>
    <w:rsid w:val="00E03EA5"/>
    <w:rsid w:val="00E42CCE"/>
    <w:rsid w:val="00E47FF3"/>
    <w:rsid w:val="00E6118B"/>
    <w:rsid w:val="00E6252F"/>
    <w:rsid w:val="00F02FE7"/>
    <w:rsid w:val="00F13AE0"/>
    <w:rsid w:val="00F20939"/>
    <w:rsid w:val="00F23C6B"/>
    <w:rsid w:val="00F56877"/>
    <w:rsid w:val="00FE7838"/>
    <w:rsid w:val="00FF1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27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4E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044E5"/>
    <w:rPr>
      <w:rFonts w:ascii="Tahoma" w:eastAsia="Times New Roman" w:hAnsi="Tahoma" w:cs="Angsana New"/>
      <w:sz w:val="16"/>
      <w:szCs w:val="20"/>
    </w:rPr>
  </w:style>
  <w:style w:type="table" w:styleId="a5">
    <w:name w:val="Table Grid"/>
    <w:basedOn w:val="a1"/>
    <w:uiPriority w:val="59"/>
    <w:rsid w:val="00B04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B044E5"/>
    <w:rPr>
      <w:color w:val="808080"/>
    </w:rPr>
  </w:style>
  <w:style w:type="paragraph" w:styleId="a7">
    <w:name w:val="header"/>
    <w:basedOn w:val="a"/>
    <w:link w:val="a8"/>
    <w:uiPriority w:val="99"/>
    <w:unhideWhenUsed/>
    <w:rsid w:val="00B044E5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B044E5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B044E5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B044E5"/>
    <w:rPr>
      <w:rFonts w:ascii="Times New Roman" w:eastAsia="Times New Roman" w:hAnsi="Times New Roman" w:cs="Angsana New"/>
      <w:sz w:val="24"/>
    </w:rPr>
  </w:style>
  <w:style w:type="paragraph" w:styleId="ab">
    <w:name w:val="List Paragraph"/>
    <w:basedOn w:val="a"/>
    <w:uiPriority w:val="34"/>
    <w:qFormat/>
    <w:rsid w:val="00B044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73</cp:revision>
  <cp:lastPrinted>2017-09-24T04:56:00Z</cp:lastPrinted>
  <dcterms:created xsi:type="dcterms:W3CDTF">2013-10-12T08:04:00Z</dcterms:created>
  <dcterms:modified xsi:type="dcterms:W3CDTF">2017-09-24T04:57:00Z</dcterms:modified>
</cp:coreProperties>
</file>