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C3F" w:rsidRPr="00426815" w:rsidRDefault="00E11C3F" w:rsidP="00426815">
      <w:pPr>
        <w:pStyle w:val="NoSpacing"/>
        <w:tabs>
          <w:tab w:val="left" w:pos="576"/>
          <w:tab w:val="left" w:pos="1620"/>
          <w:tab w:val="left" w:pos="180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2681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ชื่อเรื่อง </w:t>
      </w:r>
      <w:r w:rsidR="006E3108" w:rsidRPr="0042681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  <w:t>:</w:t>
      </w:r>
      <w:r w:rsidR="006E3108" w:rsidRPr="00426815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ความซับซ้อนของบุคลิกภาพตัวละครเอกจากนวนิยายโบต</w:t>
      </w:r>
      <w:proofErr w:type="spellStart"/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ั๋น</w:t>
      </w:r>
      <w:proofErr w:type="spellEnd"/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ในห้าทศวรรษ</w:t>
      </w:r>
    </w:p>
    <w:p w:rsidR="006E3108" w:rsidRPr="00426815" w:rsidRDefault="00E11C3F" w:rsidP="006B1652">
      <w:pPr>
        <w:pStyle w:val="NoSpacing"/>
        <w:tabs>
          <w:tab w:val="left" w:pos="576"/>
          <w:tab w:val="left" w:pos="1620"/>
          <w:tab w:val="left" w:pos="1800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2681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ผู้วิจัย </w:t>
      </w:r>
      <w:r w:rsidR="006E3108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E3108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6E3108" w:rsidRPr="0042681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:</w:t>
      </w:r>
      <w:r w:rsidR="006E3108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E3108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นายประมูล บุญปก</w:t>
      </w:r>
    </w:p>
    <w:p w:rsidR="00E11C3F" w:rsidRPr="00426815" w:rsidRDefault="00E11C3F" w:rsidP="006B1652">
      <w:pPr>
        <w:pStyle w:val="NoSpacing"/>
        <w:tabs>
          <w:tab w:val="left" w:pos="576"/>
          <w:tab w:val="left" w:pos="1620"/>
          <w:tab w:val="left" w:pos="180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2681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ปริญญา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E3108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6E3108" w:rsidRPr="0042681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:</w:t>
      </w:r>
      <w:r w:rsidR="006E3108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proofErr w:type="spellStart"/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ศิลปศา</w:t>
      </w:r>
      <w:proofErr w:type="spellEnd"/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สตรมหาบัณฑิต (ภาษาและวรรณกรรมไทย)</w:t>
      </w:r>
    </w:p>
    <w:p w:rsidR="006E3108" w:rsidRPr="00426815" w:rsidRDefault="006E3108" w:rsidP="006B1652">
      <w:pPr>
        <w:pStyle w:val="NoSpacing"/>
        <w:tabs>
          <w:tab w:val="left" w:pos="576"/>
          <w:tab w:val="left" w:pos="1620"/>
          <w:tab w:val="left" w:pos="180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26815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6B1652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มหาวิทยาลัยราชภัฏมหาสารคาม</w:t>
      </w:r>
    </w:p>
    <w:p w:rsidR="00E11C3F" w:rsidRPr="00426815" w:rsidRDefault="00E11C3F" w:rsidP="006B1652">
      <w:pPr>
        <w:pStyle w:val="NoSpacing"/>
        <w:tabs>
          <w:tab w:val="left" w:pos="576"/>
          <w:tab w:val="left" w:pos="1620"/>
          <w:tab w:val="left" w:pos="1800"/>
        </w:tabs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42681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อาจารย์ที่ปรึกษา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 w:rsidR="006E3108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6E3108" w:rsidRPr="0042681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:</w:t>
      </w:r>
      <w:r w:rsidR="006E3108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E3108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ผศ.ดร.กัลยา กุลสุวรรณ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:rsidR="002F0227" w:rsidRPr="00426815" w:rsidRDefault="006E3108" w:rsidP="006B1652">
      <w:pPr>
        <w:pStyle w:val="NoSpacing"/>
        <w:tabs>
          <w:tab w:val="left" w:pos="576"/>
          <w:tab w:val="left" w:pos="180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6B1652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รศ.ดร.สถาพร พันธุ์มณี</w:t>
      </w:r>
    </w:p>
    <w:p w:rsidR="00E11C3F" w:rsidRPr="00426815" w:rsidRDefault="006E3108" w:rsidP="006B1652">
      <w:pPr>
        <w:pStyle w:val="NoSpacing"/>
        <w:tabs>
          <w:tab w:val="left" w:pos="576"/>
          <w:tab w:val="left" w:pos="1620"/>
          <w:tab w:val="left" w:pos="180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2681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ปีการศึกษา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42681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: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E11C3F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>25</w:t>
      </w:r>
      <w:r w:rsidR="00930E47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>60</w:t>
      </w:r>
    </w:p>
    <w:p w:rsidR="00E11C3F" w:rsidRPr="00426815" w:rsidRDefault="00E11C3F" w:rsidP="006B1652">
      <w:pPr>
        <w:pStyle w:val="NoSpacing"/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E11C3F" w:rsidRPr="00426815" w:rsidRDefault="00E11C3F" w:rsidP="006B1652">
      <w:pPr>
        <w:pStyle w:val="NoSpacing"/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</w:pPr>
      <w:r w:rsidRPr="00426815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บทคัดย่อ</w:t>
      </w:r>
    </w:p>
    <w:p w:rsidR="000010B3" w:rsidRPr="00426815" w:rsidRDefault="006B1652" w:rsidP="00426815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วิจัยนี้มีวัตถุประสงค์เพื่อวิเคราะห์ความซับซ้อนของบุคลิกภาพภายนอกและบุคลิกภาพภายในตัวละครเอกจากนวนิยายโบต</w:t>
      </w:r>
      <w:proofErr w:type="spellStart"/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ั๋น</w:t>
      </w:r>
      <w:proofErr w:type="spellEnd"/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ในห้าทศวรรษ ข้อมูลที่ใช้ในการวิเคราะห์ คือ นวนิยาย 10 เรื่อง ของโบต</w:t>
      </w:r>
      <w:proofErr w:type="spellStart"/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ั๋น</w:t>
      </w:r>
      <w:proofErr w:type="spellEnd"/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โดยใช้แนวคิดโครงสร้างทางวรรณกรรม และแนวคิดทฤษฎีจิตวิเคราะห์ของ </w:t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Sigmund Freud </w:t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ทฤษฎีจิตวิทยาสังคม ของ </w:t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Alfred Adler </w:t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และ </w:t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>Karen  Horney</w:t>
      </w:r>
      <w:r w:rsidR="007869E5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</w:p>
    <w:p w:rsidR="00426815" w:rsidRPr="00426815" w:rsidRDefault="000010B3" w:rsidP="00426815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26815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501A5B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ผลการวิจัย พบว่า</w:t>
      </w:r>
      <w:r w:rsidR="00694A7D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ความซับซ้อนบุคลิกภาพตัวละครเอกชาย ได้แก่ ความซับซ้อนด้านความไม่น่าเชื่อถือ</w:t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ความหลงตัวเอง</w:t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ความล้าสมัย</w:t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ความมีเสน่ห์</w:t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ความเกียจคร้าน</w:t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ความน่าเอ็นดู                 ความก้าวร้าวหยาบคาย</w:t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ความโมโห</w:t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ความสุภาพเรียบร้อย</w:t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ความเอื้อเฟื้อเผื่อแผ่</w:t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ขาดความมั่นใจ</w:t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ความรู้จักประมาณตน</w:t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ความใจดำ</w:t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ความเชื่อมั่น</w:t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ความอ่อนโยน</w:t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ความโหดเหี้ยม</w:t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ความน่าเกรงขาม</w:t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ต้องการความรักความอบอุ่นจากครอบครัว และความต้องการเป็นที่ยอมรับของสังคม  </w:t>
      </w:r>
    </w:p>
    <w:p w:rsidR="00426815" w:rsidRPr="00426815" w:rsidRDefault="00426815" w:rsidP="00426815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สำหรับความซับซ้อนของบุคลิกภาพตัวละครเอกหญิง ได้แก่ ความซับซ้อนด้านความน่าเกรงขาม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ความไม่น่าเชื่อถือ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ความมีเสน่ห์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ความอดทน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ความเป็นผู้นำ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ความเชื่อมั่น ความไม่จริงใจ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ความมีไมตรี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ความเข้มแข็ง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ความไม่เป็นระเบียบแบบแผน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ความเก็บกด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ความใจเย็น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การมีพฤติกรรมอำพลาง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ความเข้มแข็ง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ความเอื้อเฟื้อเผื่อแผ่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ความต้องการเป็นที่ยอมรับของคนในสังคม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ความต้องการเป็นที่ยอมรับของครอบครัว และความเอื้ออาทรต่อครอบครัว</w:t>
      </w:r>
    </w:p>
    <w:p w:rsidR="00426815" w:rsidRPr="00426815" w:rsidRDefault="00426815" w:rsidP="00426815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540A6A" w:rsidRPr="00426815" w:rsidRDefault="00426815" w:rsidP="00426815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28"/>
        </w:rPr>
      </w:pPr>
      <w:r w:rsidRPr="0042681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คำสำคัญ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: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ความซับซ้อ</w:t>
      </w:r>
      <w:r w:rsidR="00B47D7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</w:t>
      </w:r>
      <w:bookmarkStart w:id="0" w:name="_GoBack"/>
      <w:bookmarkEnd w:id="0"/>
      <w:r w:rsidRPr="0042681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บุคลิกภาพ และนวนิยายโบต</w:t>
      </w:r>
      <w:proofErr w:type="spellStart"/>
      <w:r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ั๋น</w:t>
      </w:r>
      <w:proofErr w:type="spellEnd"/>
    </w:p>
    <w:p w:rsidR="00540A6A" w:rsidRPr="00426815" w:rsidRDefault="00540A6A" w:rsidP="001848F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28"/>
        </w:rPr>
      </w:pPr>
    </w:p>
    <w:p w:rsidR="00540A6A" w:rsidRPr="00426815" w:rsidRDefault="00540A6A" w:rsidP="001848F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28"/>
        </w:rPr>
      </w:pPr>
    </w:p>
    <w:p w:rsidR="00540A6A" w:rsidRPr="00426815" w:rsidRDefault="00540A6A" w:rsidP="001848F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28"/>
        </w:rPr>
      </w:pPr>
    </w:p>
    <w:p w:rsidR="00540A6A" w:rsidRPr="00426815" w:rsidRDefault="00540A6A" w:rsidP="001848F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28"/>
        </w:rPr>
      </w:pPr>
    </w:p>
    <w:p w:rsidR="00540A6A" w:rsidRPr="00426815" w:rsidRDefault="00540A6A" w:rsidP="001848F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28"/>
        </w:rPr>
      </w:pPr>
    </w:p>
    <w:p w:rsidR="00AE48A0" w:rsidRPr="00426815" w:rsidRDefault="00941EC3" w:rsidP="006B1652">
      <w:pPr>
        <w:shd w:val="clear" w:color="auto" w:fill="FFFFFF"/>
        <w:tabs>
          <w:tab w:val="left" w:pos="576"/>
        </w:tabs>
        <w:spacing w:line="225" w:lineRule="atLeas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26815">
        <w:rPr>
          <w:rFonts w:ascii="TH Sarabun New" w:hAnsi="TH Sarabun New" w:cs="TH Sarabun New"/>
          <w:color w:val="000000" w:themeColor="text1"/>
          <w:sz w:val="32"/>
          <w:szCs w:val="32"/>
        </w:rPr>
        <w:t>___________________________________________</w:t>
      </w:r>
      <w:r w:rsidR="00350A57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>___</w:t>
      </w:r>
      <w:r w:rsidR="00540A6A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>__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อาจารย์ที่ปรึกษาวิทยานิพนธ์หลัก</w:t>
      </w:r>
    </w:p>
    <w:p w:rsidR="00540A6A" w:rsidRPr="00426815" w:rsidRDefault="00540A6A" w:rsidP="001848FC">
      <w:pPr>
        <w:pStyle w:val="NoSpacing"/>
        <w:tabs>
          <w:tab w:val="left" w:pos="576"/>
          <w:tab w:val="left" w:pos="1620"/>
          <w:tab w:val="left" w:pos="180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26815">
        <w:rPr>
          <w:rFonts w:ascii="TH Sarabun New" w:hAnsi="TH Sarabun New" w:cs="TH Sarabun New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4899191</wp:posOffset>
                </wp:positionH>
                <wp:positionV relativeFrom="paragraph">
                  <wp:posOffset>-600210</wp:posOffset>
                </wp:positionV>
                <wp:extent cx="602377" cy="485368"/>
                <wp:effectExtent l="0" t="0" r="762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377" cy="4853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1F65F7" id="Rectangle 2" o:spid="_x0000_s1026" style="position:absolute;margin-left:385.75pt;margin-top:-47.25pt;width:47.45pt;height:3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" fillcolor="white [3201]" stroked="f" strokeweight="1pt"/>
            </w:pict>
          </mc:Fallback>
        </mc:AlternateContent>
      </w:r>
      <w:r w:rsidR="00941EC3" w:rsidRPr="00426815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Title</w:t>
      </w:r>
      <w:r w:rsidR="00941EC3" w:rsidRPr="0042681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941EC3" w:rsidRPr="0042681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941EC3" w:rsidRPr="00426815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="00957AC6" w:rsidRPr="0042681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:</w:t>
      </w:r>
      <w:r w:rsidR="00957AC6" w:rsidRPr="00426815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="00426815">
        <w:rPr>
          <w:rFonts w:ascii="TH Sarabun New" w:hAnsi="TH Sarabun New" w:cs="TH Sarabun New"/>
          <w:color w:val="000000" w:themeColor="text1"/>
          <w:sz w:val="32"/>
          <w:szCs w:val="32"/>
        </w:rPr>
        <w:t>Personality Complication</w:t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of Main Characters from </w:t>
      </w:r>
      <w:proofErr w:type="spellStart"/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>Botan</w:t>
      </w:r>
      <w:proofErr w:type="spellEnd"/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’</w:t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>s Novels</w:t>
      </w:r>
    </w:p>
    <w:p w:rsidR="00941EC3" w:rsidRPr="00426815" w:rsidRDefault="00540A6A" w:rsidP="001848FC">
      <w:pPr>
        <w:pStyle w:val="NoSpacing"/>
        <w:tabs>
          <w:tab w:val="left" w:pos="576"/>
          <w:tab w:val="left" w:pos="1620"/>
          <w:tab w:val="left" w:pos="180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26815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>in Five Decades</w:t>
      </w:r>
      <w:r w:rsidR="00456108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</w:p>
    <w:p w:rsidR="00941EC3" w:rsidRPr="00426815" w:rsidRDefault="00941EC3" w:rsidP="006B1652">
      <w:pPr>
        <w:pStyle w:val="NoSpacing"/>
        <w:tabs>
          <w:tab w:val="left" w:pos="576"/>
          <w:tab w:val="left" w:pos="1620"/>
          <w:tab w:val="left" w:pos="1800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26815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Author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42681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: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proofErr w:type="spellStart"/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>Mr</w:t>
      </w:r>
      <w:proofErr w:type="spellEnd"/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proofErr w:type="spellStart"/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>Pramoon</w:t>
      </w:r>
      <w:proofErr w:type="spellEnd"/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proofErr w:type="spellStart"/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>Boonpok</w:t>
      </w:r>
      <w:proofErr w:type="spellEnd"/>
    </w:p>
    <w:p w:rsidR="00A2374D" w:rsidRPr="00426815" w:rsidRDefault="00941EC3" w:rsidP="006B1652">
      <w:pPr>
        <w:pStyle w:val="NoSpacing"/>
        <w:tabs>
          <w:tab w:val="left" w:pos="576"/>
          <w:tab w:val="left" w:pos="1620"/>
          <w:tab w:val="left" w:pos="180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26815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Degree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42681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: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Master of Art </w:t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>Language and Thai Literature</w:t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  <w:r w:rsidR="00A2374D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:rsidR="00941EC3" w:rsidRPr="00426815" w:rsidRDefault="00941EC3" w:rsidP="006B1652">
      <w:pPr>
        <w:pStyle w:val="NoSpacing"/>
        <w:tabs>
          <w:tab w:val="left" w:pos="576"/>
          <w:tab w:val="left" w:pos="1620"/>
          <w:tab w:val="left" w:pos="180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26815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957AC6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proofErr w:type="spellStart"/>
      <w:r w:rsidRPr="00426815">
        <w:rPr>
          <w:rFonts w:ascii="TH Sarabun New" w:hAnsi="TH Sarabun New" w:cs="TH Sarabun New"/>
          <w:color w:val="000000" w:themeColor="text1"/>
          <w:sz w:val="32"/>
          <w:szCs w:val="32"/>
        </w:rPr>
        <w:t>Rajabhat</w:t>
      </w:r>
      <w:proofErr w:type="spellEnd"/>
      <w:r w:rsidRPr="0042681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proofErr w:type="spellStart"/>
      <w:r w:rsidRPr="00426815">
        <w:rPr>
          <w:rFonts w:ascii="TH Sarabun New" w:hAnsi="TH Sarabun New" w:cs="TH Sarabun New"/>
          <w:color w:val="000000" w:themeColor="text1"/>
          <w:sz w:val="32"/>
          <w:szCs w:val="32"/>
        </w:rPr>
        <w:t>Maha</w:t>
      </w:r>
      <w:proofErr w:type="spellEnd"/>
      <w:r w:rsidR="001F3898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proofErr w:type="spellStart"/>
      <w:r w:rsidRPr="00426815">
        <w:rPr>
          <w:rFonts w:ascii="TH Sarabun New" w:hAnsi="TH Sarabun New" w:cs="TH Sarabun New"/>
          <w:color w:val="000000" w:themeColor="text1"/>
          <w:sz w:val="32"/>
          <w:szCs w:val="32"/>
        </w:rPr>
        <w:t>Sarakham</w:t>
      </w:r>
      <w:proofErr w:type="spellEnd"/>
      <w:r w:rsidRPr="0042681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University</w:t>
      </w:r>
    </w:p>
    <w:p w:rsidR="00941EC3" w:rsidRPr="00426815" w:rsidRDefault="00941EC3" w:rsidP="006B1652">
      <w:pPr>
        <w:pStyle w:val="NoSpacing"/>
        <w:tabs>
          <w:tab w:val="left" w:pos="576"/>
          <w:tab w:val="left" w:pos="1620"/>
          <w:tab w:val="left" w:pos="180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26815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Advisors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42681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: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proofErr w:type="spellStart"/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>Asst</w:t>
      </w:r>
      <w:proofErr w:type="spellEnd"/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>Prof</w:t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proofErr w:type="spellStart"/>
      <w:proofErr w:type="gramStart"/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>Dr</w:t>
      </w:r>
      <w:proofErr w:type="spellEnd"/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proofErr w:type="spellStart"/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>Kunlaya</w:t>
      </w:r>
      <w:proofErr w:type="spellEnd"/>
      <w:proofErr w:type="gramEnd"/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proofErr w:type="spellStart"/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>Koonsuwa</w:t>
      </w:r>
      <w:proofErr w:type="spellEnd"/>
      <w:r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:rsidR="005C4DEB" w:rsidRPr="00426815" w:rsidRDefault="00941EC3" w:rsidP="006B1652">
      <w:pPr>
        <w:pStyle w:val="NoSpacing"/>
        <w:tabs>
          <w:tab w:val="left" w:pos="576"/>
          <w:tab w:val="left" w:pos="180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957AC6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proofErr w:type="spellStart"/>
      <w:r w:rsidR="00976F3F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>Assoc</w:t>
      </w:r>
      <w:proofErr w:type="spellEnd"/>
      <w:r w:rsidR="00540A6A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="00976F3F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>Prof</w:t>
      </w:r>
      <w:r w:rsidR="00540A6A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proofErr w:type="spellStart"/>
      <w:proofErr w:type="gramStart"/>
      <w:r w:rsidR="00976F3F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>Dr</w:t>
      </w:r>
      <w:proofErr w:type="spellEnd"/>
      <w:r w:rsidR="00540A6A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proofErr w:type="spellStart"/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>Sathaporn</w:t>
      </w:r>
      <w:proofErr w:type="spellEnd"/>
      <w:proofErr w:type="gramEnd"/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proofErr w:type="spellStart"/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>Punmanee</w:t>
      </w:r>
      <w:proofErr w:type="spellEnd"/>
      <w:r w:rsidR="00976F3F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:rsidR="00941EC3" w:rsidRPr="00426815" w:rsidRDefault="00941EC3" w:rsidP="006B1652">
      <w:pPr>
        <w:pStyle w:val="NoSpacing"/>
        <w:tabs>
          <w:tab w:val="left" w:pos="576"/>
          <w:tab w:val="left" w:pos="1620"/>
          <w:tab w:val="left" w:pos="180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26815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Year</w:t>
      </w:r>
      <w:r w:rsidR="009F745A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957AC6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:</w:t>
      </w:r>
      <w:r w:rsidR="00957AC6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</w:rPr>
        <w:t>201</w:t>
      </w:r>
      <w:r w:rsidR="00930E47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>7</w:t>
      </w:r>
    </w:p>
    <w:p w:rsidR="00941EC3" w:rsidRPr="00426815" w:rsidRDefault="00941EC3" w:rsidP="006B1652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941EC3" w:rsidRPr="00426815" w:rsidRDefault="00941EC3" w:rsidP="006B1652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426815"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  <w:t>ABSTRACT</w:t>
      </w:r>
    </w:p>
    <w:p w:rsidR="00426815" w:rsidRPr="00426815" w:rsidRDefault="00456108" w:rsidP="00426815">
      <w:pPr>
        <w:pStyle w:val="NoSpacing"/>
        <w:tabs>
          <w:tab w:val="left" w:pos="576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26815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This research study </w:t>
      </w:r>
      <w:proofErr w:type="gramStart"/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>have</w:t>
      </w:r>
      <w:proofErr w:type="gramEnd"/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the objective aims to analyze both the internal and external, personally complication of main characters from </w:t>
      </w:r>
      <w:proofErr w:type="spellStart"/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>Botan</w:t>
      </w:r>
      <w:proofErr w:type="spellEnd"/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’</w:t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>s Novels in five decades</w:t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The data used for analysis were 10 novels of the author </w:t>
      </w:r>
      <w:proofErr w:type="spellStart"/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>Botan</w:t>
      </w:r>
      <w:proofErr w:type="spellEnd"/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using the concept from the novels structure and the psychoanalysis theory </w:t>
      </w:r>
      <w:proofErr w:type="gramStart"/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>of  Sigmund</w:t>
      </w:r>
      <w:proofErr w:type="gramEnd"/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Freud, Social psychology theory of Alfred Adler and Karen Horney, for data analysis</w:t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</w:p>
    <w:p w:rsidR="00941EC3" w:rsidRPr="00426815" w:rsidRDefault="00426815" w:rsidP="00426815">
      <w:pPr>
        <w:pStyle w:val="NoSpacing"/>
        <w:tabs>
          <w:tab w:val="left" w:pos="576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26815">
        <w:rPr>
          <w:rFonts w:ascii="TH Sarabun New" w:hAnsi="TH Sarabun New" w:cs="TH Sarabun New"/>
          <w:color w:val="000000" w:themeColor="text1"/>
          <w:sz w:val="32"/>
          <w:szCs w:val="32"/>
        </w:rPr>
        <w:tab/>
        <w:t>The result found that the personally complication characters of the male leading actors were the complication of unreliable, conceited, out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-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</w:rPr>
        <w:t>dated, attractiveness, laziness, lovely, aggressive, angriness, politeness, generousness, lack of confidence, Self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-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limitation awareness, mean </w:t>
      </w:r>
      <w:proofErr w:type="gramStart"/>
      <w:r w:rsidRPr="00426815">
        <w:rPr>
          <w:rFonts w:ascii="TH Sarabun New" w:hAnsi="TH Sarabun New" w:cs="TH Sarabun New"/>
          <w:color w:val="000000" w:themeColor="text1"/>
          <w:sz w:val="32"/>
          <w:szCs w:val="32"/>
        </w:rPr>
        <w:t>spirited ,</w:t>
      </w:r>
      <w:proofErr w:type="gramEnd"/>
      <w:r w:rsidRPr="0042681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confident, politely, monstrousness, reverence, need love and warmness from the family, need the acceptance from the social</w:t>
      </w:r>
      <w:r w:rsidR="00941EC3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</w:p>
    <w:p w:rsidR="00941EC3" w:rsidRPr="00426815" w:rsidRDefault="008E0412" w:rsidP="00426815">
      <w:pPr>
        <w:pStyle w:val="NoSpacing"/>
        <w:tabs>
          <w:tab w:val="left" w:pos="576"/>
        </w:tabs>
        <w:jc w:val="thaiDistribute"/>
        <w:rPr>
          <w:rFonts w:ascii="TH Sarabun New" w:hAnsi="TH Sarabun New" w:cs="TH Sarabun New"/>
          <w:b/>
          <w:bCs/>
          <w:color w:val="000000" w:themeColor="text1"/>
          <w:sz w:val="28"/>
        </w:rPr>
      </w:pPr>
      <w:r w:rsidRPr="00426815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>For the personally complication charters of the female actress, were reverence, unreliableness, attractiveness, fortitude, leadership confident, insincerity, friendship, strong, untidiness suppressed felling</w:t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’</w:t>
      </w:r>
      <w:r w:rsidR="00426815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>s, patiently, disguised behavioral generousness, need the acceptance from the social, need the acceptance from the family, and to have solicitude to the family</w:t>
      </w:r>
    </w:p>
    <w:p w:rsidR="00540A6A" w:rsidRPr="00426815" w:rsidRDefault="00540A6A" w:rsidP="00343078">
      <w:pPr>
        <w:pStyle w:val="NoSpacing"/>
        <w:tabs>
          <w:tab w:val="left" w:pos="576"/>
        </w:tabs>
        <w:jc w:val="thaiDistribute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:rsidR="00540A6A" w:rsidRPr="00426815" w:rsidRDefault="00426815" w:rsidP="00343078">
      <w:pPr>
        <w:pStyle w:val="NoSpacing"/>
        <w:tabs>
          <w:tab w:val="left" w:pos="576"/>
        </w:tabs>
        <w:jc w:val="thaiDistribute"/>
        <w:rPr>
          <w:rFonts w:ascii="TH Sarabun New" w:hAnsi="TH Sarabun New" w:cs="TH Sarabun New"/>
          <w:b/>
          <w:bCs/>
          <w:color w:val="000000" w:themeColor="text1"/>
          <w:sz w:val="28"/>
        </w:rPr>
      </w:pPr>
      <w:proofErr w:type="gramStart"/>
      <w:r w:rsidRPr="00426815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Keywords </w:t>
      </w:r>
      <w:r w:rsidRPr="0042681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:</w:t>
      </w:r>
      <w:proofErr w:type="gramEnd"/>
      <w:r w:rsidRPr="0042681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  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Complication, Personality, </w:t>
      </w:r>
      <w:proofErr w:type="spellStart"/>
      <w:r w:rsidRPr="00426815">
        <w:rPr>
          <w:rFonts w:ascii="TH Sarabun New" w:hAnsi="TH Sarabun New" w:cs="TH Sarabun New"/>
          <w:color w:val="000000" w:themeColor="text1"/>
          <w:sz w:val="32"/>
          <w:szCs w:val="32"/>
        </w:rPr>
        <w:t>Botan</w:t>
      </w:r>
      <w:proofErr w:type="spellEnd"/>
      <w:r w:rsidRPr="004268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’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</w:rPr>
        <w:t>s Novel</w:t>
      </w:r>
      <w:r w:rsidRPr="00426815">
        <w:rPr>
          <w:rFonts w:ascii="TH Sarabun New" w:hAnsi="TH Sarabun New" w:cs="TH Sarabun New"/>
          <w:color w:val="000000" w:themeColor="text1"/>
          <w:sz w:val="28"/>
        </w:rPr>
        <w:t>s</w:t>
      </w:r>
    </w:p>
    <w:p w:rsidR="00540A6A" w:rsidRPr="00426815" w:rsidRDefault="00540A6A" w:rsidP="00343078">
      <w:pPr>
        <w:pStyle w:val="NoSpacing"/>
        <w:tabs>
          <w:tab w:val="left" w:pos="576"/>
        </w:tabs>
        <w:jc w:val="thaiDistribute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:rsidR="00540A6A" w:rsidRPr="00426815" w:rsidRDefault="00540A6A" w:rsidP="00343078">
      <w:pPr>
        <w:pStyle w:val="NoSpacing"/>
        <w:tabs>
          <w:tab w:val="left" w:pos="576"/>
        </w:tabs>
        <w:jc w:val="thaiDistribute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:rsidR="00941EC3" w:rsidRPr="00426815" w:rsidRDefault="00941EC3" w:rsidP="006B1652">
      <w:pPr>
        <w:shd w:val="clear" w:color="auto" w:fill="FFFFFF"/>
        <w:tabs>
          <w:tab w:val="left" w:pos="576"/>
        </w:tabs>
        <w:spacing w:line="225" w:lineRule="atLeas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26815">
        <w:rPr>
          <w:rFonts w:ascii="TH Sarabun New" w:hAnsi="TH Sarabun New" w:cs="TH Sarabun New"/>
          <w:color w:val="000000" w:themeColor="text1"/>
          <w:sz w:val="32"/>
          <w:szCs w:val="32"/>
        </w:rPr>
        <w:t>___________________________________________</w:t>
      </w:r>
      <w:r w:rsidR="00350A57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>_____</w:t>
      </w:r>
      <w:r w:rsidR="00540A6A" w:rsidRPr="00426815">
        <w:rPr>
          <w:rFonts w:ascii="TH Sarabun New" w:hAnsi="TH Sarabun New" w:cs="TH Sarabun New"/>
          <w:color w:val="000000" w:themeColor="text1"/>
          <w:sz w:val="32"/>
          <w:szCs w:val="32"/>
        </w:rPr>
        <w:t>_____________</w:t>
      </w:r>
      <w:r w:rsidRPr="0042681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Major Advisor</w:t>
      </w:r>
    </w:p>
    <w:sectPr w:rsidR="00941EC3" w:rsidRPr="00426815" w:rsidSect="001F3898">
      <w:headerReference w:type="default" r:id="rId7"/>
      <w:pgSz w:w="11909" w:h="16834" w:code="9"/>
      <w:pgMar w:top="2160" w:right="1440" w:bottom="1440" w:left="2160" w:header="1440" w:footer="1440" w:gutter="0"/>
      <w:pgNumType w:fmt="thaiLetters" w:start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BD1" w:rsidRDefault="00D11BD1" w:rsidP="00941EC3">
      <w:r>
        <w:separator/>
      </w:r>
    </w:p>
  </w:endnote>
  <w:endnote w:type="continuationSeparator" w:id="0">
    <w:p w:rsidR="00D11BD1" w:rsidRDefault="00D11BD1" w:rsidP="0094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BD1" w:rsidRDefault="00D11BD1" w:rsidP="00941EC3">
      <w:r>
        <w:separator/>
      </w:r>
    </w:p>
  </w:footnote>
  <w:footnote w:type="continuationSeparator" w:id="0">
    <w:p w:rsidR="00D11BD1" w:rsidRDefault="00D11BD1" w:rsidP="00941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9542802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9A4BAC" w:rsidRPr="00540A6A" w:rsidRDefault="009A4BAC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540A6A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540A6A">
          <w:rPr>
            <w:rFonts w:ascii="TH Sarabun New" w:hAnsi="TH Sarabun New" w:cs="TH Sarabun New"/>
            <w:sz w:val="32"/>
            <w:szCs w:val="32"/>
          </w:rPr>
          <w:instrText xml:space="preserve"> PAGE   \</w:instrText>
        </w:r>
        <w:r w:rsidRPr="00540A6A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540A6A">
          <w:rPr>
            <w:rFonts w:ascii="TH Sarabun New" w:hAnsi="TH Sarabun New" w:cs="TH Sarabun New"/>
            <w:sz w:val="32"/>
            <w:szCs w:val="32"/>
          </w:rPr>
          <w:instrText xml:space="preserve">MERGEFORMAT </w:instrText>
        </w:r>
        <w:r w:rsidRPr="00540A6A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B47D74">
          <w:rPr>
            <w:rFonts w:ascii="TH Sarabun New" w:hAnsi="TH Sarabun New" w:cs="TH Sarabun New"/>
            <w:noProof/>
            <w:sz w:val="32"/>
            <w:szCs w:val="32"/>
            <w:cs/>
          </w:rPr>
          <w:t>จ</w:t>
        </w:r>
        <w:r w:rsidRPr="00540A6A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5664A"/>
    <w:multiLevelType w:val="hybridMultilevel"/>
    <w:tmpl w:val="C3CCDE72"/>
    <w:lvl w:ilvl="0" w:tplc="D248A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52"/>
    <w:rsid w:val="000010B3"/>
    <w:rsid w:val="000040D8"/>
    <w:rsid w:val="00010F33"/>
    <w:rsid w:val="00015628"/>
    <w:rsid w:val="0002118A"/>
    <w:rsid w:val="00050DEF"/>
    <w:rsid w:val="00060AD8"/>
    <w:rsid w:val="00067DCC"/>
    <w:rsid w:val="00084A18"/>
    <w:rsid w:val="00087A4C"/>
    <w:rsid w:val="000909BD"/>
    <w:rsid w:val="000A63A5"/>
    <w:rsid w:val="000B7EC3"/>
    <w:rsid w:val="000E2F4F"/>
    <w:rsid w:val="000E3EB8"/>
    <w:rsid w:val="001136C9"/>
    <w:rsid w:val="001149F6"/>
    <w:rsid w:val="001160FF"/>
    <w:rsid w:val="00133F7B"/>
    <w:rsid w:val="0014781C"/>
    <w:rsid w:val="00147BE4"/>
    <w:rsid w:val="00156CBD"/>
    <w:rsid w:val="0017372D"/>
    <w:rsid w:val="00181F38"/>
    <w:rsid w:val="001848FC"/>
    <w:rsid w:val="001954D3"/>
    <w:rsid w:val="001967D3"/>
    <w:rsid w:val="001A1527"/>
    <w:rsid w:val="001A29E9"/>
    <w:rsid w:val="001B4120"/>
    <w:rsid w:val="001B4796"/>
    <w:rsid w:val="001C5C2D"/>
    <w:rsid w:val="001D0D87"/>
    <w:rsid w:val="001D211F"/>
    <w:rsid w:val="001D40EB"/>
    <w:rsid w:val="001D4D2F"/>
    <w:rsid w:val="001D7A86"/>
    <w:rsid w:val="001E786A"/>
    <w:rsid w:val="001F3898"/>
    <w:rsid w:val="00205BFE"/>
    <w:rsid w:val="00210E21"/>
    <w:rsid w:val="002128E8"/>
    <w:rsid w:val="00214771"/>
    <w:rsid w:val="00217C9E"/>
    <w:rsid w:val="00225BE7"/>
    <w:rsid w:val="0024069E"/>
    <w:rsid w:val="00242534"/>
    <w:rsid w:val="00242A3B"/>
    <w:rsid w:val="00244C30"/>
    <w:rsid w:val="002474E3"/>
    <w:rsid w:val="00265C3E"/>
    <w:rsid w:val="002B2DE8"/>
    <w:rsid w:val="002D26AC"/>
    <w:rsid w:val="002E261C"/>
    <w:rsid w:val="002F0227"/>
    <w:rsid w:val="003008C7"/>
    <w:rsid w:val="00300CCC"/>
    <w:rsid w:val="003214BF"/>
    <w:rsid w:val="003402C1"/>
    <w:rsid w:val="00343078"/>
    <w:rsid w:val="00350A57"/>
    <w:rsid w:val="0035345E"/>
    <w:rsid w:val="0037213C"/>
    <w:rsid w:val="003D016B"/>
    <w:rsid w:val="003D4DBC"/>
    <w:rsid w:val="003D78C1"/>
    <w:rsid w:val="003F78B4"/>
    <w:rsid w:val="0042673A"/>
    <w:rsid w:val="00426815"/>
    <w:rsid w:val="004367AC"/>
    <w:rsid w:val="00456108"/>
    <w:rsid w:val="004769F9"/>
    <w:rsid w:val="00490729"/>
    <w:rsid w:val="00490D0A"/>
    <w:rsid w:val="00494120"/>
    <w:rsid w:val="004B2D06"/>
    <w:rsid w:val="004C1C55"/>
    <w:rsid w:val="004C2B47"/>
    <w:rsid w:val="004C4307"/>
    <w:rsid w:val="004F0171"/>
    <w:rsid w:val="004F1335"/>
    <w:rsid w:val="004F1EAF"/>
    <w:rsid w:val="004F70E6"/>
    <w:rsid w:val="00501A5B"/>
    <w:rsid w:val="00513AAD"/>
    <w:rsid w:val="00517D59"/>
    <w:rsid w:val="00522240"/>
    <w:rsid w:val="00540A6A"/>
    <w:rsid w:val="00544D74"/>
    <w:rsid w:val="0059367A"/>
    <w:rsid w:val="005B6AD6"/>
    <w:rsid w:val="005B6CD0"/>
    <w:rsid w:val="005C4DEB"/>
    <w:rsid w:val="005F070D"/>
    <w:rsid w:val="006015A7"/>
    <w:rsid w:val="0060277F"/>
    <w:rsid w:val="00623662"/>
    <w:rsid w:val="00681FC3"/>
    <w:rsid w:val="006906D0"/>
    <w:rsid w:val="0069282E"/>
    <w:rsid w:val="00694A7D"/>
    <w:rsid w:val="00695826"/>
    <w:rsid w:val="00696EB1"/>
    <w:rsid w:val="006A19A6"/>
    <w:rsid w:val="006A3B14"/>
    <w:rsid w:val="006B1652"/>
    <w:rsid w:val="006B4C85"/>
    <w:rsid w:val="006C3332"/>
    <w:rsid w:val="006C62AB"/>
    <w:rsid w:val="006D5E53"/>
    <w:rsid w:val="006E3108"/>
    <w:rsid w:val="00725352"/>
    <w:rsid w:val="007353F8"/>
    <w:rsid w:val="00744B5E"/>
    <w:rsid w:val="00752FF7"/>
    <w:rsid w:val="007608ED"/>
    <w:rsid w:val="00765983"/>
    <w:rsid w:val="00765D2D"/>
    <w:rsid w:val="00771616"/>
    <w:rsid w:val="007869E5"/>
    <w:rsid w:val="00787901"/>
    <w:rsid w:val="00796676"/>
    <w:rsid w:val="00797346"/>
    <w:rsid w:val="007A4C36"/>
    <w:rsid w:val="007E2C30"/>
    <w:rsid w:val="00843843"/>
    <w:rsid w:val="008628B6"/>
    <w:rsid w:val="0088315C"/>
    <w:rsid w:val="008956D5"/>
    <w:rsid w:val="008A696B"/>
    <w:rsid w:val="008B0863"/>
    <w:rsid w:val="008D10C9"/>
    <w:rsid w:val="008D50E9"/>
    <w:rsid w:val="008E0412"/>
    <w:rsid w:val="00901412"/>
    <w:rsid w:val="009043FA"/>
    <w:rsid w:val="00926947"/>
    <w:rsid w:val="00930E47"/>
    <w:rsid w:val="009318B7"/>
    <w:rsid w:val="009343A5"/>
    <w:rsid w:val="00934E6A"/>
    <w:rsid w:val="00941EC3"/>
    <w:rsid w:val="00953890"/>
    <w:rsid w:val="00957AC6"/>
    <w:rsid w:val="00975FF6"/>
    <w:rsid w:val="00976F3F"/>
    <w:rsid w:val="00977EEB"/>
    <w:rsid w:val="009913D7"/>
    <w:rsid w:val="009A3544"/>
    <w:rsid w:val="009A477E"/>
    <w:rsid w:val="009A4BAC"/>
    <w:rsid w:val="009B258B"/>
    <w:rsid w:val="009D1C4E"/>
    <w:rsid w:val="009F745A"/>
    <w:rsid w:val="009F78DC"/>
    <w:rsid w:val="00A06120"/>
    <w:rsid w:val="00A2374D"/>
    <w:rsid w:val="00A51CD7"/>
    <w:rsid w:val="00A54696"/>
    <w:rsid w:val="00A76F97"/>
    <w:rsid w:val="00A82E79"/>
    <w:rsid w:val="00A97ABF"/>
    <w:rsid w:val="00AB06E5"/>
    <w:rsid w:val="00AC2598"/>
    <w:rsid w:val="00AC3CF9"/>
    <w:rsid w:val="00AE30F3"/>
    <w:rsid w:val="00AE48A0"/>
    <w:rsid w:val="00B37E01"/>
    <w:rsid w:val="00B42E7D"/>
    <w:rsid w:val="00B46AA0"/>
    <w:rsid w:val="00B47D74"/>
    <w:rsid w:val="00B54A19"/>
    <w:rsid w:val="00B7625B"/>
    <w:rsid w:val="00B867D5"/>
    <w:rsid w:val="00B938B7"/>
    <w:rsid w:val="00B9773C"/>
    <w:rsid w:val="00BC21C9"/>
    <w:rsid w:val="00BE2AEA"/>
    <w:rsid w:val="00BE343F"/>
    <w:rsid w:val="00C16F5A"/>
    <w:rsid w:val="00C20F46"/>
    <w:rsid w:val="00C24AA6"/>
    <w:rsid w:val="00C327B6"/>
    <w:rsid w:val="00C43517"/>
    <w:rsid w:val="00C45989"/>
    <w:rsid w:val="00C82AD8"/>
    <w:rsid w:val="00C84C87"/>
    <w:rsid w:val="00CA7F7F"/>
    <w:rsid w:val="00CB03E5"/>
    <w:rsid w:val="00CB7D4F"/>
    <w:rsid w:val="00CD765F"/>
    <w:rsid w:val="00D0533A"/>
    <w:rsid w:val="00D10A86"/>
    <w:rsid w:val="00D11BD1"/>
    <w:rsid w:val="00D1587C"/>
    <w:rsid w:val="00D22BC7"/>
    <w:rsid w:val="00D24EEB"/>
    <w:rsid w:val="00D27473"/>
    <w:rsid w:val="00D77D2B"/>
    <w:rsid w:val="00DA2985"/>
    <w:rsid w:val="00DA3456"/>
    <w:rsid w:val="00DB1073"/>
    <w:rsid w:val="00DE102E"/>
    <w:rsid w:val="00E00BB3"/>
    <w:rsid w:val="00E01981"/>
    <w:rsid w:val="00E11C3F"/>
    <w:rsid w:val="00E236FE"/>
    <w:rsid w:val="00E27AD4"/>
    <w:rsid w:val="00E44955"/>
    <w:rsid w:val="00E46432"/>
    <w:rsid w:val="00E53071"/>
    <w:rsid w:val="00E6537B"/>
    <w:rsid w:val="00E66D56"/>
    <w:rsid w:val="00E7004F"/>
    <w:rsid w:val="00E717EA"/>
    <w:rsid w:val="00E74C62"/>
    <w:rsid w:val="00E76EDE"/>
    <w:rsid w:val="00EA5054"/>
    <w:rsid w:val="00EB2923"/>
    <w:rsid w:val="00EB73C4"/>
    <w:rsid w:val="00EE65FC"/>
    <w:rsid w:val="00EE741C"/>
    <w:rsid w:val="00EF5C9F"/>
    <w:rsid w:val="00F16358"/>
    <w:rsid w:val="00F22E62"/>
    <w:rsid w:val="00F264FF"/>
    <w:rsid w:val="00F41C9E"/>
    <w:rsid w:val="00F43896"/>
    <w:rsid w:val="00F557BD"/>
    <w:rsid w:val="00F7373A"/>
    <w:rsid w:val="00FC0F4E"/>
    <w:rsid w:val="00FE3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294DE"/>
  <w15:chartTrackingRefBased/>
  <w15:docId w15:val="{0AE105F9-A8E6-47F4-9506-45A4828D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4C62"/>
    <w:rPr>
      <w:rFonts w:ascii="Times New Roman" w:eastAsia="Times New Roman" w:hAnsi="Times New Roman" w:cs="Angsana New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652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5352"/>
    <w:rPr>
      <w:sz w:val="22"/>
      <w:szCs w:val="28"/>
      <w:lang w:eastAsia="ja-JP"/>
    </w:rPr>
  </w:style>
  <w:style w:type="paragraph" w:customStyle="1" w:styleId="1">
    <w:name w:val="รายการย่อหน้า1"/>
    <w:basedOn w:val="Normal"/>
    <w:qFormat/>
    <w:rsid w:val="00926947"/>
    <w:pPr>
      <w:ind w:left="720"/>
    </w:pPr>
    <w:rPr>
      <w:rFonts w:ascii="Angsana New" w:eastAsia="Arial Unicode MS" w:hAnsi="Angsana New"/>
      <w:sz w:val="28"/>
      <w:szCs w:val="35"/>
    </w:rPr>
  </w:style>
  <w:style w:type="character" w:styleId="Emphasis">
    <w:name w:val="Emphasis"/>
    <w:qFormat/>
    <w:rsid w:val="003214BF"/>
    <w:rPr>
      <w:i/>
      <w:iCs/>
    </w:rPr>
  </w:style>
  <w:style w:type="character" w:styleId="Strong">
    <w:name w:val="Strong"/>
    <w:uiPriority w:val="22"/>
    <w:qFormat/>
    <w:rsid w:val="003214B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D4D2F"/>
    <w:rPr>
      <w:color w:val="808080"/>
    </w:rPr>
  </w:style>
  <w:style w:type="paragraph" w:customStyle="1" w:styleId="Default">
    <w:name w:val="Default"/>
    <w:rsid w:val="009D1C4E"/>
    <w:pPr>
      <w:autoSpaceDE w:val="0"/>
      <w:autoSpaceDN w:val="0"/>
      <w:adjustRightInd w:val="0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A2985"/>
    <w:pPr>
      <w:ind w:left="720"/>
      <w:contextualSpacing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941E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EC3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41E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EC3"/>
    <w:rPr>
      <w:rFonts w:ascii="Times New Roman" w:eastAsia="Times New Roman" w:hAnsi="Times New Roman" w:cs="Angsana New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652"/>
    <w:rPr>
      <w:rFonts w:asciiTheme="majorHAnsi" w:eastAsiaTheme="majorEastAsia" w:hAnsiTheme="majorHAnsi" w:cs="Angsana New"/>
      <w:b/>
      <w:bCs/>
      <w:color w:val="5B9BD5" w:themeColor="accent1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13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13C"/>
    <w:rPr>
      <w:rFonts w:ascii="Segoe UI" w:eastAsia="Times New Roman" w:hAnsi="Segoe UI" w:cs="Angsana New"/>
      <w:sz w:val="18"/>
      <w:szCs w:val="22"/>
    </w:rPr>
  </w:style>
  <w:style w:type="paragraph" w:styleId="Title">
    <w:name w:val="Title"/>
    <w:basedOn w:val="Normal"/>
    <w:link w:val="TitleChar"/>
    <w:qFormat/>
    <w:rsid w:val="00456108"/>
    <w:pPr>
      <w:jc w:val="center"/>
    </w:pPr>
    <w:rPr>
      <w:rFonts w:ascii="Angsana New" w:eastAsia="Cordia New" w:hAnsi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456108"/>
    <w:rPr>
      <w:rFonts w:ascii="Angsana New" w:eastAsia="Cordia New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1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00000000000000000000</dc:creator>
  <cp:keywords/>
  <cp:lastModifiedBy>LabCC</cp:lastModifiedBy>
  <cp:revision>3</cp:revision>
  <cp:lastPrinted>2017-06-13T02:24:00Z</cp:lastPrinted>
  <dcterms:created xsi:type="dcterms:W3CDTF">2017-07-29T14:53:00Z</dcterms:created>
  <dcterms:modified xsi:type="dcterms:W3CDTF">2017-07-31T06:14:00Z</dcterms:modified>
</cp:coreProperties>
</file>