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FB" w:rsidRDefault="00E17D34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ect id="_x0000_s1031" style="position:absolute;left:0;text-align:left;margin-left:384.9pt;margin-top:-34.9pt;width:60.95pt;height:67.6pt;z-index:251664384" stroked="f"/>
        </w:pict>
      </w:r>
    </w:p>
    <w:p w:rsidR="006D34FB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D32FB" w:rsidRDefault="002D32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D32FB" w:rsidRDefault="002D32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D32FB" w:rsidRDefault="002D32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D32FB" w:rsidRDefault="002D32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D32FB" w:rsidRDefault="002D32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D32FB" w:rsidRDefault="002D32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D32FB" w:rsidRDefault="002D32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D32FB" w:rsidRDefault="002D32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D32FB" w:rsidRDefault="002D32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D32FB" w:rsidRDefault="002D32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D32FB" w:rsidRDefault="002D32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  <w:r w:rsidRPr="002D32FB">
        <w:rPr>
          <w:rFonts w:ascii="Angsana New" w:hAnsi="Angsana New"/>
          <w:b/>
          <w:bCs/>
          <w:sz w:val="40"/>
          <w:szCs w:val="40"/>
          <w:cs/>
        </w:rPr>
        <w:t>ภาคผนวก</w:t>
      </w:r>
      <w:r w:rsidRPr="007A64BA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6D34FB" w:rsidRPr="007A64BA" w:rsidRDefault="00E17D34" w:rsidP="006D34FB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w:pict>
          <v:rect id="_x0000_s1032" style="position:absolute;left:0;text-align:left;margin-left:378.3pt;margin-top:-64.8pt;width:85.25pt;height:96.35pt;z-index:251665408" stroked="f"/>
        </w:pict>
      </w:r>
      <w:r>
        <w:rPr>
          <w:rFonts w:ascii="Angsana New" w:hAnsi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9" type="#_x0000_t202" style="position:absolute;left:0;text-align:left;margin-left:157.1pt;margin-top:-31.55pt;width:66.85pt;height:37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" fillcolor="white [3201]" stroked="f" strokeweight=".5pt">
            <v:textbox>
              <w:txbxContent>
                <w:p w:rsidR="006D34FB" w:rsidRDefault="006D34FB" w:rsidP="006D34FB"/>
              </w:txbxContent>
            </v:textbox>
          </v:shape>
        </w:pict>
      </w: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</w:p>
    <w:p w:rsidR="006D34FB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</w:p>
    <w:p w:rsidR="002D32FB" w:rsidRDefault="002D32FB" w:rsidP="006D34FB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</w:p>
    <w:p w:rsidR="002D32FB" w:rsidRPr="007A64BA" w:rsidRDefault="002D32FB" w:rsidP="006D34FB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</w:p>
    <w:p w:rsidR="006D34FB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</w:rPr>
      </w:pPr>
      <w:r w:rsidRPr="002D32FB">
        <w:rPr>
          <w:rFonts w:ascii="Angsana New" w:hAnsi="Angsana New"/>
          <w:b/>
          <w:bCs/>
          <w:sz w:val="40"/>
          <w:szCs w:val="40"/>
          <w:cs/>
        </w:rPr>
        <w:t>ภาคผนวก ก</w:t>
      </w:r>
    </w:p>
    <w:p w:rsidR="002D32FB" w:rsidRPr="002D32FB" w:rsidRDefault="002D32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6D34FB" w:rsidRPr="00161C07" w:rsidRDefault="00161C07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</w:rPr>
      </w:pPr>
      <w:r w:rsidRPr="00161C07">
        <w:rPr>
          <w:rFonts w:ascii="Angsana New" w:hAnsi="Angsana New" w:hint="cs"/>
          <w:b/>
          <w:bCs/>
          <w:color w:val="000000" w:themeColor="text1"/>
          <w:sz w:val="40"/>
          <w:szCs w:val="40"/>
          <w:cs/>
        </w:rPr>
        <w:t>เครื่องมือที่ใช้ในการศึกษา</w:t>
      </w: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7A64BA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7A64BA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6D34FB" w:rsidRPr="007A64BA" w:rsidRDefault="00E17D34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  <w:r w:rsidRPr="00E17D34">
        <w:rPr>
          <w:rFonts w:ascii="Angsana New" w:eastAsia="Times New Roman" w:hAnsi="Angsana New"/>
          <w:b/>
          <w:bCs/>
          <w:noProof/>
          <w:sz w:val="32"/>
          <w:szCs w:val="32"/>
        </w:rPr>
        <w:lastRenderedPageBreak/>
        <w:pict>
          <v:rect id="สี่เหลี่ยมผืนผ้า 28" o:spid="_x0000_s1027" style="position:absolute;left:0;text-align:left;margin-left:374.4pt;margin-top:1.2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">
            <v:textbox>
              <w:txbxContent>
                <w:p w:rsidR="006D34FB" w:rsidRPr="008D0C2F" w:rsidRDefault="006D34FB" w:rsidP="006D34F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6D34FB" w:rsidRDefault="006D34FB" w:rsidP="006D34FB">
                  <w:pPr>
                    <w:jc w:val="center"/>
                    <w:rPr>
                      <w:cs/>
                    </w:rPr>
                  </w:pPr>
                </w:p>
              </w:txbxContent>
            </v:textbox>
          </v:rect>
        </w:pict>
      </w:r>
      <w:r w:rsidRPr="00E17D34">
        <w:rPr>
          <w:rFonts w:ascii="Angsana New" w:eastAsia="Times New Roman" w:hAnsi="Angsana New"/>
          <w:b/>
          <w:bCs/>
          <w:noProof/>
          <w:sz w:val="32"/>
          <w:szCs w:val="32"/>
        </w:rPr>
        <w:pict>
          <v:rect id="สี่เหลี่ยมผืนผ้า 27" o:spid="_x0000_s1028" style="position:absolute;left:0;text-align:left;margin-left:357.9pt;margin-top:1.2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">
            <v:textbox>
              <w:txbxContent>
                <w:p w:rsidR="006D34FB" w:rsidRPr="008D0C2F" w:rsidRDefault="006D34FB" w:rsidP="006D34F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6D34FB" w:rsidRDefault="006D34FB" w:rsidP="006D34FB">
                  <w:pPr>
                    <w:jc w:val="center"/>
                    <w:rPr>
                      <w:cs/>
                    </w:rPr>
                  </w:pPr>
                </w:p>
              </w:txbxContent>
            </v:textbox>
          </v:rect>
        </w:pict>
      </w:r>
      <w:r w:rsidRPr="00E17D34">
        <w:rPr>
          <w:rFonts w:ascii="Angsana New" w:eastAsia="Times New Roman" w:hAnsi="Angsana New"/>
          <w:b/>
          <w:bCs/>
          <w:noProof/>
          <w:sz w:val="32"/>
          <w:szCs w:val="32"/>
        </w:rPr>
        <w:pict>
          <v:rect id="สี่เหลี่ยมผืนผ้า 26" o:spid="_x0000_s1026" style="position:absolute;left:0;text-align:left;margin-left:341.45pt;margin-top:1.2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">
            <v:textbox>
              <w:txbxContent>
                <w:p w:rsidR="006D34FB" w:rsidRPr="008D0C2F" w:rsidRDefault="006D34FB" w:rsidP="006D34F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6D34FB" w:rsidRDefault="006D34FB" w:rsidP="006D34FB">
                  <w:pPr>
                    <w:jc w:val="center"/>
                    <w:rPr>
                      <w:cs/>
                    </w:rPr>
                  </w:pPr>
                </w:p>
              </w:txbxContent>
            </v:textbox>
          </v:rect>
        </w:pict>
      </w:r>
      <w:r w:rsidR="006D34FB" w:rsidRPr="007A64BA"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                หมายเลขแบบสอบถาม</w:t>
      </w: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6"/>
          <w:szCs w:val="36"/>
        </w:rPr>
      </w:pPr>
      <w:r w:rsidRPr="007A64BA">
        <w:rPr>
          <w:rFonts w:ascii="Angsana New" w:hAnsi="Angsana New"/>
          <w:b/>
          <w:bCs/>
          <w:sz w:val="36"/>
          <w:szCs w:val="36"/>
          <w:cs/>
        </w:rPr>
        <w:t>แบบสอบถามเพื่อการค้นคว้าอิสระ</w:t>
      </w: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6"/>
          <w:szCs w:val="36"/>
        </w:rPr>
      </w:pPr>
      <w:r w:rsidRPr="007A64BA">
        <w:rPr>
          <w:rFonts w:ascii="Angsana New" w:hAnsi="Angsana New"/>
          <w:b/>
          <w:bCs/>
          <w:sz w:val="36"/>
          <w:szCs w:val="36"/>
          <w:cs/>
        </w:rPr>
        <w:t xml:space="preserve">เรื่องแรงจูงใจในการปฏิบัติงานของกำนัน ผู้ใหญ่บ้าน </w:t>
      </w: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7A64BA">
        <w:rPr>
          <w:rFonts w:ascii="Angsana New" w:hAnsi="Angsana New"/>
          <w:b/>
          <w:bCs/>
          <w:sz w:val="36"/>
          <w:szCs w:val="36"/>
          <w:cs/>
        </w:rPr>
        <w:t>ในอำเภอปทุม</w:t>
      </w:r>
      <w:proofErr w:type="spellStart"/>
      <w:r w:rsidRPr="007A64BA">
        <w:rPr>
          <w:rFonts w:ascii="Angsana New" w:hAnsi="Angsana New"/>
          <w:b/>
          <w:bCs/>
          <w:sz w:val="36"/>
          <w:szCs w:val="36"/>
          <w:cs/>
        </w:rPr>
        <w:t>รัตต์</w:t>
      </w:r>
      <w:proofErr w:type="spellEnd"/>
      <w:r w:rsidRPr="007A64BA">
        <w:rPr>
          <w:rFonts w:ascii="Angsana New" w:hAnsi="Angsana New"/>
          <w:b/>
          <w:bCs/>
          <w:sz w:val="36"/>
          <w:szCs w:val="36"/>
          <w:cs/>
        </w:rPr>
        <w:t xml:space="preserve"> จังหวัดร้อยเอ็ด</w:t>
      </w: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6"/>
          <w:szCs w:val="36"/>
        </w:rPr>
      </w:pP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b/>
          <w:bCs/>
          <w:sz w:val="32"/>
          <w:szCs w:val="32"/>
          <w:cs/>
        </w:rPr>
        <w:t>คำชี้แจง</w:t>
      </w:r>
      <w:r w:rsidRPr="007A64BA">
        <w:rPr>
          <w:rFonts w:ascii="Angsana New" w:hAnsi="Angsana New"/>
          <w:b/>
          <w:bCs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jc w:val="left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</w:rPr>
        <w:t>1.</w:t>
      </w:r>
      <w:r w:rsidRPr="007A64BA">
        <w:rPr>
          <w:rFonts w:ascii="Angsana New" w:hAnsi="Angsana New"/>
          <w:sz w:val="32"/>
          <w:szCs w:val="32"/>
          <w:cs/>
        </w:rPr>
        <w:t xml:space="preserve"> แบบสอบถามชุดนี้เป็นแบบสอบถามเกี่ยวกับเรื่องแรงจูงใจในการปฏิบัติงานของกำนัน ผู้ใหญ่บ้านในอำเภอปทุม</w:t>
      </w:r>
      <w:proofErr w:type="spellStart"/>
      <w:r w:rsidRPr="007A64B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7A64B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</w:p>
    <w:p w:rsidR="006D34FB" w:rsidRPr="007A64BA" w:rsidRDefault="006D34FB" w:rsidP="006D34FB">
      <w:pPr>
        <w:spacing w:before="0" w:beforeAutospacing="0" w:after="0" w:afterAutospacing="0"/>
        <w:ind w:left="720" w:firstLine="720"/>
        <w:jc w:val="left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  <w:cs/>
        </w:rPr>
        <w:t xml:space="preserve">ตอนที่ </w:t>
      </w:r>
      <w:r w:rsidRPr="007A64BA">
        <w:rPr>
          <w:rFonts w:ascii="Angsana New" w:hAnsi="Angsana New"/>
          <w:sz w:val="32"/>
          <w:szCs w:val="32"/>
        </w:rPr>
        <w:t>1</w:t>
      </w:r>
      <w:r w:rsidRPr="007A64BA">
        <w:rPr>
          <w:rFonts w:ascii="Angsana New" w:hAnsi="Angsana New"/>
          <w:sz w:val="32"/>
          <w:szCs w:val="32"/>
          <w:cs/>
        </w:rPr>
        <w:t xml:space="preserve"> ข้อมูลทั่วไปเกี่ยวกับผู้ตอบแบบสอบถาม</w:t>
      </w:r>
    </w:p>
    <w:p w:rsidR="006D34FB" w:rsidRPr="007A64BA" w:rsidRDefault="006D34FB" w:rsidP="006D34FB">
      <w:pPr>
        <w:spacing w:before="0" w:beforeAutospacing="0" w:after="0" w:afterAutospacing="0"/>
        <w:ind w:left="720" w:firstLine="720"/>
        <w:jc w:val="left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  <w:cs/>
        </w:rPr>
        <w:t xml:space="preserve">ตอนที่ </w:t>
      </w:r>
      <w:r w:rsidRPr="007A64BA">
        <w:rPr>
          <w:rFonts w:ascii="Angsana New" w:hAnsi="Angsana New"/>
          <w:sz w:val="32"/>
          <w:szCs w:val="32"/>
        </w:rPr>
        <w:t>2</w:t>
      </w:r>
      <w:r w:rsidRPr="007A64BA">
        <w:rPr>
          <w:rFonts w:ascii="Angsana New" w:hAnsi="Angsana New"/>
          <w:sz w:val="32"/>
          <w:szCs w:val="32"/>
          <w:cs/>
        </w:rPr>
        <w:t xml:space="preserve"> ข้อมูลเกี่ยวกับแรงจูงใจในการปฏิบัติงานของกำนัน ผู้ใหญ่บ้าน</w:t>
      </w:r>
    </w:p>
    <w:p w:rsidR="006D34FB" w:rsidRPr="007A64BA" w:rsidRDefault="006D34FB" w:rsidP="006D34FB">
      <w:pPr>
        <w:spacing w:before="0" w:beforeAutospacing="0" w:after="0" w:afterAutospacing="0"/>
        <w:jc w:val="left"/>
        <w:rPr>
          <w:rFonts w:ascii="Angsana New" w:hAnsi="Angsana New"/>
          <w:sz w:val="32"/>
          <w:szCs w:val="32"/>
          <w:cs/>
        </w:rPr>
      </w:pPr>
      <w:r w:rsidRPr="007A64BA">
        <w:rPr>
          <w:rFonts w:ascii="Angsana New" w:hAnsi="Angsana New"/>
          <w:sz w:val="32"/>
          <w:szCs w:val="32"/>
          <w:cs/>
        </w:rPr>
        <w:t>ในอำเภอปทุม</w:t>
      </w:r>
      <w:proofErr w:type="spellStart"/>
      <w:r w:rsidRPr="007A64B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7A64B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</w:p>
    <w:p w:rsidR="006D34FB" w:rsidRPr="007A64BA" w:rsidRDefault="006D34FB" w:rsidP="006D34FB">
      <w:pPr>
        <w:spacing w:before="0" w:beforeAutospacing="0" w:after="0" w:afterAutospacing="0"/>
        <w:jc w:val="left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  <w:t xml:space="preserve">ตอนที่ </w:t>
      </w:r>
      <w:r w:rsidRPr="007A64BA">
        <w:rPr>
          <w:rFonts w:ascii="Angsana New" w:hAnsi="Angsana New"/>
          <w:sz w:val="32"/>
          <w:szCs w:val="32"/>
        </w:rPr>
        <w:t>3</w:t>
      </w:r>
      <w:r w:rsidRPr="007A64BA">
        <w:rPr>
          <w:rFonts w:ascii="Angsana New" w:hAnsi="Angsana New"/>
          <w:sz w:val="32"/>
          <w:szCs w:val="32"/>
          <w:cs/>
        </w:rPr>
        <w:t xml:space="preserve"> ข้อมูลข้อเสนอแนะในการปฏิบัติงาน</w:t>
      </w:r>
    </w:p>
    <w:p w:rsidR="006D34FB" w:rsidRPr="007A64BA" w:rsidRDefault="006D34FB" w:rsidP="006D34FB">
      <w:pPr>
        <w:spacing w:before="0" w:beforeAutospacing="0" w:after="0" w:afterAutospacing="0"/>
        <w:jc w:val="left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</w:rPr>
        <w:t>2.</w:t>
      </w:r>
      <w:r w:rsidRPr="007A64BA">
        <w:rPr>
          <w:rFonts w:ascii="Angsana New" w:hAnsi="Angsana New"/>
          <w:sz w:val="32"/>
          <w:szCs w:val="32"/>
          <w:cs/>
        </w:rPr>
        <w:t xml:space="preserve"> ในการตอบแบบสอบถามขอได้โปรดตอบตามความเป็นจริง ตอบทุกข้อและทุกตอนเพื่อความสมบูรณ์ของแบบสอบถาม ข้อมูลที่ครบถ้วนจะช่วยให้ผลสรุปที่น่าเชื่อถือและเป็นประโยชน์ต่อการบริหารงานขององค์กรปกครองส่วนท้องถิ่น</w:t>
      </w:r>
    </w:p>
    <w:p w:rsidR="006D34FB" w:rsidRPr="007A64BA" w:rsidRDefault="006D34FB" w:rsidP="006D34FB">
      <w:pPr>
        <w:spacing w:before="0" w:beforeAutospacing="0" w:after="0" w:afterAutospacing="0"/>
        <w:jc w:val="left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</w:rPr>
        <w:tab/>
        <w:t>3.</w:t>
      </w:r>
      <w:r w:rsidRPr="007A64BA">
        <w:rPr>
          <w:rFonts w:ascii="Angsana New" w:hAnsi="Angsana New"/>
          <w:sz w:val="32"/>
          <w:szCs w:val="32"/>
          <w:cs/>
        </w:rPr>
        <w:t xml:space="preserve"> เมื่อตอบแบบสอบถามครบถ้วนแล้ว ผู้ศึกษาค้นคว้าอิสระขอรับรองว่าจะเก็บเป็นความลับและไม่มีผลกระทบต่อท่านแต่อย่างใด</w:t>
      </w:r>
    </w:p>
    <w:p w:rsidR="006D34FB" w:rsidRPr="007A64BA" w:rsidRDefault="006D34FB" w:rsidP="006D34FB">
      <w:pPr>
        <w:spacing w:before="0" w:beforeAutospacing="0" w:after="0" w:afterAutospacing="0"/>
        <w:jc w:val="left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  <w:cs/>
        </w:rPr>
        <w:tab/>
        <w:t>ผู้ศึกษาหวังเป็นอย่างยิ่งว่าจะได้รับความกรุณาจากท่านในการตอบแบบสอบถามในการศึกษาค้นคว้าอิสระครั้งนี้อย่างครบถ้วน จึงขอขอบคุณมา ณ โอกาสนี้ด้วย</w:t>
      </w: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  <w:t xml:space="preserve">           พันจ่าเอกประชัน  อา</w:t>
      </w:r>
      <w:proofErr w:type="spellStart"/>
      <w:r w:rsidRPr="007A64BA">
        <w:rPr>
          <w:rFonts w:ascii="Angsana New" w:hAnsi="Angsana New"/>
          <w:sz w:val="32"/>
          <w:szCs w:val="32"/>
          <w:cs/>
        </w:rPr>
        <w:t>จนนลา</w:t>
      </w:r>
      <w:proofErr w:type="spellEnd"/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  <w:t xml:space="preserve">นักศึกษาปริญญาโท </w:t>
      </w:r>
      <w:proofErr w:type="spellStart"/>
      <w:r w:rsidRPr="007A64BA">
        <w:rPr>
          <w:rFonts w:ascii="Angsana New" w:hAnsi="Angsana New"/>
          <w:sz w:val="32"/>
          <w:szCs w:val="32"/>
          <w:cs/>
        </w:rPr>
        <w:t>รัฐศาสตร</w:t>
      </w:r>
      <w:proofErr w:type="spellEnd"/>
      <w:r w:rsidRPr="007A64BA">
        <w:rPr>
          <w:rFonts w:ascii="Angsana New" w:hAnsi="Angsana New"/>
          <w:sz w:val="32"/>
          <w:szCs w:val="32"/>
          <w:cs/>
        </w:rPr>
        <w:t>มหาบัณฑิต</w:t>
      </w: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  <w:cs/>
        </w:rPr>
      </w:pP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  <w:t xml:space="preserve">        มหาวิทยาลัยราช</w:t>
      </w:r>
      <w:proofErr w:type="spellStart"/>
      <w:r w:rsidRPr="007A64BA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7A64BA">
        <w:rPr>
          <w:rFonts w:ascii="Angsana New" w:hAnsi="Angsana New"/>
          <w:sz w:val="32"/>
          <w:szCs w:val="32"/>
          <w:cs/>
        </w:rPr>
        <w:t>มหาสารคาม</w:t>
      </w: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</w:p>
    <w:p w:rsidR="006D34FB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6"/>
          <w:szCs w:val="36"/>
        </w:rPr>
      </w:pPr>
      <w:r w:rsidRPr="007A64BA">
        <w:rPr>
          <w:rFonts w:ascii="Angsana New" w:hAnsi="Angsana New"/>
          <w:b/>
          <w:bCs/>
          <w:sz w:val="36"/>
          <w:szCs w:val="36"/>
          <w:cs/>
        </w:rPr>
        <w:lastRenderedPageBreak/>
        <w:t>แบบสอบถามเพื่อการค้นคว้าอิสระ</w:t>
      </w: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6"/>
          <w:szCs w:val="36"/>
        </w:rPr>
      </w:pPr>
      <w:r w:rsidRPr="007A64BA">
        <w:rPr>
          <w:rFonts w:ascii="Angsana New" w:hAnsi="Angsana New"/>
          <w:b/>
          <w:bCs/>
          <w:sz w:val="36"/>
          <w:szCs w:val="36"/>
          <w:cs/>
        </w:rPr>
        <w:t>เรื่อง แรงจูงใจในการปฏิบัติงานของกำนัน ผู้ใหญ่บ้าน ในอำเภอปทุม</w:t>
      </w:r>
      <w:proofErr w:type="spellStart"/>
      <w:r w:rsidRPr="007A64BA">
        <w:rPr>
          <w:rFonts w:ascii="Angsana New" w:hAnsi="Angsana New"/>
          <w:b/>
          <w:bCs/>
          <w:sz w:val="36"/>
          <w:szCs w:val="36"/>
          <w:cs/>
        </w:rPr>
        <w:t>รัตต์</w:t>
      </w:r>
      <w:proofErr w:type="spellEnd"/>
      <w:r w:rsidRPr="007A64BA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36"/>
          <w:szCs w:val="36"/>
        </w:rPr>
      </w:pPr>
      <w:r w:rsidRPr="007A64BA">
        <w:rPr>
          <w:rFonts w:ascii="Angsana New" w:hAnsi="Angsana New"/>
          <w:b/>
          <w:bCs/>
          <w:sz w:val="36"/>
          <w:szCs w:val="36"/>
          <w:cs/>
        </w:rPr>
        <w:t>จังหวัดร้อยเอ็ด</w:t>
      </w:r>
    </w:p>
    <w:p w:rsidR="006D34FB" w:rsidRPr="007A64BA" w:rsidRDefault="006D34FB" w:rsidP="006D34FB">
      <w:pPr>
        <w:spacing w:before="0" w:beforeAutospacing="0" w:after="0" w:afterAutospacing="0"/>
        <w:jc w:val="center"/>
        <w:rPr>
          <w:rFonts w:ascii="Angsana New" w:hAnsi="Angsana New"/>
          <w:sz w:val="36"/>
          <w:szCs w:val="36"/>
        </w:rPr>
      </w:pPr>
    </w:p>
    <w:p w:rsidR="006D34FB" w:rsidRPr="007A64BA" w:rsidRDefault="006D34FB" w:rsidP="006D34FB">
      <w:pPr>
        <w:spacing w:before="0" w:beforeAutospacing="0" w:after="0" w:afterAutospacing="0"/>
        <w:jc w:val="left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คำชี้แจง </w:t>
      </w:r>
      <w:r w:rsidRPr="007A64BA">
        <w:rPr>
          <w:rFonts w:ascii="Angsana New" w:hAnsi="Angsana New"/>
          <w:sz w:val="32"/>
          <w:szCs w:val="32"/>
          <w:cs/>
        </w:rPr>
        <w:t>โปรดทำเครื่องหมาย</w:t>
      </w:r>
      <w:r w:rsidRPr="007A64BA">
        <w:rPr>
          <w:rFonts w:ascii="Angsana New" w:hAnsi="Angsana New"/>
          <w:sz w:val="32"/>
          <w:szCs w:val="32"/>
        </w:rPr>
        <w:t xml:space="preserve"> / </w:t>
      </w:r>
      <w:r w:rsidRPr="007A64BA">
        <w:rPr>
          <w:rFonts w:ascii="Angsana New" w:hAnsi="Angsana New"/>
          <w:sz w:val="32"/>
          <w:szCs w:val="32"/>
          <w:cs/>
        </w:rPr>
        <w:t xml:space="preserve">ลงใน </w:t>
      </w:r>
      <w:r w:rsidRPr="007A64BA">
        <w:rPr>
          <w:rFonts w:ascii="Angsana New" w:hAnsi="Angsana New"/>
          <w:sz w:val="32"/>
          <w:szCs w:val="32"/>
        </w:rPr>
        <w:sym w:font="Wingdings 2" w:char="F0A3"/>
      </w:r>
      <w:r w:rsidRPr="007A64BA">
        <w:rPr>
          <w:rFonts w:ascii="Angsana New" w:hAnsi="Angsana New"/>
          <w:sz w:val="32"/>
          <w:szCs w:val="32"/>
          <w:cs/>
        </w:rPr>
        <w:t xml:space="preserve">  หน้าข้อความหรือเติมคำลงในช่องว่างตามความเป็นจริง</w:t>
      </w: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b/>
          <w:bCs/>
          <w:sz w:val="32"/>
          <w:szCs w:val="32"/>
          <w:cs/>
        </w:rPr>
        <w:t xml:space="preserve">ตอนที่ </w:t>
      </w:r>
      <w:r w:rsidRPr="007A64BA">
        <w:rPr>
          <w:rFonts w:ascii="Angsana New" w:hAnsi="Angsana New"/>
          <w:b/>
          <w:bCs/>
          <w:sz w:val="32"/>
          <w:szCs w:val="32"/>
        </w:rPr>
        <w:t>1</w:t>
      </w:r>
      <w:r w:rsidRPr="007A64BA">
        <w:rPr>
          <w:rFonts w:ascii="Angsana New" w:hAnsi="Angsana New"/>
          <w:sz w:val="32"/>
          <w:szCs w:val="32"/>
          <w:cs/>
        </w:rPr>
        <w:t xml:space="preserve"> ข้อมูลทั่วไป</w:t>
      </w: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</w:rPr>
        <w:tab/>
        <w:t>1.</w:t>
      </w:r>
      <w:r w:rsidRPr="007A64BA">
        <w:rPr>
          <w:rFonts w:ascii="Angsana New" w:hAnsi="Angsana New"/>
          <w:sz w:val="32"/>
          <w:szCs w:val="32"/>
          <w:cs/>
        </w:rPr>
        <w:t xml:space="preserve">  อายุ </w:t>
      </w:r>
    </w:p>
    <w:p w:rsidR="006D34FB" w:rsidRPr="007A64BA" w:rsidRDefault="006D34FB" w:rsidP="006D34FB">
      <w:pPr>
        <w:spacing w:before="0" w:beforeAutospacing="0" w:after="0" w:afterAutospacing="0"/>
        <w:ind w:left="720" w:firstLine="720"/>
        <w:rPr>
          <w:rFonts w:ascii="Angsana New" w:eastAsia="Times New Roman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</w:rPr>
        <w:sym w:font="Wingdings 2" w:char="F0A3"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eastAsia="Times New Roman" w:hAnsi="Angsana New"/>
          <w:sz w:val="32"/>
          <w:szCs w:val="32"/>
          <w:cs/>
        </w:rPr>
        <w:t xml:space="preserve">น้อยกว่า 41  ปี </w:t>
      </w:r>
    </w:p>
    <w:p w:rsidR="006D34FB" w:rsidRPr="007A64BA" w:rsidRDefault="006D34FB" w:rsidP="006D34FB">
      <w:pPr>
        <w:spacing w:before="0" w:beforeAutospacing="0" w:after="0" w:afterAutospacing="0"/>
        <w:ind w:left="720" w:firstLine="720"/>
        <w:rPr>
          <w:rFonts w:ascii="Angsana New" w:eastAsia="Times New Roman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</w:rPr>
        <w:sym w:font="Wingdings 2" w:char="F0A3"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eastAsia="Times New Roman" w:hAnsi="Angsana New"/>
          <w:sz w:val="32"/>
          <w:szCs w:val="32"/>
        </w:rPr>
        <w:t xml:space="preserve">41 – </w:t>
      </w:r>
      <w:proofErr w:type="gramStart"/>
      <w:r w:rsidRPr="007A64BA">
        <w:rPr>
          <w:rFonts w:ascii="Angsana New" w:eastAsia="Times New Roman" w:hAnsi="Angsana New"/>
          <w:sz w:val="32"/>
          <w:szCs w:val="32"/>
        </w:rPr>
        <w:t xml:space="preserve">49  </w:t>
      </w:r>
      <w:r w:rsidRPr="007A64BA">
        <w:rPr>
          <w:rFonts w:ascii="Angsana New" w:eastAsia="Times New Roman" w:hAnsi="Angsana New"/>
          <w:sz w:val="32"/>
          <w:szCs w:val="32"/>
          <w:cs/>
        </w:rPr>
        <w:t>ปี</w:t>
      </w:r>
      <w:proofErr w:type="gramEnd"/>
    </w:p>
    <w:p w:rsidR="006D34FB" w:rsidRPr="007A64BA" w:rsidRDefault="006D34FB" w:rsidP="006D34FB">
      <w:pPr>
        <w:spacing w:before="0" w:beforeAutospacing="0" w:after="0" w:afterAutospacing="0"/>
        <w:ind w:left="720" w:firstLine="72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</w:rPr>
        <w:sym w:font="Wingdings 2" w:char="F0A3"/>
      </w:r>
      <w:r w:rsidRPr="007A64BA">
        <w:rPr>
          <w:rFonts w:ascii="Angsana New" w:hAnsi="Angsana New"/>
          <w:sz w:val="32"/>
          <w:szCs w:val="32"/>
          <w:cs/>
        </w:rPr>
        <w:tab/>
      </w:r>
      <w:proofErr w:type="gramStart"/>
      <w:r w:rsidRPr="007A64BA">
        <w:rPr>
          <w:rFonts w:ascii="Angsana New" w:eastAsia="Times New Roman" w:hAnsi="Angsana New"/>
          <w:sz w:val="32"/>
          <w:szCs w:val="32"/>
        </w:rPr>
        <w:t xml:space="preserve">50 </w:t>
      </w:r>
      <w:r w:rsidRPr="007A64BA">
        <w:rPr>
          <w:rFonts w:ascii="Angsana New" w:eastAsia="Times New Roman" w:hAnsi="Angsana New"/>
          <w:sz w:val="32"/>
          <w:szCs w:val="32"/>
          <w:cs/>
        </w:rPr>
        <w:t xml:space="preserve"> ปีขึ้นไป</w:t>
      </w:r>
      <w:proofErr w:type="gramEnd"/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</w:rPr>
        <w:tab/>
        <w:t>2.</w:t>
      </w:r>
      <w:r w:rsidRPr="007A64BA">
        <w:rPr>
          <w:rFonts w:ascii="Angsana New" w:hAnsi="Angsana New"/>
          <w:sz w:val="32"/>
          <w:szCs w:val="32"/>
          <w:cs/>
        </w:rPr>
        <w:t xml:space="preserve">  ระดับการศึกษา</w:t>
      </w: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</w:rPr>
        <w:sym w:font="Wingdings 2" w:char="F0A3"/>
      </w:r>
      <w:r w:rsidRPr="007A64BA">
        <w:rPr>
          <w:rFonts w:ascii="Angsana New" w:hAnsi="Angsana New"/>
          <w:sz w:val="32"/>
          <w:szCs w:val="32"/>
          <w:cs/>
        </w:rPr>
        <w:tab/>
        <w:t>ประถมศึกษา</w:t>
      </w: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</w:rPr>
        <w:sym w:font="Wingdings 2" w:char="F0A3"/>
      </w:r>
      <w:r w:rsidRPr="007A64BA">
        <w:rPr>
          <w:rFonts w:ascii="Angsana New" w:hAnsi="Angsana New"/>
          <w:sz w:val="32"/>
          <w:szCs w:val="32"/>
          <w:cs/>
        </w:rPr>
        <w:tab/>
        <w:t>มัธยมศึกษา</w:t>
      </w: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</w:rPr>
        <w:sym w:font="Wingdings 2" w:char="F0A3"/>
      </w:r>
      <w:r w:rsidRPr="007A64BA">
        <w:rPr>
          <w:rFonts w:ascii="Angsana New" w:hAnsi="Angsana New"/>
          <w:sz w:val="32"/>
          <w:szCs w:val="32"/>
          <w:cs/>
        </w:rPr>
        <w:tab/>
        <w:t>อนุปริญญา หรือสูงกว่า</w:t>
      </w: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  <w:cs/>
        </w:rPr>
      </w:pPr>
    </w:p>
    <w:p w:rsidR="006D34FB" w:rsidRPr="007A64BA" w:rsidRDefault="006D34FB" w:rsidP="006D34FB">
      <w:pPr>
        <w:spacing w:before="0" w:beforeAutospacing="0" w:after="0" w:afterAutospacing="0"/>
        <w:jc w:val="left"/>
        <w:rPr>
          <w:rFonts w:ascii="Angsana New" w:hAnsi="Angsana New"/>
          <w:b/>
          <w:bCs/>
          <w:sz w:val="32"/>
          <w:szCs w:val="32"/>
          <w:cs/>
        </w:rPr>
      </w:pPr>
      <w:r w:rsidRPr="007A64BA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6D34FB" w:rsidRDefault="006D34FB" w:rsidP="006D34FB">
      <w:pPr>
        <w:spacing w:before="0" w:beforeAutospacing="0" w:after="0" w:afterAutospacing="0"/>
        <w:ind w:left="801" w:hanging="801"/>
        <w:jc w:val="left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ตอนที่ </w:t>
      </w:r>
      <w:r w:rsidRPr="007A64BA">
        <w:rPr>
          <w:rFonts w:ascii="Angsana New" w:hAnsi="Angsana New"/>
          <w:b/>
          <w:bCs/>
          <w:sz w:val="32"/>
          <w:szCs w:val="32"/>
        </w:rPr>
        <w:t xml:space="preserve">2 </w:t>
      </w:r>
      <w:r w:rsidRPr="007A64BA">
        <w:rPr>
          <w:rFonts w:ascii="Angsana New" w:hAnsi="Angsana New"/>
          <w:sz w:val="32"/>
          <w:szCs w:val="32"/>
          <w:cs/>
        </w:rPr>
        <w:t>เกี่ยวกับแรงจูงใจในการปฏิบัติงานของกำนัน ผู้ใหญ่บ้าน</w:t>
      </w:r>
      <w:r w:rsidRPr="007A64BA">
        <w:rPr>
          <w:rFonts w:ascii="Angsana New" w:hAnsi="Angsana New"/>
          <w:sz w:val="32"/>
          <w:szCs w:val="32"/>
        </w:rPr>
        <w:t xml:space="preserve"> </w:t>
      </w:r>
      <w:r w:rsidRPr="007A64BA">
        <w:rPr>
          <w:rFonts w:ascii="Angsana New" w:hAnsi="Angsana New"/>
          <w:sz w:val="32"/>
          <w:szCs w:val="32"/>
          <w:cs/>
        </w:rPr>
        <w:t>ในอำเภอปทุม</w:t>
      </w:r>
      <w:proofErr w:type="spellStart"/>
      <w:r w:rsidRPr="007A64B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7A64B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</w:p>
    <w:p w:rsidR="006D34FB" w:rsidRPr="007A64BA" w:rsidRDefault="006D34FB" w:rsidP="006D34FB">
      <w:pPr>
        <w:spacing w:before="0" w:beforeAutospacing="0" w:after="0" w:afterAutospacing="0"/>
        <w:ind w:left="801" w:hanging="801"/>
        <w:jc w:val="left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ind w:left="810" w:hanging="810"/>
        <w:jc w:val="left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b/>
          <w:bCs/>
          <w:sz w:val="32"/>
          <w:szCs w:val="32"/>
          <w:cs/>
        </w:rPr>
        <w:t xml:space="preserve">คำชี้แจง </w:t>
      </w:r>
      <w:r w:rsidRPr="007A64BA">
        <w:rPr>
          <w:rFonts w:ascii="Angsana New" w:hAnsi="Angsana New"/>
          <w:sz w:val="32"/>
          <w:szCs w:val="32"/>
          <w:cs/>
        </w:rPr>
        <w:t>โปรดอ่านข้อความแต่ละข้ออย่างละเอียดและพิจารณาว่าแต่ละข้ออยู่ในเกณฑ์ระดับใด และทำเครื่องหมาย</w:t>
      </w:r>
      <w:r w:rsidRPr="007A64BA">
        <w:rPr>
          <w:rFonts w:ascii="Angsana New" w:hAnsi="Angsana New"/>
          <w:sz w:val="32"/>
          <w:szCs w:val="32"/>
        </w:rPr>
        <w:t xml:space="preserve"> / </w:t>
      </w:r>
      <w:r w:rsidRPr="007A64BA">
        <w:rPr>
          <w:rFonts w:ascii="Angsana New" w:hAnsi="Angsana New"/>
          <w:sz w:val="32"/>
          <w:szCs w:val="32"/>
          <w:cs/>
        </w:rPr>
        <w:t>ลงใน ช่องที่ตรงกับความเห็นของท่านมากที่สุดเพียงช่องเดียว</w:t>
      </w:r>
    </w:p>
    <w:tbl>
      <w:tblPr>
        <w:tblStyle w:val="a3"/>
        <w:tblW w:w="0" w:type="auto"/>
        <w:tblBorders>
          <w:top w:val="single" w:sz="4" w:space="0" w:color="auto"/>
        </w:tblBorders>
        <w:tblLook w:val="04A0"/>
      </w:tblPr>
      <w:tblGrid>
        <w:gridCol w:w="4123"/>
        <w:gridCol w:w="799"/>
        <w:gridCol w:w="787"/>
        <w:gridCol w:w="811"/>
        <w:gridCol w:w="795"/>
        <w:gridCol w:w="847"/>
      </w:tblGrid>
      <w:tr w:rsidR="006D34FB" w:rsidRPr="007A64BA" w:rsidTr="006D34FB">
        <w:tc>
          <w:tcPr>
            <w:tcW w:w="4123" w:type="dxa"/>
            <w:vMerge w:val="restart"/>
            <w:vAlign w:val="center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ปัจจัยในการปฏิบัติงาน</w:t>
            </w:r>
          </w:p>
        </w:tc>
        <w:tc>
          <w:tcPr>
            <w:tcW w:w="4039" w:type="dxa"/>
            <w:gridSpan w:val="5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ระดับแรงจูงใจในการปฏิบัติงาน</w:t>
            </w:r>
          </w:p>
        </w:tc>
      </w:tr>
      <w:tr w:rsidR="006D34FB" w:rsidRPr="007A64BA" w:rsidTr="006D34FB">
        <w:tc>
          <w:tcPr>
            <w:tcW w:w="4123" w:type="dxa"/>
            <w:vMerge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99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6D34FB" w:rsidRPr="007A64BA" w:rsidTr="006D34FB">
        <w:tc>
          <w:tcPr>
            <w:tcW w:w="4123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ด้านความสำเร็จของงาน</w:t>
            </w:r>
          </w:p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ท่านต้องการให้งานที่ท่านปฏิบัติ หรือได้รับมอบหมายประสบผลสำเร็จตามวัตถุประสงค์ เป้าหมายของหมู่บ้าน</w:t>
            </w:r>
          </w:p>
        </w:tc>
        <w:tc>
          <w:tcPr>
            <w:tcW w:w="799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6D34FB">
        <w:trPr>
          <w:trHeight w:val="737"/>
        </w:trPr>
        <w:tc>
          <w:tcPr>
            <w:tcW w:w="4123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ผลการปฏิบัติงานของท่านในแต่ละเรื่องมีคุณภาพและเหมาะสมกับงานอยู่เสมอ</w:t>
            </w:r>
          </w:p>
        </w:tc>
        <w:tc>
          <w:tcPr>
            <w:tcW w:w="799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6D34FB">
        <w:tc>
          <w:tcPr>
            <w:tcW w:w="4123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ท่านสามารถวางแผนการปฏิบัติงานเพื่อป้องกันปัญหาที่อาจจะเกิดขึ้นและสามารถแก้ไขปัญหาต่างๆ จากการปฏิบัติงานได้สำเร็จ</w:t>
            </w:r>
          </w:p>
        </w:tc>
        <w:tc>
          <w:tcPr>
            <w:tcW w:w="799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6D34FB">
        <w:tc>
          <w:tcPr>
            <w:tcW w:w="4123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4.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ท่านมีความภูมิใจในความสำเร็จของงานที่ท่านปฏิบัติ</w:t>
            </w:r>
          </w:p>
        </w:tc>
        <w:tc>
          <w:tcPr>
            <w:tcW w:w="799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6D34FB">
        <w:tc>
          <w:tcPr>
            <w:tcW w:w="4123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ผู้บังคับบัญชามีความพึงพอใจในการปฏิบัติงานของท่าน</w:t>
            </w:r>
          </w:p>
        </w:tc>
        <w:tc>
          <w:tcPr>
            <w:tcW w:w="799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6D34FB">
        <w:tc>
          <w:tcPr>
            <w:tcW w:w="4123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ด้านการยอมรับนับถือ</w:t>
            </w:r>
          </w:p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ท่านได้รับการยอมรับจากเพื่อนร่วมงานและผู้บังคับบัญชาในความคิดเห็นและข้อเสนอแนะของท่าน</w:t>
            </w:r>
          </w:p>
        </w:tc>
        <w:tc>
          <w:tcPr>
            <w:tcW w:w="799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6D34FB">
        <w:tc>
          <w:tcPr>
            <w:tcW w:w="4123" w:type="dxa"/>
          </w:tcPr>
          <w:p w:rsidR="006D34FB" w:rsidRPr="007A64BA" w:rsidRDefault="006D34FB" w:rsidP="00786860">
            <w:pPr>
              <w:spacing w:before="0" w:beforeAutospacing="0" w:after="0" w:afterAutospacing="0"/>
              <w:ind w:right="-98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ท่านได้รับความร่วมมือในการปฏิบัติงานจากผู้บังคับบัญชาและเพื่อนร่วมงานเป็นอย่างดี</w:t>
            </w:r>
          </w:p>
        </w:tc>
        <w:tc>
          <w:tcPr>
            <w:tcW w:w="799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D34FB" w:rsidRPr="007A64BA" w:rsidRDefault="006D34FB" w:rsidP="006D34FB">
      <w:pPr>
        <w:spacing w:before="0" w:beforeAutospacing="0" w:after="0" w:afterAutospacing="0"/>
        <w:jc w:val="left"/>
        <w:rPr>
          <w:rFonts w:ascii="Angsana New" w:hAnsi="Angsana New"/>
          <w:sz w:val="32"/>
          <w:szCs w:val="32"/>
        </w:rPr>
      </w:pPr>
    </w:p>
    <w:p w:rsidR="006D34FB" w:rsidRDefault="006D34FB" w:rsidP="006D34FB">
      <w:pPr>
        <w:spacing w:before="0" w:beforeAutospacing="0" w:after="0" w:afterAutospacing="0"/>
        <w:jc w:val="left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spacing w:before="0" w:beforeAutospacing="0" w:after="0" w:afterAutospacing="0"/>
        <w:jc w:val="left"/>
        <w:rPr>
          <w:rFonts w:ascii="Angsana New" w:hAnsi="Angsana New"/>
          <w:sz w:val="32"/>
          <w:szCs w:val="32"/>
          <w:cs/>
        </w:rPr>
      </w:pPr>
    </w:p>
    <w:tbl>
      <w:tblPr>
        <w:tblStyle w:val="a3"/>
        <w:tblW w:w="0" w:type="auto"/>
        <w:tblLook w:val="04A0"/>
      </w:tblPr>
      <w:tblGrid>
        <w:gridCol w:w="4119"/>
        <w:gridCol w:w="7"/>
        <w:gridCol w:w="796"/>
        <w:gridCol w:w="787"/>
        <w:gridCol w:w="811"/>
        <w:gridCol w:w="795"/>
        <w:gridCol w:w="847"/>
      </w:tblGrid>
      <w:tr w:rsidR="006D34FB" w:rsidRPr="007A64BA" w:rsidTr="00786860">
        <w:tc>
          <w:tcPr>
            <w:tcW w:w="4119" w:type="dxa"/>
            <w:vMerge w:val="restart"/>
            <w:vAlign w:val="center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ปัจจัยในการปฏิบัติงาน</w:t>
            </w:r>
          </w:p>
        </w:tc>
        <w:tc>
          <w:tcPr>
            <w:tcW w:w="4043" w:type="dxa"/>
            <w:gridSpan w:val="6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ระดับแรงจูงใจในการปฏิบัติงาน</w:t>
            </w:r>
          </w:p>
        </w:tc>
      </w:tr>
      <w:tr w:rsidR="006D34FB" w:rsidRPr="007A64BA" w:rsidTr="00786860">
        <w:tc>
          <w:tcPr>
            <w:tcW w:w="4119" w:type="dxa"/>
            <w:vMerge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6D34FB" w:rsidRPr="007A64BA" w:rsidTr="00786860">
        <w:tc>
          <w:tcPr>
            <w:tcW w:w="4119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หน่วยงานมีความเป็นมาตรฐานและเที่ยงธรรม</w:t>
            </w: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4.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ลักษณะงานที่ท่านปฏิบัติเปิดโอกาสให้มีการพัฒนาศักยภาพ</w:t>
            </w: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ด้านความก้าวหน้าในหน้าที่   </w:t>
            </w: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  <w:vAlign w:val="bottom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A64BA">
              <w:rPr>
                <w:rFonts w:ascii="Angsana New" w:eastAsia="Times New Roman" w:hAnsi="Angsana New"/>
                <w:sz w:val="32"/>
                <w:szCs w:val="32"/>
                <w:cs/>
              </w:rPr>
              <w:t>1.  ตำแหน่งของท่านได้รับการปรับปรุงพัฒนาคุณภาพการทำงานให้ดีขึ้นตามลำดับ</w:t>
            </w: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  <w:vAlign w:val="bottom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A64BA">
              <w:rPr>
                <w:rFonts w:ascii="Angsana New" w:eastAsia="Times New Roman" w:hAnsi="Angsana New"/>
                <w:sz w:val="32"/>
                <w:szCs w:val="32"/>
                <w:cs/>
              </w:rPr>
              <w:t>2.  ท่านมีโอกาสได้ไปอบรม สัมมนา เพื่อเพิ่มพูนความรู้และทักษะในการปฏิบัติงาน</w:t>
            </w: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  <w:vAlign w:val="bottom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A64BA">
              <w:rPr>
                <w:rFonts w:ascii="Angsana New" w:eastAsia="Times New Roman" w:hAnsi="Angsana New"/>
                <w:sz w:val="32"/>
                <w:szCs w:val="32"/>
                <w:cs/>
              </w:rPr>
              <w:t>3.  ท่านมีโอกาสที่จะศึกษาต่อตามสาขาวิชาที่ท่านปฏิบัติงานอยู่</w:t>
            </w: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ด้านความรับผิดชอบ</w:t>
            </w:r>
          </w:p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ปริมาณงานที่ท่านได้รับผิดชอบมีความเหมาะสม</w:t>
            </w: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ท่านได้รับมอบหมายให้มีอำนาจในการตัดสินใจในการปฏิบัติงานอย่างเต็มที่</w:t>
            </w: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ท่านได้รับผิดชอบงานที่ตรงกับความสนใจและความถนัด</w:t>
            </w: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4.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ท่านพึงพอใจรับผิดชอบงานที่ไม่เคยปฏิบัติมาก่อน</w:t>
            </w: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5.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ท่านสามารถเลือกวิธีทำงานได้ด้วยตนเอง</w:t>
            </w: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ด้านลักษณะของงาน</w:t>
            </w:r>
          </w:p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งานที่ท่านปฏิบัติอยู่ท้าทายส่งเสริมให้เกิดความคิดสร้างสรรค์</w:t>
            </w: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</w:tcPr>
          <w:p w:rsidR="006D34FB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ลักษณะงานที่ท่านรับผิดชอบอยู่มีการแบ่งขอบข่ายงานที่ชัดเจน</w:t>
            </w:r>
          </w:p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  <w:vMerge w:val="restart"/>
            <w:vAlign w:val="center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ปัจจัยในการปฏิบัติงาน</w:t>
            </w:r>
          </w:p>
        </w:tc>
        <w:tc>
          <w:tcPr>
            <w:tcW w:w="4043" w:type="dxa"/>
            <w:gridSpan w:val="6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ระดับแรงจูงใจในการปฏิบัติงาน</w:t>
            </w:r>
          </w:p>
        </w:tc>
      </w:tr>
      <w:tr w:rsidR="006D34FB" w:rsidRPr="007A64BA" w:rsidTr="00786860">
        <w:tc>
          <w:tcPr>
            <w:tcW w:w="4119" w:type="dxa"/>
            <w:vMerge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งานที่ท่านรับผิดชอบอยู่เหมาะสมกับความรู้ความสามารถของท่าน และเปิดโอกาสให้มีการพัฒนาศักยภาพได้อย่างเต็มที่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4.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ท่านสามารถปฏิบัติงานในหน้าที่ได้สำเร็จโดยไม่รู้สึกยากลำบาก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ด้านนโยบายและการบริหาร </w:t>
            </w:r>
          </w:p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นโยบาย แผนงาน และแนวทางในการปฏิบัติงานมีไว้ซึ่งความชัดเจน ง่ายต่อการปฏิบัติงาน</w:t>
            </w: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ผู้บังคับบัญชาของท่านเอาใจใส่งานและตรวจตราการปฏิบัติงานอย่างสม่ำเสมอ</w:t>
            </w: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องค์กรท่านมีการติดต่อสื่อสารภายในองค์กรที่ดี</w:t>
            </w: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องค์กรของท่านมีการกำหนดแนวทางในการปฏิบัติงานที่ชัดเจน</w:t>
            </w: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19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5.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องค์กรของท่านมีการบริหารงานแบบเป็นครอบครัวเดียวกัน</w:t>
            </w: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ind w:right="-48"/>
              <w:jc w:val="left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ด้านการปกครองบังคับบัญชา</w:t>
            </w:r>
          </w:p>
          <w:p w:rsidR="006D34FB" w:rsidRPr="007A64BA" w:rsidRDefault="006D34FB" w:rsidP="00786860">
            <w:pPr>
              <w:spacing w:before="0" w:beforeAutospacing="0" w:after="0" w:afterAutospacing="0"/>
              <w:ind w:right="-48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ผู้บังคับบัญชาของท่านมีความรู้ความสามารถ กล้าตัดสินใจในงาน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ind w:right="-48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ผู้บังคับบัญชามีความอิสระในการปฏิบัติงาน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ind w:right="-48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ผู้บังคับบัญชาของท่านมีลักษณะของความเป็นผู้นำที่ท่านปรารถนา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D34FB" w:rsidRPr="007A64BA" w:rsidRDefault="006D34FB" w:rsidP="006D34FB">
      <w:pPr>
        <w:rPr>
          <w:rFonts w:ascii="Angsana New" w:hAnsi="Angsana New"/>
        </w:rPr>
      </w:pPr>
      <w:r w:rsidRPr="007A64BA">
        <w:rPr>
          <w:rFonts w:ascii="Angsana New" w:hAnsi="Angsana New"/>
        </w:rPr>
        <w:br w:type="page"/>
      </w:r>
    </w:p>
    <w:tbl>
      <w:tblPr>
        <w:tblStyle w:val="a3"/>
        <w:tblW w:w="0" w:type="auto"/>
        <w:tblLook w:val="04A0"/>
      </w:tblPr>
      <w:tblGrid>
        <w:gridCol w:w="4119"/>
        <w:gridCol w:w="7"/>
        <w:gridCol w:w="796"/>
        <w:gridCol w:w="787"/>
        <w:gridCol w:w="811"/>
        <w:gridCol w:w="795"/>
        <w:gridCol w:w="847"/>
      </w:tblGrid>
      <w:tr w:rsidR="006D34FB" w:rsidRPr="007A64BA" w:rsidTr="00786860">
        <w:tc>
          <w:tcPr>
            <w:tcW w:w="4119" w:type="dxa"/>
            <w:vMerge w:val="restart"/>
            <w:vAlign w:val="center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ปัจจัยในการปฏิบัติงาน</w:t>
            </w:r>
          </w:p>
        </w:tc>
        <w:tc>
          <w:tcPr>
            <w:tcW w:w="4043" w:type="dxa"/>
            <w:gridSpan w:val="6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ระดับแรงจูงใจในการปฏิบัติงาน</w:t>
            </w:r>
          </w:p>
        </w:tc>
      </w:tr>
      <w:tr w:rsidR="006D34FB" w:rsidRPr="007A64BA" w:rsidTr="00786860">
        <w:tc>
          <w:tcPr>
            <w:tcW w:w="4119" w:type="dxa"/>
            <w:vMerge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ind w:right="-48"/>
              <w:jc w:val="lef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4.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ผู้บังคับบัญชาให้ความเป็นธรรมต่อท่านกับผู้อื่นเท่าเทียมกัน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ind w:right="-48"/>
              <w:jc w:val="lef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5.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ท่านมีโอกาสที่จะพบและปรึกษาหารือกับผู้บังคับบัญชาได้สะดวก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ความสัมพันธ์ระหว่างบุคคล</w:t>
            </w:r>
          </w:p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สัมพันธภาพระหว่างผู้บังคับบัญชา เพื่อนร่วมงานเป็นไปด้วยดี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ในการปฏิบัติงานท่านได้รับความเชื่อใจวางใจจากผู้บังคับบัญชา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เพื่อร่วมงานสามารถช่วยเหลือท่านได้เมื่อท่านได้รับความเดือดร้อน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ท่านกับเพื่อนร่วมงานมีการเข้าใจซึ่งกันและกันไม่ว่าจะเป็นเรื่องงานหรือเรื่องส่วนตัว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สภาพแวดล้อมในการทำงาน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ind w:right="29"/>
              <w:jc w:val="left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1. สภาพแวดล้อมมีความพร้อมในการทำงานและมีพื้นที่เพียงพอที่เก็บเอกสารและสิ่งของต่าง ๆ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ind w:right="29"/>
              <w:jc w:val="left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2. สภาพบรรยากาศในพื้นที่การทำงานไม่มีสิ่งรบกวนเหมาะกับการทำงาน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ind w:right="29"/>
              <w:jc w:val="left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3. สภาพแวดล้อมและบรรยากาศในพื้นที่ช่วยในการส่งเสริมการปฏิบัติงาน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ind w:right="29"/>
              <w:jc w:val="left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br w:type="page"/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4. การติดต่อประสานงานได้รับความสะดวกทั้งภายนอกและภายในหน่วยงาน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ind w:right="29"/>
              <w:jc w:val="left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5. สถานที่ทำงานมีเครื่องมือและวัสดุสนับสนุนและบุคลากรเพียงพอ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D34FB" w:rsidRPr="00085C0B" w:rsidRDefault="006D34FB" w:rsidP="006D34FB">
      <w:pPr>
        <w:rPr>
          <w:rFonts w:ascii="Angsana New" w:hAnsi="Angsana New"/>
          <w:sz w:val="20"/>
          <w:szCs w:val="26"/>
        </w:rPr>
      </w:pPr>
      <w:r w:rsidRPr="00085C0B">
        <w:rPr>
          <w:rFonts w:ascii="Angsana New" w:hAnsi="Angsana New"/>
          <w:sz w:val="20"/>
          <w:szCs w:val="26"/>
        </w:rPr>
        <w:br w:type="page"/>
      </w:r>
    </w:p>
    <w:tbl>
      <w:tblPr>
        <w:tblStyle w:val="a3"/>
        <w:tblW w:w="0" w:type="auto"/>
        <w:tblLook w:val="04A0"/>
      </w:tblPr>
      <w:tblGrid>
        <w:gridCol w:w="4119"/>
        <w:gridCol w:w="7"/>
        <w:gridCol w:w="796"/>
        <w:gridCol w:w="787"/>
        <w:gridCol w:w="811"/>
        <w:gridCol w:w="795"/>
        <w:gridCol w:w="847"/>
      </w:tblGrid>
      <w:tr w:rsidR="006D34FB" w:rsidRPr="007A64BA" w:rsidTr="00786860">
        <w:tc>
          <w:tcPr>
            <w:tcW w:w="4119" w:type="dxa"/>
            <w:vMerge w:val="restart"/>
            <w:vAlign w:val="center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ปัจจัยในการปฏิบัติงาน</w:t>
            </w:r>
          </w:p>
        </w:tc>
        <w:tc>
          <w:tcPr>
            <w:tcW w:w="4043" w:type="dxa"/>
            <w:gridSpan w:val="6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ระดับแรงจูงใจในการปฏิบัติงาน</w:t>
            </w:r>
          </w:p>
        </w:tc>
      </w:tr>
      <w:tr w:rsidR="006D34FB" w:rsidRPr="007A64BA" w:rsidTr="00786860">
        <w:tc>
          <w:tcPr>
            <w:tcW w:w="4119" w:type="dxa"/>
            <w:vMerge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ด้านเงินเดือนและผลประโยชน์</w:t>
            </w:r>
          </w:p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เงินเดือนที่ท่านได้รับเหมาะสมทำให้ท่านมีกำลังใจในการทำงานตามปริมาณงานและความรับผิดชอบ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เงินเดือนที่ท่านได้รับเพียงพอกับสภาพเศรษฐกิจในปัจจุบัน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34FB" w:rsidRPr="007A64BA" w:rsidTr="00786860">
        <w:tc>
          <w:tcPr>
            <w:tcW w:w="4126" w:type="dxa"/>
            <w:gridSpan w:val="2"/>
          </w:tcPr>
          <w:p w:rsidR="006D34FB" w:rsidRPr="007A64BA" w:rsidRDefault="006D34FB" w:rsidP="0078686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 xml:space="preserve"> ท่านพอใจในการให้สวัสดิการในเรื่องการเบิกค่ารักษาพยาบาล และด้านบริการต่างๆ เช่น ค่าเดินทาง เป็นต้น</w:t>
            </w:r>
          </w:p>
        </w:tc>
        <w:tc>
          <w:tcPr>
            <w:tcW w:w="796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1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47" w:type="dxa"/>
          </w:tcPr>
          <w:p w:rsidR="006D34FB" w:rsidRPr="007A64BA" w:rsidRDefault="006D34FB" w:rsidP="0078686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D34FB" w:rsidRPr="007A64BA" w:rsidRDefault="006D34FB" w:rsidP="006D34FB">
      <w:pPr>
        <w:spacing w:before="0" w:beforeAutospacing="0" w:after="0" w:afterAutospacing="0"/>
        <w:jc w:val="left"/>
        <w:rPr>
          <w:rFonts w:ascii="Angsana New" w:hAnsi="Angsana New"/>
        </w:rPr>
      </w:pP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b/>
          <w:bCs/>
          <w:sz w:val="32"/>
          <w:szCs w:val="32"/>
          <w:cs/>
        </w:rPr>
        <w:t xml:space="preserve">ตอนที่ </w:t>
      </w:r>
      <w:r w:rsidRPr="007A64BA">
        <w:rPr>
          <w:rFonts w:ascii="Angsana New" w:hAnsi="Angsana New"/>
          <w:b/>
          <w:bCs/>
          <w:sz w:val="32"/>
          <w:szCs w:val="32"/>
        </w:rPr>
        <w:t>3</w:t>
      </w:r>
      <w:r w:rsidRPr="007A64BA">
        <w:rPr>
          <w:rFonts w:ascii="Angsana New" w:hAnsi="Angsana New"/>
          <w:sz w:val="32"/>
          <w:szCs w:val="32"/>
          <w:cs/>
        </w:rPr>
        <w:t xml:space="preserve"> ข้อเสนอแนะเกี่ยวกับแรงจูงใจในการปฏิบัติงาน</w:t>
      </w: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  <w:cs/>
        </w:rPr>
      </w:pPr>
      <w:r w:rsidRPr="007A64BA">
        <w:rPr>
          <w:rFonts w:ascii="Angsana New" w:hAnsi="Angsana New"/>
          <w:sz w:val="32"/>
          <w:szCs w:val="32"/>
        </w:rPr>
        <w:t>…………………………………</w:t>
      </w:r>
      <w:r>
        <w:rPr>
          <w:rFonts w:ascii="Angsana New" w:hAnsi="Angsana New"/>
          <w:sz w:val="32"/>
          <w:szCs w:val="32"/>
        </w:rPr>
        <w:t>………….</w:t>
      </w:r>
      <w:r w:rsidRPr="007A64B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</w:rPr>
        <w:t>………………………………………</w:t>
      </w:r>
      <w:r>
        <w:rPr>
          <w:rFonts w:ascii="Angsana New" w:hAnsi="Angsana New"/>
          <w:sz w:val="32"/>
          <w:szCs w:val="32"/>
        </w:rPr>
        <w:t>……</w:t>
      </w:r>
      <w:r w:rsidRPr="007A64BA">
        <w:rPr>
          <w:rFonts w:ascii="Angsana New" w:hAnsi="Angsana New"/>
          <w:sz w:val="32"/>
          <w:szCs w:val="32"/>
        </w:rPr>
        <w:t>…………………………………………………………</w:t>
      </w:r>
    </w:p>
    <w:p w:rsidR="006D34FB" w:rsidRPr="007A64BA" w:rsidRDefault="006D34FB" w:rsidP="006D34FB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</w:p>
    <w:p w:rsidR="006D34FB" w:rsidRPr="007A64BA" w:rsidRDefault="006D34FB" w:rsidP="006D34FB">
      <w:pPr>
        <w:rPr>
          <w:rFonts w:ascii="Angsana New" w:hAnsi="Angsana New"/>
        </w:rPr>
      </w:pPr>
    </w:p>
    <w:p w:rsidR="00D31262" w:rsidRPr="006D34FB" w:rsidRDefault="00D31262" w:rsidP="006D34FB">
      <w:pPr>
        <w:spacing w:before="0" w:beforeAutospacing="0" w:after="0" w:afterAutospacing="0"/>
        <w:jc w:val="left"/>
        <w:rPr>
          <w:rFonts w:ascii="Angsana New" w:hAnsi="Angsana New"/>
          <w:b/>
          <w:bCs/>
          <w:sz w:val="32"/>
          <w:szCs w:val="32"/>
        </w:rPr>
      </w:pPr>
    </w:p>
    <w:sectPr w:rsidR="00D31262" w:rsidRPr="006D34FB" w:rsidSect="002D32FB">
      <w:headerReference w:type="default" r:id="rId6"/>
      <w:pgSz w:w="11906" w:h="16838" w:code="9"/>
      <w:pgMar w:top="2160" w:right="1440" w:bottom="1440" w:left="2160" w:header="1440" w:footer="1440" w:gutter="0"/>
      <w:pgNumType w:start="9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2FB" w:rsidRDefault="002D32FB" w:rsidP="002D32FB">
      <w:pPr>
        <w:spacing w:before="0" w:after="0"/>
      </w:pPr>
      <w:r>
        <w:separator/>
      </w:r>
    </w:p>
  </w:endnote>
  <w:endnote w:type="continuationSeparator" w:id="0">
    <w:p w:rsidR="002D32FB" w:rsidRDefault="002D32FB" w:rsidP="002D32F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2FB" w:rsidRDefault="002D32FB" w:rsidP="002D32FB">
      <w:pPr>
        <w:spacing w:before="0" w:after="0"/>
      </w:pPr>
      <w:r>
        <w:separator/>
      </w:r>
    </w:p>
  </w:footnote>
  <w:footnote w:type="continuationSeparator" w:id="0">
    <w:p w:rsidR="002D32FB" w:rsidRDefault="002D32FB" w:rsidP="002D32F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8548"/>
      <w:docPartObj>
        <w:docPartGallery w:val="Page Numbers (Top of Page)"/>
        <w:docPartUnique/>
      </w:docPartObj>
    </w:sdtPr>
    <w:sdtContent>
      <w:p w:rsidR="002D32FB" w:rsidRDefault="00E17D34">
        <w:pPr>
          <w:pStyle w:val="a4"/>
          <w:jc w:val="right"/>
        </w:pPr>
        <w:r w:rsidRPr="002D32F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2D32FB" w:rsidRPr="002D32FB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2D32F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61C07" w:rsidRPr="00161C07">
          <w:rPr>
            <w:rFonts w:asciiTheme="majorBidi" w:hAnsiTheme="majorBidi"/>
            <w:noProof/>
            <w:sz w:val="32"/>
            <w:szCs w:val="32"/>
            <w:lang w:val="th-TH"/>
          </w:rPr>
          <w:t>97</w:t>
        </w:r>
        <w:r w:rsidRPr="002D32F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D34FB"/>
    <w:rsid w:val="000D7FAD"/>
    <w:rsid w:val="000E3C8A"/>
    <w:rsid w:val="000F7062"/>
    <w:rsid w:val="00161C07"/>
    <w:rsid w:val="00235B07"/>
    <w:rsid w:val="002A1A13"/>
    <w:rsid w:val="002D32FB"/>
    <w:rsid w:val="006D34FB"/>
    <w:rsid w:val="0075775C"/>
    <w:rsid w:val="008212E7"/>
    <w:rsid w:val="00AD04FB"/>
    <w:rsid w:val="00AD10B3"/>
    <w:rsid w:val="00BB6637"/>
    <w:rsid w:val="00BB6A48"/>
    <w:rsid w:val="00D31262"/>
    <w:rsid w:val="00E17D34"/>
    <w:rsid w:val="00F8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FB"/>
    <w:pPr>
      <w:spacing w:before="100" w:beforeAutospacing="1" w:after="100" w:afterAutospacing="1" w:line="240" w:lineRule="auto"/>
      <w:jc w:val="both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4FB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32FB"/>
    <w:pPr>
      <w:tabs>
        <w:tab w:val="center" w:pos="4513"/>
        <w:tab w:val="right" w:pos="9026"/>
      </w:tabs>
      <w:spacing w:before="0" w:after="0"/>
    </w:pPr>
  </w:style>
  <w:style w:type="character" w:customStyle="1" w:styleId="a5">
    <w:name w:val="หัวกระดาษ อักขระ"/>
    <w:basedOn w:val="a0"/>
    <w:link w:val="a4"/>
    <w:uiPriority w:val="99"/>
    <w:rsid w:val="002D32FB"/>
    <w:rPr>
      <w:rFonts w:ascii="Calibri" w:eastAsia="Calibri" w:hAnsi="Calibri" w:cs="Angsana New"/>
    </w:rPr>
  </w:style>
  <w:style w:type="paragraph" w:styleId="a6">
    <w:name w:val="footer"/>
    <w:basedOn w:val="a"/>
    <w:link w:val="a7"/>
    <w:uiPriority w:val="99"/>
    <w:semiHidden/>
    <w:unhideWhenUsed/>
    <w:rsid w:val="002D32FB"/>
    <w:pPr>
      <w:tabs>
        <w:tab w:val="center" w:pos="4513"/>
        <w:tab w:val="right" w:pos="9026"/>
      </w:tabs>
      <w:spacing w:before="0" w:after="0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2D32FB"/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2017-05-03T07:42:00Z</dcterms:created>
  <dcterms:modified xsi:type="dcterms:W3CDTF">2017-05-04T07:12:00Z</dcterms:modified>
</cp:coreProperties>
</file>