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5AAA7" w14:textId="22AFBC27" w:rsidR="00484EEE" w:rsidRPr="00C0025C" w:rsidRDefault="00484EEE" w:rsidP="003C0F08">
      <w:pPr>
        <w:pStyle w:val="a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color w:val="000000" w:themeColor="text1"/>
        </w:rPr>
      </w:pPr>
      <w:r w:rsidRPr="00C0025C">
        <w:rPr>
          <w:color w:val="000000" w:themeColor="text1"/>
          <w:cs/>
        </w:rPr>
        <w:t>บทที่</w:t>
      </w:r>
      <w:r w:rsidRPr="00C0025C">
        <w:rPr>
          <w:color w:val="000000" w:themeColor="text1"/>
        </w:rPr>
        <w:t xml:space="preserve"> 2</w:t>
      </w:r>
    </w:p>
    <w:p w14:paraId="1D7EB0E6" w14:textId="77777777" w:rsidR="00484EEE" w:rsidRPr="00C0025C" w:rsidRDefault="00484EEE" w:rsidP="003C0F08">
      <w:pPr>
        <w:pStyle w:val="a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rFonts w:eastAsia="AngsanaNew"/>
          <w:color w:val="000000" w:themeColor="text1"/>
          <w:sz w:val="32"/>
          <w:szCs w:val="32"/>
        </w:rPr>
      </w:pPr>
      <w:r w:rsidRPr="00C0025C">
        <w:rPr>
          <w:color w:val="000000" w:themeColor="text1"/>
          <w:cs/>
        </w:rPr>
        <w:t>เอกสารงานวิจัยที่เกี่ยวข้อง</w:t>
      </w:r>
    </w:p>
    <w:p w14:paraId="2055303D" w14:textId="09258B7E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14:paraId="0065227D" w14:textId="7777777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color w:val="000000" w:themeColor="text1"/>
        </w:rPr>
      </w:pPr>
    </w:p>
    <w:p w14:paraId="450FAF0B" w14:textId="43176263" w:rsidR="00484EEE" w:rsidRPr="00C0025C" w:rsidRDefault="00484EEE" w:rsidP="003C0F08">
      <w:pPr>
        <w:pStyle w:val="a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ind w:firstLine="0"/>
        <w:rPr>
          <w:color w:val="000000" w:themeColor="text1"/>
          <w:spacing w:val="0"/>
        </w:rPr>
      </w:pPr>
      <w:r w:rsidRPr="00C0025C">
        <w:rPr>
          <w:color w:val="000000" w:themeColor="text1"/>
          <w:spacing w:val="0"/>
        </w:rPr>
        <w:tab/>
      </w:r>
      <w:r w:rsidRPr="00C0025C">
        <w:rPr>
          <w:color w:val="000000" w:themeColor="text1"/>
          <w:spacing w:val="0"/>
          <w:cs/>
        </w:rPr>
        <w:t>จากการศึกษาปัจจัยที่ส่งผลต่อความมีวินัยในตนเองของนักเรียนชั้นมัธยมศึกษาปีที่</w:t>
      </w:r>
      <w:r w:rsidRPr="00C0025C">
        <w:rPr>
          <w:color w:val="000000" w:themeColor="text1"/>
          <w:spacing w:val="0"/>
        </w:rPr>
        <w:t xml:space="preserve"> 4 </w:t>
      </w:r>
      <w:r w:rsidRPr="00C0025C">
        <w:rPr>
          <w:color w:val="000000" w:themeColor="text1"/>
          <w:spacing w:val="0"/>
          <w:cs/>
        </w:rPr>
        <w:t>สังกัดสำนักงานเขตพื้นที่การศึกษามัธยมศึกษา เขต 2 ผู้วิจัยได้ศึกษาเอกสารและงานวิจัยที่เกี่ยวข้อง ตามลำดับหัวข้อในการนำเสนอ ดังต่อไปนี้</w:t>
      </w:r>
    </w:p>
    <w:p w14:paraId="699EF2D1" w14:textId="5A757545" w:rsidR="00484EEE" w:rsidRPr="00C0025C" w:rsidRDefault="003C0F08" w:rsidP="003C0F08">
      <w:pPr>
        <w:pStyle w:val="10"/>
        <w:numPr>
          <w:ilvl w:val="0"/>
          <w:numId w:val="0"/>
        </w:numPr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color w:val="000000" w:themeColor="text1"/>
        </w:rPr>
      </w:pPr>
      <w:r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ab/>
      </w:r>
      <w:r w:rsidRPr="00C0025C">
        <w:rPr>
          <w:rFonts w:hint="cs"/>
          <w:color w:val="000000" w:themeColor="text1"/>
          <w:cs/>
        </w:rPr>
        <w:t>1.</w:t>
      </w:r>
      <w:r w:rsidRPr="00C0025C">
        <w:rPr>
          <w:rFonts w:hint="cs"/>
          <w:color w:val="000000" w:themeColor="text1"/>
          <w:cs/>
        </w:rPr>
        <w:tab/>
      </w:r>
      <w:r w:rsidR="00484EEE" w:rsidRPr="00C0025C">
        <w:rPr>
          <w:color w:val="000000" w:themeColor="text1"/>
          <w:cs/>
        </w:rPr>
        <w:t>แนวคิดและทฤษฎีความมีวินัยในตนเอง</w:t>
      </w:r>
    </w:p>
    <w:p w14:paraId="1DA4821C" w14:textId="01086FD6" w:rsidR="00484EEE" w:rsidRPr="00C0025C" w:rsidRDefault="003C0F08" w:rsidP="003C0F08">
      <w:pPr>
        <w:pStyle w:val="10"/>
        <w:numPr>
          <w:ilvl w:val="0"/>
          <w:numId w:val="0"/>
        </w:numPr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color w:val="000000" w:themeColor="text1"/>
        </w:rPr>
      </w:pPr>
      <w:r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ab/>
      </w:r>
      <w:r w:rsidRPr="00C0025C">
        <w:rPr>
          <w:rFonts w:hint="cs"/>
          <w:color w:val="000000" w:themeColor="text1"/>
          <w:cs/>
        </w:rPr>
        <w:t>2.</w:t>
      </w:r>
      <w:r w:rsidRPr="00C0025C">
        <w:rPr>
          <w:rFonts w:hint="cs"/>
          <w:color w:val="000000" w:themeColor="text1"/>
          <w:cs/>
        </w:rPr>
        <w:tab/>
      </w:r>
      <w:r w:rsidR="00484EEE" w:rsidRPr="00C0025C">
        <w:rPr>
          <w:color w:val="000000" w:themeColor="text1"/>
          <w:cs/>
        </w:rPr>
        <w:t>ตัวแปรที่ส่งผลต่อความมีวินัยในตนเอง</w:t>
      </w:r>
    </w:p>
    <w:p w14:paraId="373B4904" w14:textId="3A47210C" w:rsidR="00484EEE" w:rsidRPr="00C0025C" w:rsidRDefault="003C0F08" w:rsidP="003C0F08">
      <w:pPr>
        <w:pStyle w:val="10"/>
        <w:numPr>
          <w:ilvl w:val="0"/>
          <w:numId w:val="0"/>
        </w:numPr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color w:val="000000" w:themeColor="text1"/>
        </w:rPr>
      </w:pPr>
      <w:r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ab/>
      </w:r>
      <w:r w:rsidRPr="00C0025C">
        <w:rPr>
          <w:rFonts w:hint="cs"/>
          <w:color w:val="000000" w:themeColor="text1"/>
          <w:cs/>
        </w:rPr>
        <w:t>3.</w:t>
      </w:r>
      <w:r w:rsidRPr="00C0025C">
        <w:rPr>
          <w:color w:val="000000" w:themeColor="text1"/>
          <w:cs/>
        </w:rPr>
        <w:tab/>
      </w:r>
      <w:r w:rsidR="00484EEE" w:rsidRPr="00C0025C">
        <w:rPr>
          <w:color w:val="000000" w:themeColor="text1"/>
          <w:cs/>
        </w:rPr>
        <w:t>งานวิจัยที่เกี่ยวข้อง</w:t>
      </w:r>
    </w:p>
    <w:p w14:paraId="7677D6BF" w14:textId="4BF877E8" w:rsidR="00484EEE" w:rsidRPr="00C0025C" w:rsidRDefault="003C0F08" w:rsidP="003C0F08">
      <w:pPr>
        <w:pStyle w:val="10"/>
        <w:numPr>
          <w:ilvl w:val="0"/>
          <w:numId w:val="0"/>
        </w:numPr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rFonts w:eastAsia="AngsanaNew-Bold"/>
          <w:b/>
          <w:bCs/>
          <w:color w:val="000000" w:themeColor="text1"/>
        </w:rPr>
      </w:pPr>
      <w:r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ab/>
      </w:r>
      <w:r w:rsidRPr="00C0025C">
        <w:rPr>
          <w:rFonts w:hint="cs"/>
          <w:color w:val="000000" w:themeColor="text1"/>
          <w:cs/>
        </w:rPr>
        <w:t>4.</w:t>
      </w:r>
      <w:r w:rsidRPr="00C0025C">
        <w:rPr>
          <w:rFonts w:hint="cs"/>
          <w:color w:val="000000" w:themeColor="text1"/>
          <w:cs/>
        </w:rPr>
        <w:tab/>
      </w:r>
      <w:r w:rsidR="00484EEE" w:rsidRPr="00C0025C">
        <w:rPr>
          <w:color w:val="000000" w:themeColor="text1"/>
          <w:cs/>
        </w:rPr>
        <w:t>กรอบแนวคิดการวิจัย</w:t>
      </w:r>
    </w:p>
    <w:p w14:paraId="161CD441" w14:textId="77777777" w:rsidR="003C0F08" w:rsidRPr="00C0025C" w:rsidRDefault="003C0F08" w:rsidP="003C0F08">
      <w:pPr>
        <w:pStyle w:val="10"/>
        <w:numPr>
          <w:ilvl w:val="0"/>
          <w:numId w:val="0"/>
        </w:numPr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rFonts w:eastAsia="AngsanaNew-Bold"/>
          <w:b/>
          <w:bCs/>
          <w:color w:val="000000" w:themeColor="text1"/>
        </w:rPr>
      </w:pPr>
    </w:p>
    <w:p w14:paraId="0A3C4CEA" w14:textId="6A7378C9" w:rsidR="00484EEE" w:rsidRPr="00C0025C" w:rsidRDefault="003C0F08" w:rsidP="003C0F08">
      <w:pPr>
        <w:pStyle w:val="a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spacing w:before="0" w:after="0"/>
      </w:pPr>
      <w:r w:rsidRPr="00C0025C">
        <w:rPr>
          <w:rFonts w:hint="cs"/>
          <w:cs/>
        </w:rPr>
        <w:t>2.1</w:t>
      </w:r>
      <w:r w:rsidRPr="00C0025C">
        <w:rPr>
          <w:cs/>
        </w:rPr>
        <w:tab/>
      </w:r>
      <w:r w:rsidR="00484EEE" w:rsidRPr="00C0025C">
        <w:rPr>
          <w:cs/>
        </w:rPr>
        <w:t>แนวคิดทฤษฎีที่เกี่ยวข้องกับวินัยในตนเอง</w:t>
      </w:r>
    </w:p>
    <w:p w14:paraId="18E74513" w14:textId="77777777" w:rsidR="003C0F08" w:rsidRPr="00C0025C" w:rsidRDefault="003C0F08" w:rsidP="003C0F08">
      <w:pPr>
        <w:pStyle w:val="a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spacing w:before="0" w:after="0"/>
        <w:rPr>
          <w:sz w:val="32"/>
          <w:szCs w:val="32"/>
        </w:rPr>
      </w:pPr>
    </w:p>
    <w:p w14:paraId="4F990A34" w14:textId="53C96A64" w:rsidR="00484EEE" w:rsidRPr="00C0025C" w:rsidRDefault="003C0F08" w:rsidP="003C0F08">
      <w:pPr>
        <w:pStyle w:val="211"/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color w:val="000000" w:themeColor="text1"/>
        </w:rPr>
      </w:pPr>
      <w:r w:rsidRPr="00C0025C">
        <w:rPr>
          <w:color w:val="000000" w:themeColor="text1"/>
          <w:cs/>
        </w:rPr>
        <w:tab/>
      </w:r>
      <w:r w:rsidRPr="00C0025C">
        <w:rPr>
          <w:rFonts w:hint="cs"/>
          <w:color w:val="000000" w:themeColor="text1"/>
          <w:cs/>
        </w:rPr>
        <w:t>2.1.1</w:t>
      </w:r>
      <w:r w:rsidRPr="00C0025C">
        <w:rPr>
          <w:color w:val="000000" w:themeColor="text1"/>
          <w:cs/>
        </w:rPr>
        <w:tab/>
      </w:r>
      <w:r w:rsidR="00484EEE" w:rsidRPr="00C0025C">
        <w:rPr>
          <w:color w:val="000000" w:themeColor="text1"/>
          <w:cs/>
        </w:rPr>
        <w:t>ความหมายของวินัยในตนเอง</w:t>
      </w:r>
    </w:p>
    <w:p w14:paraId="4F3775BC" w14:textId="2E8A9C48" w:rsidR="005C0F43" w:rsidRPr="00C0025C" w:rsidRDefault="00484EEE" w:rsidP="003C0F08">
      <w:pPr>
        <w:pStyle w:val="2"/>
        <w:tabs>
          <w:tab w:val="clear" w:pos="851"/>
          <w:tab w:val="clear" w:pos="1170"/>
          <w:tab w:val="clear" w:pos="1620"/>
          <w:tab w:val="clear" w:pos="1701"/>
          <w:tab w:val="clear" w:pos="1985"/>
          <w:tab w:val="clear" w:pos="2268"/>
          <w:tab w:val="clear" w:pos="2552"/>
          <w:tab w:val="clear" w:pos="283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color w:val="000000" w:themeColor="text1"/>
        </w:rPr>
      </w:pPr>
      <w:r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ab/>
      </w:r>
      <w:r w:rsidR="003C0F08"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>ณัฎฐ์พร สตาภรณ์</w:t>
      </w:r>
      <w:r w:rsidRPr="00C0025C">
        <w:rPr>
          <w:color w:val="000000" w:themeColor="text1"/>
        </w:rPr>
        <w:t>,</w:t>
      </w:r>
      <w:r w:rsidRPr="00C0025C">
        <w:rPr>
          <w:color w:val="000000" w:themeColor="text1"/>
          <w:cs/>
        </w:rPr>
        <w:t xml:space="preserve"> </w:t>
      </w:r>
      <w:r w:rsidRPr="00C0025C">
        <w:rPr>
          <w:color w:val="000000" w:themeColor="text1"/>
        </w:rPr>
        <w:t>2540</w:t>
      </w:r>
      <w:r w:rsidR="005C0F43" w:rsidRPr="00C0025C">
        <w:rPr>
          <w:color w:val="000000" w:themeColor="text1"/>
        </w:rPr>
        <w:t xml:space="preserve">, </w:t>
      </w:r>
      <w:r w:rsidR="005C0F43" w:rsidRPr="00C0025C">
        <w:rPr>
          <w:rFonts w:hint="cs"/>
          <w:color w:val="000000" w:themeColor="text1"/>
          <w:cs/>
        </w:rPr>
        <w:t>น.</w:t>
      </w:r>
      <w:r w:rsidRPr="00C0025C">
        <w:rPr>
          <w:color w:val="000000" w:themeColor="text1"/>
          <w:cs/>
        </w:rPr>
        <w:t xml:space="preserve"> </w:t>
      </w:r>
      <w:r w:rsidRPr="00C0025C">
        <w:rPr>
          <w:color w:val="000000" w:themeColor="text1"/>
        </w:rPr>
        <w:t>9</w:t>
      </w:r>
      <w:r w:rsidR="005C0F43" w:rsidRPr="00C0025C">
        <w:rPr>
          <w:color w:val="000000" w:themeColor="text1"/>
          <w:cs/>
        </w:rPr>
        <w:t xml:space="preserve"> </w:t>
      </w:r>
      <w:r w:rsidR="005C0F43" w:rsidRPr="00C0025C">
        <w:rPr>
          <w:rFonts w:hint="cs"/>
          <w:color w:val="000000" w:themeColor="text1"/>
          <w:cs/>
        </w:rPr>
        <w:t>(</w:t>
      </w:r>
      <w:r w:rsidRPr="00C0025C">
        <w:rPr>
          <w:color w:val="000000" w:themeColor="text1"/>
          <w:cs/>
        </w:rPr>
        <w:t>อ้าง</w:t>
      </w:r>
      <w:r w:rsidR="005C0F43" w:rsidRPr="00C0025C">
        <w:rPr>
          <w:rFonts w:hint="cs"/>
          <w:color w:val="000000" w:themeColor="text1"/>
          <w:cs/>
        </w:rPr>
        <w:t xml:space="preserve">ถึงใน </w:t>
      </w:r>
      <w:r w:rsidRPr="00C0025C">
        <w:rPr>
          <w:color w:val="000000" w:themeColor="text1"/>
        </w:rPr>
        <w:t>Good</w:t>
      </w:r>
      <w:r w:rsidR="005C0F43" w:rsidRPr="00C0025C">
        <w:rPr>
          <w:color w:val="000000" w:themeColor="text1"/>
        </w:rPr>
        <w:t>,</w:t>
      </w:r>
      <w:r w:rsidRPr="00C0025C">
        <w:rPr>
          <w:color w:val="000000" w:themeColor="text1"/>
          <w:cs/>
        </w:rPr>
        <w:t xml:space="preserve"> </w:t>
      </w:r>
      <w:r w:rsidRPr="00C0025C">
        <w:rPr>
          <w:color w:val="000000" w:themeColor="text1"/>
        </w:rPr>
        <w:t>1959</w:t>
      </w:r>
      <w:r w:rsidR="005C0F43" w:rsidRPr="00C0025C">
        <w:rPr>
          <w:color w:val="000000" w:themeColor="text1"/>
        </w:rPr>
        <w:t>, pp</w:t>
      </w:r>
      <w:r w:rsidR="005C0F43" w:rsidRPr="00C0025C">
        <w:rPr>
          <w:color w:val="000000" w:themeColor="text1"/>
          <w:cs/>
        </w:rPr>
        <w:t>.</w:t>
      </w:r>
      <w:r w:rsidRPr="00C0025C">
        <w:rPr>
          <w:color w:val="000000" w:themeColor="text1"/>
          <w:cs/>
        </w:rPr>
        <w:t xml:space="preserve"> </w:t>
      </w:r>
      <w:r w:rsidRPr="00C0025C">
        <w:rPr>
          <w:color w:val="000000" w:themeColor="text1"/>
        </w:rPr>
        <w:t xml:space="preserve">185 </w:t>
      </w:r>
      <w:r w:rsidRPr="00C0025C">
        <w:rPr>
          <w:color w:val="000000" w:themeColor="text1"/>
          <w:cs/>
        </w:rPr>
        <w:t xml:space="preserve">- </w:t>
      </w:r>
      <w:r w:rsidRPr="00C0025C">
        <w:rPr>
          <w:color w:val="000000" w:themeColor="text1"/>
        </w:rPr>
        <w:t>186</w:t>
      </w:r>
      <w:r w:rsidRPr="00C0025C">
        <w:rPr>
          <w:color w:val="000000" w:themeColor="text1"/>
          <w:cs/>
        </w:rPr>
        <w:t>) ได้ให้ความหมายคำว่า วินัย หมายถึง กระบวนการหรือผลของการควบคุมหรือการบังคับความต้องการแรงกระตุ้น ความปรารถนา หรือความสนใจเพื่อให้เป็นไปตามอุดมคติหรือให้ได้มาซึ่งพฤติกรรมที่มีประสิทธิภาพเชื่อถือได้ และกล่าวถึงความมีวินัยในตนเองว่าหมายถึงการบังคับควบคุมพฤติกรรมของบุคคลไม่ใช่โดยอำนาจภายนอก แต่หากหมายถึงการบังคับโดยอำนาจภายในของบุคคลนั่นเองและเป็นอำนาจที่เกิดจากการเรียนรู้หรือการยอมรับในคุณค่าอันหนึ่งอันใด ซึ่งสามารถทำให้บุคคลสามารถควบคุมพฤติกรรมของตนเองได้</w:t>
      </w:r>
    </w:p>
    <w:p w14:paraId="738585DC" w14:textId="58D2AB84" w:rsidR="00484EEE" w:rsidRPr="00C0025C" w:rsidRDefault="00484EEE" w:rsidP="003C0F08">
      <w:pPr>
        <w:pStyle w:val="2"/>
        <w:tabs>
          <w:tab w:val="clear" w:pos="851"/>
          <w:tab w:val="clear" w:pos="1170"/>
          <w:tab w:val="clear" w:pos="1620"/>
          <w:tab w:val="clear" w:pos="1701"/>
          <w:tab w:val="clear" w:pos="1985"/>
          <w:tab w:val="clear" w:pos="2268"/>
          <w:tab w:val="clear" w:pos="2552"/>
          <w:tab w:val="clear" w:pos="283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color w:val="000000" w:themeColor="text1"/>
        </w:rPr>
      </w:pPr>
      <w:r w:rsidRPr="00C0025C">
        <w:rPr>
          <w:color w:val="000000" w:themeColor="text1"/>
        </w:rPr>
        <w:tab/>
      </w:r>
      <w:r w:rsidRPr="00C0025C">
        <w:rPr>
          <w:color w:val="000000" w:themeColor="text1"/>
        </w:rPr>
        <w:tab/>
      </w:r>
      <w:r w:rsidR="00983F51" w:rsidRPr="00C0025C">
        <w:rPr>
          <w:color w:val="000000" w:themeColor="text1"/>
        </w:rPr>
        <w:tab/>
      </w:r>
      <w:r w:rsidRPr="00C0025C">
        <w:rPr>
          <w:color w:val="000000" w:themeColor="text1"/>
          <w:cs/>
        </w:rPr>
        <w:t>คณะกรรมการวัฒนธรรมแห่งชาติ (</w:t>
      </w:r>
      <w:r w:rsidRPr="00C0025C">
        <w:rPr>
          <w:color w:val="000000" w:themeColor="text1"/>
        </w:rPr>
        <w:t>2540</w:t>
      </w:r>
      <w:r w:rsidR="005C0F43" w:rsidRPr="00C0025C">
        <w:rPr>
          <w:color w:val="000000" w:themeColor="text1"/>
        </w:rPr>
        <w:t xml:space="preserve">, </w:t>
      </w:r>
      <w:r w:rsidR="005C0F43" w:rsidRPr="00C0025C">
        <w:rPr>
          <w:rFonts w:hint="cs"/>
          <w:color w:val="000000" w:themeColor="text1"/>
          <w:cs/>
        </w:rPr>
        <w:t>น.</w:t>
      </w:r>
      <w:r w:rsidR="005C0F43" w:rsidRPr="00C0025C">
        <w:rPr>
          <w:color w:val="000000" w:themeColor="text1"/>
          <w:cs/>
        </w:rPr>
        <w:t xml:space="preserve"> </w:t>
      </w:r>
      <w:r w:rsidRPr="00C0025C">
        <w:rPr>
          <w:color w:val="000000" w:themeColor="text1"/>
        </w:rPr>
        <w:t>20</w:t>
      </w:r>
      <w:r w:rsidRPr="00C0025C">
        <w:rPr>
          <w:color w:val="000000" w:themeColor="text1"/>
          <w:cs/>
        </w:rPr>
        <w:t>) ได้ให้ความหมายของวินัย ไว้ว่า วินัย หมายถึง คุณลักษณะทางจิตใจและพฤติกรรมที่ช่วยให้สามารถควบคุมตนเองและปฏิบัติตามระบบระเบียบเพื่อประโยชน์สุขของส่วนรวม ซึ่งคนส่วนมากเห็นว่าวินัยเกิดจากการดูแลควบคุมในระยะแรกที่เด็กยังเยาว์ การทำตนเป็นแบบอย่างที่ดีและการแนะนำบอกกล่าวด้วยเหตุผล โดยไม่รู้สึกว่าถูกต้องนับว่าเป็นสิ่งที่จำเป็น ทั้งนี้เพื่อสร้างความเคยชินและเกิดความเต็มใจที่จะปฏิบัติตาม ส่วนมากการใช้วินัยภายนอกมักเกิดในลักษณะภาวะจำยอม เกรงกลัวอำนาจและการลงโทษมักถูกควบคุมให้ปฏิบัติหรือเสริมแรง เช่น ให้รางวัลหรือลงโทษ ทำให้เด็กตกอยู่ในภาวะจำใจและไม่เต็มใจ</w:t>
      </w:r>
    </w:p>
    <w:p w14:paraId="250AD5B3" w14:textId="77777777" w:rsidR="00983F51" w:rsidRPr="00C0025C" w:rsidRDefault="00983F51" w:rsidP="003C0F08">
      <w:pPr>
        <w:pStyle w:val="2"/>
        <w:tabs>
          <w:tab w:val="clear" w:pos="851"/>
          <w:tab w:val="clear" w:pos="1170"/>
          <w:tab w:val="clear" w:pos="1620"/>
          <w:tab w:val="clear" w:pos="1701"/>
          <w:tab w:val="clear" w:pos="1985"/>
          <w:tab w:val="clear" w:pos="2268"/>
          <w:tab w:val="clear" w:pos="2552"/>
          <w:tab w:val="clear" w:pos="283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color w:val="000000" w:themeColor="text1"/>
        </w:rPr>
      </w:pPr>
    </w:p>
    <w:p w14:paraId="646D50EA" w14:textId="6A104CC3" w:rsidR="00484EEE" w:rsidRPr="00C0025C" w:rsidRDefault="00484EEE" w:rsidP="003C0F08">
      <w:pPr>
        <w:pStyle w:val="2"/>
        <w:tabs>
          <w:tab w:val="clear" w:pos="851"/>
          <w:tab w:val="clear" w:pos="1170"/>
          <w:tab w:val="clear" w:pos="1620"/>
          <w:tab w:val="clear" w:pos="1701"/>
          <w:tab w:val="clear" w:pos="1985"/>
          <w:tab w:val="clear" w:pos="2268"/>
          <w:tab w:val="clear" w:pos="2552"/>
          <w:tab w:val="clear" w:pos="283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color w:val="000000" w:themeColor="text1"/>
        </w:rPr>
      </w:pPr>
      <w:r w:rsidRPr="00C0025C">
        <w:rPr>
          <w:color w:val="000000" w:themeColor="text1"/>
        </w:rPr>
        <w:lastRenderedPageBreak/>
        <w:tab/>
      </w:r>
      <w:r w:rsidRPr="00C0025C">
        <w:rPr>
          <w:color w:val="000000" w:themeColor="text1"/>
        </w:rPr>
        <w:tab/>
      </w:r>
      <w:r w:rsidR="00983F51" w:rsidRPr="00C0025C">
        <w:rPr>
          <w:color w:val="000000" w:themeColor="text1"/>
        </w:rPr>
        <w:tab/>
      </w:r>
      <w:r w:rsidRPr="00C0025C">
        <w:rPr>
          <w:color w:val="000000" w:themeColor="text1"/>
          <w:cs/>
        </w:rPr>
        <w:t>กรมวิชาการ (</w:t>
      </w:r>
      <w:r w:rsidRPr="00C0025C">
        <w:rPr>
          <w:color w:val="000000" w:themeColor="text1"/>
        </w:rPr>
        <w:t>2541</w:t>
      </w:r>
      <w:r w:rsidR="005C0F43" w:rsidRPr="00C0025C">
        <w:rPr>
          <w:color w:val="000000" w:themeColor="text1"/>
        </w:rPr>
        <w:t xml:space="preserve">, </w:t>
      </w:r>
      <w:r w:rsidR="005C0F43" w:rsidRPr="00C0025C">
        <w:rPr>
          <w:rFonts w:hint="cs"/>
          <w:color w:val="000000" w:themeColor="text1"/>
          <w:cs/>
        </w:rPr>
        <w:t>น.</w:t>
      </w:r>
      <w:r w:rsidR="005C0F43" w:rsidRPr="00C0025C">
        <w:rPr>
          <w:color w:val="000000" w:themeColor="text1"/>
          <w:cs/>
        </w:rPr>
        <w:t xml:space="preserve"> </w:t>
      </w:r>
      <w:r w:rsidRPr="00C0025C">
        <w:rPr>
          <w:color w:val="000000" w:themeColor="text1"/>
        </w:rPr>
        <w:t>39</w:t>
      </w:r>
      <w:r w:rsidRPr="00C0025C">
        <w:rPr>
          <w:color w:val="000000" w:themeColor="text1"/>
          <w:cs/>
        </w:rPr>
        <w:t>) ได้กำหนดความหมายวินัย หมายถึง โครงสร้างของความเป็นคน</w:t>
      </w:r>
      <w:r w:rsidRPr="00C0025C">
        <w:rPr>
          <w:color w:val="000000" w:themeColor="text1"/>
        </w:rPr>
        <w:t xml:space="preserve">Control </w:t>
      </w:r>
      <w:r w:rsidRPr="00C0025C">
        <w:rPr>
          <w:color w:val="000000" w:themeColor="text1"/>
          <w:cs/>
        </w:rPr>
        <w:t>สิ่งที่ดีจะได้ไม่ต้องเสียหายเพราะความไม่ดี ซึ่งเป็นสิ่งที่ตรงกันข้าม รู้จักขอบเขตของตนเอง เอาชนะอะไรก็ได้แต่อยากให้เอาชนะตนเองและของผู้อื่น</w:t>
      </w:r>
    </w:p>
    <w:p w14:paraId="50C614EC" w14:textId="17782FEC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983F51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วิชัย วงษ์ใหญ่ 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2543</w:t>
      </w:r>
      <w:r w:rsidR="005C0F43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, </w:t>
      </w:r>
      <w:r w:rsidR="005C0F43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น.</w:t>
      </w:r>
      <w:r w:rsidR="005C0F43" w:rsidRPr="00C0025C">
        <w:rPr>
          <w:rFonts w:eastAsia="AngsanaNew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ได้ให้ความหมายความมีวินัย หมายถึง คุณลักษณะจิตใจและพฤติกรรมที่ช่วยให้บุคคลนั้นสามารถควบคุมตนเองและปฏิบัติตนตามระเบียบกฎกติกาของสังคมเพื่อประโยชน์สุขของตนเองและส่วนรวม</w:t>
      </w:r>
    </w:p>
    <w:p w14:paraId="5A1D7B7F" w14:textId="583416AA" w:rsidR="00484EEE" w:rsidRPr="00C0025C" w:rsidRDefault="00484EEE" w:rsidP="003C0F08">
      <w:pPr>
        <w:pStyle w:val="2"/>
        <w:tabs>
          <w:tab w:val="clear" w:pos="851"/>
          <w:tab w:val="clear" w:pos="1170"/>
          <w:tab w:val="clear" w:pos="1620"/>
          <w:tab w:val="clear" w:pos="1701"/>
          <w:tab w:val="clear" w:pos="1985"/>
          <w:tab w:val="clear" w:pos="2268"/>
          <w:tab w:val="clear" w:pos="2552"/>
          <w:tab w:val="clear" w:pos="283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color w:val="000000" w:themeColor="text1"/>
        </w:rPr>
      </w:pPr>
      <w:r w:rsidRPr="00C0025C">
        <w:rPr>
          <w:color w:val="000000" w:themeColor="text1"/>
        </w:rPr>
        <w:tab/>
      </w:r>
      <w:r w:rsidRPr="00C0025C">
        <w:rPr>
          <w:color w:val="000000" w:themeColor="text1"/>
        </w:rPr>
        <w:tab/>
      </w:r>
      <w:r w:rsidR="00983F51" w:rsidRPr="00C0025C">
        <w:rPr>
          <w:color w:val="000000" w:themeColor="text1"/>
        </w:rPr>
        <w:tab/>
      </w:r>
      <w:r w:rsidRPr="00C0025C">
        <w:rPr>
          <w:color w:val="000000" w:themeColor="text1"/>
          <w:cs/>
        </w:rPr>
        <w:t>สีนีนาฏ สุทธจินดา</w:t>
      </w:r>
      <w:r w:rsidR="005C0F43" w:rsidRPr="00C0025C">
        <w:rPr>
          <w:color w:val="000000" w:themeColor="text1"/>
        </w:rPr>
        <w:t>,</w:t>
      </w:r>
      <w:r w:rsidRPr="00C0025C">
        <w:rPr>
          <w:color w:val="000000" w:themeColor="text1"/>
          <w:cs/>
        </w:rPr>
        <w:t xml:space="preserve"> </w:t>
      </w:r>
      <w:r w:rsidRPr="00C0025C">
        <w:rPr>
          <w:color w:val="000000" w:themeColor="text1"/>
        </w:rPr>
        <w:t>2543</w:t>
      </w:r>
      <w:r w:rsidR="005C0F43" w:rsidRPr="00C0025C">
        <w:rPr>
          <w:color w:val="000000" w:themeColor="text1"/>
        </w:rPr>
        <w:t xml:space="preserve">, </w:t>
      </w:r>
      <w:r w:rsidR="005C0F43" w:rsidRPr="00C0025C">
        <w:rPr>
          <w:color w:val="000000" w:themeColor="text1"/>
          <w:cs/>
        </w:rPr>
        <w:t xml:space="preserve">น. </w:t>
      </w:r>
      <w:r w:rsidRPr="00C0025C">
        <w:rPr>
          <w:color w:val="000000" w:themeColor="text1"/>
        </w:rPr>
        <w:t>16</w:t>
      </w:r>
      <w:r w:rsidR="005C0F43" w:rsidRPr="00C0025C">
        <w:rPr>
          <w:rFonts w:hint="cs"/>
          <w:color w:val="000000" w:themeColor="text1"/>
          <w:cs/>
        </w:rPr>
        <w:t xml:space="preserve"> (</w:t>
      </w:r>
      <w:r w:rsidRPr="00C0025C">
        <w:rPr>
          <w:color w:val="000000" w:themeColor="text1"/>
          <w:cs/>
        </w:rPr>
        <w:t>อ้าง</w:t>
      </w:r>
      <w:r w:rsidR="005C0F43" w:rsidRPr="00C0025C">
        <w:rPr>
          <w:rFonts w:hint="cs"/>
          <w:color w:val="000000" w:themeColor="text1"/>
          <w:cs/>
        </w:rPr>
        <w:t xml:space="preserve">ถึงใน </w:t>
      </w:r>
      <w:r w:rsidRPr="00C0025C">
        <w:rPr>
          <w:color w:val="000000" w:themeColor="text1"/>
        </w:rPr>
        <w:t>English and</w:t>
      </w:r>
      <w:r w:rsidRPr="00C0025C">
        <w:rPr>
          <w:color w:val="000000" w:themeColor="text1"/>
          <w:cs/>
        </w:rPr>
        <w:t xml:space="preserve"> </w:t>
      </w:r>
      <w:r w:rsidRPr="00C0025C">
        <w:rPr>
          <w:color w:val="000000" w:themeColor="text1"/>
        </w:rPr>
        <w:t>English</w:t>
      </w:r>
      <w:r w:rsidR="005C0F43" w:rsidRPr="00C0025C">
        <w:rPr>
          <w:color w:val="000000" w:themeColor="text1"/>
        </w:rPr>
        <w:t xml:space="preserve">, </w:t>
      </w:r>
      <w:r w:rsidRPr="00C0025C">
        <w:rPr>
          <w:color w:val="000000" w:themeColor="text1"/>
        </w:rPr>
        <w:t>1958</w:t>
      </w:r>
      <w:r w:rsidR="005C0F43" w:rsidRPr="00C0025C">
        <w:rPr>
          <w:color w:val="000000" w:themeColor="text1"/>
        </w:rPr>
        <w:t>, p</w:t>
      </w:r>
      <w:r w:rsidR="005C0F43" w:rsidRPr="00C0025C">
        <w:rPr>
          <w:color w:val="000000" w:themeColor="text1"/>
          <w:cs/>
        </w:rPr>
        <w:t>.</w:t>
      </w:r>
      <w:r w:rsidRPr="00C0025C">
        <w:rPr>
          <w:color w:val="000000" w:themeColor="text1"/>
          <w:cs/>
        </w:rPr>
        <w:t xml:space="preserve"> </w:t>
      </w:r>
      <w:r w:rsidRPr="00C0025C">
        <w:rPr>
          <w:color w:val="000000" w:themeColor="text1"/>
        </w:rPr>
        <w:t>487</w:t>
      </w:r>
      <w:r w:rsidRPr="00C0025C">
        <w:rPr>
          <w:color w:val="000000" w:themeColor="text1"/>
          <w:cs/>
        </w:rPr>
        <w:t xml:space="preserve">) </w:t>
      </w:r>
      <w:r w:rsidR="005C0F43" w:rsidRPr="00C0025C">
        <w:rPr>
          <w:rFonts w:hint="cs"/>
          <w:color w:val="000000" w:themeColor="text1"/>
          <w:cs/>
        </w:rPr>
        <w:t xml:space="preserve">    </w:t>
      </w:r>
      <w:r w:rsidRPr="00C0025C">
        <w:rPr>
          <w:color w:val="000000" w:themeColor="text1"/>
          <w:cs/>
        </w:rPr>
        <w:t>ได้ให้ความหมายของการมีวินัยในตนเองว่า วินัยในตนเองเป็นลักษณะของการนำตนเอง การควบคุมหรือการบังคับตนเองโดยอาศัยแรงจูงใจที่สัมพันธ์กับอุดมคติที่บุคคลสร้างขึ้นสำหรับตนเอง หรือเป็นการควบคุมตนเอง หมายถึง ความสามารถในการรู้จักบังคับหรือควบคุมพฤติกรรมต่าง</w:t>
      </w:r>
      <w:r w:rsidR="005C0F43" w:rsidRPr="00C0025C">
        <w:rPr>
          <w:rFonts w:hint="cs"/>
          <w:color w:val="000000" w:themeColor="text1"/>
          <w:cs/>
        </w:rPr>
        <w:t xml:space="preserve"> </w:t>
      </w:r>
      <w:r w:rsidRPr="00C0025C">
        <w:rPr>
          <w:color w:val="000000" w:themeColor="text1"/>
          <w:cs/>
        </w:rPr>
        <w:t>ๆ ที่เป็นแรงกระตุ้น หรือเป็นการเสริมแรงให้เกิดพฤติกรรมที่มีเป้าหมายที่ดีกว่าเดิม</w:t>
      </w:r>
    </w:p>
    <w:p w14:paraId="3817A834" w14:textId="0B7CA389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983F51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สินีนาฏ สุทธจินดา</w:t>
      </w:r>
      <w:r w:rsidR="005C0F43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2543</w:t>
      </w:r>
      <w:r w:rsidR="005C0F43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, </w:t>
      </w:r>
      <w:r w:rsidR="005C0F43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น.</w:t>
      </w:r>
      <w:r w:rsidR="005C0F43" w:rsidRPr="00C0025C">
        <w:rPr>
          <w:rFonts w:eastAsia="AngsanaNew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16</w:t>
      </w:r>
      <w:r w:rsidR="005C0F43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อ้าง</w:t>
      </w:r>
      <w:r w:rsidR="005C0F43" w:rsidRPr="00C0025C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Ausubel</w:t>
      </w:r>
      <w:r w:rsidR="005C0F43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1968</w:t>
      </w:r>
      <w:r w:rsidR="005C0F43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p</w:t>
      </w:r>
      <w:r w:rsidR="005C0F43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459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กล่าวถึงการมีวินัยในตนเองว่า หมายถึง พฤติกรรมที่บุคคลนั้นแสดงออกมาตามจิตสำนึกของตนซึ่งจะมีหน้าที่คือ</w:t>
      </w:r>
    </w:p>
    <w:p w14:paraId="4FC911EA" w14:textId="7839F74D" w:rsidR="005C0F43" w:rsidRPr="00C0025C" w:rsidRDefault="00983F51" w:rsidP="00983F51">
      <w:pPr>
        <w:pStyle w:val="1-3"/>
        <w:numPr>
          <w:ilvl w:val="0"/>
          <w:numId w:val="0"/>
        </w:numPr>
        <w:tabs>
          <w:tab w:val="clear" w:pos="851"/>
          <w:tab w:val="clear" w:pos="1134"/>
          <w:tab w:val="clear" w:pos="1418"/>
          <w:tab w:val="clear" w:pos="1800"/>
          <w:tab w:val="clear" w:pos="2552"/>
          <w:tab w:val="clear" w:pos="283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color w:val="000000" w:themeColor="text1"/>
        </w:rPr>
      </w:pPr>
      <w:r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ab/>
      </w:r>
      <w:r w:rsidRPr="00C0025C">
        <w:rPr>
          <w:rFonts w:hint="cs"/>
          <w:color w:val="000000" w:themeColor="text1"/>
          <w:cs/>
        </w:rPr>
        <w:t>1.</w:t>
      </w:r>
      <w:r w:rsidRPr="00C0025C">
        <w:rPr>
          <w:color w:val="000000" w:themeColor="text1"/>
          <w:cs/>
        </w:rPr>
        <w:tab/>
      </w:r>
      <w:r w:rsidR="00484EEE" w:rsidRPr="00C0025C">
        <w:rPr>
          <w:color w:val="000000" w:themeColor="text1"/>
          <w:cs/>
        </w:rPr>
        <w:t>เป็นการอบรมนิสัยและฝึกคนให้มีพฤติกรรมที่เป็นมาตรฐาน</w:t>
      </w:r>
    </w:p>
    <w:p w14:paraId="5C282D44" w14:textId="625AEBFA" w:rsidR="00484EEE" w:rsidRPr="00C0025C" w:rsidRDefault="00983F51" w:rsidP="00983F51">
      <w:pPr>
        <w:pStyle w:val="1-3"/>
        <w:numPr>
          <w:ilvl w:val="0"/>
          <w:numId w:val="0"/>
        </w:numPr>
        <w:tabs>
          <w:tab w:val="clear" w:pos="851"/>
          <w:tab w:val="clear" w:pos="1134"/>
          <w:tab w:val="clear" w:pos="1418"/>
          <w:tab w:val="clear" w:pos="1800"/>
          <w:tab w:val="clear" w:pos="2552"/>
          <w:tab w:val="clear" w:pos="283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color w:val="000000" w:themeColor="text1"/>
        </w:rPr>
      </w:pPr>
      <w:r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ab/>
      </w:r>
      <w:r w:rsidRPr="00C0025C">
        <w:rPr>
          <w:rFonts w:hint="cs"/>
          <w:color w:val="000000" w:themeColor="text1"/>
          <w:cs/>
        </w:rPr>
        <w:t>2.</w:t>
      </w:r>
      <w:r w:rsidRPr="00C0025C">
        <w:rPr>
          <w:color w:val="000000" w:themeColor="text1"/>
          <w:cs/>
        </w:rPr>
        <w:tab/>
      </w:r>
      <w:r w:rsidR="00484EEE" w:rsidRPr="00C0025C">
        <w:rPr>
          <w:color w:val="000000" w:themeColor="text1"/>
          <w:cs/>
        </w:rPr>
        <w:t>ทำให้บุคคลนั้นมีพฤติกรรมที่เหมาะสมกับวุฒิสภาวะของตน คือ สามารถปฏิบัติตนตามกฎระเบียบของสังคม เชื่อมั่นในตนเอง พึ่งตนเองได้ รู้จักควบคุมอารมณ์ และมีความอดทน</w:t>
      </w:r>
    </w:p>
    <w:p w14:paraId="0C5D7F6B" w14:textId="59AC8753" w:rsidR="00484EEE" w:rsidRPr="00C0025C" w:rsidRDefault="00983F51" w:rsidP="00983F51">
      <w:pPr>
        <w:pStyle w:val="1-3"/>
        <w:numPr>
          <w:ilvl w:val="0"/>
          <w:numId w:val="0"/>
        </w:numPr>
        <w:tabs>
          <w:tab w:val="clear" w:pos="851"/>
          <w:tab w:val="clear" w:pos="1134"/>
          <w:tab w:val="clear" w:pos="1418"/>
          <w:tab w:val="clear" w:pos="1800"/>
          <w:tab w:val="clear" w:pos="2552"/>
          <w:tab w:val="clear" w:pos="283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color w:val="000000" w:themeColor="text1"/>
          <w:sz w:val="36"/>
          <w:szCs w:val="36"/>
        </w:rPr>
      </w:pPr>
      <w:r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ab/>
      </w:r>
      <w:r w:rsidRPr="00C0025C">
        <w:rPr>
          <w:rFonts w:hint="cs"/>
          <w:color w:val="000000" w:themeColor="text1"/>
          <w:cs/>
        </w:rPr>
        <w:t>3.</w:t>
      </w:r>
      <w:r w:rsidRPr="00C0025C">
        <w:rPr>
          <w:color w:val="000000" w:themeColor="text1"/>
          <w:cs/>
        </w:rPr>
        <w:tab/>
      </w:r>
      <w:r w:rsidR="00484EEE" w:rsidRPr="00C0025C">
        <w:rPr>
          <w:color w:val="000000" w:themeColor="text1"/>
          <w:cs/>
        </w:rPr>
        <w:t>เกิดจากมโนธรรมภายในจิตใจที่มาจากการสะสมประสบการณ์และมีพัฒนาการมาเป็นลำดับ</w:t>
      </w:r>
    </w:p>
    <w:p w14:paraId="79EDED0E" w14:textId="57744CD9" w:rsidR="00484EEE" w:rsidRPr="00C0025C" w:rsidRDefault="00983F51" w:rsidP="00983F51">
      <w:pPr>
        <w:pStyle w:val="1-3"/>
        <w:numPr>
          <w:ilvl w:val="0"/>
          <w:numId w:val="0"/>
        </w:numPr>
        <w:tabs>
          <w:tab w:val="clear" w:pos="851"/>
          <w:tab w:val="clear" w:pos="1134"/>
          <w:tab w:val="clear" w:pos="1418"/>
          <w:tab w:val="clear" w:pos="1800"/>
          <w:tab w:val="clear" w:pos="2552"/>
          <w:tab w:val="clear" w:pos="283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color w:val="000000" w:themeColor="text1"/>
        </w:rPr>
      </w:pPr>
      <w:r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ab/>
      </w:r>
      <w:r w:rsidRPr="00C0025C">
        <w:rPr>
          <w:color w:val="000000" w:themeColor="text1"/>
          <w:cs/>
        </w:rPr>
        <w:tab/>
      </w:r>
      <w:r w:rsidRPr="00C0025C">
        <w:rPr>
          <w:rFonts w:hint="cs"/>
          <w:color w:val="000000" w:themeColor="text1"/>
          <w:cs/>
        </w:rPr>
        <w:t>4.</w:t>
      </w:r>
      <w:r w:rsidRPr="00C0025C">
        <w:rPr>
          <w:color w:val="000000" w:themeColor="text1"/>
          <w:cs/>
        </w:rPr>
        <w:tab/>
      </w:r>
      <w:r w:rsidR="00484EEE" w:rsidRPr="00C0025C">
        <w:rPr>
          <w:color w:val="000000" w:themeColor="text1"/>
          <w:cs/>
        </w:rPr>
        <w:t>สร้างความมั่นคงทางอารมณ์ให้แก่ผู้ปฏิบัติ เพราะกฎเกณฑ์ต่าง</w:t>
      </w:r>
      <w:r w:rsidR="005C0F43" w:rsidRPr="00C0025C">
        <w:rPr>
          <w:rFonts w:hint="cs"/>
          <w:color w:val="000000" w:themeColor="text1"/>
          <w:cs/>
        </w:rPr>
        <w:t xml:space="preserve"> </w:t>
      </w:r>
      <w:r w:rsidR="00484EEE" w:rsidRPr="00C0025C">
        <w:rPr>
          <w:color w:val="000000" w:themeColor="text1"/>
          <w:cs/>
        </w:rPr>
        <w:t>ๆ ที่สังคมยอมรับจะเป็นกรอบแนวความคิดที่บุคคลนั้นใช้เป็นแนวทางในการปฏิบัติตนให้เหมาะสมและแนวความคิดนี้ก็จะพัฒนาจนกลายเป็น “วินัยในตนเอง”</w:t>
      </w:r>
    </w:p>
    <w:p w14:paraId="37AC3357" w14:textId="154A87AD" w:rsidR="00484EEE" w:rsidRPr="00C0025C" w:rsidRDefault="00484EEE" w:rsidP="003C0F08">
      <w:pPr>
        <w:pStyle w:val="2"/>
        <w:tabs>
          <w:tab w:val="clear" w:pos="851"/>
          <w:tab w:val="clear" w:pos="1170"/>
          <w:tab w:val="clear" w:pos="1620"/>
          <w:tab w:val="clear" w:pos="1701"/>
          <w:tab w:val="clear" w:pos="1985"/>
          <w:tab w:val="clear" w:pos="2268"/>
          <w:tab w:val="clear" w:pos="2552"/>
          <w:tab w:val="clear" w:pos="2835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rPr>
          <w:color w:val="000000" w:themeColor="text1"/>
        </w:rPr>
      </w:pPr>
      <w:r w:rsidRPr="00C0025C">
        <w:rPr>
          <w:color w:val="000000" w:themeColor="text1"/>
        </w:rPr>
        <w:tab/>
      </w:r>
      <w:r w:rsidRPr="00C0025C">
        <w:rPr>
          <w:color w:val="000000" w:themeColor="text1"/>
        </w:rPr>
        <w:tab/>
      </w:r>
      <w:r w:rsidR="00983F51" w:rsidRPr="00C0025C">
        <w:rPr>
          <w:color w:val="000000" w:themeColor="text1"/>
        </w:rPr>
        <w:tab/>
      </w:r>
      <w:r w:rsidRPr="00C0025C">
        <w:rPr>
          <w:color w:val="000000" w:themeColor="text1"/>
          <w:cs/>
        </w:rPr>
        <w:t>ธิติมา จักรเพชร</w:t>
      </w:r>
      <w:r w:rsidR="00983F51" w:rsidRPr="00C0025C">
        <w:rPr>
          <w:color w:val="000000" w:themeColor="text1"/>
        </w:rPr>
        <w:t>,</w:t>
      </w:r>
      <w:r w:rsidRPr="00C0025C">
        <w:rPr>
          <w:color w:val="000000" w:themeColor="text1"/>
          <w:cs/>
        </w:rPr>
        <w:t xml:space="preserve"> </w:t>
      </w:r>
      <w:r w:rsidRPr="00C0025C">
        <w:rPr>
          <w:color w:val="000000" w:themeColor="text1"/>
        </w:rPr>
        <w:t>2544</w:t>
      </w:r>
      <w:r w:rsidR="00983F51" w:rsidRPr="00C0025C">
        <w:rPr>
          <w:color w:val="000000" w:themeColor="text1"/>
        </w:rPr>
        <w:t xml:space="preserve">, </w:t>
      </w:r>
      <w:r w:rsidR="00983F51" w:rsidRPr="00C0025C">
        <w:rPr>
          <w:rFonts w:hint="cs"/>
          <w:color w:val="000000" w:themeColor="text1"/>
          <w:cs/>
        </w:rPr>
        <w:t>น.</w:t>
      </w:r>
      <w:r w:rsidRPr="00C0025C">
        <w:rPr>
          <w:color w:val="000000" w:themeColor="text1"/>
          <w:cs/>
        </w:rPr>
        <w:t xml:space="preserve"> </w:t>
      </w:r>
      <w:r w:rsidRPr="00C0025C">
        <w:rPr>
          <w:color w:val="000000" w:themeColor="text1"/>
        </w:rPr>
        <w:t xml:space="preserve">10 </w:t>
      </w:r>
      <w:r w:rsidR="00983F51" w:rsidRPr="00C0025C">
        <w:rPr>
          <w:color w:val="000000" w:themeColor="text1"/>
          <w:cs/>
        </w:rPr>
        <w:t>(</w:t>
      </w:r>
      <w:r w:rsidRPr="00C0025C">
        <w:rPr>
          <w:color w:val="000000" w:themeColor="text1"/>
          <w:cs/>
        </w:rPr>
        <w:t>อ้าง</w:t>
      </w:r>
      <w:r w:rsidR="00983F51" w:rsidRPr="00C0025C">
        <w:rPr>
          <w:rFonts w:hint="cs"/>
          <w:color w:val="000000" w:themeColor="text1"/>
          <w:cs/>
        </w:rPr>
        <w:t xml:space="preserve">ถึงใน </w:t>
      </w:r>
      <w:r w:rsidRPr="00C0025C">
        <w:rPr>
          <w:color w:val="000000" w:themeColor="text1"/>
        </w:rPr>
        <w:t>Vincent</w:t>
      </w:r>
      <w:r w:rsidR="00983F51" w:rsidRPr="00C0025C">
        <w:rPr>
          <w:color w:val="000000" w:themeColor="text1"/>
        </w:rPr>
        <w:t xml:space="preserve">, </w:t>
      </w:r>
      <w:r w:rsidRPr="00C0025C">
        <w:rPr>
          <w:color w:val="000000" w:themeColor="text1"/>
        </w:rPr>
        <w:t>1961</w:t>
      </w:r>
      <w:r w:rsidR="00983F51" w:rsidRPr="00C0025C">
        <w:rPr>
          <w:color w:val="000000" w:themeColor="text1"/>
        </w:rPr>
        <w:t>, pp</w:t>
      </w:r>
      <w:r w:rsidR="00983F51" w:rsidRPr="00C0025C">
        <w:rPr>
          <w:rFonts w:hint="cs"/>
          <w:color w:val="000000" w:themeColor="text1"/>
          <w:cs/>
        </w:rPr>
        <w:t>.</w:t>
      </w:r>
      <w:r w:rsidR="00983F51" w:rsidRPr="00C0025C">
        <w:rPr>
          <w:color w:val="000000" w:themeColor="text1"/>
          <w:cs/>
        </w:rPr>
        <w:t xml:space="preserve"> </w:t>
      </w:r>
      <w:r w:rsidRPr="00C0025C">
        <w:rPr>
          <w:color w:val="000000" w:themeColor="text1"/>
        </w:rPr>
        <w:t xml:space="preserve">42 </w:t>
      </w:r>
      <w:r w:rsidRPr="00C0025C">
        <w:rPr>
          <w:color w:val="000000" w:themeColor="text1"/>
          <w:cs/>
        </w:rPr>
        <w:t xml:space="preserve">- </w:t>
      </w:r>
      <w:r w:rsidRPr="00C0025C">
        <w:rPr>
          <w:color w:val="000000" w:themeColor="text1"/>
        </w:rPr>
        <w:t>43</w:t>
      </w:r>
      <w:r w:rsidRPr="00C0025C">
        <w:rPr>
          <w:color w:val="000000" w:themeColor="text1"/>
          <w:cs/>
        </w:rPr>
        <w:t>) กล่าวว่า วินัยในตนเอง หมายถึง การที่บุคคลไม่กระทำการใด</w:t>
      </w:r>
      <w:r w:rsidR="00983F51" w:rsidRPr="00C0025C">
        <w:rPr>
          <w:rFonts w:hint="cs"/>
          <w:color w:val="000000" w:themeColor="text1"/>
          <w:cs/>
        </w:rPr>
        <w:t xml:space="preserve"> </w:t>
      </w:r>
      <w:r w:rsidRPr="00C0025C">
        <w:rPr>
          <w:color w:val="000000" w:themeColor="text1"/>
          <w:cs/>
        </w:rPr>
        <w:t>ๆ อันเป็นผลให้เกิดความยุ่งยากแก่ตนในอนาคต หรือการไม่เข้าไปยุ่งเกี่ยวกับเรื่องส่วนตัวและสิทธิของผู้อื่น รวมทั้งหมายถึง การที่บุคคลนั้นกระทำสิ่งที่ตนไม่อยากทำ แต่การกระทำนั้นช่วยให้ความต้องการและสิทธิของบุคคลอื่น</w:t>
      </w:r>
      <w:r w:rsidR="007A65AF" w:rsidRPr="00C0025C">
        <w:rPr>
          <w:rFonts w:hint="cs"/>
          <w:color w:val="000000" w:themeColor="text1"/>
          <w:cs/>
        </w:rPr>
        <w:t xml:space="preserve"> </w:t>
      </w:r>
      <w:r w:rsidRPr="00C0025C">
        <w:rPr>
          <w:color w:val="000000" w:themeColor="text1"/>
          <w:cs/>
        </w:rPr>
        <w:t>ๆ ได้รับการตอบสนองหรือกระทำในสิ่งอันเป็นผลให้ผู้นั้นประสบผลสำเร็จในอนาคต</w:t>
      </w:r>
    </w:p>
    <w:p w14:paraId="7B44D3C6" w14:textId="3B1CC921" w:rsidR="00484EEE" w:rsidRPr="00C0025C" w:rsidRDefault="00484EEE" w:rsidP="007A65A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7A65AF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7A65AF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สรุปได้ว่า วินัยในตนเอง หมายถึง ความสามารถของบุคคลในการควบคุมอารมณ์และพฤติกรรม ให้อยู่ในกฎระเบียบข้อบังคับปฏิบัติตามกฎเกณฑ์ของสังคม ตรง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ต่อเวลา เคารพใน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สิทธิของผู้อื่น ไม่สร้างความเดือดร้อนให้กับตนเองและผู้อื่น มีค่านิยมที่ดีงาม เชื่อมั่นในตนเองพึ่งตนเองได้ และมีความอดทน</w:t>
      </w:r>
    </w:p>
    <w:p w14:paraId="1A7D3A7C" w14:textId="3E19235B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C0025C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  <w:lastRenderedPageBreak/>
        <w:tab/>
      </w:r>
      <w:r w:rsidR="007A65AF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7A65AF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7A65AF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7A65AF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7A65AF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7A65AF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ทฤษฎีที่เกี่ยวข้องกับความมีวินัยในตนเอง</w:t>
      </w:r>
    </w:p>
    <w:p w14:paraId="20809649" w14:textId="38F9F710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7A65AF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ความมีวินัยในตนเองมีความสำคัญต่อการแสดงออกทางจริยธรรมและคุณธรรมของบุคคล ดังที่นักจิตวิทยาพัฒนาการได้ลงความเห็นว่า ความมีวินัยแห่งตน 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Self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Discipline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หรือความสามารถควบคุมตนเองอย่างถูกต้อง เป็นหลักชัยหรือเส้นชัยแห่งพัฒนาการทางจิตของบุคคลดังนั้น ความมีวินัยแห่งตน จึงเป็นลักษณะสำคัญของผู้ที่บรรลุวุฒิภาวะทางจิต การมีวินัยในตนเองจึงสามารถจะใช้เป็นเครื่องมือวัดระดับพัฒนาการทางจิตของบุคคลได้ด้วยทฤษฎีที่เกี่ยวข้องกับพัฒนาการของความมีวินัยในตนเอง อันได้แก่ (สินีนาฎ สุทธจินดา</w:t>
      </w:r>
      <w:r w:rsidR="007A65AF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2543</w:t>
      </w:r>
      <w:r w:rsidR="007A65AF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, </w:t>
      </w:r>
      <w:r w:rsidR="007A65AF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20 </w:t>
      </w:r>
      <w:r w:rsidR="007A65AF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–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23</w:t>
      </w:r>
      <w:r w:rsidR="007A65AF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อ้าง</w:t>
      </w:r>
      <w:r w:rsidR="007A65AF" w:rsidRPr="00C0025C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ถึงใน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A65AF" w:rsidRPr="00C0025C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   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ดวงเดือน พันธุมนาวิน</w:t>
      </w:r>
      <w:r w:rsidR="007A65AF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2527</w:t>
      </w:r>
      <w:r w:rsidR="007A65AF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, </w:t>
      </w:r>
      <w:r w:rsidR="007A65AF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64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</w:p>
    <w:p w14:paraId="00122C57" w14:textId="4A7CD9D3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ทฤษฎีว่าด้วยจุดกำเนิดของการควบคุมตนหรือทฤษฎีของ</w:t>
      </w:r>
      <w:r w:rsidR="00B242EC" w:rsidRPr="00C0025C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Mowrer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โดยที่นักทฤษฎีจิตวิทยาเชื่อว่า การเกิดวินัยในตนเองของแต่ละบุคคล ต้องมีพื้นฐานมาตั้งแต่ช่วงเวลาแรกเกิดจนกระทั่งเติบโต ดังนั้น ความสัมพันธ์ระหว่างทารกกับบิดา มารดา หรือผู้ที่เลี้ยงดู เป็นปัจจัยที่สำคัญมาก อันจะนำไปสู่ความสามารถในการให้รางวัลตนเองหรือความสามารถควบคุมตนเองเมื่อโตขึ้น</w:t>
      </w:r>
    </w:p>
    <w:p w14:paraId="543BB376" w14:textId="3C6A8707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จากทฤษฎีของเมาเรอร์ การที่บุคคลใด</w:t>
      </w:r>
      <w:r w:rsidR="00B242EC" w:rsidRPr="00C0025C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ๆ จะมีลักษณะของความมีวินัยในตนเอง ซึ่งเป็นลักษณะของผู้ที่บรรลุวุฒิภาวะทางจิต อันเนื่องมาจากจุดเริ่มต้นที่ขึ้นอยู่กับลักษณะของการอบรมเลี้ยงดู ที่ควรมีความรัก ความอบอุ่น ซึ่งก่อให้เกิดความสุข อีกทั้งแบบอย่างที่ดีงามจากบิดา มารดา หรือผู้ที่เลี้ยงดู ซึ่งเด็กจะลอกเลียนแบบ แต่ทั้งนี้ก็เป็นเพียงจุดเริ่มต้นในตัวบุคคลเท่านั้น ยังต้องอาศัยการฝึกอบรมเพิ่มเติมอีกมาก อันจะมุ่งสู่การพัฒนาลักษณะที่เด่นชัดในจิตสำนึกของบุคคลผู้นั้น จนกระทั่งกลายเป็นสาเหตุของพฤติกรรมอย่างสม่ำเสมอของบุคคล</w:t>
      </w:r>
    </w:p>
    <w:p w14:paraId="11609601" w14:textId="6F057796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ทฤษฎีแรงจูงใจทางจริยธรรมหรือความมีวินัยในตนเองของ</w:t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Peck and Havighurst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ทฤษฎีนี้เชื่อว่าการควบคุมอีโก้ 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Ego Control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และซุปเปอร์อีโก้ 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Super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Ego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Control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) ในลักษณะที่สมดุลกันจะส่งผลให้มนุษย์เกิดความต้องการที่จะแสดงพฤติกรรมเพื่อผู้อื่นได้อย่างสมเหตุสมผล อนึ่งพลังในการควบคุมอีโก้และซุปเปอร์อีโก้ภายในแต่ละบุคคลจะไม่เท่ากัน </w:t>
      </w:r>
      <w:r w:rsidR="00B242EC" w:rsidRPr="00C0025C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                  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สืบเนื่องมาจากการได้รับความรู้จากจริยศึกษาที่แตกต่างกัน อันจะทำให้บุคคลแต่ละคนรู้ผลการกระทำของตนในระดับที่ต่างกัน จึงส่งผลกระทบต่อพฤติกรรมความมีวินัยในตนเอง หรือการควบคุมอีโก้และซุปเปอร์อีโก้ในระดับที่แตกต่างกัน ดังนั้น จึงจำเป็นอย่างยิ่งที่ต้องนำความรู้จริยธรรมมาช่วยในการสร้างพลังควบคุมอีโก้และซุปเปอร์อีโก้ให้อยู่ในระดับที่สมดุลเหมาะสม ซึ่งจะเริ่มต้นในวัยเด็ก จนกระทั่งสามารถพัฒนาเป็นผู้ใหญ่ที่มีภาวะจิตสมบูรณ์ </w:t>
      </w:r>
    </w:p>
    <w:p w14:paraId="41676733" w14:textId="19552E69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การควบคุมตนเองหรือมีวินัยในตนเองอย่างเหมาะสม จากทฤษฎีข้างต้น ทำให้สามารถจำแนกบุคคลออกตามคุณลักษณะ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ประเภท ได้ดังนี้</w:t>
      </w:r>
    </w:p>
    <w:p w14:paraId="36EEEA44" w14:textId="5E4D40C8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พวกปราศจากจริยธรรม 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Amoral Person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เป็นบุคคลที่มีพลังในการควบคุมอีโก้และซุปเปอร์อีโก้น้อยมาก บุคคลเหล่านี้จะยึดตัวเองเป็นศูนย์กลาง โดยจะถูกควบคุมจาก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lastRenderedPageBreak/>
        <w:t>ความเห็นแก่ตัวของตนเอง เป็นผู้ที่ขาดความมีวินัยในตนเองหรือถ้ามีก็น้อยมาก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</w:p>
    <w:p w14:paraId="069E0B46" w14:textId="65ED761F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พวกเอาแต่ได้ 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Expedient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Person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หมายถึง บุคคลที่มีพลังในการควบคุมอีโก้น้อย แต่มีพลังในการควบคุมซุปเปอร์อีโก้มากขึ้นในระดับปานกลางค่อนข้างน้อย บุคคลเหล่านี้จะยึดตัวเองเป็นศูนย์กลางเหมือนบุคคลจำพวกแรก โดยกระทำทุกอย่างเพื่อความพึงพอใจและผลได้ของตนเอง เป็นผู้ที่ไม่มีความจริงใจต่อผู้อื่น จะยอมอยู่ภายใต้อำนาจของผู้ที่พร้อมจะเอื้อประโยชน์ให้ตนตามที่ต้องการได้ ลักษณะเช่นนี้จะปรากฏในระยะเด็กตอนต้น และบางกรณีจะติดตัวผู้นั้นไปตลอดชีวิต</w:t>
      </w:r>
    </w:p>
    <w:p w14:paraId="7823245D" w14:textId="7D454483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พวกคล้อยตาม 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Conforming Person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) เป็นบุคคลที่มีพลังในการควบคุมอีโก้น้อยดังเช่น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จำพวกแรก หากแต่มีพลังในการควบคุมซุปเปอร์อีโก้ปานกลางค่อนข้างมาก บุคคลจำพวกนี้จะยึดพวกพ้องเป็นหลัก มักคล้องตามผู้อื่นโดยไม่ไต่ตรอง จึงมักตกอยู่ภายใต้อำนาจการควบคุมของกลุ่มและสังคม เป็นบุคคลที่มีความมีวินัยในตนเองระดับปานกลางแต่ไม่แน่นอน</w:t>
      </w:r>
    </w:p>
    <w:p w14:paraId="7736FCDE" w14:textId="7F52AC05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พวกตั้งใจจริงแต่ขาดเหตุผล 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Irrational Person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เป็นบุคคลที่มีพลังในการควบคุมอีโก้ในระดับปานกลาง หากแต่มีพลังในการควบคุมซุปเปอร์อีโก้มาก บุคคลจำพวกนี้จะยอมรับกฎเกณฑ์ระเบียบปฏิบัติของสังคมเข้าไปเป็นลักษณะของตนเอง จึงเป็นผู้ที่ปฏิบัติตามกฎเกณฑ์และกฎหมายอย่างยึดมั่นศรัทธา แม้จะเป็นผู้ที่มีวินัยในตนเองค่อนข้างมาก หากแต่ยังไม่สมบูรณ์ โดยบุคคลเหล่านี้จะปฏิบัติตามกฎเกณฑ์อย่างเคร่งครัด ด้วยเห็นว่าเป็นสิ่งศักดิ์สิทธิ์แม้ว่าจะก่อปัญหาให้ผู้อื่นก็มิได้สนใจ</w:t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จึงเป็นผู้ที่ขาดความยืดหยุ่นอย่างมีเหตุผล ดังนั้นบุคคลจำพวกนี้ จึงไม่สามารถจัดได้ว่าเป็นผู้ที่สมบูรณ์ทางจริยธรรม</w:t>
      </w:r>
    </w:p>
    <w:p w14:paraId="138FBEDF" w14:textId="22D5FA30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พวกเห็นแก่ผู้อื่นอย่างมีเหตุผล 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Rational Altruistic Person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หมายถึง บุคคลที่มีพลังในการควบคุมอีโก้และซุปเปอร์อีโก้มาก จึงเกิดภาวะสมดุลระหว่างการปฏิบัติตามกฎเกณฑ์ของสังคมและความสมเหตุสมผล โดยยึดหลักในการเห็นแก่ผู้อื่น จึงเป็นผู้ที่ตระหนักถึงการกระทำของตนที่จะส่งผลต่อผู้อื่นในสังคม ดังนั้นก่อนที่จะกระทำการใด ๆ จะพิจารณาสิ่งนั้นอย่างมีเหตุมีผลและพร้อมที่จะให้ความร่วมมือกับสังคม มีลักษณะของผู้ที่มีความรับผิดชอบและให้ความเคารพในเพื่อมนุษย์โดยทั่วไป พร้อมที่จะเสียสละ และเห็นประโยชน์ของส่วนรวมเป็นหลัก ดังนั้นบุคคลประเภทนี้จึงสามารถควบคุมตนเองอย่างมีเหตุมีผล โดยมิได้ตกอยู่ภายใต้อิทธิพลของกลุ่มในสังคมหรือแม้แต่อิทธิพลของกฎเกณฑ์โดยปราศจากเหตุผล บุคคลประเภทดังกล่าวมานี้จะพบได้ไม่มากนักในแต่ละสังคม แต่เพคและฮาวิกเฮอร์ส เชื่อว่าเป็นบุคลิกภาพที่พัฒนาถึงขีดสูงสุดของมนุษย์</w:t>
      </w:r>
    </w:p>
    <w:p w14:paraId="0C9A2BFC" w14:textId="17C4A0F7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โดยสรุปทฤษฎีของเพคและฮาวิกเฮอร์ส ได้ชี้ให้เห็นว่า พื้นฐานของการควบคุมตนเองในแต่ละบุคคลมีความแตกต่างกัน จึงส่งผลต่อการพัฒนาจริยธรรม ซึ่งรวมถึงความมีวินัยในตนเอง ดังนั้นหากเชื่อกันว่า ความมีวินัยในตนเองเป็นหนึ่งในลักษณะที่สำคัญของการพัฒนาจริยธรรมโดยมีรากฐานที่สำคัญจากความสามารถในการควบคุมตนเอง จึงอาจกล่าวได้ว่า ผู้ที่มีจริยธรรมในขั้น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lastRenderedPageBreak/>
        <w:t xml:space="preserve">สูงได้จะต้องเป็นผู้ที่มีคุณลักษณะในการควบคุมตนเองซึ่งอยู่ในขั้นสูงด้วย </w:t>
      </w:r>
    </w:p>
    <w:p w14:paraId="11961427" w14:textId="3F48A96D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จากทฤษฎีทั้ง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ทฤษฎี จะพบว่า มีความสอดคล้องกัน กล่าวคือ ทฤษฎีว่าด้วยจุดกำเนิดของการเกิดวินัยในตนเองของเมาเรอร์ เป็นการวางพื้นฐานให้เด็กเกิดวินัยในตนเอง โดยเริ่มจากการเลี้ยงดูตั้งแต่เป็นทารกจนเกิดความผูกพันกับผู้ที่เลี้ยงดูตนเอง จากนั้นจะพัฒนาไปเป็นความพึงพอใจที่จะปฏิบัติตามคำสั่งสอนของผู้ที่เลี้ยงดู โดยพัฒนาการของวินัยในตนเองจะปรากฏอย่างเด่นชัดเมื่อเด็กมีอายุ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8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10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ปี ในส่วนทฤษฎีแรงจูงใจทางจริยธรรมของเพคและฮาวิกเฮอร์ส ได้ให้ความชัดเจนว่า เมื่อเด็กโตขึ้นประสบการณ์ความรู้ทางจริยธรรมจากสังคมที่เด็กได้รับมาจะซึมซับเข้าไปในตัวของเด็ก จนกลายเป็นพลังในการควบคุมตนเอง หรือเกิดเป็นวินัยในตนเองตามทฤษฎีเพคและฮาวิกเฮอร์ส หรืออาจกล่าวได้อีกนัยหนึ่งว่า ความสามารถในการควบคุมตนเองจะมีปริมาณที่มากขึ้นตามอายุที่เพิ่มขึ้นด้วย ดังนั้น การให้การศึกษาเกี่ยวกับจริยศึกษาเพื่อมุ่งหมายเสริมสร้างให้บุคคลผู้นั้นเป็นผู้ที่เห็นแก่ผู้อื่นอย่างมีเหตุผล จำเป็นต้องเริ่มสร้างในวัยเด็ก เพื่อให้มีพลังในการควบคุมอีโก้ให้มากที่สุด ส่วนในกรณีของวัยรุ่นและวัยผู้ใหญ่ตอนต้นจริยศึกษาจะช่วยให้ความแปรปรวนในลักษณะของบุคคลให้หยุดอย่างถาวรตรงที่ลักษณะที่สมบูรณ์มากที่สุด แทนที่จะหยุดอยู่ทีประเภทของบุคลิกภาพเชิงจริยธรรมที่ต่ำกว่า</w:t>
      </w:r>
    </w:p>
    <w:p w14:paraId="458FD916" w14:textId="23284489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ทฤษฎีควบคุม 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Control Theory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ทฤษฎีควบคุมก่อตั้งขึ้นบนพื้นฐานของโปรแกรมการฝึกวินัยที่ประสบความสำเร็จตามแนวความคิดของ (สุรพงษ์ ชูเดช</w:t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,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2542</w:t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, </w:t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16 </w:t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–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17</w:t>
      </w:r>
      <w:r w:rsidR="00B242EC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อ้าง</w:t>
      </w:r>
      <w:r w:rsidR="00B242EC" w:rsidRPr="00C0025C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Day</w:t>
      </w:r>
      <w:r w:rsidR="00862F10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1994</w:t>
      </w:r>
      <w:r w:rsidR="00862F10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, </w:t>
      </w:r>
      <w:r w:rsidR="00862F10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18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19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) เป็นทฤษฎีที่อยู่บนพื้นฐานของข้อตกลงที่ว่า มนุษย์นั้นพยายามที่จะควบคุมพฤติกรรมและการดำเนินชีวิตของตนเอง ทั้งนี้เพื่อจะได้รับความพึงพอใจในความต้องการพื้นฐาน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ประการดังนี้ ความต้องการที่จะมีชีวิตรอด 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Survival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ความต้องการความรัก 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Love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ความต้องการอำนาจ 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Power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ความต้องการอิสรภาพ 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Freedom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และความต้องการความสนุกสนาน (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Fun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</w:p>
    <w:p w14:paraId="3A87EE52" w14:textId="44D3EC71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จุดยืนร่วมกันของทฤษฎีแรงจูงใจทางจริยธรรมหรือความมีวินัยในตนเองของเพค และฮาวิกเฮอร์ส และทฤษฎีควบคุมของกลาสเซอร์ คือ ผู้ที่มีการพัฒนาของอีโก้และซุปเปอร์อีโก้</w:t>
      </w:r>
      <w:r w:rsidR="00862F10" w:rsidRPr="00C0025C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          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ทั้ง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2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ด้าน ในระดับที่สูงและสมดุลจะเป็นผู้ที่มีวินัยในตนเองสูง ดังนั้น นอกจากการให้คำแนะนำอบรมสั่งสอนของบิดา มารดา หรือผู้ที่อบรมเลี้ยงดู หรือแม้กระทั่ง ครู อาจารย์ เพื่อให้เด็กปฏิบัติตนในเหตุการณ์ต่าง</w:t>
      </w:r>
      <w:r w:rsidR="00862F10" w:rsidRPr="00C0025C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ๆ อย่างเหมาะสมแล้ว อีกสิ่งที่สำคัญคือ ควรต้องอธิบายเหตุผลที่ต้องประพฤติปฏิบัติตนเช่นนั้นว่าจะก่อให้เกิดผลดีหรือหากไม่ประพฤติปฏิบัติตนดังกล่าว จะเกิดผลเสียตามมาอย่างไร </w:t>
      </w:r>
      <w:r w:rsidR="00862F10" w:rsidRPr="00C0025C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       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ซึ่งจะเป็นการส่งเสริมให้เด็กเป็นผู้ที่มีทักษะความสามารถในการคิดหรือใช้เหตุผลอย่างเหมาะสมอยู่เสมอ และสิ่งที่ควรหลีกเลี่ยงคือ การใช้อำนาจบังคับให้เด็กทำในสิ่งที่เด็กมิได้ต้องการหากแต่ควรคำนึงถึงความต้องการและความรู้สึกของเด็ก ถ้าเป็นไปได้ควรส่งเสริมให้เด็กทำในสิ่งที่ตนต้องการ หรือหากจำเป็นต้องกำหนดให้เด็กทำสิ่งใด ควรจะต้องคำนึงถึงสิ่งที่สอดคล้องกับความต้องการของ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lastRenderedPageBreak/>
        <w:t>เด็ก โดยการฝึกให้เด็กวางรูปแบบการทำกิจกรรมของตนเอง จากนั้นจึงกำหนดขั้นตอนการดำเนินกิจกรรมของตน และมุ่งส่งเสริมให้เด็กมีความรับผิดชอบต่อสิ่งที่ตนเองได้กระทำโดยครูและผู้ปกครองเป็นเพียงผู้ที่อำนวยความสะดวกและให้คำแนะนำเมื่อเด็กต้องการ หรือเมื่อเกิดปัญหาขึ้นครูและผู้ปกครองต้องร่วมกับเด็กในการแก้ปัญหาดังกล่าว แนวทางการส่งเสริมเช่นนี้จะช่วยให้เด็กเติบโตขึ้นอย่างเป็นผู้ที่มีวินัยในตนเองอย่างสมบูรณ์ ดังนั้นการพัฒนาวินัยในตนเอง โดยเน้นแต่เพียงด้านพฤติกรรมเพื่อฝึกหัดระเบียบวินัยแก่เด็กอาจมิใช่แนวทางที่ถูกต้องเสมอไป หากแต่สิ่งหนึ่งที่พึงระลึกถึงคือ ความรู้สึกหรือความต้องการของผู้ถูกฝึกด้วยว่า อึดอัดหรือคับข้องใจอย่างไรหรือไม่ ในกรณีเด็กมีความรู้สึกดังกล่าวก็ควรจะต้องรีบแก้ไข มิฉะนั้นแล้วผู้ที่ถูกฝึกจะมองข้ามคุณค่าและความสำคัญของสิ่งที่ฝึก อีกทั้งมีความจำเป็นอย่างยิ่งในการพัฒนาทักษะในการใช้เหตุผลจนสามารถที่จะรู้และเข้าใจถึงผลดีหรือผลเสียที่จะตามมาจากการกระทำของตน ซึ่งองค์ประกอบดังกล่าวก็คือ องค์ประกอบด้านปัญหาเด็กจึงจะเติบโตขึ้นเป็นผู้ที่มีวินัยในตนเองอย่างสมบูรณ์</w:t>
      </w:r>
    </w:p>
    <w:p w14:paraId="0BCE84A7" w14:textId="19537FCC" w:rsidR="00484EEE" w:rsidRPr="00C0025C" w:rsidRDefault="00484EEE" w:rsidP="003C0F08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862F10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ทฤษฎีการสร้างวินัยและจริยธรรมแบบ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มิติ (สุรชาติ สังข์รุ่ง</w:t>
      </w:r>
      <w:r w:rsidR="00862F10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2532</w:t>
      </w:r>
      <w:r w:rsidR="00862F10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, </w:t>
      </w:r>
      <w:r w:rsidR="00862F10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60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-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62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และมาลี จุฑา</w:t>
      </w:r>
      <w:r w:rsidR="00862F10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2542</w:t>
      </w:r>
      <w:r w:rsidR="00862F10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</w:t>
      </w:r>
      <w:r w:rsidR="00862F10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น.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286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ได้นำทฤษฎีดังกล่าวมาจากการที่คณะกรรมการข้าราชการครูได้คิดค้นระบบการเสริมสร้างวินัยแบบใหม่ ซึ่งเกิดจากการผสมผสานแนวคิดทางการศึกษาจิตวิทยาที่มีผลการวิจัยสนับสนุนว่า ใช้เสริมสร้างวินัยและจริยธรรมได้เป็นอย่างดีโดยทำ</w:t>
      </w:r>
      <w:r w:rsidR="000B3CE5"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มาผสมผสานเข้ากับระบบการบริหาร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ที่ถือว่า วินัยเกิดจากภาวะผู้นำ แนวคิดของทฤษฎีนี้ถือว่าการสร้างวินัยหรือจริยธรรมเป็นกระบวนการที่มีจุดมุ่งหมายแน่นอนและต้องดำเนินการต่อเนื่อง 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ขั้นตอน ดังนี้</w:t>
      </w:r>
    </w:p>
    <w:p w14:paraId="0CC3AB60" w14:textId="5A92A4D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ขั้นที่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การสร้างศรัทธา เชื่อว่าการจะทำให้ผู้ใดปฏิบัติในสิ่งใด หรือแม้กระทั่งปฏิบัติตามวินัยในเรื่องใด ๆ สิ่งหนึ่งที่จะต้องปฏิบัติคือ การสร้างศรัทธาโดยกระบวนการเสริมสร้างค่านิยม หรือการทำให้ค่านิยมกระจ่าง (</w:t>
      </w:r>
      <w:r w:rsidRPr="00C0025C">
        <w:rPr>
          <w:rFonts w:ascii="TH Sarabun New" w:eastAsia="AngsanaNew" w:hAnsi="TH Sarabun New" w:cs="TH Sarabun New"/>
          <w:color w:val="000000" w:themeColor="text1"/>
        </w:rPr>
        <w:t>Value Clarification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ซึ่งเรียกว่า </w:t>
      </w:r>
      <w:r w:rsidRPr="00C0025C">
        <w:rPr>
          <w:rFonts w:ascii="TH Sarabun New" w:eastAsia="AngsanaNew" w:hAnsi="TH Sarabun New" w:cs="TH Sarabun New"/>
          <w:color w:val="000000" w:themeColor="text1"/>
        </w:rPr>
        <w:t>V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C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 โดยเชื่อว่าหากมนุษย์เห็นคุณค่าในเรื่องใดแล้ว ผู้นั้นเกิดศรัทธาแล้วจะฝังลึกลงไปในจิตใจ การแสดงพฤติกรรมเช่นนั้น ก็จะเป็นไปอย่างอัตโนมัติ ด้วยความเต็มใจ สมัครใจ และจะมีผลคงทนถาวรเป็นนิสัยในที่สุด</w:t>
      </w:r>
    </w:p>
    <w:p w14:paraId="499237E6" w14:textId="0229F78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ขั้นที่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การสร้างพฤติกรรมแบบอย่าง (</w:t>
      </w:r>
      <w:r w:rsidRPr="00C0025C">
        <w:rPr>
          <w:rFonts w:ascii="TH Sarabun New" w:eastAsia="AngsanaNew" w:hAnsi="TH Sarabun New" w:cs="TH Sarabun New"/>
          <w:color w:val="000000" w:themeColor="text1"/>
        </w:rPr>
        <w:t>Modeling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เป็นแนวความคิดของกระบวนการเรียนรู้ทางสังคม (</w:t>
      </w:r>
      <w:r w:rsidRPr="00C0025C">
        <w:rPr>
          <w:rFonts w:ascii="TH Sarabun New" w:eastAsia="AngsanaNew" w:hAnsi="TH Sarabun New" w:cs="TH Sarabun New"/>
          <w:color w:val="000000" w:themeColor="text1"/>
        </w:rPr>
        <w:t>Social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Learning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หรือเรียกย่อว่า </w:t>
      </w:r>
      <w:r w:rsidRPr="00C0025C">
        <w:rPr>
          <w:rFonts w:ascii="TH Sarabun New" w:eastAsia="AngsanaNew" w:hAnsi="TH Sarabun New" w:cs="TH Sarabun New"/>
          <w:color w:val="000000" w:themeColor="text1"/>
        </w:rPr>
        <w:t>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L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 ซึ่งถือว่าพฤติกรรมของมนุษย์เป็นผลจากการลอกเลียนแบบพฤติกรรมในสังคม แนวคิดดังกล่าวใช้อิทธิพลกลุ่มในการช่วยกำหนดพฤติกรรมที่เป็นแบบอย่าง (</w:t>
      </w:r>
      <w:r w:rsidRPr="00C0025C">
        <w:rPr>
          <w:rFonts w:ascii="TH Sarabun New" w:eastAsia="AngsanaNew" w:hAnsi="TH Sarabun New" w:cs="TH Sarabun New"/>
          <w:color w:val="000000" w:themeColor="text1"/>
        </w:rPr>
        <w:t>Modeling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ขึ้น เพื่อให้สมาชิกในสังคมนั้น ๆ ปฏิบัติตามโดยกลุ่มจะทำหน้าที่ควบคุมให้มีการปฏิบัติตามข้อตกลงของกลุ่ม ทั้งนี้เป็นการประพฤติปฏิบัติภายหลังจากมีการสร้างศรัทธาให้เกิดขึ้นแล้ว</w:t>
      </w:r>
    </w:p>
    <w:p w14:paraId="09774AF9" w14:textId="7326433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ขั้นที่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การปฏิบัติจนเป็นนิสัย เป็นแนวคิดของกระบวนการปรับพฤติกรรม (</w:t>
      </w:r>
      <w:r w:rsidRPr="00C0025C">
        <w:rPr>
          <w:rFonts w:ascii="TH Sarabun New" w:eastAsia="AngsanaNew" w:hAnsi="TH Sarabun New" w:cs="TH Sarabun New"/>
          <w:color w:val="000000" w:themeColor="text1"/>
        </w:rPr>
        <w:t>Behavior Modification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หรือเรียกย่อว่า </w:t>
      </w:r>
      <w:r w:rsidRPr="00C0025C">
        <w:rPr>
          <w:rFonts w:ascii="TH Sarabun New" w:eastAsia="AngsanaNew" w:hAnsi="TH Sarabun New" w:cs="TH Sarabun New"/>
          <w:color w:val="000000" w:themeColor="text1"/>
        </w:rPr>
        <w:t>B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M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 ซึ่งถือว่า พฤติกรรมของมนุษย์เป็นผลของความสัมพันธ์ระหว่างสิ่งเร้ากับผลที่เกิดขึ้นหรือการตอบสนองพฤติกรรมนั้นเอง ดังนั้นหากมีการแสดง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พฤติกรรมใด</w:t>
      </w:r>
      <w:r w:rsidR="0039334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แล้วผลที่เกิดขึ้นเป็นที่น่าพอใจ แนวโน้มของการแสดงพฤติกรรมนั้น</w:t>
      </w:r>
      <w:r w:rsidR="00862F1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ๆ ก็จะบ่อยครั้งขึ้น แต่ในสภาวะที่มีสิ่งเร้าคล้ายคลึงกัน แต่การแสดงพฤติกรรมนั้นแล้วผลที่ได้รับตรงกันข้าม การแสดงพฤติกรรมก็จะมีแนวโน้มที่ลดลง หรือจะไม่แสดงพฤติกรรมนั้นอีกเลย จากแนวความคิดดังกล่าว ทำให้มีการปรับพฤติกรรมให้เป็นไปตามที่ต้องการได้ หากต้องการให้มีการแสดงพฤติกรรมการมีวินัยในตนเองให้บ่อยครั้งขึ้น ก็ต้องทำให้ผู้นั้นได้รับผลที่พึงพอใจ โดยใช้วิธีการเสริมแรง อาทิเช่น ยกย่อง ชมเชย ให้รางวัล แต่ในกรณีที่ต้องการหยุดพฤติกรรมอันไม่พึงประสงค์ ก็ต้องทำให้ผู้นั้นได้รับผลที่ไม่เป็นที่พึงพอใจ โดยใช้วิธีการเสริมแรงทางลบ อาทิเช่น ตำหนิ ลงโทษ การปรับพฤติกรรมนี้ต้องกระทำอย่างต่อเนื่องสม่ำเสมอจนบุคคลนั้นเป็นผู้ที่มีวินัยและกลายเป็นนิสัยที่ดีในที่สุด </w:t>
      </w:r>
    </w:p>
    <w:p w14:paraId="4083F2D2" w14:textId="0A9BF0E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ความมีวินัยในตนเองถือได้ว่า มีความสำคัญต่อการแสดงพฤติกรรมทางคุณธรรมและจริยธรรมของบุคคล ซึ่งความมีวินัยในตนเองเป็นลักษณะของผู้ที่บรรลุวุฒิภาวะทางจิต ดังนั้น เมื่อวินัยในตนเองมีส่วนเกี่ยวข้องกับจริยธรรม จึงขอนำเสนอทฤษฎีเกี่ยวข้องทฤษฎีพัฒนาการทางจริยธรรม ซึ่งผู้ที่ทำการศึกษาตามแนวทางนี้เป็นที่รู้จักกันอย่างกว้างขวางมีอยู่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ท่าน คือ 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</w:rPr>
        <w:t>Piaget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และ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</w:rPr>
        <w:t>Kohlberg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โดย </w:t>
      </w:r>
      <w:r w:rsidRPr="00C0025C">
        <w:rPr>
          <w:rFonts w:ascii="TH Sarabun New" w:eastAsia="AngsanaNew" w:hAnsi="TH Sarabun New" w:cs="TH Sarabun New"/>
          <w:color w:val="000000" w:themeColor="text1"/>
        </w:rPr>
        <w:t>Piaget</w:t>
      </w:r>
      <w:r w:rsidR="0039334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เป็นผู้ที่ริเริ่มแนวความคิดของทฤษฎีพัฒนาการทางจริยธรรม ซึ่งเน้นความสำคัญของสติปัญญาด้วยเชื่อว่า พัฒนาการทางจริยธรรมของมนุษย์จะเป็นไปตามขั้นตอนและขึ้นอยู่กับวัย ดังทฤษฎีพัฒนาการทางสติปัญญาหรือความคิด (</w:t>
      </w:r>
      <w:r w:rsidRPr="00C0025C">
        <w:rPr>
          <w:rFonts w:ascii="TH Sarabun New" w:eastAsia="AngsanaNew" w:hAnsi="TH Sarabun New" w:cs="TH Sarabun New"/>
          <w:color w:val="000000" w:themeColor="text1"/>
        </w:rPr>
        <w:t>Piaget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’</w:t>
      </w:r>
      <w:r w:rsidRPr="00C0025C">
        <w:rPr>
          <w:rFonts w:ascii="TH Sarabun New" w:eastAsia="AngsanaNew" w:hAnsi="TH Sarabun New" w:cs="TH Sarabun New"/>
          <w:color w:val="000000" w:themeColor="text1"/>
        </w:rPr>
        <w:t>s Theory of Cognitive Development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หลังจากนั้น </w:t>
      </w:r>
      <w:r w:rsidRPr="00C0025C">
        <w:rPr>
          <w:rFonts w:ascii="TH Sarabun New" w:eastAsia="AngsanaNew" w:hAnsi="TH Sarabun New" w:cs="TH Sarabun New"/>
          <w:color w:val="000000" w:themeColor="text1"/>
        </w:rPr>
        <w:t>Kohlberg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จึงได้นำแนวความคิดทฤษฎีของ</w:t>
      </w:r>
      <w:r w:rsidR="00393340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Piaget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มาศึกษาต่อ เพราะฉะนั้น ทั้ง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ทฤษฎีจึงมีความคล้ายคลึงกัน โดยมีรายละเอียดของแต่ละทฤษฎีดังนี้</w:t>
      </w:r>
    </w:p>
    <w:p w14:paraId="21073D41" w14:textId="5567089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62F1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862F1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ทฤษฎีพัฒนาการจริยธรรมของ</w:t>
      </w:r>
      <w:r w:rsidR="00393340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Piaget</w:t>
      </w:r>
      <w:r w:rsidR="0039334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(ดวงเดือน พันธุมนาวิน</w:t>
      </w:r>
      <w:r w:rsidR="00862F10" w:rsidRPr="00C0025C">
        <w:rPr>
          <w:rFonts w:ascii="TH Sarabun New" w:eastAsia="AngsanaNew" w:hAnsi="TH Sarabun New" w:cs="TH Sarabun New" w:hint="cs"/>
          <w:color w:val="000000" w:themeColor="text1"/>
          <w:cs/>
        </w:rPr>
        <w:t>ม</w:t>
      </w:r>
      <w:r w:rsidR="00862F10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2524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862F10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862F10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น.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27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28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</w:rPr>
        <w:t>Piaget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เป็นนักจิตวิทยาบุคคลแรกที่ศึกษาเรื่องจริยธรรมของเด็กโดยสังเกตจากการเล่นเกมส์ต่าง</w:t>
      </w:r>
      <w:r w:rsidR="0039334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เพียเจต์</w:t>
      </w:r>
      <w:r w:rsidR="0039334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ได้อธิบายว่า จริยธรรมเป็นสิ่งที่มนุษย์แสวงหามาจากกฎต่าง ๆ และกำหนดเป็นแนวทางของสังคมหรือพฤติกรรมระหว่างบุคคล และเพียเจต์</w:t>
      </w:r>
      <w:r w:rsidR="0039334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ได้ให้คำนิยามของจริยธรรมว่า หมายถึง ความเข้าใจในแนวทางของการประพฤติดี ประพฤติชอบ ทั้งทางกาย วาจา ใจ โดยมุ่งให้เกิดประโยชน์ต่อตนเองและผู้อื่นในสังคม โดยเป้าหมายสูงสุดของจริยธรรม คือ การแสดงออกในรูปของพฤติกรรมอันเป็นผลของการกระทำในปัจจุบันและเกี่ยวข้องกับกระบวนการทางปัญญา ดังนั้นทฤษฎีพัฒนาการทางจริยธรรมของเพียเจต์ จึงถือว่าขึ้นอยู่กับพัฒนาการทางสติปัญญา ดังนั้น ทฤษฎีพัฒนาการทางจริยธรรมของเพียเจต์ จึงถือว่าขึ้นอยู่กับพัฒนาการทางสติปัญญาของแต่ละบุคคลในการที่จะรับรู้กฎเกณฑ์ และลักษณะต่าง</w:t>
      </w:r>
      <w:r w:rsidR="00E82FE7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ของสังคมและพัฒนาการทางสติปัญญาของแต่ละบุคคลในการที่จะรับรู้กฎเกณฑ์ และลักษณะต่าง</w:t>
      </w:r>
      <w:r w:rsidR="00E82FE7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ๆ ของสังคม </w:t>
      </w:r>
    </w:p>
    <w:p w14:paraId="2DC5ADB9" w14:textId="04CED91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82FE7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82FE7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ส่วนการวัดพัฒนาการทางจริยธรรมในแต่ละบุคคลนั้น เพียเจต์จะวัดเป็นรายบุคคลในรูปแบบของการสัมภาษณ์ โดยการสร้างสถานการณ์ซึ่งกล่าวถึง การกระทำของเด็ก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คน</w:t>
      </w:r>
      <w:r w:rsidR="00E82FE7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ในลักษณะที่คล้ายคลึงกันแต่ความตั้งใจ แรงจูงใจและผลที่เกิดตามมาแตกต่างกัน ซึ่งเพียเจต์จะนำ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 xml:space="preserve">คำตอบที่เด็กเลือกมาพิจารณา ตัดสินตามเกณฑ์ของการใช้เหตุผลเชิงจริยธรรม โดยแบ่งไว้ </w:t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เกณฑ์ ดังนี้</w:t>
      </w:r>
    </w:p>
    <w:p w14:paraId="13A65426" w14:textId="0CB6DB1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82FE7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82FE7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การตัดสินจากเจตนากระทำ (</w:t>
      </w:r>
      <w:r w:rsidRPr="00C0025C">
        <w:rPr>
          <w:rFonts w:ascii="TH Sarabun New" w:eastAsia="AngsanaNew" w:hAnsi="TH Sarabun New" w:cs="TH Sarabun New"/>
          <w:color w:val="000000" w:themeColor="text1"/>
        </w:rPr>
        <w:t>Intentionality in Judgement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เด็กเล็กมีแนวโน้มในการตัดสินการกระทำว่าดีหรือไม่ดีนั้น โดยการตัดสินจากความเสียหายที่เกิดขึ้นแต่ในกรณีเด็กโตจะตัดสินจากเจตนาของผู้ที่กระทำ</w:t>
      </w:r>
    </w:p>
    <w:p w14:paraId="6EF6E349" w14:textId="07D8610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82FE7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82FE7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การตัดสินที่เกี่ยวโยงกับบุคคล (</w:t>
      </w:r>
      <w:r w:rsidRPr="00C0025C">
        <w:rPr>
          <w:rFonts w:ascii="TH Sarabun New" w:eastAsia="AngsanaNew" w:hAnsi="TH Sarabun New" w:cs="TH Sarabun New"/>
          <w:color w:val="000000" w:themeColor="text1"/>
        </w:rPr>
        <w:t>Relativism in Judgement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การตัดสินการกระทำใด ๆ ว่าถูกหรือผิด เด็กเล็กจะตัดสินจากความเชื่อที่ว่า คนอื่นก็คิดเช่นเดียวกันนี้ และเชื่อว่าความคิดเห็นของผู้อื่นถูกเสมอ แต่ในกรณีของเด็กโตจะตัดสินตามสถานการณ์</w:t>
      </w:r>
    </w:p>
    <w:p w14:paraId="107A4B2D" w14:textId="6105D7F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14EB2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14EB2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ความไม่เกี่ยวข้องกับบทลงโทษ (</w:t>
      </w:r>
      <w:r w:rsidRPr="00C0025C">
        <w:rPr>
          <w:rFonts w:ascii="TH Sarabun New" w:eastAsia="AngsanaNew" w:hAnsi="TH Sarabun New" w:cs="TH Sarabun New"/>
          <w:color w:val="000000" w:themeColor="text1"/>
        </w:rPr>
        <w:t>Independence of Sacntion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เด็กเล็กมักจะตัดสินการกระทำอย่างหนึ่งว่าไม่ดี เพราะจะทำให้ถูกลงโทษ ส่วนเด็กโตจะตัดสินการกระทำว่าไม่ดี เพราะสิ่งนั้นไปขัดกับกฎเกณฑ์และจะเกิดอันตรายกับบุคคลอื่นได้</w:t>
      </w:r>
    </w:p>
    <w:p w14:paraId="3EA2C74D" w14:textId="7F573F9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14EB2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14EB2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การใช้ระบบตาต่อตา (</w:t>
      </w:r>
      <w:r w:rsidRPr="00C0025C">
        <w:rPr>
          <w:rFonts w:ascii="TH Sarabun New" w:eastAsia="AngsanaNew" w:hAnsi="TH Sarabun New" w:cs="TH Sarabun New"/>
          <w:color w:val="000000" w:themeColor="text1"/>
        </w:rPr>
        <w:t>Use of Reciprocity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ในเด็กโตการพิจารณาตัดสินบุคคลมักจะใช้ระบบตาต่อตา แต่ในกรณีเด็กเล็กมักจะไม่ปรากฏว่าจะใช้ระบบดังกล่าว</w:t>
      </w:r>
    </w:p>
    <w:p w14:paraId="05C4B988" w14:textId="33D4367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14EB2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14EB2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การใช้การลงโทษเพื่อล้างบาปและดัดนิสัย (</w:t>
      </w:r>
      <w:r w:rsidRPr="00C0025C">
        <w:rPr>
          <w:rFonts w:ascii="TH Sarabun New" w:eastAsia="AngsanaNew" w:hAnsi="TH Sarabun New" w:cs="TH Sarabun New"/>
          <w:color w:val="000000" w:themeColor="text1"/>
        </w:rPr>
        <w:t>Use of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Punishment as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Restitution and Reform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การสนับสนุนให้มีการลงโทษอย่างหนักเพื่อดัดนิสัยผู้ที่กระทำผิดจะพบมากในเด็กเล็ก ส่วนเด็กโตขึ้นไปความคิดเช่นนี้จะน้อยลง</w:t>
      </w:r>
    </w:p>
    <w:p w14:paraId="670E40BD" w14:textId="7A77069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14EB2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14EB2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การยึดหลักธรรมชาติของโชคร้าย (</w:t>
      </w:r>
      <w:r w:rsidRPr="00C0025C">
        <w:rPr>
          <w:rFonts w:ascii="TH Sarabun New" w:eastAsia="AngsanaNew" w:hAnsi="TH Sarabun New" w:cs="TH Sarabun New"/>
          <w:color w:val="000000" w:themeColor="text1"/>
        </w:rPr>
        <w:t>Naturalist Views of Misfortune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คือ มีความคิดว่า ถ้าทำไม่ดีจะถูกพระเจ้าลงโทษ</w:t>
      </w:r>
    </w:p>
    <w:p w14:paraId="28D6848E" w14:textId="5C08570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14EB2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14EB2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14EB2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814EB2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ทฤษฎีพัฒนาการทางจริยธรรมของ (อนุชิต สงแพง</w:t>
      </w:r>
      <w:r w:rsidR="00814EB2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2530</w:t>
      </w:r>
      <w:r w:rsidR="00814EB2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814EB2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น.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21 </w:t>
      </w:r>
      <w:r w:rsidR="00814EB2" w:rsidRPr="00C0025C">
        <w:rPr>
          <w:rFonts w:ascii="TH Sarabun New" w:eastAsia="AngsanaNew" w:hAnsi="TH Sarabun New" w:cs="TH Sarabun New"/>
          <w:color w:val="000000" w:themeColor="text1"/>
          <w:cs/>
        </w:rPr>
        <w:t>–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 25</w:t>
      </w:r>
      <w:r w:rsidR="00814EB2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814EB2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        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814EB2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Kohlberg</w:t>
      </w:r>
      <w:r w:rsidR="00814EB2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d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.) (</w:t>
      </w:r>
      <w:r w:rsidRPr="00C0025C">
        <w:rPr>
          <w:rFonts w:ascii="TH Sarabun New" w:eastAsia="AngsanaNew" w:hAnsi="TH Sarabun New" w:cs="TH Sarabun New"/>
          <w:color w:val="000000" w:themeColor="text1"/>
        </w:rPr>
        <w:t>Lawrence Kolhberg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เป็นนักจิตวิทยาชาวอเมริกัน ซึ่งได้กำหนดทฤษฎีพัฒนาการทางจริยธรรมขึ้น โดยได้นำทฤษฎีของเพียเจต์มาศึกษาต่อและพบว่า พัฒนาการทางจริยธรรมของมนุษย์ในสภาวะปกติจะมิได้บรรลุจุดสมบูรณ์เมื่ออายุ</w:t>
      </w:r>
      <w:r w:rsidR="00814EB2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ปี แต่จะพัฒนาต่อเนื่องไปอีกหลายขั้นตอน ซึ่งอาจจะพัฒนาเต็มที่เมื่ออายุ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ปี หรือหลังจากนั้น อีกทั้งการพัฒนาจริยธรรมจะมิใช่เพียงการรับรู้จากความรู้ที่ถูกถ่ายทอดโดยบุคคลอื่น หากแต่เกิดขึ้นจากการผสมผสานระห่างความรู้เกี่ยวกับบทบาทของตนต่อผู้อื่น และบทบาทของผู้อื่น รวมทั้งข้อเรียกร้องและกฎเกณฑ์ของกลุ่มต่าง ๆ การพัฒนาทางการเรียนรู้บทบาทของตนเองและผู้อื่น จะเป็นเครื่องมือในการส่งเสริมให้บุคคลนั้น ได้พัฒนาทางจริยธรรมในขั้นที่สูงขึ้นไปอย่างรวดเร็ว ดังนั้น โคลเบอร์กได้กำหนดทฤษฎีพัฒนาการทางจริยธรรมโดยระบุรายละเอียดว่าพัฒนาการทางจริยธรรมจะเป็นลำดับขั้นเช่นเดียวกับพัฒนาการในด้านอื่น</w:t>
      </w:r>
      <w:r w:rsidR="00814EB2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แต่ทั้งนี้ ระยะเวลาในการอยู่ในขั้นใดขั้นหนึ่งของบุคคลอาจจะแตกต่างกันออกไป หรือในบางกรณีบางคนอาจอยู่ในขั้นที่คาบเกี่ยวกันได้ ทั้งนี้ขึ้นอยู่กับอายุและพัฒนาการทางสติปัญญา และเช่นเดียวกันกับพัฒนาการทางด้านการคิดและการให้เหตุผลจะค่อย ๆ มีการแยกแยะ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ผลดีและผลเสีย จนนำไปสู่การเกิดระบบใหม่ อันจะส่งผลให้ไปสู่ขบวนการสมดุลของโครงสร้างในที่สุด ตามทฤษฎีดังกล่าวโคลบอร์กได้คิดวิธีวิเคราะห์ข้อมูล โดยมีระบบการให้คะแนนอย่างเป็นระเบียบแบบแผน และจะมีการอบรมพิเศษให้แก่ผู้ที่จะใช้วิธีการให้คะแนนระดับพัฒนาการทางจริยธรรม ส่วนวิธีการวิจัยจะมีลักษณะคล้ายคลึงกับเพียเจต์ กล่าวคือ เป็นการสร้างสถานการณ์สมมติปัญหาทางจริยธรรมโดยยากที่จะตัดสินว่า ถูกหรือผิด เหมาะควรหรือไม่ ด้วยสาเหตุจากมีองค์ประกอบหลายอย่างที่จะตัดสินไม่ว่าจะเป็นวัยของผู้ตอบ ความคิดเรื่องค่านิยม ความสำนึกของตนจากฐานะที่เป็นหนึ่งในสมาชิกของสังคม ความยุติธรรมหรือหลักการที่ตนยึดถือ ดังนั้นโคลเบอร์กจึงได้กำหนดขั้นของจริยธรรมโดยยึดจากกลุ่มตัวอย่างส่วนใหญ่ว่าในอายุระดับนี้จะให้เหตุผลในลักษณะใด</w:t>
      </w:r>
    </w:p>
    <w:p w14:paraId="6E150446" w14:textId="19D8EF67" w:rsidR="00484EEE" w:rsidRPr="00C0025C" w:rsidRDefault="00484EEE" w:rsidP="00814EB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ind w:firstLine="3"/>
        <w:jc w:val="thaiDistribute"/>
        <w:rPr>
          <w:rFonts w:ascii="TH Sarabun New" w:hAnsi="TH Sarabun New" w:cs="TH Sarabun New"/>
          <w:color w:val="000000" w:themeColor="text1"/>
        </w:rPr>
      </w:pPr>
      <w:r w:rsidRPr="00C0025C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773C9" wp14:editId="77BD3607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533400" cy="3429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1AF59" id="Rectangle 1" o:spid="_x0000_s1026" style="position:absolute;margin-left:396pt;margin-top:-27pt;width:4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" stroked="f"/>
            </w:pict>
          </mc:Fallback>
        </mc:AlternateContent>
      </w:r>
      <w:r w:rsidR="00814EB2" w:rsidRPr="00C0025C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 w:hint="cs"/>
          <w:color w:val="000000" w:themeColor="text1"/>
          <w:cs/>
        </w:rPr>
        <w:t>6.1</w:t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hAnsi="TH Sarabun New" w:cs="TH Sarabun New"/>
          <w:color w:val="000000" w:themeColor="text1"/>
          <w:cs/>
        </w:rPr>
        <w:t>ทฤษฏี</w:t>
      </w:r>
      <w:r w:rsidR="00393340" w:rsidRPr="00C0025C">
        <w:rPr>
          <w:rFonts w:ascii="TH Sarabun New" w:hAnsi="TH Sarabun New" w:cs="TH Sarabun New"/>
          <w:color w:val="000000" w:themeColor="text1"/>
          <w:cs/>
        </w:rPr>
        <w:t xml:space="preserve">พัฒนาจริยธรรมของ </w:t>
      </w:r>
      <w:r w:rsidRPr="00C0025C">
        <w:rPr>
          <w:rFonts w:ascii="TH Sarabun New" w:hAnsi="TH Sarabun New" w:cs="TH Sarabun New"/>
          <w:color w:val="000000" w:themeColor="text1"/>
        </w:rPr>
        <w:t>Kolberg</w:t>
      </w:r>
    </w:p>
    <w:p w14:paraId="5CB870B8" w14:textId="06887B1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C0025C">
        <w:rPr>
          <w:rFonts w:ascii="TH Sarabun New" w:hAnsi="TH Sarabun New" w:cs="TH Sarabun New"/>
          <w:color w:val="000000" w:themeColor="text1"/>
        </w:rPr>
        <w:tab/>
      </w:r>
      <w:r w:rsidRPr="00C0025C">
        <w:rPr>
          <w:rFonts w:ascii="TH Sarabun New" w:hAnsi="TH Sarabun New" w:cs="TH Sarabun New"/>
          <w:color w:val="000000" w:themeColor="text1"/>
        </w:rPr>
        <w:tab/>
      </w:r>
      <w:r w:rsidR="00814EB2" w:rsidRPr="00C0025C">
        <w:rPr>
          <w:rFonts w:ascii="TH Sarabun New" w:hAnsi="TH Sarabun New" w:cs="TH Sarabun New"/>
          <w:color w:val="000000" w:themeColor="text1"/>
        </w:rPr>
        <w:tab/>
      </w:r>
      <w:r w:rsidR="00814EB2" w:rsidRPr="00C0025C">
        <w:rPr>
          <w:rFonts w:ascii="TH Sarabun New" w:hAnsi="TH Sarabun New" w:cs="TH Sarabun New"/>
          <w:color w:val="000000" w:themeColor="text1"/>
        </w:rPr>
        <w:tab/>
      </w:r>
      <w:r w:rsidR="00814EB2" w:rsidRPr="00C0025C">
        <w:rPr>
          <w:rFonts w:ascii="TH Sarabun New" w:hAnsi="TH Sarabun New" w:cs="TH Sarabun New"/>
          <w:color w:val="000000" w:themeColor="text1"/>
        </w:rPr>
        <w:tab/>
      </w:r>
      <w:r w:rsidR="00814EB2" w:rsidRPr="00C0025C">
        <w:rPr>
          <w:rFonts w:ascii="TH Sarabun New" w:hAnsi="TH Sarabun New" w:cs="TH Sarabun New"/>
          <w:color w:val="000000" w:themeColor="text1"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hAnsi="TH Sarabun New" w:cs="TH Sarabun New"/>
          <w:color w:val="000000" w:themeColor="text1"/>
        </w:rPr>
        <w:t>Kolberg</w:t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 เป็นนักจิตวิทยากลุ่มปัญญานิยม (</w:t>
      </w:r>
      <w:r w:rsidR="00393340" w:rsidRPr="00C0025C">
        <w:rPr>
          <w:rFonts w:ascii="TH Sarabun New" w:hAnsi="TH Sarabun New" w:cs="TH Sarabun New"/>
          <w:color w:val="000000" w:themeColor="text1"/>
        </w:rPr>
        <w:t>C</w:t>
      </w:r>
      <w:r w:rsidRPr="00C0025C">
        <w:rPr>
          <w:rFonts w:ascii="TH Sarabun New" w:hAnsi="TH Sarabun New" w:cs="TH Sarabun New"/>
          <w:color w:val="000000" w:themeColor="text1"/>
        </w:rPr>
        <w:t>ognitivism</w:t>
      </w:r>
      <w:r w:rsidRPr="00C0025C">
        <w:rPr>
          <w:rFonts w:ascii="TH Sarabun New" w:hAnsi="TH Sarabun New" w:cs="TH Sarabun New"/>
          <w:color w:val="000000" w:themeColor="text1"/>
          <w:cs/>
        </w:rPr>
        <w:t>) ซึ่งมีความเชื่อพื้นฐานว่า มนุษย์เป็นสัตว์ที่มีสมอง สามารถเกิดการเรียนรู้ เพื่อการปรับตัวให้ดำรงชีวิตอยู่ในสภาพแวดล้อมได้ โดยนำแนวเชื่อทางชีววิทยามาประยุกต์กับศาสตร์ทางจิตวิทยา แนวคิดนี้สอดคล้องกับแนวคิกของ (</w:t>
      </w:r>
      <w:r w:rsidRPr="00C0025C">
        <w:rPr>
          <w:rFonts w:ascii="TH Sarabun New" w:hAnsi="TH Sarabun New" w:cs="TH Sarabun New"/>
          <w:color w:val="000000" w:themeColor="text1"/>
        </w:rPr>
        <w:t>Piaget</w:t>
      </w:r>
      <w:r w:rsidRPr="00C0025C">
        <w:rPr>
          <w:rFonts w:ascii="TH Sarabun New" w:hAnsi="TH Sarabun New" w:cs="TH Sarabun New"/>
          <w:color w:val="000000" w:themeColor="text1"/>
          <w:cs/>
        </w:rPr>
        <w:t>) คือ เชื่อว่า จริยธรรมนั้นมีพัฒนาการตามระดับวุฒิภาวะเช่นกัน เพราะจริยธรรมของมนุษย์เกิดจากกระบวนการทางปัญญา เมื่อมนุษย์มีการเรียนรู้มากขึ้น โรงสร้างทางปัญญาเพิ่มพูนขึ้น จริยธรรมก็พัฒนาตามวุฒิภาวะ แนวคิดนี้เป็นแนวคิดแบบสัมพัทธนิยม (</w:t>
      </w:r>
      <w:r w:rsidRPr="00C0025C">
        <w:rPr>
          <w:rFonts w:ascii="TH Sarabun New" w:hAnsi="TH Sarabun New" w:cs="TH Sarabun New"/>
          <w:color w:val="000000" w:themeColor="text1"/>
        </w:rPr>
        <w:t>Relativism</w:t>
      </w:r>
      <w:r w:rsidRPr="00C0025C">
        <w:rPr>
          <w:rFonts w:ascii="TH Sarabun New" w:hAnsi="TH Sarabun New" w:cs="TH Sarabun New"/>
          <w:color w:val="000000" w:themeColor="text1"/>
          <w:cs/>
        </w:rPr>
        <w:t>) ซึ่งเชื่อว่าจริยธรรมมีความสัมพันธ์กับอายุ กาลเวลา สถานที่ วัฒนธรรม และสภาพการณ์ ซึ่งความหมายว่า “ความถูกต้อง” “ความดี” “ความงาม” ขึ้นอยู่กับเวลา สถานที่ และองค์ประกอบอื่น</w:t>
      </w:r>
      <w:r w:rsidR="00814EB2" w:rsidRPr="00C0025C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hAnsi="TH Sarabun New" w:cs="TH Sarabun New"/>
          <w:color w:val="000000" w:themeColor="text1"/>
          <w:cs/>
        </w:rPr>
        <w:t>ๆ</w:t>
      </w:r>
      <w:r w:rsidR="00814EB2" w:rsidRPr="00C0025C">
        <w:rPr>
          <w:rStyle w:val="apple-converted-space"/>
          <w:rFonts w:ascii="TH Sarabun 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hAnsi="TH Sarabun New" w:cs="TH Sarabun New"/>
          <w:color w:val="000000" w:themeColor="text1"/>
          <w:cs/>
        </w:rPr>
        <w:t>นอกจ</w:t>
      </w:r>
      <w:r w:rsidR="00AC29B0" w:rsidRPr="00C0025C">
        <w:rPr>
          <w:rFonts w:ascii="TH Sarabun New" w:hAnsi="TH Sarabun New" w:cs="TH Sarabun New"/>
          <w:color w:val="000000" w:themeColor="text1"/>
          <w:cs/>
        </w:rPr>
        <w:t xml:space="preserve">ากนี้ </w:t>
      </w:r>
      <w:r w:rsidRPr="00C0025C">
        <w:rPr>
          <w:rFonts w:ascii="TH Sarabun New" w:hAnsi="TH Sarabun New" w:cs="TH Sarabun New"/>
          <w:color w:val="000000" w:themeColor="text1"/>
        </w:rPr>
        <w:t>Kolberg</w:t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 ยังได้ศึกษาวิจัย (</w:t>
      </w:r>
      <w:r w:rsidRPr="00C0025C">
        <w:rPr>
          <w:rFonts w:ascii="TH Sarabun New" w:hAnsi="TH Sarabun New" w:cs="TH Sarabun New"/>
          <w:color w:val="000000" w:themeColor="text1"/>
        </w:rPr>
        <w:t>Kolberg, 1964</w:t>
      </w:r>
      <w:r w:rsidR="00814EB2" w:rsidRPr="00C0025C">
        <w:rPr>
          <w:rFonts w:ascii="TH Sarabun New" w:eastAsia="AngsanaNew" w:hAnsi="TH Sarabun New" w:cs="TH Sarabun New"/>
          <w:color w:val="000000" w:themeColor="text1"/>
        </w:rPr>
        <w:t>, pp</w:t>
      </w:r>
      <w:r w:rsidR="00814EB2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. </w:t>
      </w:r>
      <w:r w:rsidRPr="00C0025C">
        <w:rPr>
          <w:rFonts w:ascii="TH Sarabun New" w:hAnsi="TH Sarabun New" w:cs="TH Sarabun New"/>
          <w:color w:val="000000" w:themeColor="text1"/>
        </w:rPr>
        <w:t>383</w:t>
      </w:r>
      <w:r w:rsidRPr="00C0025C">
        <w:rPr>
          <w:rFonts w:ascii="TH Sarabun New" w:hAnsi="TH Sarabun New" w:cs="TH Sarabun New"/>
          <w:color w:val="000000" w:themeColor="text1"/>
          <w:cs/>
        </w:rPr>
        <w:t>-</w:t>
      </w:r>
      <w:r w:rsidRPr="00C0025C">
        <w:rPr>
          <w:rFonts w:ascii="TH Sarabun New" w:hAnsi="TH Sarabun New" w:cs="TH Sarabun New"/>
          <w:color w:val="000000" w:themeColor="text1"/>
        </w:rPr>
        <w:t>432</w:t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) โดยวิเคราะห์คำตอบของเยาวชนอเมริกัน อายุ </w:t>
      </w:r>
      <w:r w:rsidRPr="00C0025C">
        <w:rPr>
          <w:rFonts w:ascii="TH Sarabun New" w:hAnsi="TH Sarabun New" w:cs="TH Sarabun New"/>
          <w:color w:val="000000" w:themeColor="text1"/>
        </w:rPr>
        <w:t>10</w:t>
      </w:r>
      <w:r w:rsidRPr="00C0025C">
        <w:rPr>
          <w:rFonts w:ascii="TH Sarabun New" w:hAnsi="TH Sarabun New" w:cs="TH Sarabun New"/>
          <w:color w:val="000000" w:themeColor="text1"/>
          <w:cs/>
        </w:rPr>
        <w:t>-</w:t>
      </w:r>
      <w:r w:rsidRPr="00C0025C">
        <w:rPr>
          <w:rFonts w:ascii="TH Sarabun New" w:hAnsi="TH Sarabun New" w:cs="TH Sarabun New"/>
          <w:color w:val="000000" w:themeColor="text1"/>
        </w:rPr>
        <w:t xml:space="preserve">16 </w:t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ปี เกี่ยวกับเหตุผลในการเลือกทำพฤติกรรมอย่างหนึ่งในสถานการณ์ที่ขัดแย้งกันระหว่างความต้องการส่วนบุคคลและกฎเกณฑ์ของกลุ่มหรือสังคม และนำมาสรุปเป็นเหตุผลในการแบ่งจริยธรรมออกเป็น </w:t>
      </w:r>
      <w:r w:rsidRPr="00C0025C">
        <w:rPr>
          <w:rFonts w:ascii="TH Sarabun New" w:hAnsi="TH Sarabun New" w:cs="TH Sarabun New"/>
          <w:color w:val="000000" w:themeColor="text1"/>
        </w:rPr>
        <w:t xml:space="preserve">6 </w:t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ขั้น โดยแบ่งออกเป็น </w:t>
      </w:r>
      <w:r w:rsidRPr="00C0025C">
        <w:rPr>
          <w:rFonts w:ascii="TH Sarabun 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ระดับๆ ละ </w:t>
      </w:r>
      <w:r w:rsidRPr="00C0025C">
        <w:rPr>
          <w:rFonts w:ascii="TH Sarabun New" w:hAnsi="TH Sarabun New" w:cs="TH Sarabun New"/>
          <w:color w:val="000000" w:themeColor="text1"/>
        </w:rPr>
        <w:t>2</w:t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 ขั้น ดังนี้</w:t>
      </w:r>
      <w:r w:rsidRPr="00C0025C">
        <w:rPr>
          <w:rStyle w:val="apple-converted-space"/>
          <w:rFonts w:ascii="TH Sarabun New" w:hAnsi="TH Sarabun New" w:cs="TH Sarabun New"/>
          <w:color w:val="000000" w:themeColor="text1"/>
        </w:rPr>
        <w:t> </w:t>
      </w:r>
    </w:p>
    <w:p w14:paraId="02B6FC39" w14:textId="22FCE36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 w:hint="cs"/>
          <w:color w:val="000000" w:themeColor="text1"/>
          <w:cs/>
        </w:rPr>
        <w:t xml:space="preserve"> 6.1.1</w:t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Pr="00C0025C">
        <w:rPr>
          <w:rFonts w:ascii="TH Sarabun New" w:hAnsi="TH Sarabun New" w:cs="TH Sarabun New"/>
          <w:color w:val="000000" w:themeColor="text1"/>
          <w:cs/>
        </w:rPr>
        <w:t>ระดับจริยธรรม</w:t>
      </w:r>
    </w:p>
    <w:p w14:paraId="540DFD66" w14:textId="4FDFCE2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C0025C">
        <w:rPr>
          <w:rFonts w:ascii="TH Sarabun New" w:hAnsi="TH Sarabun New" w:cs="TH Sarabun New"/>
          <w:color w:val="000000" w:themeColor="text1"/>
          <w:cs/>
        </w:rPr>
        <w:tab/>
      </w:r>
      <w:r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ระดับที่ </w:t>
      </w:r>
      <w:r w:rsidRPr="00C0025C">
        <w:rPr>
          <w:rFonts w:ascii="TH Sarabun New" w:hAnsi="TH Sarabun New" w:cs="TH Sarabun New"/>
          <w:color w:val="000000" w:themeColor="text1"/>
        </w:rPr>
        <w:t>1</w:t>
      </w:r>
      <w:r w:rsidR="00814EB2" w:rsidRPr="00C0025C">
        <w:rPr>
          <w:rStyle w:val="apple-converted-space"/>
          <w:rFonts w:ascii="TH Sarabun 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hAnsi="TH Sarabun New" w:cs="TH Sarabun New"/>
          <w:color w:val="000000" w:themeColor="text1"/>
          <w:cs/>
        </w:rPr>
        <w:t>ระดับก่อนเกณฑ์สังคม (</w:t>
      </w:r>
      <w:r w:rsidR="00814EB2" w:rsidRPr="00C0025C">
        <w:rPr>
          <w:rFonts w:ascii="TH Sarabun New" w:hAnsi="TH Sarabun New" w:cs="TH Sarabun New"/>
          <w:color w:val="000000" w:themeColor="text1"/>
        </w:rPr>
        <w:t>P</w:t>
      </w:r>
      <w:r w:rsidRPr="00C0025C">
        <w:rPr>
          <w:rFonts w:ascii="TH Sarabun New" w:hAnsi="TH Sarabun New" w:cs="TH Sarabun New"/>
          <w:color w:val="000000" w:themeColor="text1"/>
        </w:rPr>
        <w:t xml:space="preserve">re </w:t>
      </w:r>
      <w:r w:rsidR="00814EB2" w:rsidRPr="00C0025C">
        <w:rPr>
          <w:rFonts w:ascii="TH Sarabun New" w:hAnsi="TH Sarabun New" w:cs="TH Sarabun New"/>
          <w:color w:val="000000" w:themeColor="text1"/>
        </w:rPr>
        <w:t>C</w:t>
      </w:r>
      <w:r w:rsidRPr="00C0025C">
        <w:rPr>
          <w:rFonts w:ascii="TH Sarabun New" w:hAnsi="TH Sarabun New" w:cs="TH Sarabun New"/>
          <w:color w:val="000000" w:themeColor="text1"/>
        </w:rPr>
        <w:t xml:space="preserve">onventional </w:t>
      </w:r>
      <w:r w:rsidR="00814EB2" w:rsidRPr="00C0025C">
        <w:rPr>
          <w:rFonts w:ascii="TH Sarabun New" w:hAnsi="TH Sarabun New" w:cs="TH Sarabun New"/>
          <w:color w:val="000000" w:themeColor="text1"/>
        </w:rPr>
        <w:t>L</w:t>
      </w:r>
      <w:r w:rsidRPr="00C0025C">
        <w:rPr>
          <w:rFonts w:ascii="TH Sarabun New" w:hAnsi="TH Sarabun New" w:cs="TH Sarabun New"/>
          <w:color w:val="000000" w:themeColor="text1"/>
        </w:rPr>
        <w:t>evel</w:t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) อายุ </w:t>
      </w:r>
      <w:r w:rsidRPr="00C0025C">
        <w:rPr>
          <w:rFonts w:ascii="TH Sarabun New" w:hAnsi="TH Sarabun New" w:cs="TH Sarabun New"/>
          <w:color w:val="000000" w:themeColor="text1"/>
        </w:rPr>
        <w:t>2</w:t>
      </w:r>
      <w:r w:rsidRPr="00C0025C">
        <w:rPr>
          <w:rFonts w:ascii="TH Sarabun New" w:hAnsi="TH Sarabun New" w:cs="TH Sarabun New"/>
          <w:color w:val="000000" w:themeColor="text1"/>
          <w:cs/>
        </w:rPr>
        <w:t>-</w:t>
      </w:r>
      <w:r w:rsidRPr="00C0025C">
        <w:rPr>
          <w:rFonts w:ascii="TH Sarabun New" w:hAnsi="TH Sarabun New" w:cs="TH Sarabun New"/>
          <w:color w:val="000000" w:themeColor="text1"/>
        </w:rPr>
        <w:t xml:space="preserve">10 </w:t>
      </w:r>
      <w:r w:rsidRPr="00C0025C">
        <w:rPr>
          <w:rFonts w:ascii="TH Sarabun New" w:hAnsi="TH Sarabun New" w:cs="TH Sarabun New"/>
          <w:color w:val="000000" w:themeColor="text1"/>
          <w:cs/>
        </w:rPr>
        <w:t>ปี การที่เรียกระดับนี้ว่าก่อนเกณฑ์สังคม เพราะว่าเด็กในวัยนี้ยังไม่เข้าใจกฎเกณฑ์สังคม แต่จะรับกฎเกณฑ์ข้อกำหนดว่าอะไรดี ไม่ดี จากผู้มีอำนาจเหนือตน เช่น พ่อแม่ ครู หรือ เด็กที่โตกว่า จริยธรรมในระดับนี้ คือ หลีกเลี่ยงการลงโทษและคิดถึงผลตอบแทนที่เป็นประโยชน์ เช่น การแสวงหารางวัล</w:t>
      </w:r>
    </w:p>
    <w:p w14:paraId="37BF0DB1" w14:textId="4107023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C0025C">
        <w:rPr>
          <w:rFonts w:ascii="TH Sarabun New" w:hAnsi="TH Sarabun New" w:cs="TH Sarabun New"/>
          <w:color w:val="000000" w:themeColor="text1"/>
        </w:rPr>
        <w:tab/>
      </w:r>
      <w:r w:rsidRPr="00C0025C">
        <w:rPr>
          <w:rFonts w:ascii="TH Sarabun New" w:hAnsi="TH Sarabun New" w:cs="TH Sarabun New"/>
          <w:color w:val="000000" w:themeColor="text1"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="00814EB2" w:rsidRPr="00C0025C">
        <w:rPr>
          <w:rFonts w:ascii="TH Sarabun New" w:hAnsi="TH Sarabun New" w:cs="TH Sarabun New"/>
          <w:color w:val="000000" w:themeColor="text1"/>
          <w:cs/>
        </w:rPr>
        <w:tab/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ระดับที่ </w:t>
      </w:r>
      <w:r w:rsidRPr="00C0025C">
        <w:rPr>
          <w:rFonts w:ascii="TH Sarabun New" w:hAnsi="TH Sarabun New" w:cs="TH Sarabun New"/>
          <w:color w:val="000000" w:themeColor="text1"/>
        </w:rPr>
        <w:t>2</w:t>
      </w:r>
      <w:r w:rsidR="00814EB2" w:rsidRPr="00C0025C">
        <w:rPr>
          <w:rStyle w:val="apple-converted-space"/>
          <w:rFonts w:ascii="TH Sarabun 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hAnsi="TH Sarabun New" w:cs="TH Sarabun New"/>
          <w:color w:val="000000" w:themeColor="text1"/>
          <w:cs/>
        </w:rPr>
        <w:t>ระดับจริยธรรมตามกฎเกณฑ์สังคม (</w:t>
      </w:r>
      <w:r w:rsidR="00814EB2" w:rsidRPr="00C0025C">
        <w:rPr>
          <w:rFonts w:ascii="TH Sarabun New" w:hAnsi="TH Sarabun New" w:cs="TH Sarabun New"/>
          <w:color w:val="000000" w:themeColor="text1"/>
        </w:rPr>
        <w:t>C</w:t>
      </w:r>
      <w:r w:rsidRPr="00C0025C">
        <w:rPr>
          <w:rFonts w:ascii="TH Sarabun New" w:hAnsi="TH Sarabun New" w:cs="TH Sarabun New"/>
          <w:color w:val="000000" w:themeColor="text1"/>
        </w:rPr>
        <w:t xml:space="preserve">onventional </w:t>
      </w:r>
      <w:r w:rsidR="00814EB2" w:rsidRPr="00C0025C">
        <w:rPr>
          <w:rFonts w:ascii="TH Sarabun New" w:hAnsi="TH Sarabun New" w:cs="TH Sarabun New"/>
          <w:color w:val="000000" w:themeColor="text1"/>
        </w:rPr>
        <w:t>M</w:t>
      </w:r>
      <w:r w:rsidRPr="00C0025C">
        <w:rPr>
          <w:rFonts w:ascii="TH Sarabun New" w:hAnsi="TH Sarabun New" w:cs="TH Sarabun New"/>
          <w:color w:val="000000" w:themeColor="text1"/>
        </w:rPr>
        <w:t>orality</w:t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) ช่วงอายุระหว่าง </w:t>
      </w:r>
      <w:r w:rsidRPr="00C0025C">
        <w:rPr>
          <w:rFonts w:ascii="TH Sarabun New" w:hAnsi="TH Sarabun New" w:cs="TH Sarabun New"/>
          <w:color w:val="000000" w:themeColor="text1"/>
        </w:rPr>
        <w:t>10</w:t>
      </w:r>
      <w:r w:rsidRPr="00C0025C">
        <w:rPr>
          <w:rFonts w:ascii="TH Sarabun New" w:hAnsi="TH Sarabun New" w:cs="TH Sarabun New"/>
          <w:color w:val="000000" w:themeColor="text1"/>
          <w:cs/>
        </w:rPr>
        <w:t>-</w:t>
      </w:r>
      <w:r w:rsidRPr="00C0025C">
        <w:rPr>
          <w:rFonts w:ascii="TH Sarabun New" w:hAnsi="TH Sarabun New" w:cs="TH Sarabun New"/>
          <w:color w:val="000000" w:themeColor="text1"/>
        </w:rPr>
        <w:t xml:space="preserve">20 </w:t>
      </w:r>
      <w:r w:rsidRPr="00C0025C">
        <w:rPr>
          <w:rFonts w:ascii="TH Sarabun New" w:hAnsi="TH Sarabun New" w:cs="TH Sarabun New"/>
          <w:color w:val="000000" w:themeColor="text1"/>
          <w:cs/>
        </w:rPr>
        <w:t>ปี ผู้ที่อยู่ในช่วงอายุนี้ส่วนใหญ่สามารถที่จะปฏิบัติตามกฎเกณฑ์สังคมเพราะรู้ว่าเป็นกฎเกณฑ์</w:t>
      </w:r>
      <w:r w:rsidRPr="00C0025C">
        <w:rPr>
          <w:rStyle w:val="apple-converted-space"/>
          <w:rFonts w:ascii="TH Sarabun New" w:hAnsi="TH Sarabun New" w:cs="TH Sarabun New"/>
          <w:color w:val="000000" w:themeColor="text1"/>
        </w:rPr>
        <w:t> </w:t>
      </w:r>
    </w:p>
    <w:p w14:paraId="44EC676C" w14:textId="77777777" w:rsidR="00AC29B0" w:rsidRPr="00C0025C" w:rsidRDefault="00AC29B0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14:paraId="377D1EC3" w14:textId="270FCEA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C0025C">
        <w:rPr>
          <w:rFonts w:ascii="TH Sarabun New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ระดับที่ </w:t>
      </w:r>
      <w:r w:rsidRPr="00C0025C">
        <w:rPr>
          <w:rFonts w:ascii="TH Sarabun New" w:hAnsi="TH Sarabun New" w:cs="TH Sarabun New"/>
          <w:color w:val="000000" w:themeColor="text1"/>
        </w:rPr>
        <w:t>3</w:t>
      </w:r>
      <w:r w:rsidRPr="00C0025C">
        <w:rPr>
          <w:rStyle w:val="apple-converted-space"/>
          <w:rFonts w:ascii="TH Sarabun 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hAnsi="TH Sarabun New" w:cs="TH Sarabun New"/>
          <w:color w:val="000000" w:themeColor="text1"/>
          <w:cs/>
        </w:rPr>
        <w:t>ระดับจริยธรรมเหนือกฎเกณฑ์สังคม (</w:t>
      </w:r>
      <w:r w:rsidR="00090B4C" w:rsidRPr="00C0025C">
        <w:rPr>
          <w:rFonts w:ascii="TH Sarabun New" w:hAnsi="TH Sarabun New" w:cs="TH Sarabun New"/>
          <w:color w:val="000000" w:themeColor="text1"/>
        </w:rPr>
        <w:t>P</w:t>
      </w:r>
      <w:r w:rsidRPr="00C0025C">
        <w:rPr>
          <w:rFonts w:ascii="TH Sarabun New" w:hAnsi="TH Sarabun New" w:cs="TH Sarabun New"/>
          <w:color w:val="000000" w:themeColor="text1"/>
        </w:rPr>
        <w:t xml:space="preserve">ost </w:t>
      </w:r>
      <w:r w:rsidR="00090B4C" w:rsidRPr="00C0025C">
        <w:rPr>
          <w:rFonts w:ascii="TH Sarabun New" w:hAnsi="TH Sarabun New" w:cs="TH Sarabun New"/>
          <w:color w:val="000000" w:themeColor="text1"/>
        </w:rPr>
        <w:t>C</w:t>
      </w:r>
      <w:r w:rsidRPr="00C0025C">
        <w:rPr>
          <w:rFonts w:ascii="TH Sarabun New" w:hAnsi="TH Sarabun New" w:cs="TH Sarabun New"/>
          <w:color w:val="000000" w:themeColor="text1"/>
        </w:rPr>
        <w:t xml:space="preserve">onventional </w:t>
      </w:r>
      <w:r w:rsidR="00090B4C" w:rsidRPr="00C0025C">
        <w:rPr>
          <w:rFonts w:ascii="TH Sarabun New" w:hAnsi="TH Sarabun New" w:cs="TH Sarabun New"/>
          <w:color w:val="000000" w:themeColor="text1"/>
        </w:rPr>
        <w:t>L</w:t>
      </w:r>
      <w:r w:rsidRPr="00C0025C">
        <w:rPr>
          <w:rFonts w:ascii="TH Sarabun New" w:hAnsi="TH Sarabun New" w:cs="TH Sarabun New"/>
          <w:color w:val="000000" w:themeColor="text1"/>
        </w:rPr>
        <w:t>evel</w:t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) โดยปรกติคนจะพัฒนาขึ้นมาถึงระดับนี้ หลังจากอายุ </w:t>
      </w:r>
      <w:r w:rsidRPr="00C0025C">
        <w:rPr>
          <w:rFonts w:ascii="TH Sarabun New" w:hAnsi="TH Sarabun New" w:cs="TH Sarabun New"/>
          <w:color w:val="000000" w:themeColor="text1"/>
        </w:rPr>
        <w:t xml:space="preserve">20 </w:t>
      </w:r>
      <w:r w:rsidRPr="00C0025C">
        <w:rPr>
          <w:rFonts w:ascii="TH Sarabun New" w:hAnsi="TH Sarabun New" w:cs="TH Sarabun New"/>
          <w:color w:val="000000" w:themeColor="text1"/>
          <w:cs/>
        </w:rPr>
        <w:t>ปี แต่จำนวนไม่มากนัก จริยธรรมระดับนี้จะอยู่เหนือกฎเกณฑ์สังคม กล่าวคือคนจะดีความหมายของหลักการและมาตรฐานทางจริยธรรมด้วยวิจารณญาณของตนเอง วิเคราะห์ด้วยตนเองก่อน โดยคำนึกถึงความสำคัญและประโยชน์เสมอภาคในสิทธิมนุษยชน โดยปรกติคนจะพัฒนาถึงระดับนี้มีจำนวนไม่มากนัก</w:t>
      </w:r>
      <w:r w:rsidRPr="00C0025C">
        <w:rPr>
          <w:rStyle w:val="apple-converted-space"/>
          <w:rFonts w:ascii="TH Sarabun New" w:hAnsi="TH Sarabun New" w:cs="TH Sarabun New"/>
          <w:color w:val="000000" w:themeColor="text1"/>
        </w:rPr>
        <w:t> </w:t>
      </w:r>
    </w:p>
    <w:p w14:paraId="0719E3F1" w14:textId="32B67D2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090B4C" w:rsidRPr="00C0025C">
        <w:rPr>
          <w:rFonts w:ascii="TH Sarabun New" w:hAnsi="TH Sarabun New" w:cs="TH Sarabun New"/>
          <w:color w:val="000000" w:themeColor="text1"/>
        </w:rPr>
        <w:t>6</w:t>
      </w:r>
      <w:r w:rsidR="00090B4C" w:rsidRPr="00C0025C">
        <w:rPr>
          <w:rFonts w:ascii="TH Sarabun New" w:hAnsi="TH Sarabun New" w:cs="TH Sarabun New"/>
          <w:color w:val="000000" w:themeColor="text1"/>
          <w:cs/>
        </w:rPr>
        <w:t>.</w:t>
      </w:r>
      <w:r w:rsidR="00090B4C" w:rsidRPr="00C0025C">
        <w:rPr>
          <w:rFonts w:ascii="TH Sarabun New" w:hAnsi="TH Sarabun New" w:cs="TH Sarabun New"/>
          <w:color w:val="000000" w:themeColor="text1"/>
        </w:rPr>
        <w:t>1</w:t>
      </w:r>
      <w:r w:rsidR="00090B4C" w:rsidRPr="00C0025C">
        <w:rPr>
          <w:rFonts w:ascii="TH Sarabun New" w:hAnsi="TH Sarabun New" w:cs="TH Sarabun New"/>
          <w:color w:val="000000" w:themeColor="text1"/>
          <w:cs/>
        </w:rPr>
        <w:t>.</w:t>
      </w:r>
      <w:r w:rsidR="00090B4C" w:rsidRPr="00C0025C">
        <w:rPr>
          <w:rFonts w:ascii="TH Sarabun 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hAnsi="TH Sarabun New" w:cs="TH Sarabun New"/>
          <w:color w:val="000000" w:themeColor="text1"/>
          <w:cs/>
        </w:rPr>
        <w:t>ขั้นการใช้เหตุผลเชิงจริยธรรม</w:t>
      </w:r>
      <w:r w:rsidRPr="00C0025C">
        <w:rPr>
          <w:rStyle w:val="apple-converted-space"/>
          <w:rFonts w:ascii="TH Sarabun New" w:hAnsi="TH Sarabun New" w:cs="TH Sarabun New"/>
          <w:color w:val="000000" w:themeColor="text1"/>
        </w:rPr>
        <w:t> </w:t>
      </w:r>
    </w:p>
    <w:p w14:paraId="074A5884" w14:textId="3221FEC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C0025C">
        <w:rPr>
          <w:rFonts w:ascii="TH Sarabun New" w:hAnsi="TH Sarabun New" w:cs="TH Sarabun New"/>
          <w:color w:val="000000" w:themeColor="text1"/>
        </w:rPr>
        <w:tab/>
      </w:r>
      <w:r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ขั้นที่ </w:t>
      </w:r>
      <w:r w:rsidRPr="00C0025C">
        <w:rPr>
          <w:rFonts w:ascii="TH Sarabun New" w:hAnsi="TH Sarabun New" w:cs="TH Sarabun New"/>
          <w:color w:val="000000" w:themeColor="text1"/>
        </w:rPr>
        <w:t>1</w:t>
      </w:r>
      <w:r w:rsidR="00C074D8" w:rsidRPr="00C0025C">
        <w:rPr>
          <w:rStyle w:val="apple-converted-space"/>
          <w:rFonts w:ascii="TH Sarabun 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hAnsi="TH Sarabun New" w:cs="TH Sarabun New"/>
          <w:color w:val="000000" w:themeColor="text1"/>
          <w:cs/>
        </w:rPr>
        <w:t>การเชื่อฟังและการลงโทษ (</w:t>
      </w:r>
      <w:r w:rsidR="00C074D8" w:rsidRPr="00C0025C">
        <w:rPr>
          <w:rFonts w:ascii="TH Sarabun New" w:hAnsi="TH Sarabun New" w:cs="TH Sarabun New"/>
          <w:color w:val="000000" w:themeColor="text1"/>
        </w:rPr>
        <w:t>O</w:t>
      </w:r>
      <w:r w:rsidRPr="00C0025C">
        <w:rPr>
          <w:rFonts w:ascii="TH Sarabun New" w:hAnsi="TH Sarabun New" w:cs="TH Sarabun New"/>
          <w:color w:val="000000" w:themeColor="text1"/>
        </w:rPr>
        <w:t xml:space="preserve">bedience and </w:t>
      </w:r>
      <w:r w:rsidR="00C074D8" w:rsidRPr="00C0025C">
        <w:rPr>
          <w:rFonts w:ascii="TH Sarabun New" w:hAnsi="TH Sarabun New" w:cs="TH Sarabun New"/>
          <w:color w:val="000000" w:themeColor="text1"/>
        </w:rPr>
        <w:t>P</w:t>
      </w:r>
      <w:r w:rsidRPr="00C0025C">
        <w:rPr>
          <w:rFonts w:ascii="TH Sarabun New" w:hAnsi="TH Sarabun New" w:cs="TH Sarabun New"/>
          <w:color w:val="000000" w:themeColor="text1"/>
        </w:rPr>
        <w:t xml:space="preserve">unishment </w:t>
      </w:r>
      <w:r w:rsidR="00C074D8" w:rsidRPr="00C0025C">
        <w:rPr>
          <w:rFonts w:ascii="TH Sarabun New" w:hAnsi="TH Sarabun New" w:cs="TH Sarabun New"/>
          <w:color w:val="000000" w:themeColor="text1"/>
        </w:rPr>
        <w:t>O</w:t>
      </w:r>
      <w:r w:rsidRPr="00C0025C">
        <w:rPr>
          <w:rFonts w:ascii="TH Sarabun New" w:hAnsi="TH Sarabun New" w:cs="TH Sarabun New"/>
          <w:color w:val="000000" w:themeColor="text1"/>
        </w:rPr>
        <w:t>rientation</w:t>
      </w:r>
      <w:r w:rsidRPr="00C0025C">
        <w:rPr>
          <w:rFonts w:ascii="TH Sarabun New" w:hAnsi="TH Sarabun New" w:cs="TH Sarabun New"/>
          <w:color w:val="000000" w:themeColor="text1"/>
          <w:cs/>
        </w:rPr>
        <w:t>) พฤติกรรม “ดี” คือ พฤติกรรมที่ทำแล้วได้รางวัล พฤติกรรม “ไม่ดี” คือพฤติกรรมที่ทำแล้งได้รับการลงโทษ</w:t>
      </w:r>
    </w:p>
    <w:p w14:paraId="158A7B43" w14:textId="77777777" w:rsidR="00C074D8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C0025C">
        <w:rPr>
          <w:rFonts w:ascii="TH Sarabun New" w:hAnsi="TH Sarabun New" w:cs="TH Sarabun New"/>
          <w:color w:val="000000" w:themeColor="text1"/>
          <w:cs/>
        </w:rPr>
        <w:tab/>
      </w:r>
      <w:r w:rsidRPr="00C0025C">
        <w:rPr>
          <w:rFonts w:ascii="TH Sarabun New" w:hAnsi="TH Sarabun New" w:cs="TH Sarabun New"/>
          <w:color w:val="000000" w:themeColor="text1"/>
          <w:cs/>
        </w:rPr>
        <w:tab/>
      </w:r>
      <w:r w:rsidR="00090B4C" w:rsidRPr="00C0025C">
        <w:rPr>
          <w:rFonts w:ascii="TH Sarabun New" w:hAnsi="TH Sarabun New" w:cs="TH Sarabun New"/>
          <w:color w:val="000000" w:themeColor="text1"/>
          <w:cs/>
        </w:rPr>
        <w:tab/>
      </w:r>
      <w:r w:rsidR="00090B4C" w:rsidRPr="00C0025C">
        <w:rPr>
          <w:rFonts w:ascii="TH Sarabun New" w:hAnsi="TH Sarabun New" w:cs="TH Sarabun New"/>
          <w:color w:val="000000" w:themeColor="text1"/>
          <w:cs/>
        </w:rPr>
        <w:tab/>
      </w:r>
      <w:r w:rsidR="00090B4C" w:rsidRPr="00C0025C">
        <w:rPr>
          <w:rFonts w:ascii="TH Sarabun New" w:hAnsi="TH Sarabun New" w:cs="TH Sarabun New"/>
          <w:color w:val="000000" w:themeColor="text1"/>
          <w:cs/>
        </w:rPr>
        <w:tab/>
      </w:r>
      <w:r w:rsidR="00090B4C" w:rsidRPr="00C0025C">
        <w:rPr>
          <w:rFonts w:ascii="TH Sarabun New" w:hAnsi="TH Sarabun New" w:cs="TH Sarabun New"/>
          <w:color w:val="000000" w:themeColor="text1"/>
          <w:cs/>
        </w:rPr>
        <w:tab/>
      </w:r>
      <w:r w:rsidR="00090B4C" w:rsidRPr="00C0025C">
        <w:rPr>
          <w:rFonts w:ascii="TH Sarabun New" w:hAnsi="TH Sarabun New" w:cs="TH Sarabun New"/>
          <w:color w:val="000000" w:themeColor="text1"/>
          <w:cs/>
        </w:rPr>
        <w:tab/>
      </w:r>
      <w:r w:rsidR="00090B4C" w:rsidRPr="00C0025C">
        <w:rPr>
          <w:rFonts w:ascii="TH Sarabun New" w:hAnsi="TH Sarabun New" w:cs="TH Sarabun New"/>
          <w:color w:val="000000" w:themeColor="text1"/>
          <w:cs/>
        </w:rPr>
        <w:tab/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ขั้นที่ </w:t>
      </w:r>
      <w:r w:rsidRPr="00C0025C">
        <w:rPr>
          <w:rFonts w:ascii="TH Sarabun New" w:hAnsi="TH Sarabun New" w:cs="TH Sarabun New"/>
          <w:color w:val="000000" w:themeColor="text1"/>
        </w:rPr>
        <w:t>2</w:t>
      </w:r>
      <w:r w:rsidRPr="00C0025C">
        <w:rPr>
          <w:rStyle w:val="apple-converted-space"/>
          <w:rFonts w:ascii="TH Sarabun 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hAnsi="TH Sarabun New" w:cs="TH Sarabun New"/>
          <w:color w:val="000000" w:themeColor="text1"/>
          <w:cs/>
        </w:rPr>
        <w:t>กฎเกณฑ์เป็นเครื่องมือเพื่อประโยชน์ของตนเอง</w:t>
      </w:r>
    </w:p>
    <w:p w14:paraId="4A3269C3" w14:textId="1126B8C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C0025C">
        <w:rPr>
          <w:rFonts w:ascii="TH Sarabun New" w:hAnsi="TH Sarabun New" w:cs="TH Sarabun New"/>
          <w:color w:val="000000" w:themeColor="text1"/>
          <w:cs/>
        </w:rPr>
        <w:t>(</w:t>
      </w:r>
      <w:r w:rsidR="00C074D8" w:rsidRPr="00C0025C">
        <w:rPr>
          <w:rFonts w:ascii="TH Sarabun New" w:hAnsi="TH Sarabun New" w:cs="TH Sarabun New"/>
          <w:color w:val="000000" w:themeColor="text1"/>
        </w:rPr>
        <w:t>I</w:t>
      </w:r>
      <w:r w:rsidRPr="00C0025C">
        <w:rPr>
          <w:rFonts w:ascii="TH Sarabun New" w:hAnsi="TH Sarabun New" w:cs="TH Sarabun New"/>
          <w:color w:val="000000" w:themeColor="text1"/>
        </w:rPr>
        <w:t xml:space="preserve">nstrumental </w:t>
      </w:r>
      <w:r w:rsidR="00C074D8" w:rsidRPr="00C0025C">
        <w:rPr>
          <w:rFonts w:ascii="TH Sarabun New" w:hAnsi="TH Sarabun New" w:cs="TH Sarabun New"/>
          <w:color w:val="000000" w:themeColor="text1"/>
        </w:rPr>
        <w:t>R</w:t>
      </w:r>
      <w:r w:rsidRPr="00C0025C">
        <w:rPr>
          <w:rFonts w:ascii="TH Sarabun New" w:hAnsi="TH Sarabun New" w:cs="TH Sarabun New"/>
          <w:color w:val="000000" w:themeColor="text1"/>
        </w:rPr>
        <w:t xml:space="preserve">elativist </w:t>
      </w:r>
      <w:r w:rsidR="00C074D8" w:rsidRPr="00C0025C">
        <w:rPr>
          <w:rFonts w:ascii="TH Sarabun New" w:hAnsi="TH Sarabun New" w:cs="TH Sarabun New"/>
          <w:color w:val="000000" w:themeColor="text1"/>
        </w:rPr>
        <w:t>O</w:t>
      </w:r>
      <w:r w:rsidRPr="00C0025C">
        <w:rPr>
          <w:rFonts w:ascii="TH Sarabun New" w:hAnsi="TH Sarabun New" w:cs="TH Sarabun New"/>
          <w:color w:val="000000" w:themeColor="text1"/>
        </w:rPr>
        <w:t>rientation</w:t>
      </w:r>
      <w:r w:rsidRPr="00C0025C">
        <w:rPr>
          <w:rFonts w:ascii="TH Sarabun New" w:hAnsi="TH Sarabun New" w:cs="TH Sarabun New"/>
          <w:color w:val="000000" w:themeColor="text1"/>
          <w:cs/>
        </w:rPr>
        <w:t>) เด็กจะเชื่อฟังหรือทำตามผู้ใหญ่ ถ้าคิดว่าตนเองจะได้รับประโยชน์ หรือได้รับความพึงพอใจ</w:t>
      </w:r>
      <w:r w:rsidRPr="00C0025C">
        <w:rPr>
          <w:rStyle w:val="apple-converted-space"/>
          <w:rFonts w:ascii="TH Sarabun New" w:hAnsi="TH Sarabun New" w:cs="TH Sarabun New"/>
          <w:color w:val="000000" w:themeColor="text1"/>
        </w:rPr>
        <w:t> </w:t>
      </w:r>
    </w:p>
    <w:p w14:paraId="0B104552" w14:textId="43611CF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C0025C">
        <w:rPr>
          <w:rFonts w:ascii="TH Sarabun New" w:hAnsi="TH Sarabun New" w:cs="TH Sarabun New"/>
          <w:color w:val="000000" w:themeColor="text1"/>
        </w:rPr>
        <w:tab/>
      </w:r>
      <w:r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ขั้นที่ </w:t>
      </w:r>
      <w:r w:rsidRPr="00C0025C">
        <w:rPr>
          <w:rFonts w:ascii="TH Sarabun New" w:hAnsi="TH Sarabun New" w:cs="TH Sarabun New"/>
          <w:color w:val="000000" w:themeColor="text1"/>
        </w:rPr>
        <w:t>3</w:t>
      </w:r>
      <w:r w:rsidR="002C7E9C" w:rsidRPr="00C0025C">
        <w:rPr>
          <w:rStyle w:val="apple-converted-space"/>
          <w:rFonts w:ascii="TH Sarabun 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hAnsi="TH Sarabun New" w:cs="TH Sarabun New"/>
          <w:color w:val="000000" w:themeColor="text1"/>
          <w:cs/>
        </w:rPr>
        <w:t>หลักการทำตามผู้อื่นเห็นชอบ (</w:t>
      </w:r>
      <w:r w:rsidR="002C7E9C" w:rsidRPr="00C0025C">
        <w:rPr>
          <w:rFonts w:ascii="TH Sarabun New" w:hAnsi="TH Sarabun New" w:cs="TH Sarabun New"/>
          <w:color w:val="000000" w:themeColor="text1"/>
        </w:rPr>
        <w:t>G</w:t>
      </w:r>
      <w:r w:rsidRPr="00C0025C">
        <w:rPr>
          <w:rFonts w:ascii="TH Sarabun New" w:hAnsi="TH Sarabun New" w:cs="TH Sarabun New"/>
          <w:color w:val="000000" w:themeColor="text1"/>
        </w:rPr>
        <w:t xml:space="preserve">ood </w:t>
      </w:r>
      <w:r w:rsidR="002C7E9C" w:rsidRPr="00C0025C">
        <w:rPr>
          <w:rFonts w:ascii="TH Sarabun New" w:hAnsi="TH Sarabun New" w:cs="TH Sarabun New"/>
          <w:color w:val="000000" w:themeColor="text1"/>
        </w:rPr>
        <w:t>B</w:t>
      </w:r>
      <w:r w:rsidRPr="00C0025C">
        <w:rPr>
          <w:rFonts w:ascii="TH Sarabun New" w:hAnsi="TH Sarabun New" w:cs="TH Sarabun New"/>
          <w:color w:val="000000" w:themeColor="text1"/>
        </w:rPr>
        <w:t xml:space="preserve">oy </w:t>
      </w:r>
      <w:r w:rsidR="002C7E9C" w:rsidRPr="00C0025C">
        <w:rPr>
          <w:rFonts w:ascii="TH Sarabun New" w:hAnsi="TH Sarabun New" w:cs="TH Sarabun New"/>
          <w:color w:val="000000" w:themeColor="text1"/>
        </w:rPr>
        <w:t>N</w:t>
      </w:r>
      <w:r w:rsidRPr="00C0025C">
        <w:rPr>
          <w:rFonts w:ascii="TH Sarabun New" w:hAnsi="TH Sarabun New" w:cs="TH Sarabun New"/>
          <w:color w:val="000000" w:themeColor="text1"/>
        </w:rPr>
        <w:t xml:space="preserve">ice </w:t>
      </w:r>
      <w:r w:rsidR="002C7E9C" w:rsidRPr="00C0025C">
        <w:rPr>
          <w:rFonts w:ascii="TH Sarabun New" w:hAnsi="TH Sarabun New" w:cs="TH Sarabun New"/>
          <w:color w:val="000000" w:themeColor="text1"/>
        </w:rPr>
        <w:t>G</w:t>
      </w:r>
      <w:r w:rsidRPr="00C0025C">
        <w:rPr>
          <w:rFonts w:ascii="TH Sarabun New" w:hAnsi="TH Sarabun New" w:cs="TH Sarabun New"/>
          <w:color w:val="000000" w:themeColor="text1"/>
        </w:rPr>
        <w:t xml:space="preserve">irl </w:t>
      </w:r>
      <w:r w:rsidR="002C7E9C" w:rsidRPr="00C0025C">
        <w:rPr>
          <w:rFonts w:ascii="TH Sarabun New" w:hAnsi="TH Sarabun New" w:cs="TH Sarabun New"/>
          <w:color w:val="000000" w:themeColor="text1"/>
        </w:rPr>
        <w:t>Orientation</w:t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) อายุ </w:t>
      </w:r>
      <w:r w:rsidRPr="00C0025C">
        <w:rPr>
          <w:rFonts w:ascii="TH Sarabun New" w:hAnsi="TH Sarabun New" w:cs="TH Sarabun New"/>
          <w:color w:val="000000" w:themeColor="text1"/>
        </w:rPr>
        <w:t>9</w:t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 -</w:t>
      </w:r>
      <w:r w:rsidRPr="00C0025C">
        <w:rPr>
          <w:rFonts w:ascii="TH Sarabun New" w:hAnsi="TH Sarabun New" w:cs="TH Sarabun New"/>
          <w:color w:val="000000" w:themeColor="text1"/>
        </w:rPr>
        <w:t xml:space="preserve">13 </w:t>
      </w:r>
      <w:r w:rsidRPr="00C0025C">
        <w:rPr>
          <w:rFonts w:ascii="TH Sarabun New" w:hAnsi="TH Sarabun New" w:cs="TH Sarabun New"/>
          <w:color w:val="000000" w:themeColor="text1"/>
          <w:cs/>
        </w:rPr>
        <w:t>ปี เป็นการทำตามกฎเกณฑ์ของสังคม เพื่อจะได้รับการยอมรับว่าเป็นเด็กดี</w:t>
      </w:r>
      <w:r w:rsidRPr="00C0025C">
        <w:rPr>
          <w:rStyle w:val="apple-converted-space"/>
          <w:rFonts w:ascii="TH Sarabun New" w:hAnsi="TH Sarabun New" w:cs="TH Sarabun New"/>
          <w:color w:val="000000" w:themeColor="text1"/>
        </w:rPr>
        <w:t> </w:t>
      </w:r>
    </w:p>
    <w:p w14:paraId="0A400859" w14:textId="267E3F8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C0025C">
        <w:rPr>
          <w:rFonts w:ascii="TH Sarabun New" w:hAnsi="TH Sarabun New" w:cs="TH Sarabun New"/>
          <w:color w:val="000000" w:themeColor="text1"/>
        </w:rPr>
        <w:tab/>
      </w:r>
      <w:r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</w:rPr>
        <w:tab/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ขั้นที่ </w:t>
      </w:r>
      <w:r w:rsidRPr="00C0025C">
        <w:rPr>
          <w:rFonts w:ascii="TH Sarabun New" w:hAnsi="TH Sarabun New" w:cs="TH Sarabun New"/>
          <w:color w:val="000000" w:themeColor="text1"/>
        </w:rPr>
        <w:t>4</w:t>
      </w:r>
      <w:r w:rsidR="002C7E9C" w:rsidRPr="00C0025C">
        <w:rPr>
          <w:rStyle w:val="apple-converted-space"/>
          <w:rFonts w:ascii="TH Sarabun 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hAnsi="TH Sarabun New" w:cs="TH Sarabun New"/>
          <w:color w:val="000000" w:themeColor="text1"/>
          <w:cs/>
        </w:rPr>
        <w:t>หลักการทำตามกฎระเบียบสังคม (</w:t>
      </w:r>
      <w:r w:rsidRPr="00C0025C">
        <w:rPr>
          <w:rFonts w:ascii="TH Sarabun New" w:hAnsi="TH Sarabun New" w:cs="TH Sarabun New"/>
          <w:color w:val="000000" w:themeColor="text1"/>
        </w:rPr>
        <w:t xml:space="preserve">Law and </w:t>
      </w:r>
      <w:r w:rsidR="002C7E9C" w:rsidRPr="00C0025C">
        <w:rPr>
          <w:rFonts w:ascii="TH Sarabun New" w:hAnsi="TH Sarabun New" w:cs="TH Sarabun New"/>
          <w:color w:val="000000" w:themeColor="text1"/>
        </w:rPr>
        <w:t>O</w:t>
      </w:r>
      <w:r w:rsidRPr="00C0025C">
        <w:rPr>
          <w:rFonts w:ascii="TH Sarabun New" w:hAnsi="TH Sarabun New" w:cs="TH Sarabun New"/>
          <w:color w:val="000000" w:themeColor="text1"/>
        </w:rPr>
        <w:t xml:space="preserve">rder </w:t>
      </w:r>
      <w:r w:rsidR="002C7E9C" w:rsidRPr="00C0025C">
        <w:rPr>
          <w:rFonts w:ascii="TH Sarabun New" w:hAnsi="TH Sarabun New" w:cs="TH Sarabun New"/>
          <w:color w:val="000000" w:themeColor="text1"/>
        </w:rPr>
        <w:t>O</w:t>
      </w:r>
      <w:r w:rsidRPr="00C0025C">
        <w:rPr>
          <w:rFonts w:ascii="TH Sarabun New" w:hAnsi="TH Sarabun New" w:cs="TH Sarabun New"/>
          <w:color w:val="000000" w:themeColor="text1"/>
        </w:rPr>
        <w:t>rientation</w:t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) อายุ </w:t>
      </w:r>
      <w:r w:rsidRPr="00C0025C">
        <w:rPr>
          <w:rFonts w:ascii="TH Sarabun New" w:hAnsi="TH Sarabun New" w:cs="TH Sarabun New"/>
          <w:color w:val="000000" w:themeColor="text1"/>
        </w:rPr>
        <w:t>14</w:t>
      </w:r>
      <w:r w:rsidRPr="00C0025C">
        <w:rPr>
          <w:rFonts w:ascii="TH Sarabun New" w:hAnsi="TH Sarabun New" w:cs="TH Sarabun New"/>
          <w:color w:val="000000" w:themeColor="text1"/>
          <w:cs/>
        </w:rPr>
        <w:t>-</w:t>
      </w:r>
      <w:r w:rsidRPr="00C0025C">
        <w:rPr>
          <w:rFonts w:ascii="TH Sarabun New" w:hAnsi="TH Sarabun New" w:cs="TH Sarabun New"/>
          <w:color w:val="000000" w:themeColor="text1"/>
        </w:rPr>
        <w:t xml:space="preserve">20 </w:t>
      </w:r>
      <w:r w:rsidRPr="00C0025C">
        <w:rPr>
          <w:rFonts w:ascii="TH Sarabun New" w:hAnsi="TH Sarabun New" w:cs="TH Sarabun New"/>
          <w:color w:val="000000" w:themeColor="text1"/>
          <w:cs/>
        </w:rPr>
        <w:t>ปี เป็นขั้นที่ยอมรับในอำนาจและกฎเกณฑ์ของสังคม พร้อมที่จะปฏิบัติตามกฎเกณฑ์ของสังคม</w:t>
      </w:r>
      <w:r w:rsidRPr="00C0025C">
        <w:rPr>
          <w:rStyle w:val="apple-converted-space"/>
          <w:rFonts w:ascii="TH Sarabun New" w:hAnsi="TH Sarabun New" w:cs="TH Sarabun New"/>
          <w:color w:val="000000" w:themeColor="text1"/>
        </w:rPr>
        <w:t> </w:t>
      </w:r>
    </w:p>
    <w:p w14:paraId="558D0297" w14:textId="27D4F8C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color w:val="000000" w:themeColor="text1"/>
        </w:rPr>
      </w:pPr>
      <w:r w:rsidRPr="00C0025C">
        <w:rPr>
          <w:rFonts w:ascii="TH Sarabun New" w:hAnsi="TH Sarabun New" w:cs="TH Sarabun New"/>
          <w:color w:val="000000" w:themeColor="text1"/>
        </w:rPr>
        <w:tab/>
      </w:r>
      <w:r w:rsidRPr="00C0025C">
        <w:rPr>
          <w:rFonts w:ascii="TH Sarabun New" w:hAnsi="TH Sarabun New" w:cs="TH Sarabun New"/>
          <w:color w:val="000000" w:themeColor="text1"/>
        </w:rPr>
        <w:tab/>
      </w:r>
      <w:r w:rsidR="00090B4C" w:rsidRPr="00C0025C">
        <w:rPr>
          <w:rFonts w:ascii="TH Sarabun New" w:hAnsi="TH Sarabun New" w:cs="TH Sarabun New"/>
          <w:color w:val="000000" w:themeColor="text1"/>
          <w:cs/>
        </w:rPr>
        <w:tab/>
      </w:r>
      <w:r w:rsidR="00090B4C" w:rsidRPr="00C0025C">
        <w:rPr>
          <w:rFonts w:ascii="TH Sarabun New" w:hAnsi="TH Sarabun New" w:cs="TH Sarabun New"/>
          <w:color w:val="000000" w:themeColor="text1"/>
          <w:cs/>
        </w:rPr>
        <w:tab/>
      </w:r>
      <w:r w:rsidR="00090B4C" w:rsidRPr="00C0025C">
        <w:rPr>
          <w:rFonts w:ascii="TH Sarabun New" w:hAnsi="TH Sarabun New" w:cs="TH Sarabun New"/>
          <w:color w:val="000000" w:themeColor="text1"/>
          <w:cs/>
        </w:rPr>
        <w:tab/>
      </w:r>
      <w:r w:rsidR="00090B4C" w:rsidRPr="00C0025C">
        <w:rPr>
          <w:rFonts w:ascii="TH Sarabun New" w:hAnsi="TH Sarabun New" w:cs="TH Sarabun New"/>
          <w:color w:val="000000" w:themeColor="text1"/>
          <w:cs/>
        </w:rPr>
        <w:tab/>
      </w:r>
      <w:r w:rsidR="00090B4C" w:rsidRPr="00C0025C">
        <w:rPr>
          <w:rFonts w:ascii="TH Sarabun New" w:hAnsi="TH Sarabun New" w:cs="TH Sarabun New"/>
          <w:color w:val="000000" w:themeColor="text1"/>
          <w:cs/>
        </w:rPr>
        <w:tab/>
      </w:r>
      <w:r w:rsidR="00090B4C" w:rsidRPr="00C0025C">
        <w:rPr>
          <w:rFonts w:ascii="TH Sarabun New" w:hAnsi="TH Sarabun New" w:cs="TH Sarabun New"/>
          <w:color w:val="000000" w:themeColor="text1"/>
          <w:cs/>
        </w:rPr>
        <w:tab/>
      </w:r>
      <w:r w:rsidRPr="00C0025C">
        <w:rPr>
          <w:rFonts w:ascii="TH Sarabun New" w:hAnsi="TH Sarabun New" w:cs="TH Sarabun New"/>
          <w:color w:val="000000" w:themeColor="text1"/>
          <w:cs/>
        </w:rPr>
        <w:t xml:space="preserve">ขั้นที่ </w:t>
      </w:r>
      <w:r w:rsidRPr="00C0025C">
        <w:rPr>
          <w:rFonts w:ascii="TH Sarabun New" w:hAnsi="TH Sarabun New" w:cs="TH Sarabun New"/>
          <w:color w:val="000000" w:themeColor="text1"/>
        </w:rPr>
        <w:t>5</w:t>
      </w:r>
      <w:r w:rsidRPr="00C0025C">
        <w:rPr>
          <w:rStyle w:val="apple-converted-space"/>
          <w:rFonts w:ascii="TH Sarabun 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hAnsi="TH Sarabun New" w:cs="TH Sarabun New"/>
          <w:color w:val="000000" w:themeColor="text1"/>
          <w:cs/>
        </w:rPr>
        <w:t>หลักการทำตามสัญญาสังคม (</w:t>
      </w:r>
      <w:r w:rsidR="002C7E9C" w:rsidRPr="00C0025C">
        <w:rPr>
          <w:rFonts w:ascii="TH Sarabun New" w:hAnsi="TH Sarabun New" w:cs="TH Sarabun New"/>
          <w:color w:val="000000" w:themeColor="text1"/>
        </w:rPr>
        <w:t>S</w:t>
      </w:r>
      <w:r w:rsidRPr="00C0025C">
        <w:rPr>
          <w:rFonts w:ascii="TH Sarabun New" w:hAnsi="TH Sarabun New" w:cs="TH Sarabun New"/>
          <w:color w:val="000000" w:themeColor="text1"/>
        </w:rPr>
        <w:t xml:space="preserve">ocial </w:t>
      </w:r>
      <w:r w:rsidR="002C7E9C" w:rsidRPr="00C0025C">
        <w:rPr>
          <w:rFonts w:ascii="TH Sarabun New" w:hAnsi="TH Sarabun New" w:cs="TH Sarabun New"/>
          <w:color w:val="000000" w:themeColor="text1"/>
        </w:rPr>
        <w:t>C</w:t>
      </w:r>
      <w:r w:rsidRPr="00C0025C">
        <w:rPr>
          <w:rFonts w:ascii="TH Sarabun New" w:hAnsi="TH Sarabun New" w:cs="TH Sarabun New"/>
          <w:color w:val="000000" w:themeColor="text1"/>
        </w:rPr>
        <w:t xml:space="preserve">ontract </w:t>
      </w:r>
      <w:r w:rsidR="002C7E9C" w:rsidRPr="00C0025C">
        <w:rPr>
          <w:rFonts w:ascii="TH Sarabun New" w:hAnsi="TH Sarabun New" w:cs="TH Sarabun New"/>
          <w:color w:val="000000" w:themeColor="text1"/>
        </w:rPr>
        <w:t>O</w:t>
      </w:r>
      <w:r w:rsidRPr="00C0025C">
        <w:rPr>
          <w:rFonts w:ascii="TH Sarabun New" w:hAnsi="TH Sarabun New" w:cs="TH Sarabun New"/>
          <w:color w:val="000000" w:themeColor="text1"/>
        </w:rPr>
        <w:t>rientation</w:t>
      </w:r>
      <w:r w:rsidRPr="00C0025C">
        <w:rPr>
          <w:rFonts w:ascii="TH Sarabun New" w:hAnsi="TH Sarabun New" w:cs="TH Sarabun New"/>
          <w:color w:val="000000" w:themeColor="text1"/>
          <w:cs/>
        </w:rPr>
        <w:t>) เป็นขั้นที่เน้นความสำคัญของมาตรฐานทางจริยธรรมที่คนส่วนใหญ่ในสังคมยอมรับว่าเป็นสิ่งที่ถูกต้องสมควรปฏิบัติตาม โดยพิจารณาถึงประโยชน์และสิทธิซึ่งกันและกัน ในขั้นนี้สิ่ง ถูก-ผิด จะขึ้นอยู่กับค่านิยมและความคิดเห็นของแต่ละบุคคล</w:t>
      </w:r>
    </w:p>
    <w:p w14:paraId="1DA946E8" w14:textId="12765FF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color w:val="000000" w:themeColor="text1"/>
        </w:rPr>
      </w:pP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ขั้นที่ </w:t>
      </w:r>
      <w:r w:rsidRPr="00C0025C">
        <w:rPr>
          <w:rFonts w:ascii="TH Sarabun New" w:eastAsia="Times New Roman" w:hAnsi="TH Sarabun New" w:cs="TH Sarabun New"/>
          <w:color w:val="000000" w:themeColor="text1"/>
        </w:rPr>
        <w:t>6</w:t>
      </w:r>
      <w:r w:rsidRPr="00C0025C">
        <w:rPr>
          <w:rStyle w:val="apple-converted-space"/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หลักการทางจริยธรรมที่เป็นสากล (</w:t>
      </w:r>
      <w:r w:rsidR="002C7E9C" w:rsidRPr="00C0025C">
        <w:rPr>
          <w:rFonts w:ascii="TH Sarabun New" w:eastAsia="Times New Roman" w:hAnsi="TH Sarabun New" w:cs="TH Sarabun New"/>
          <w:color w:val="000000" w:themeColor="text1"/>
        </w:rPr>
        <w:t>U</w:t>
      </w:r>
      <w:r w:rsidRPr="00C0025C">
        <w:rPr>
          <w:rFonts w:ascii="TH Sarabun New" w:eastAsia="Times New Roman" w:hAnsi="TH Sarabun New" w:cs="TH Sarabun New"/>
          <w:color w:val="000000" w:themeColor="text1"/>
        </w:rPr>
        <w:t xml:space="preserve">niversal </w:t>
      </w:r>
      <w:r w:rsidR="002C7E9C" w:rsidRPr="00C0025C">
        <w:rPr>
          <w:rFonts w:ascii="TH Sarabun New" w:eastAsia="Times New Roman" w:hAnsi="TH Sarabun New" w:cs="TH Sarabun New"/>
          <w:color w:val="000000" w:themeColor="text1"/>
        </w:rPr>
        <w:t>E</w:t>
      </w:r>
      <w:r w:rsidRPr="00C0025C">
        <w:rPr>
          <w:rFonts w:ascii="TH Sarabun New" w:eastAsia="Times New Roman" w:hAnsi="TH Sarabun New" w:cs="TH Sarabun New"/>
          <w:color w:val="000000" w:themeColor="text1"/>
        </w:rPr>
        <w:t xml:space="preserve">thical </w:t>
      </w:r>
      <w:r w:rsidR="002C7E9C" w:rsidRPr="00C0025C">
        <w:rPr>
          <w:rFonts w:ascii="TH Sarabun New" w:eastAsia="Times New Roman" w:hAnsi="TH Sarabun New" w:cs="TH Sarabun New"/>
          <w:color w:val="000000" w:themeColor="text1"/>
        </w:rPr>
        <w:t>P</w:t>
      </w:r>
      <w:r w:rsidRPr="00C0025C">
        <w:rPr>
          <w:rFonts w:ascii="TH Sarabun New" w:eastAsia="Times New Roman" w:hAnsi="TH Sarabun New" w:cs="TH Sarabun New"/>
          <w:color w:val="000000" w:themeColor="text1"/>
        </w:rPr>
        <w:t xml:space="preserve">rinciple </w:t>
      </w:r>
      <w:r w:rsidR="002C7E9C" w:rsidRPr="00C0025C">
        <w:rPr>
          <w:rFonts w:ascii="TH Sarabun New" w:eastAsia="Times New Roman" w:hAnsi="TH Sarabun New" w:cs="TH Sarabun New"/>
          <w:color w:val="000000" w:themeColor="text1"/>
        </w:rPr>
        <w:t>O</w:t>
      </w:r>
      <w:r w:rsidRPr="00C0025C">
        <w:rPr>
          <w:rFonts w:ascii="TH Sarabun New" w:eastAsia="Times New Roman" w:hAnsi="TH Sarabun New" w:cs="TH Sarabun New"/>
          <w:color w:val="000000" w:themeColor="text1"/>
        </w:rPr>
        <w:t>rientation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) ขั้นนี้เป็นขั้นที่แต่ละบุคคลเลือกที่จะปฏิบัติตามหลักการทางจริยธรรมด้วยตัวของมันเอง และเมื่อเลือกแล้วก็ปฏิบัติอย่างคงเส้นคงวา เป็นหลักการเพื่อมนุษยธรรม เพื่อความเสมอภาคในสิทธิมนุษยชน และเพื่อความยุติธรรมของมนุษย์ทุกคน</w:t>
      </w:r>
      <w:r w:rsidR="002C7E9C" w:rsidRPr="00C0025C">
        <w:rPr>
          <w:rStyle w:val="apple-converted-space"/>
          <w:rFonts w:ascii="TH Sarabun New" w:eastAsia="Times New Roman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นอกจากนี้ (</w:t>
      </w:r>
      <w:r w:rsidRPr="00C0025C">
        <w:rPr>
          <w:rFonts w:ascii="TH Sarabun New" w:eastAsia="Times New Roman" w:hAnsi="TH Sarabun New" w:cs="TH Sarabun New"/>
          <w:color w:val="000000" w:themeColor="text1"/>
        </w:rPr>
        <w:t>Kolberg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) ยังได้ศึกษาพบความสัมพันธ์ระหว่างจริยธรรมกับลักษณะอื่นของมนุษย์ ที่สำคัญคือ</w:t>
      </w:r>
      <w:r w:rsidRPr="00C0025C">
        <w:rPr>
          <w:rStyle w:val="apple-converted-space"/>
          <w:rFonts w:ascii="TH Sarabun New" w:eastAsia="Times New Roman" w:hAnsi="TH Sarabun New" w:cs="TH Sarabun New"/>
          <w:color w:val="000000" w:themeColor="text1"/>
        </w:rPr>
        <w:t> </w:t>
      </w:r>
    </w:p>
    <w:p w14:paraId="0211E2EA" w14:textId="62747D0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color w:val="000000" w:themeColor="text1"/>
        </w:rPr>
      </w:pP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</w:rPr>
        <w:t>1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.</w:t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ความสัมพันธ์ระหว่างจริยธรรมกับระดับสติปัญญาทั่วไป และความสัมพันธ์ระหว่างจริยธรรมกับความสามารถที่จะผลได้ที่ดีกว่าในอนาคต แทนที่จะรับผลที่เล็กน้อยกว่าในปัจจุบันหรือในทันที ซึ่งลักษณะนี้เรียกว่า “ลักษณะมุ่งอนาคต”</w:t>
      </w:r>
      <w:r w:rsidRPr="00C0025C">
        <w:rPr>
          <w:rStyle w:val="apple-converted-space"/>
          <w:rFonts w:ascii="TH Sarabun New" w:eastAsia="Times New Roman" w:hAnsi="TH Sarabun New" w:cs="TH Sarabun New"/>
          <w:color w:val="000000" w:themeColor="text1"/>
        </w:rPr>
        <w:t> </w:t>
      </w:r>
    </w:p>
    <w:p w14:paraId="033ADA11" w14:textId="0B7771A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color w:val="000000" w:themeColor="text1"/>
        </w:rPr>
      </w:pP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</w:rPr>
        <w:t>2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.</w:t>
      </w:r>
      <w:r w:rsidR="00090B4C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ผู้มีจริยธรรมสูงจะเป็นผู้มีสมาธิดี สามารถควบคุมอารมณ์ของตน และมีความภาคภูมิใจในตนเองและสภาพแวดล้อม สูงกว่าผู้มีจริยธรรมต่ำ</w:t>
      </w:r>
      <w:r w:rsidRPr="00C0025C">
        <w:rPr>
          <w:rStyle w:val="apple-converted-space"/>
          <w:rFonts w:ascii="TH Sarabun New" w:eastAsia="Times New Roman" w:hAnsi="TH Sarabun New" w:cs="TH Sarabun New"/>
          <w:color w:val="000000" w:themeColor="text1"/>
        </w:rPr>
        <w:t> </w:t>
      </w:r>
    </w:p>
    <w:p w14:paraId="03CC745B" w14:textId="09A7A21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color w:val="000000" w:themeColor="text1"/>
        </w:rPr>
      </w:pPr>
      <w:r w:rsidRPr="00C0025C">
        <w:rPr>
          <w:rFonts w:ascii="TH Sarabun New" w:eastAsia="Times New Roman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</w:rPr>
        <w:t>3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</w:rPr>
        <w:t>Kolberg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ได้ศึกษาจริยธรรมตามแนวคิดของ</w:t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</w:rPr>
        <w:t>Piaget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และพบว่า พัฒนาการทางจริยธรรมของมนุษย์ ไม่ได้บรรลุจุดสมบูรณ์ในบุคคลอายุ </w:t>
      </w:r>
      <w:r w:rsidRPr="00C0025C">
        <w:rPr>
          <w:rFonts w:ascii="TH Sarabun New" w:eastAsia="Times New Roman" w:hAnsi="TH Sarabun New" w:cs="TH Sarabun New"/>
          <w:color w:val="000000" w:themeColor="text1"/>
        </w:rPr>
        <w:t xml:space="preserve">16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ปี เป็นส่วนมาก แต่มนุษย์ในสภาพปรกติจะมีพัฒนาการทางจริยธรรมอีกหลายขั้นตอนจนอายุ </w:t>
      </w:r>
      <w:r w:rsidRPr="00C0025C">
        <w:rPr>
          <w:rFonts w:ascii="TH Sarabun New" w:eastAsia="Times New Roman" w:hAnsi="TH Sarabun New" w:cs="TH Sarabun New"/>
          <w:color w:val="000000" w:themeColor="text1"/>
        </w:rPr>
        <w:t>16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-</w:t>
      </w:r>
      <w:r w:rsidRPr="00C0025C">
        <w:rPr>
          <w:rFonts w:ascii="TH Sarabun New" w:eastAsia="Times New Roman" w:hAnsi="TH Sarabun New" w:cs="TH Sarabun New"/>
          <w:color w:val="000000" w:themeColor="text1"/>
        </w:rPr>
        <w:t xml:space="preserve">25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ปี</w:t>
      </w:r>
      <w:r w:rsidRPr="00C0025C">
        <w:rPr>
          <w:rStyle w:val="apple-converted-space"/>
          <w:rFonts w:ascii="TH Sarabun New" w:eastAsia="Times New Roman" w:hAnsi="TH Sarabun New" w:cs="TH Sarabun New"/>
          <w:color w:val="000000" w:themeColor="text1"/>
        </w:rPr>
        <w:t> </w:t>
      </w:r>
    </w:p>
    <w:p w14:paraId="559877AE" w14:textId="0F30CA5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color w:val="000000" w:themeColor="text1"/>
        </w:rPr>
      </w:pP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</w:rPr>
        <w:t>4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การใช้เหตุผลเพื่อการตัดสินใจ ที่จะเลือกการกระทำสิ่งใดสิ่งหนึ่งในสถานการณ์ต่าง</w:t>
      </w:r>
      <w:r w:rsidR="00AC29B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ๆ ย่อมแสดงให้เห็นถึงความเจริญทางจิตใจของบุคคลได้อย่างมีแบบแผนและยังอาจทำให้เข้าใจพฤติกรรมของบุคคลในสถานการณ์ต่าง</w:t>
      </w:r>
      <w:r w:rsidR="00AC29B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ๆ ได้ เหตุผลเชิงจริยธรรมของแต่ละบุคคลเป็นเครื่องทำนายพฤติกรรมเชิงจริยธรรมของบุคคลนั้นในสถานการณ์แต่ละอย่างได้อีกด้วย</w:t>
      </w:r>
      <w:r w:rsidRPr="00C0025C">
        <w:rPr>
          <w:rStyle w:val="apple-converted-space"/>
          <w:rFonts w:ascii="TH Sarabun New" w:eastAsia="Times New Roman" w:hAnsi="TH Sarabun New" w:cs="TH Sarabun New"/>
          <w:color w:val="000000" w:themeColor="text1"/>
        </w:rPr>
        <w:t> </w:t>
      </w:r>
    </w:p>
    <w:p w14:paraId="5534425D" w14:textId="20BF503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</w:rPr>
      </w:pP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ab/>
      </w:r>
      <w:r w:rsidR="00AC29B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ทฤษฏีของ</w:t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</w:rPr>
        <w:t>Kolberg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เป็นที่นิยมนำมาใช้กันมาก โดยเฉพาะอย่างยิ่งทฤษฏีการใช้เหตุผลเชิงจริยธรรม (</w:t>
      </w:r>
      <w:r w:rsidRPr="00C0025C">
        <w:rPr>
          <w:rFonts w:ascii="TH Sarabun New" w:eastAsia="Times New Roman" w:hAnsi="TH Sarabun New" w:cs="TH Sarabun New"/>
          <w:color w:val="000000" w:themeColor="text1"/>
        </w:rPr>
        <w:t>Moral Reasoning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) เป็นฐานความคิดของนักจิตวิทยาและนักการศึกษาของตะวันตกเป็นจำนวนมาก แม้ในประเทศไทย นักจิตวิทยาและนักพฤติกรรมศาสตร์ก็ได้ทำวิจัยโดยยึดกรอบแนวคิดของโคลเบิร์ก (เช่น วิจัยของดวงเดือน พันธุมนาวิน และเพ็ญแข ประจญปัจจนึก</w:t>
      </w:r>
      <w:r w:rsidRPr="00C0025C">
        <w:rPr>
          <w:rFonts w:ascii="TH Sarabun New" w:eastAsia="Times New Roman" w:hAnsi="TH Sarabun New" w:cs="TH Sarabun New"/>
          <w:color w:val="000000" w:themeColor="text1"/>
        </w:rPr>
        <w:t>, 2552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)</w:t>
      </w:r>
      <w:r w:rsidR="00AC29B0" w:rsidRPr="00C0025C">
        <w:rPr>
          <w:rStyle w:val="apple-converted-space"/>
          <w:rFonts w:ascii="TH Sarabun New" w:eastAsia="Times New Roman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ตามทัศนะของ</w:t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</w:rPr>
        <w:t>Kolberg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จริยธรรมแต่ละขั้นเป็นผลจากการคิดไตร่ตรองซึ่งจำเป็นต้องอาศัยข้อมูล ข้อมูลที่นำมาพิจารณาส่วนหนึ่งเป็นความเข้าใจของตนเองเกี่ยวกับสิ่งต่าง</w:t>
      </w:r>
      <w:r w:rsidR="00AC29B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ๆ และอีกส่วนหนึ่งเป็นประสบการณ์ที่ได้รับใหม่ โดยเฉพาะข้อมูลที่ได้รับฟังจากทัศนะของผู้อื่นซึ่งอยู่สูงกว่าระดับของตนเอง </w:t>
      </w:r>
      <w:r w:rsidRPr="00C0025C">
        <w:rPr>
          <w:rFonts w:ascii="TH Sarabun New" w:eastAsia="Times New Roman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ชั้น</w:t>
      </w:r>
      <w:r w:rsidRPr="00C0025C">
        <w:rPr>
          <w:rStyle w:val="apple-converted-space"/>
          <w:rFonts w:ascii="TH Sarabun New" w:eastAsia="Times New Roman" w:hAnsi="TH Sarabun New" w:cs="TH Sarabun New"/>
          <w:color w:val="000000" w:themeColor="text1"/>
        </w:rPr>
        <w:t> 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วิธีปลูกฝังจริยธรรมตามแนวคิดของ (</w:t>
      </w:r>
      <w:r w:rsidRPr="00C0025C">
        <w:rPr>
          <w:rFonts w:ascii="TH Sarabun New" w:eastAsia="Times New Roman" w:hAnsi="TH Sarabun New" w:cs="TH Sarabun New"/>
          <w:color w:val="000000" w:themeColor="text1"/>
        </w:rPr>
        <w:t>Kolberg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) ไม่อาจกระทำได้ด้วยการสอน หรือการปฏิบัติเป็นตัวอย่างให้ดู และไม่อาจเรียนรู้ด้วยการกระทำต่าง ๆ จริยธรรมสอนกันไม่ได้ จริยธรรมพัฒนาขึ้นมาด้วยการนึกคิดของแต่ละบุคคล ตามลำดับขั้นและพัฒนาการของปัญญาซึ่งผูกพันกับอายุ ดังนั้นหากยังไม่ถึงวัยอันควร จริยธรรมบางอย่างก็ไม่เกิด (ชัย</w:t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>พร วิชชาวุธ และ ธีระพร อุวรรณโณ</w:t>
      </w:r>
      <w:r w:rsidRPr="00C0025C">
        <w:rPr>
          <w:rFonts w:ascii="TH Sarabun New" w:eastAsia="Times New Roman" w:hAnsi="TH Sarabun New" w:cs="TH Sarabun New"/>
          <w:color w:val="000000" w:themeColor="text1"/>
        </w:rPr>
        <w:t>,</w:t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</w:rPr>
        <w:t>2534</w:t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AC29B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</w:rPr>
        <w:t>96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)</w:t>
      </w:r>
      <w:r w:rsidR="00AC29B0" w:rsidRPr="00C0025C">
        <w:rPr>
          <w:rStyle w:val="apple-converted-space"/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ทฤษฏีการปลูกฝังจริยธรรมด้วยเหตุผล (</w:t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>M</w:t>
      </w:r>
      <w:r w:rsidRPr="00C0025C">
        <w:rPr>
          <w:rFonts w:ascii="TH Sarabun New" w:eastAsia="Times New Roman" w:hAnsi="TH Sarabun New" w:cs="TH Sarabun New"/>
          <w:color w:val="000000" w:themeColor="text1"/>
        </w:rPr>
        <w:t xml:space="preserve">oral </w:t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>R</w:t>
      </w:r>
      <w:r w:rsidRPr="00C0025C">
        <w:rPr>
          <w:rFonts w:ascii="TH Sarabun New" w:eastAsia="Times New Roman" w:hAnsi="TH Sarabun New" w:cs="TH Sarabun New"/>
          <w:color w:val="000000" w:themeColor="text1"/>
        </w:rPr>
        <w:t>easoning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)</w:t>
      </w:r>
      <w:r w:rsidR="00AC29B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ของ</w:t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</w:rPr>
        <w:t>Kolberg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ใช้กิจกิจกรรมที่สำคัญในการพัฒนาจริยธรรมคือ การอภิปรายและแลกเปลี่ยนทัศนะความคิดเห็น โดยมีขั้นตอนดังนี้</w:t>
      </w:r>
      <w:r w:rsidRPr="00C0025C">
        <w:rPr>
          <w:rStyle w:val="apple-converted-space"/>
          <w:rFonts w:ascii="TH Sarabun New" w:eastAsia="Times New Roman" w:hAnsi="TH Sarabun New" w:cs="TH Sarabun New"/>
          <w:color w:val="000000" w:themeColor="text1"/>
        </w:rPr>
        <w:t> </w:t>
      </w:r>
    </w:p>
    <w:p w14:paraId="50E2C8F2" w14:textId="5966440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color w:val="000000" w:themeColor="text1"/>
        </w:rPr>
      </w:pPr>
      <w:r w:rsidRPr="00C0025C">
        <w:rPr>
          <w:rFonts w:ascii="TH Sarabun New" w:eastAsia="Times New Roman" w:hAnsi="TH Sarabun New" w:cs="TH Sarabun New"/>
          <w:b/>
          <w:bCs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b/>
          <w:bCs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b/>
          <w:bCs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b/>
          <w:bCs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b/>
          <w:bCs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ขั้นตอนที่ </w:t>
      </w:r>
      <w:r w:rsidRPr="00C0025C">
        <w:rPr>
          <w:rFonts w:ascii="TH Sarabun New" w:eastAsia="Times New Roman" w:hAnsi="TH Sarabun New" w:cs="TH Sarabun New"/>
          <w:color w:val="000000" w:themeColor="text1"/>
        </w:rPr>
        <w:t>1</w:t>
      </w:r>
      <w:r w:rsidRPr="00C0025C">
        <w:rPr>
          <w:rStyle w:val="apple-converted-space"/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ผู้ดำเนินการเสนอประเด็นปัญหาหรือเรื่องราวที่มีความยากแก่การตัดสินใจ</w:t>
      </w:r>
      <w:r w:rsidRPr="00C0025C">
        <w:rPr>
          <w:rStyle w:val="apple-converted-space"/>
          <w:rFonts w:ascii="TH Sarabun New" w:eastAsia="Times New Roman" w:hAnsi="TH Sarabun New" w:cs="TH Sarabun New"/>
          <w:color w:val="000000" w:themeColor="text1"/>
        </w:rPr>
        <w:t> </w:t>
      </w:r>
    </w:p>
    <w:p w14:paraId="2743B99E" w14:textId="44BCC94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color w:val="000000" w:themeColor="text1"/>
        </w:rPr>
      </w:pP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ขั้นตอนที่ </w:t>
      </w:r>
      <w:r w:rsidRPr="00C0025C">
        <w:rPr>
          <w:rFonts w:ascii="TH Sarabun New" w:eastAsia="Times New Roman" w:hAnsi="TH Sarabun New" w:cs="TH Sarabun New"/>
          <w:color w:val="000000" w:themeColor="text1"/>
        </w:rPr>
        <w:t>2</w:t>
      </w:r>
      <w:r w:rsidRPr="00C0025C">
        <w:rPr>
          <w:rStyle w:val="apple-converted-space"/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แยกผู้อภิปรายออกเป็นกลุ่มย่อยตามความคิดเห็นที่แตกต่างกัน</w:t>
      </w:r>
      <w:r w:rsidRPr="00C0025C">
        <w:rPr>
          <w:rStyle w:val="apple-converted-space"/>
          <w:rFonts w:ascii="TH Sarabun New" w:eastAsia="Times New Roman" w:hAnsi="TH Sarabun New" w:cs="TH Sarabun New"/>
          <w:color w:val="000000" w:themeColor="text1"/>
        </w:rPr>
        <w:t> </w:t>
      </w:r>
    </w:p>
    <w:p w14:paraId="6C34A3BC" w14:textId="78A8F56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color w:val="000000" w:themeColor="text1"/>
        </w:rPr>
      </w:pP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ขั้นตอนที่ </w:t>
      </w:r>
      <w:r w:rsidRPr="00C0025C">
        <w:rPr>
          <w:rFonts w:ascii="TH Sarabun New" w:eastAsia="Times New Roman" w:hAnsi="TH Sarabun New" w:cs="TH Sarabun New"/>
          <w:color w:val="000000" w:themeColor="text1"/>
        </w:rPr>
        <w:t>3</w:t>
      </w:r>
      <w:r w:rsidR="003C73A6" w:rsidRPr="00C0025C">
        <w:rPr>
          <w:rStyle w:val="apple-converted-space"/>
          <w:rFonts w:ascii="TH Sarabun New" w:eastAsia="Times New Roman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ให้กลุ่มย่อยอภิปรายเหตุผล พร้อมหาข้อสรุปว่า เหตุผลที่</w:t>
      </w:r>
      <w:r w:rsidR="003C73A6" w:rsidRPr="00C0025C">
        <w:rPr>
          <w:rFonts w:ascii="TH Sarabun New" w:eastAsia="Times New Roman" w:hAnsi="TH Sarabun New" w:cs="TH Sarabun New" w:hint="cs"/>
          <w:color w:val="000000" w:themeColor="text1"/>
          <w:cs/>
        </w:rPr>
        <w:t xml:space="preserve">           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ถูก – ผิด หรือควรทำ ไม่ควรทำ เพราะเหตุอะไร</w:t>
      </w:r>
      <w:r w:rsidRPr="00C0025C">
        <w:rPr>
          <w:rStyle w:val="apple-converted-space"/>
          <w:rFonts w:ascii="TH Sarabun New" w:eastAsia="Times New Roman" w:hAnsi="TH Sarabun New" w:cs="TH Sarabun New"/>
          <w:color w:val="000000" w:themeColor="text1"/>
        </w:rPr>
        <w:t> </w:t>
      </w:r>
    </w:p>
    <w:p w14:paraId="3A7A4C1F" w14:textId="68EB708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color w:val="000000" w:themeColor="text1"/>
        </w:rPr>
      </w:pP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ขั้นตอนที่ </w:t>
      </w:r>
      <w:r w:rsidRPr="00C0025C">
        <w:rPr>
          <w:rFonts w:ascii="TH Sarabun New" w:eastAsia="Times New Roman" w:hAnsi="TH Sarabun New" w:cs="TH Sarabun New"/>
          <w:color w:val="000000" w:themeColor="text1"/>
        </w:rPr>
        <w:t>4</w:t>
      </w:r>
      <w:r w:rsidRPr="00C0025C">
        <w:rPr>
          <w:rStyle w:val="apple-converted-space"/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สรุปเหตุผลของฝ่ายที่คิดว่าควรทำและไม่ควรทำ</w:t>
      </w:r>
      <w:r w:rsidRPr="00C0025C">
        <w:rPr>
          <w:rStyle w:val="apple-converted-space"/>
          <w:rFonts w:ascii="TH Sarabun New" w:eastAsia="Times New Roman" w:hAnsi="TH Sarabun New" w:cs="TH Sarabun New"/>
          <w:color w:val="000000" w:themeColor="text1"/>
        </w:rPr>
        <w:t> </w:t>
      </w:r>
    </w:p>
    <w:p w14:paraId="7213FE5B" w14:textId="20834A3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จากที่กล่าวมาจะพบว่าแนวคิดของ</w:t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</w:rPr>
        <w:t>Kolberg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ใกล้</w:t>
      </w:r>
      <w:r w:rsidR="00AC29B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เ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>คียงกับ</w:t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Times New Roman" w:hAnsi="TH Sarabun New" w:cs="TH Sarabun New"/>
          <w:color w:val="000000" w:themeColor="text1"/>
        </w:rPr>
        <w:t>Piaget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คือเชื่อว่าพัฒนาการทางจริยธรรมของมนุษย์พัฒนาการได้ตามวัย และวุฒิภาวะทางสติปัญญา พัฒนาการทางจริยธรรมของมนุษย์ไม่ใช่การป้อนรูปแบบ กล่าวคือดูรูปหนึ่งจบแล้ว ดูอีกรูปหนึ่งโดยที่รูปแรกไม่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lastRenderedPageBreak/>
        <w:t>ปรากฏในสายตาอีกต่อไป แต่พัฒนาการของมนุษย์จะค่อยๆพัฒนาไปตามวัน เวลา เจริญขึ้นเรื่อย ๆ ตามวุฒิภาวะ จริยธรรมเก่ายังจะมีรากแก้วฝังอยู่ และพัฒนาตามกาลเวลาที่มนุษย์มีวุฒิภาวะเพิ่มขึ้น เกิดเป็นจริยธรรมใหม่ขึ้น จริยธรรมไม่ได้สร้างขึ้นภายในหนึ่งวัน คนจะมีอุปนิสัยดีงามต้องสร้างเสริมและสะสม จากการเรียนรู้ในสภาพแวดล้อมด้วยกระบวนการทางสังคม และจะเรียนรู้ได้ตามความสามารถของวุฒิภาวะ ซึ่งกำหนดโดยปฏิสัมพันธ์ระหว่างพันธุกรรมกับสิ่งแวดล้อม</w:t>
      </w:r>
    </w:p>
    <w:p w14:paraId="0411D7BC" w14:textId="3102F74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ดวงเดือน พันธุมนาวิน (</w:t>
      </w:r>
      <w:r w:rsidRPr="00C0025C">
        <w:rPr>
          <w:rFonts w:ascii="TH Sarabun New" w:eastAsia="AngsanaNew" w:hAnsi="TH Sarabun New" w:cs="TH Sarabun New"/>
          <w:color w:val="000000" w:themeColor="text1"/>
        </w:rPr>
        <w:t>2524</w:t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AC29B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31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ได้สรุปถึงพัฒนาการทางจริยธรรมของโคลเบอร์กไว้ว่า ต้องเป็นไปตามขั้นตอนจากต่ำไปสูง บุคคลจะไม่สามารถพัฒนาข้ามขั้นได้ เพราะการใช้เหตุผลในขั้นที่สูงขึ้นไปจะเกิดจากความสมารถในการใช้เหตุผลในขั้นที่ต่ำกว่าอยู่ก่อนแล้ว และต่อมาเมื่อบุคคลได้รับประสบการณ์ทางสังคมใหม่</w:t>
      </w:r>
      <w:r w:rsidR="00AC29B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หรือสามารถเข้าใจความหมายของประสบการณ์เก่าๆ ได้ดีขึ้น จึงเกิดการเปลี่ยนแปลงทางความคิดและเหตุผล ทำให้มีการใช้เหตุผลขั้นที่สูงต่อไปมากขึ้นตามลำดับ และเหตุผลในขั้นที่ต่ำกว่าจะถูกใช้น้อยลงไปทุกที และในที่สุดจะถูกละทิ้งไป อีกทั้งบุคคลทุกคนไม่จำเป็นต้องมีพัฒนาการทางจริยธรรมไป</w:t>
      </w:r>
    </w:p>
    <w:p w14:paraId="3B8DEAE3" w14:textId="0DFF0E4D" w:rsidR="00484EEE" w:rsidRPr="00C0025C" w:rsidRDefault="00AC29B0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7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การเกิดพฤติกรรมตามทฤษฎีต้นไม้จริยธรรม ทฤษฎีนี้สร้างขึ้นจากการสรุปผลการวิจัยในเยาวชนและประชาชนไทยอายุ 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 xml:space="preserve">60 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ปี ทฤษฎีต้นไม้จริยธรรมนี้แบ่งเป็น 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ส่วน </w:t>
      </w:r>
      <w:r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          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>(ดวงเดือน พันธุมนาวิน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2538</w:t>
      </w:r>
      <w:r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>) คือ ส่วนที่เป็นดอกและผล ส่วนลำต้น และส่วนที่เป็นราก ในส่วนแรก คือ ดอกและผล ซึ่งแสดงถึงพฤติกรรมการทำดีและพฤติกรรมการทำงานอย่างขยันขันแข็งเพื่อส่วนรวม ส่วนแรกนี้เป็นพฤติกรรมประเภทต่าง ๆ ที่รวมเข้าเป็นพฤติกรรมพลเมืองดี พฤติกรรมที่เอื้อต่อการพัฒนาประเทศ และพฤติกรรมการทำงานอาชีพอย่างขยันขันแข็ง ผลที่ออกมาเป็นพฤติกรรมต่าง ๆ</w:t>
      </w:r>
      <w:r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ที่น่าปรารถนานี้มีสาเหตุอยู่ 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กลุ่ม กลุ่มแรกคือ สาเหตุทางจิตใจที่เป็นส่วนลำต้น (ส่วนที่ 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อันประกอบด้วยลักษณะทางจิตใจ 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 xml:space="preserve">5 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ด้าน คือ 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เหตุผลเชิงจริยธรรม 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>) ลักษณะมุ่งอนาคต</w:t>
      </w:r>
      <w:r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ความเชื่ออำนาจในตน 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แรงจูงใจใฝ่สัมฤทธิ์ 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>) ทัศนคติต่อพฤติกรรมนั้น</w:t>
      </w:r>
      <w:r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ๆ </w:t>
      </w:r>
    </w:p>
    <w:p w14:paraId="4E78EB05" w14:textId="65883CD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ถ้าต้องการที่จะเข้าใจ อธิบาย ทำนาย และพัฒนาพฤติกรรมชนิดใดจะต้องใช้ลักษณะทางจิตใจบางด้านหรือทั้ง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ด้านนี้ประกอบกันจึงจะได้ผลดีที่สุด ส่วนที่สามของต้นไม้ จริยธรรม</w:t>
      </w:r>
      <w:r w:rsidR="00AC29B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คือ รากของต้นไม้ซึ่งเป็นลักษณะทางจิตใจพื้นฐาน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ด้าน คือ 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สติปัญญา </w:t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                        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ประสบการณ์</w:t>
      </w:r>
      <w:r w:rsidR="00AC29B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สุขภาพจิต ลักษณะทางจิตใจทั้งสามนี้ อาจใช้เป็นสาเหตุของการพัฒนาลักษณะทางจิตใจ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ประการที่เป็นส่วนลำต้นของต้นไม้ก็ได้ กล่าวคือบุคคลจะต้องมีลักษณะพื้นฐานทางจิตใจ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ด้านในปริมาณที่สูงเหมาะสมกับอายุจึงจะเป็นผู้ที่มีความพร้อมที่จะพัฒนาลักษณะทางจิตใจทั้ง </w:t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           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ประการ</w:t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ที่เป็นส่วนลำต้นของต้นไม้ โดยที่ลักษณะทางจิตใจทั้ง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นี้จะพัฒนาไปเองโดยอัตโนมัติ ถ้าบุคคลมีความพร้อมทางจิตใจ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ประการ จึงเป็นสาเหตุของสาเหตุพฤติกรรมคนดีและคนเก่งนั่นเอง นอกจากนี้ลักษณะทางจิตใจพื้นฐาน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ประการ ที่รากนี้อาจเป็นสาเหตุร่วมกับลักษณะทางจิตใจ        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ประการที่ลำต้นเพื่อใช้อธิบาย ทำนาย และพัฒนาพฤติกรรม</w:t>
      </w:r>
    </w:p>
    <w:p w14:paraId="0FDCEF84" w14:textId="4D389FB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จากแนวคิดทฤษฎีทั้ง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ทฤษฎีข้างต้น แสดงให้เห็นว่า วินัยในตนเองของเด็กน่าจะมาจากสภาพแวดล้อมหรืออิทธิพลของคนที่อยู่รอบข้าง ได้แก่ บิดามารดา เพื่อน ครูอาจารย์เป็นหลัก ซึ่งตามทฤษฎีต้นไม้แห่งจริยธรรมเรียกว่า ประสบการณ์ทางสังคม ซึ่งบุคคลแวดล้อมรอบข้างมีความเกี่ยวข้องกับเด็ก กล่าวคือ บิดามารดาเป็นผู้ให้การอบรมเลี้ยงดู และมีส่วนต่อการสนับสนุนทางสังคม ส่วนครูอาจารย์ เพื่อนฝูงจะมีบทบาทเป็นผู้สนับสนุนทางสังคม</w:t>
      </w:r>
    </w:p>
    <w:p w14:paraId="2DB15A1F" w14:textId="5C3F9DCA" w:rsidR="00484EEE" w:rsidRPr="00C0025C" w:rsidRDefault="00814EB2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>คุณลักษณะของผู้มีวินัยในตนเอง</w:t>
      </w:r>
    </w:p>
    <w:p w14:paraId="7C2044D5" w14:textId="631D1BA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หน่วยศึกษานิเทศก์ กรมอาชีวศึกษา (ม.ป.ป.</w:t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AC29B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ได้สรุปคุณลักษณะของผู้มีวินัย ดังนี้</w:t>
      </w:r>
    </w:p>
    <w:p w14:paraId="7CFDA5F2" w14:textId="5065ED6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การควบคุมตนเอง</w:t>
      </w:r>
    </w:p>
    <w:p w14:paraId="29D43DCF" w14:textId="7413602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การยอมรับในผลงานการกระทำของตนเอง</w:t>
      </w:r>
    </w:p>
    <w:p w14:paraId="4E5402A5" w14:textId="432EF97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การเห็นแก่ประโยชน์ส่วนรวม</w:t>
      </w:r>
    </w:p>
    <w:p w14:paraId="07F6429F" w14:textId="7835098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การตรงต่อเวลา</w:t>
      </w:r>
    </w:p>
    <w:p w14:paraId="0D66769A" w14:textId="72AC73D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ความมีเหตุผล</w:t>
      </w:r>
    </w:p>
    <w:p w14:paraId="2EE0A533" w14:textId="5913CF2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การยอมรับความคิดเห็นของผู้อื่นตามกฎเกณฑ์ของสังคม</w:t>
      </w:r>
    </w:p>
    <w:p w14:paraId="7B2E524A" w14:textId="7A9B05B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การเคารพในสิทธิและหน้าที่ของกันและกัน</w:t>
      </w:r>
    </w:p>
    <w:p w14:paraId="3B17ED00" w14:textId="4228DF1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คณะกรรมการวัฒนธรรมแห่งชาติ (</w:t>
      </w:r>
      <w:r w:rsidRPr="00C0025C">
        <w:rPr>
          <w:rFonts w:ascii="TH Sarabun New" w:eastAsia="AngsanaNew" w:hAnsi="TH Sarabun New" w:cs="TH Sarabun New"/>
          <w:color w:val="000000" w:themeColor="text1"/>
        </w:rPr>
        <w:t>2540</w:t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AC29B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ได้สรุปคุณลักษณะของผู้มีวินัย</w:t>
      </w:r>
    </w:p>
    <w:p w14:paraId="1FEBE641" w14:textId="0075442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สามารถควบคุมตนเองทางกาย วาจา ใจ รักความจริงไม่พูดปด</w:t>
      </w:r>
    </w:p>
    <w:p w14:paraId="37ED0981" w14:textId="7AE79A8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สามารถพึ่งพาตนเอง เช่น การรับผิดชอบในกิจวัตรประจำวัน</w:t>
      </w:r>
    </w:p>
    <w:p w14:paraId="1B92750E" w14:textId="76469E7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สามารถทำกิจกรรมหรืองานให้สำเร็จได้ด้วยตนเอง</w:t>
      </w:r>
    </w:p>
    <w:p w14:paraId="5CA14FBC" w14:textId="311A976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สามารถจัดเก็บสิ่งของให้เป็นระเบียบเรียบร้อย</w:t>
      </w:r>
    </w:p>
    <w:p w14:paraId="337CBB3C" w14:textId="6B2600F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รู้จักรักษาสิ่งของของตนเองและผู้อื่น</w:t>
      </w:r>
    </w:p>
    <w:p w14:paraId="5327C1C4" w14:textId="1E2D262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มีระเบียบวินัยและตรงต่อเวลา</w:t>
      </w:r>
    </w:p>
    <w:p w14:paraId="3741554B" w14:textId="21F9E5C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ปฏิบัติตามข้อตกลงและกติกาได้อย่างถูกต้อง</w:t>
      </w:r>
    </w:p>
    <w:p w14:paraId="6071F6F6" w14:textId="01DEC62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แสดงความคิดเห็นของตนเอง อีกทั้งฟังความคิดเห็นของผู้อื่น</w:t>
      </w:r>
    </w:p>
    <w:p w14:paraId="0F1C179B" w14:textId="39F6605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เคารพในสิทธิและหน้าที่ของกันและกัน</w:t>
      </w:r>
    </w:p>
    <w:p w14:paraId="43C25FCA" w14:textId="4C28901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ณัฏฐ์พร สตาภรณ์</w:t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2540</w:t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AC29B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27</w:t>
      </w:r>
      <w:r w:rsidR="00AC29B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AC29B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Baruch</w:t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1949</w:t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AC29B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สรุปผู้ที่มีวินัยในตนเองจะมีคุณลักษณะดังต่อไปนี้ คือ</w:t>
      </w:r>
    </w:p>
    <w:p w14:paraId="12E190FE" w14:textId="3D23968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มีความเชื่อมั่นในตนเอง</w:t>
      </w:r>
    </w:p>
    <w:p w14:paraId="7284141F" w14:textId="6ABA1B5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มีความรับผิดชอบ</w:t>
      </w:r>
    </w:p>
    <w:p w14:paraId="5004DDC6" w14:textId="7DC6BBD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ปฏิบัติตนตามกฎระเบียบของสังคม</w:t>
      </w:r>
    </w:p>
    <w:p w14:paraId="4C220758" w14:textId="77777777" w:rsidR="00AC29B0" w:rsidRPr="00C0025C" w:rsidRDefault="00AC29B0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65BCE026" w14:textId="4AA8FD0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อรวรรณ พาณิชปฐมพงศ์</w:t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2542</w:t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AC29B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17</w:t>
      </w:r>
      <w:r w:rsidR="00AC29B0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AC29B0" w:rsidRPr="00C0025C">
        <w:rPr>
          <w:rFonts w:ascii="TH Sarabun New" w:eastAsia="AngsanaNew" w:hAnsi="TH Sarabun New" w:cs="TH Sarabun New" w:hint="cs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AC29B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Ausubel</w:t>
      </w:r>
      <w:r w:rsidR="00AC29B0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Pr="00C0025C">
        <w:rPr>
          <w:rFonts w:ascii="TH Sarabun New" w:eastAsia="AngsanaNew" w:hAnsi="TH Sarabun New" w:cs="TH Sarabun New"/>
          <w:color w:val="000000" w:themeColor="text1"/>
        </w:rPr>
        <w:t>1968</w:t>
      </w:r>
      <w:r w:rsidR="00AC29B0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AC29B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AC29B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459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460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เสนอว่าผู้ที่มีวินัยในตนเองจะมีคุณลักษณะดังนี้ คือ</w:t>
      </w:r>
    </w:p>
    <w:p w14:paraId="19F00F3D" w14:textId="5762562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576A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576A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576A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ปฏิบัติตนตามกฎระเบียบของสังคม</w:t>
      </w:r>
    </w:p>
    <w:p w14:paraId="29854D2F" w14:textId="2DD037F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576A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576A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576A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เชื่อมั่นในตนเอง</w:t>
      </w:r>
    </w:p>
    <w:p w14:paraId="79EEDC7D" w14:textId="193391E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576A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576A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576A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พึ่งพาตนเองได้</w:t>
      </w:r>
    </w:p>
    <w:p w14:paraId="5B8D8E23" w14:textId="41F236D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576A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576A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576A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ควบคุมอารมณ์ได้</w:t>
      </w:r>
    </w:p>
    <w:p w14:paraId="6092AFC0" w14:textId="6785F58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576A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576A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576A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อดทน</w:t>
      </w:r>
    </w:p>
    <w:p w14:paraId="766D4D30" w14:textId="2BE441A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576A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576A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สินีนาฏ สุทธจินดา</w:t>
      </w:r>
      <w:r w:rsidR="00825190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2543</w:t>
      </w:r>
      <w:r w:rsidR="00825190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82519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82519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</w:t>
      </w:r>
      <w:r w:rsidR="00825190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825190" w:rsidRPr="00C0025C">
        <w:rPr>
          <w:rFonts w:ascii="TH Sarabun New" w:eastAsia="AngsanaNew" w:hAnsi="TH Sarabun New" w:cs="TH Sarabun New" w:hint="cs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82519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Wiggins</w:t>
      </w:r>
      <w:r w:rsidR="00825190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1971</w:t>
      </w:r>
      <w:r w:rsidR="00825190" w:rsidRPr="00C0025C">
        <w:rPr>
          <w:rFonts w:ascii="TH Sarabun New" w:eastAsia="Times New Roman" w:hAnsi="TH Sarabun New" w:cs="TH Sarabun New"/>
          <w:color w:val="000000" w:themeColor="text1"/>
        </w:rPr>
        <w:t>, p</w:t>
      </w:r>
      <w:r w:rsidR="0082519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82519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289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ได้อ้างถึงการศึกษาของ</w:t>
      </w:r>
      <w:r w:rsidR="00825190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Gough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ซึ่งศึกษาถึงการควบคุมตนเองหรือการมีวินัยในตนเอง และพบว่าผู้ที่มีวินัยในตนเองสูงจะมีคุณลักษณะดังนี้ คือ</w:t>
      </w:r>
    </w:p>
    <w:p w14:paraId="5A370E9E" w14:textId="69C5983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2519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2519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82519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มีความรับผิดชอบ</w:t>
      </w:r>
    </w:p>
    <w:p w14:paraId="0D3897B2" w14:textId="5DDCA67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2519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2519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82519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มีความวิตกกังวลน้อย</w:t>
      </w:r>
    </w:p>
    <w:p w14:paraId="4F204867" w14:textId="5772764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2519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2519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82519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มีความอดทน</w:t>
      </w:r>
    </w:p>
    <w:p w14:paraId="24866EDC" w14:textId="56463CD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2519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2519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  <w:t>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82519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ประพฤติตนอย่างมีเหตุผล</w:t>
      </w:r>
    </w:p>
    <w:p w14:paraId="5457C6C9" w14:textId="28412CD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2519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2519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สรุปได้ว่าคุณลักษณะของผู้มีวินัยในตนเอง หมายถึง เมื่อบุคคลได้เกิดวินัยในตนเองขึ้นแล้วนั้นจะทำให้เกิดคุณลักษณะและพฤติกรรมที่ดีเกิดขึ้นหลากหลายประการ เช่น มีระเบียบขึ้น ควบคุมตนเองได้ ยอมรับในความคิดของตนเองและผู้อื่น เห็นประโยชน์ส่วนรวม ตรงเวลา มีเหตุผล เคารพในสิทธิของผู้อื่น ตั้งใจทำงาน มีความขยัน รู้จักรักสามัคคี ควบคุมอารมณ์ได้ดี ตัดสินปัญหาได้และรักษากฎระเบียบของสังคม สำหรับการศึกษาค้นคว้าครั้งนี้ ผู้วิจัยจะศึกษา</w:t>
      </w:r>
      <w:r w:rsidR="0082519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การมีวินัยในตนเอง </w:t>
      </w:r>
      <w:r w:rsidR="0082519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ในด้านปฏิบัติตนตามกฎระเบียบของสังคม เชื่อมั่นในตนเอง พึ่งพาตนเองได้ ควบคุมอารมณ์ได้ อดทน ตามองค์ประกอบของออซูเบล</w:t>
      </w:r>
    </w:p>
    <w:p w14:paraId="1D24FB67" w14:textId="5715EF72" w:rsidR="00484EEE" w:rsidRPr="00C0025C" w:rsidRDefault="000856BD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 w:hint="cs"/>
          <w:color w:val="000000" w:themeColor="text1"/>
          <w:cs/>
        </w:rPr>
        <w:t>2.1.4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>การเสริมสร้างความมีวินัยในตนเอง</w:t>
      </w:r>
    </w:p>
    <w:p w14:paraId="1912EA1A" w14:textId="045273F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บุคคลที่มีวินัยในตนเองคือผู้ที่บรรลุวุฒิภาวะทางจิตสูง สามารถควบคุมพฤติกรรมของตนให้แสดงออกมาอย่างมีเหตุผลทั้งต่อหน้าและลับหลังผู้อื่น สังคมใดก็ตามที่มีผู้มีวินัยในตนเองสูงเป็นจำนวนมาก สังคมนั้นก็ย่อมสงบสุขและเจริญก้าวหน้า ดังนั้นการปลูกฝังเสริมสร้างและพัฒนาวินัยในตนเองจึงเป็นสิ่งจำเป็นเพราะเป็นการสร้างผู้ที่มีจริยธรรมซึ่งจะมีส่วนเอื้อต่อการพัฒนาประเทศ การจะพัฒนาวินัยในตนเองจะต้องเริ่มต้นตั้งแต่เด็กในวัยทารกและให้แรงจูงใจทางจริยธรรมแก่เด็กที่โตแล้วการพัฒนาวินัยในตนเองจะต้องอาศัยความร่วมมือจากสถาบันต่าง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ที่แวดล้อมตัวเด็ก และต้องใช้วิธีการกระตุ้นหรือพัฒนาวินัยในตนเองของเด็กอย่างเหมาะสมด้วย</w:t>
      </w:r>
    </w:p>
    <w:p w14:paraId="6A37D0A0" w14:textId="39FB8BA2" w:rsidR="000856BD" w:rsidRPr="00C0025C" w:rsidRDefault="000856BD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02289E59" w14:textId="77777777" w:rsidR="000856BD" w:rsidRPr="00C0025C" w:rsidRDefault="000856BD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05ABB2C1" w14:textId="4E0B1A4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สถาบันที่มีส่วนในการพัฒนาวินัยในตนเอง</w:t>
      </w:r>
    </w:p>
    <w:p w14:paraId="26F53848" w14:textId="0AD966C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สถาบันซึ่งมีส่วนในการพัฒนาวินัยในตนเองให้แก่เยาวชนไทย ซึ่ง ชำเลือง 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        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วุฒิจันทร์ (</w:t>
      </w:r>
      <w:r w:rsidRPr="00C0025C">
        <w:rPr>
          <w:rFonts w:ascii="TH Sarabun New" w:eastAsia="AngsanaNew" w:hAnsi="TH Sarabun New" w:cs="TH Sarabun New"/>
          <w:color w:val="000000" w:themeColor="text1"/>
        </w:rPr>
        <w:t>2522</w:t>
      </w:r>
      <w:r w:rsidR="000856B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0856B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0856B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76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77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และคณะกรรมการวัฒนธรรมแห่งชาติ (</w:t>
      </w:r>
      <w:r w:rsidRPr="00C0025C">
        <w:rPr>
          <w:rFonts w:ascii="TH Sarabun New" w:eastAsia="AngsanaNew" w:hAnsi="TH Sarabun New" w:cs="TH Sarabun New"/>
          <w:color w:val="000000" w:themeColor="text1"/>
        </w:rPr>
        <w:t>2537</w:t>
      </w:r>
      <w:r w:rsidR="000856B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0856B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0856B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ได้สรุปถึงสถาบันหรือบุคคลที่มีส่วนในการพัฒนาวินัยในตนเองให้แก่เยาวชนไทย สรุปได้ดังนี้ คือ</w:t>
      </w:r>
    </w:p>
    <w:p w14:paraId="287CF567" w14:textId="3382226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บิดา มารดา บ้านหรือสถาบันครอบครัว เป็นสถาบันที่สำคัญที่สุดและเป็นแหล่งแรกที่ทำหน้าที่ปลูกฝังและหล่อหลอมตลอดจนถ่ายทอดลักษณะอันทรงคุณธรรมและจริยธรรม รวมทั้งเรื่องระเบียบวินัยแก่สมาชิกในครอบครัว ทั้งทางตรงโดยการอบรมสั่งสอนและทางอ้อม ซึ่งเด็กจะเฝ้าสังเกตลักษณะและการกระทำต่าง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ของผู้เลี้ยงดูยังต้องทำหน้าที่นี้ต่อแม้เด็กจะเข้าไปรับการศึกษาอบรมในโรงเรียนระดับต่าง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แล้วก็ตาม</w:t>
      </w:r>
    </w:p>
    <w:p w14:paraId="5CDF42B0" w14:textId="3F9693C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ญาติผู้ใหญ่และสมาชิกอื่น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ในครอบครัว เป็นผู้ที่มีอิทธิพลต่อการปลูกฝังและหล่อหลอมจริยธรรมด้านต่าง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ให้แก่เด็กในครอบครัวเช่นกัน โดยปกติเด็กจะเรียนรู้เจตคติเชิงจริยธรรมจากผู้ใหญ่ ด้วยการสังเกตและเลียนแบบมากกว่าที่จะได้จากการฟังคำสั่งของผู้ใหญ่โดยตรง ดังนั้นถ้าหากผู้ใหญ่เป็นผู้มีลักษณะเด่นเป็นที่ยกย่องบูชาแก่เด็กมาก เด็กก็จะมีแนวโน้มที่จะเลียนแบบพฤติกรรมของผู้ใหญ่มากขึ้นเท่านั้น</w:t>
      </w:r>
    </w:p>
    <w:p w14:paraId="7C0E44B5" w14:textId="318BE66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  <w:t>3</w:t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เพื่อนๆ ของเด็ก เป็นผู้มีบทบาทสำคัญในการกำหนดค่านิยมทางจริยธรรมด้านต่าง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เช่นกัน โดยเฉพาะวัยรุ่นเวลาจะทำอะไรก็มักจะคล้อยตามเพื่อน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การเรียนรู้พฤติกรรมทางจริยธรรมของเด็กมิใช่มาจากการรับจากเพื่อนแต่เพียงฝ่ายเดียว แต่ยังได้มาจากการได้ทำกิจกรรมต่าง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ร่วมกัน การเข้าใจกันและกันในระหว่างเด็กวัยเดียวกันเองด้วย ซึ่งเพื่อน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ดังกล่าวนี้รวมทั้งเพื่อนในโรงเรียนและเพื่อนนอกโรงเรียนด้วย</w:t>
      </w:r>
    </w:p>
    <w:p w14:paraId="4A6ECDBD" w14:textId="2DDD73E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  <w:t>4</w:t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พระสงฆ์หรือผู้นำทางจริยธรรมและคุณธรรมในหมู่บ้าน ตำบล หรืออำเภอหรือท้องถิ่นที่เด็กอยู่ ซึ่งเป็นที่เคารพนับถือของผู้ใหญ่ในสังคมนั้น และได้รับมอบหมายให้เป็นผู้อบรมสั่งสอนด้านจริยธรรมแก่ประชาชนทั้งเด็กและผู้ใหญ่ การปฏิบัติธรรมของพระสงฆ์หรือผู้นำทางศาสนาในท้องถิ่นนั้นจะมีอิทธิพลต่อการปลูกฝังจริยธรรมด้านต่าง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แก่เด็กในท้องถิ่นนั้นด้วย</w:t>
      </w:r>
    </w:p>
    <w:p w14:paraId="17D79A6A" w14:textId="52D887F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  <w:t>5</w:t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สื่อสารมวลชนทุกรูปแบบ ได้แก่ หนังสือพิมพ์ วิทยุ โทรทัศน์ ภาพยนตร์ บทเพลงและหนังสือต่าง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เป็นต้น ต่างก็มีบทบาทสำคัญยิ่งต่อการปลูกฝังหรือเปลี่ยนแปลงเจตคติ ตลอดจนรูปแบบพฤติกรรมของเด็กโดยเฉพาะวินัยในตนเอง ซึ่งถ้าสื่อสารมวลชนเหล่านี้ไม่สนใจหรือไม่รับผิดชอบในการปลูกฝังจริยธรรมที่ดีแก่เด็ก ก็ยังอาจเป็นเครื่องทำลายหรือขวางกั้นการปลูกฝังหล่อหลอมให้เด็กเป็นผู้มีจริยธรรมที่ดีงามโดยเฉพาะวินัยในตนเองด้วย</w:t>
      </w:r>
    </w:p>
    <w:p w14:paraId="454B8450" w14:textId="674BC0C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  <w:t>6</w:t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โรงเรียนหรือสถานศึกษา ซึ่งรวมถึงการจัดสภาพแวดล้อมในสถานศึกษา      การบริหารและการให้บริการต่าง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ในสถานศึกษา การเป็นตัวอย่างอันดีงามของครูอาจารย์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การเรียนการสอนวิชาต่าง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ๆ ตามหลักสูตร การเรียนการสอนที่เกี่ยวกับจริยศึกษาคือวิชาสังคมศึกษา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โดยเฉพาะการจัดกิจกรรมต่าง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ในสถานศึกษา ฯลฯ ก็มีอิทธิพลต่อการปลูกฝังและสร้างเสริมจริยธรรมที่ดีโดยเฉพาะด้านวินัยในตนเอง</w:t>
      </w:r>
    </w:p>
    <w:p w14:paraId="7D1FC68D" w14:textId="2457EB9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  <w:t>7</w:t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สถาบันอาชีพ การเข้าสู่อาชีพใด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ของบุคคลก็ย่อมมีกฎเกณฑ์ระเบียบแบบแผนปฏิบัติสำหรับกลุ่มอาชีพนั้น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กฎเกณฑ์ระเบียบดังกล่าวนี้จะช่วยให้บุคคลเกิดการเรียนรู้ ปรับตัวอยู่ร่วมในกลุ่มอาชีพดังกล่าวได้ในที่สุด ดังนั้นสถาบันอาชีพแต่ละอาชีพก็มีส่วนที่สำคัญต่อการเสริมสร้างวินัยให้กับผู้ประกอบอาชีพดังกล่าว</w:t>
      </w:r>
    </w:p>
    <w:p w14:paraId="47111917" w14:textId="3D49D92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  <w:t>8</w:t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สถาบันการเมือง สถาบันการเมืองที่หมายถึงคณะรัฐบาลและพรรคการเมืองมีส่วนสำคัญในฐานะเป็นองค์กรกำหนดนโยบายแนวทางการบริหารประเทศ ตลอดจนการควบคุมดูแลการปฏิบัติงานราชการของข้าราชการประจำให้ตอบสนองนโยบายของรัฐบาล ดังนั้นการดำเนินงานเกี่ยวกับการเสริมสร้างวินัยของคนในชาติจึงเป็นสิ่งที่สถาบันการเมืองควรเข้ามามีบทบาท โดยการนำมากำหนดเป็นแนวทางนโยบายการดำเนินงานทางการเมืองของพรรคการเมืองหนึ่ง ๆ นอกจากนี้สำหรับตัวพรรคการเมืองเองก็ยังสามารถช่วยเสริมสร้างวินัยให้กับสมาชิกพรรคได้โดยตรงด้วยการกำหนดเป็นระเบียบของพรรค ในท้ายที่สุดพฤติกรรมตัวแบบของนักการเมืองที่มีการรักษาวินัยอย่างจริงจังก็จะช่วยให้ประชาชนทั่ว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ๆ ไปในสังคมไทยยอมรับปฏิบัติตามได้เช่นกัน </w:t>
      </w:r>
    </w:p>
    <w:p w14:paraId="75FC6995" w14:textId="3272DD2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ดังนั้นจะเห็นว่าการปลูกฝังหรือสร้างเสริมวินัยในตนเองให้แก่เด็กนั้นมิใช่หน้าที่หรือความรับผิดชอบของผู้ใดผู้หนึ่งหรือสถาบันใดสถาบันหนึ่งเท่านั้น แต่จะต้องอาศัยความร่วมมือและรับผิดชอบจากหลายฝ่ายด้วยกัน โดยเริ่มตั้งแต่จากครอบครัวที่อยู่ใกล้ชิดกับเด็กมากที่สุด ต่อมาก็คือโรงเรียนซึ่งมีครูผู้อบรมสั่งสอนและให้ความรู้ทางจริยธรรมแก่เด็ก รวมทั้งสภาพแวดล้อมทางสังคมของเด็ก คือสื่อมวลชน พระสงฆ์หรือผู้นำทางศาสนา หรือแม้แต่กลุ่มเพื่อนก็มีส่วนในการช่วยพัฒนาวินัยในตนเองให้แก่เด็กด้วย</w:t>
      </w:r>
    </w:p>
    <w:p w14:paraId="6F6B7E59" w14:textId="0EE31C3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วิธีการพัฒนาวินัยในตนเองให้แก่เด็ก</w:t>
      </w:r>
    </w:p>
    <w:p w14:paraId="09DB1B0A" w14:textId="5B73E19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ในการจะพัฒนาวินัยในตนเองให้เกิดขึ้นในตัวเด็กนั้น ก่อนอื่นเราควรจะทราบวินัยที่จะปลูกฝังให้เกิดขึ้นในตัวเด็กควรจะมีลักษณะเช่นไร ซึ่ง (มะลิวัลย์ พร้อมจิตร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>2547</w:t>
      </w:r>
      <w:r w:rsidR="000856B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0856B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0856B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>–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22</w:t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Sheviakov and Fritz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1955</w:t>
      </w:r>
      <w:r w:rsidR="000856BD" w:rsidRPr="00C0025C">
        <w:rPr>
          <w:rFonts w:ascii="TH Sarabun New" w:eastAsia="Times New Roman" w:hAnsi="TH Sarabun New" w:cs="TH Sarabun New"/>
          <w:color w:val="000000" w:themeColor="text1"/>
        </w:rPr>
        <w:t>, p</w:t>
      </w:r>
      <w:r w:rsidR="000856B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0856B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ได้เสนอแนะลักษณะวินัยที่ดีที่ควรปลูกฝังไว้ดังนี้คือ</w:t>
      </w:r>
    </w:p>
    <w:p w14:paraId="35A9081B" w14:textId="591BDEA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ตั้งอยู่บนรากฐานของการเสียสละเพื่อมนุษยธรรม เช่น มีอิสรภาพ ความยุติธรรมและความเสมอภาคในหมู่ของคนทั้งหลาย</w:t>
      </w:r>
    </w:p>
    <w:p w14:paraId="30A8B380" w14:textId="7681604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ตั้งอยู่รากฐานแห่งการยอมรับนับถือศักดิ์ศรีและสิทธิของทุกคน</w:t>
      </w:r>
    </w:p>
    <w:p w14:paraId="52FAF81C" w14:textId="0C5B971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มีผลให้งานที่ทำมีประสิทธิภาพมากขึ้น</w:t>
      </w:r>
    </w:p>
    <w:p w14:paraId="010D365F" w14:textId="02FF95B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ส่งเสริมให้เด็กมีลักษณะเป็นผู้นำ คือ พร้อมที่จะบริการและปฏิบัติงานร่วมกับหมู่คณะเป็นอย่างดี</w:t>
      </w:r>
    </w:p>
    <w:p w14:paraId="72EB9913" w14:textId="182ACF9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วินัยควรกำหนดมาจากความเข้าใจว่าต้องทำหรือไม่ทำด้วยเหตุผลใดดีกว่าวินัยที่ทำตามคำสั่ง</w:t>
      </w:r>
    </w:p>
    <w:p w14:paraId="535C6171" w14:textId="2BB70B5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สุชา จันทน์เอม และสุรางค์ จันทน์เอม (</w:t>
      </w:r>
      <w:r w:rsidRPr="00C0025C">
        <w:rPr>
          <w:rFonts w:ascii="TH Sarabun New" w:eastAsia="AngsanaNew" w:hAnsi="TH Sarabun New" w:cs="TH Sarabun New"/>
          <w:color w:val="000000" w:themeColor="text1"/>
        </w:rPr>
        <w:t>2516</w:t>
      </w:r>
      <w:r w:rsidR="000856B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0856B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0856B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197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เสนอแนะวิธีการปลูกฝังวินัยในตนเองหรือการรู้จักบังคับตนเองให้แก่เด็กโดยบิดามารดาจะต้องปฏิบัติต่อไปนี้คือ</w:t>
      </w:r>
    </w:p>
    <w:p w14:paraId="1A1314E1" w14:textId="0E9D771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ต้องสร้างความสัมพันธ์อันดีกับเด็ก</w:t>
      </w:r>
    </w:p>
    <w:p w14:paraId="6914B3A2" w14:textId="16C0300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วางกฎเกณฑ์ในโอกาสอันเหมาะสม เมื่อเด็กทำผิดควรอธิบายให้เด็กเข้าใจ ถ้าจะลงโทษเด็กก็ไม่ควรจะลงโทษด้วยอารมณ์โกรธ แต่ควรลงโทษเพื่อเป็นการสั่งสอนและให้เด็กเข้าใจด้วยว่าทำไมเขาจึงถูกลงโทษ ควรสอนให้เด็กรู้จักปรับตัวให้เข้ากับกฎเกณฑ์ต่าง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และบิดามารดาจะต้องคงเส้น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คงวา</w:t>
      </w:r>
    </w:p>
    <w:p w14:paraId="5A3C3B05" w14:textId="53CFE8D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ต้องยินยอมให้เด็กมีอิสระในการพัฒนาตนเองตามสมควร</w:t>
      </w:r>
    </w:p>
    <w:p w14:paraId="53B1219B" w14:textId="11B8E2C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ต้องมีความนับถือในตัวเด็ก และยกย่องชมเชยเด็กบ้างในโอกาสอันสมควร</w:t>
      </w:r>
    </w:p>
    <w:p w14:paraId="4D631BA3" w14:textId="4EF1DAE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ต้องเข้าใจถึงความสามารถของเด็กและช่วยให้เขาได้เรียนรู้ในสิ่งต่างๆ ที่ควรจะกระทำ</w:t>
      </w:r>
    </w:p>
    <w:p w14:paraId="6E281E5E" w14:textId="553476A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ควรยกบุคคลที่มีระเบียบวินัยดีมาให้เด็กดูเป็นตัวอย่าง</w:t>
      </w:r>
    </w:p>
    <w:p w14:paraId="1421FA68" w14:textId="5C6491A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ควรจะเข้าใจว่า ไม่มีใครในโลกที่จะสามารถทำทุกสิ่งทุกอย่างได้ตามกฎที่ตั้งขึ้น</w:t>
      </w:r>
    </w:p>
    <w:p w14:paraId="11D44041" w14:textId="3EB5D10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ดังนั้นควรจะสอนให้รู้จักปรับตัวให้เข้ากับกฎเกณฑ์และการใช้อำนาจต่าง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ๆ เพื่อดำรงไว้ซึ่งสุขภาพจิตอันสมบูรณ์ นอกจากบิดามารดาจะปฏิบัติต่อเด็ก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ประการ ดังกล่าวแล้ว บิดามารดาหรือผู้ใหญ่หรือครูที่มีหน้าที่รับผิดชอบในการอบรมเลี้ยงดูและสั่งสอนเด็กควรจะพยายามหาทางส่งเสริมให้เด็กรู้จักควบคุมตนเอง รู้จักตัดสินใจด้วยตนเองอย่างดีที่สุด โดยต้องไม่ลืมว่าระเบียบวินัยเป็นส่วนช่วยให้เด็กเรียนรู้ในสิ่งซึ่งจะทำให้ชีวิตเขาสมบูรณ์ในการดำรงชีวิตอยู่ในสังคม เด็กจะสะสมระเบียบวินัยและอุดมคติที่ละน้อย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จนเข้าใจความหมายได้ด้วยพลังความคิดที่เจริญงอกงามขึ้น อันจะทำให้เขาเป็นผู้ใหญ่ที่มีความสามารถและช่วยตัวเองได้ในที่สุด</w:t>
      </w:r>
    </w:p>
    <w:p w14:paraId="16B1BDFB" w14:textId="16E37FC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ดวงเดือน พันธุมนาวิน (</w:t>
      </w:r>
      <w:r w:rsidRPr="00C0025C">
        <w:rPr>
          <w:rFonts w:ascii="TH Sarabun New" w:eastAsia="AngsanaNew" w:hAnsi="TH Sarabun New" w:cs="TH Sarabun New"/>
          <w:color w:val="000000" w:themeColor="text1"/>
        </w:rPr>
        <w:t>2527</w:t>
      </w:r>
      <w:r w:rsidR="000856B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0856B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0856B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63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65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ได้เสนอแนะวิธีการปลูกฝังวินัยในตนเองให้แก่เด็กดังนี้คือ</w:t>
      </w:r>
    </w:p>
    <w:p w14:paraId="3BD1FAC9" w14:textId="41841FE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การอบรมเลี้ยงดูเด็ก โดยครอบครัวและผู้มีหน้าที่เกี่ยวข้องในการให้การศึกษาควรให้การอบรมเลี้ยงดูที่ดีที่สุด คือ การให้ความรักและความเข้าใจเป็นเครื่องสนับสนุน อีกทั้งมีการใช้เหตุผล การลงโทษทางจิตมากกว่าทางกาย รวมทั้งการควบคุมอย่างพอเหมาะ ไม่บังคับมากเกินไป นั่นคือควรใช้การอบรมเลี้ยงดูแบบประชาธิปไตย</w:t>
      </w:r>
    </w:p>
    <w:p w14:paraId="04C7FC38" w14:textId="77777777" w:rsidR="000856BD" w:rsidRPr="00C0025C" w:rsidRDefault="000856BD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018EB821" w14:textId="0FBC3AF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การฝึกอบรมเพิ่มเติมโดยการถ่ายทอดวินัยในตนเองให้แก่เด็กทั้งทางตรงและทางอ้อม คือ การให้ความรู้ คำแนะนำ การลงโทษ การให้รางวัลในพฤติกรรมต่าง ๆ อีกทั้งผู้ใหญ่จะต้องประพฤติตนเป็นแบบอย่างที่ดี เพื่อเป็นตัวอย่างสำหรับการเลียนแบบของเด็ก</w:t>
      </w:r>
    </w:p>
    <w:p w14:paraId="5B3A8BED" w14:textId="04622F9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มะลิวัลย์ พร้อมจิตร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2547</w:t>
      </w:r>
      <w:r w:rsidR="000856B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0856B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0856B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24</w:t>
      </w:r>
      <w:r w:rsidR="000856BD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Mussen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and others</w:t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1969</w:t>
      </w:r>
      <w:r w:rsidR="000856BD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0856B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0856B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513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514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ได้ให้ข้อคิดเห็นเกี่ยวกับการพัฒนาวินัยในตนเองไว้ว่า ถ้าต้องการให้การพัฒนาวินัยในตนเองได้ผลตามต้องการ บิดามารดาควรจะใช้วิธีวางเป้าหมายระยะยาว โดยมุ่งให้เด็กยอมรับค่านิยมต่าง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ๆ เข้าเป็นส่วนหนึ่งในจิตใจของเด็ก ด้วยการให้เหตุผลให้ความรักแก่เด็กเนื่องจากการพัฒนาวินัยในตนเองเป็นการฝึกให้เด็กแสดงพฤติกรรมในทางที่ดี บิดามารดาไม่ควบคุมเลยเด็กจะไม่สามารถที่จะเรียนรู้ค่านิยมมาตรฐานของสังคมและพฤติกรรมในทางที่ดีได้ แต่ถ้าบิดามารดาควบคุมมากเกินไปก็จะมีผลทำให้เด็กขาดความเชื่อมั่น ขาดความสามารถในการปกครองตนเองและไม่เชื่อถือตนเอง แต่ก็ยังมีโอกาสจะรับค่านิยมและคุณธรรมจากบิดามารดามากกว่าลูกที่บิดามารดาตามใจ บิดามารดาจึงควรใช้เหตุผลและควบคุมพฤติกรรมเด็กอย่างพอดี ดังนั้นการปลูกฝังเสริมสร้างและพัฒนาวินัยในตนเองแก่เด็กจึงเป็นเรื่องสำคัญที่ต้องทำให้ถูกวิธี เพื่อสร้างเสริมจริยธรรมที่ดีของบุคคลที่จะเป็นพลเมืองดี </w:t>
      </w:r>
      <w:r w:rsidR="000856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      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ซึ่งจำเป็นมากสำหรับทุกสังคม การพัฒนาวินัยในตนเองจะต้องทำตั้งแต่วัยทารก ซึ่งเด็กควรได้รับความอบอุ่นในครอบครัวอันเป็นการสนองตอบความต้องการของเขา และทำให้เด็กเกิดความมั่นคงทางอารมณ์อันจะช่วยให้เกิดการเรียนรู้ทั้งทางตรงและทางอ้อมได้อย่างทีมีเหตุผล สามารถใช้แรงจูงใจทางจริยธรรมมาเป็นแนวเสริมในการควบคุมตนเองหรือในการเกิดวินัยในตนเองอย่างมั่นคง ซึ่งการพัฒนาวินัยในตนเองให้ถูกต้อง เพื่อนำไปใช้ให้ถูกวิธี อันจะทำให้เกิดประโยชน์ได้อย่างเต็มที่ หลักสำคัญในการพัฒนาวินัยในตนเองนี้จะต้องใช้ระยะเวลานานพอควร ไม่ใช่สิ่งที่เห็นผลทันตา แต่จะต้องค่อยๆ พัฒนาวินัยดังกล่าวตามลำดับจึงจะทำให้เกิดผล ดังนั้นทุกฝ่ายจึงควรจะให้ความสนใจและลงมือปลูกฝังและพัฒนาวินัยในตนเองที่ถูกต้องแก่เด็ก</w:t>
      </w:r>
    </w:p>
    <w:p w14:paraId="3740CAAC" w14:textId="25E66421" w:rsidR="00484EEE" w:rsidRPr="00C0025C" w:rsidRDefault="000856BD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 w:hint="cs"/>
          <w:color w:val="000000" w:themeColor="text1"/>
          <w:cs/>
        </w:rPr>
        <w:t>2.1.5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>การวัดวินัยในตนเอง</w:t>
      </w:r>
    </w:p>
    <w:p w14:paraId="1D4A2536" w14:textId="34D147D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856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ประดินันท์ อุปรมัย (</w:t>
      </w:r>
      <w:r w:rsidRPr="00C0025C">
        <w:rPr>
          <w:rFonts w:ascii="TH Sarabun New" w:eastAsia="AngsanaNew" w:hAnsi="TH Sarabun New" w:cs="TH Sarabun New"/>
          <w:color w:val="000000" w:themeColor="text1"/>
        </w:rPr>
        <w:t>2543</w:t>
      </w:r>
      <w:r w:rsidR="00195385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195385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195385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864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ได้อธิบายการวัดวินัยในตนเองของเด็กนั้นสามารถกระทำได้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ลักษณะใหญ่ๆ ได้แก่ 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วิธีธรรมชาติ คือ การวัดโดยศึกษาหรือสังเกตจากพฤติกรรมและสภาพการณ์ที่เกิดขึ้น หรือมีอยู่โดยธรรมชาติ ไม่มีการควบคุมหรือสร้างสถานการณ์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 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วิธีการทดลอง คือ การวัดโดยมีการสร้างสถานการณ์ หรือมีการควบคุมสภาวะเงื่อนไขบางประการ การวัดด้วยวิธีธรรมชาติและวิธีการทดลองนี้แบ่งได้เป็น 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วิธี ดังนี้</w:t>
      </w:r>
    </w:p>
    <w:p w14:paraId="40824A08" w14:textId="2D0B543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9538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9538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19538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การสังเกต เป็นการใช้ประสาทสัมผัสของผู้สังเกต สัมผัสสิ่งที่ต้องการ ส่วนการสังเกตทำได้ในสภาพการณ์ที่เป็นธรรมชาติ และสภาพการณ์ที่เป็นการทดลอง และมักใช้ควบคู่กับวิธีการอื่น</w:t>
      </w:r>
      <w:r w:rsidR="0019538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เช่น ควบคู่วิธีการสัมภาษณ์ หรือใช้ควบคู่กับการทดสอบ โดยสังเกตสีหน้า กิริยาท่าทางและคำพูดของเด็กขณะกำลังถูกทดสอบ เป็นต้น</w:t>
      </w:r>
    </w:p>
    <w:p w14:paraId="615EDE56" w14:textId="6314B9C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9538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9538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19538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การสำรวจ จากตัวเด็กเองและจากครอบครัวเด็ก โดยการใช้แบบสอบถามสำรวจความคิดเห็น สภาพชีวิตความเป็นอยู่ เจตคติและค่านิยม</w:t>
      </w:r>
    </w:p>
    <w:p w14:paraId="0F846362" w14:textId="3D8A444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9538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9538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19538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การวัด โดยกำหนดตัวเลขให้กับสิ่งที่วัดได้ตามเกณฑ์ที่กำหนดไว้ แต่ตัวเลขเหล่านั้นไม่สามารถบอกจำนวนเท่าที่เพิ่มขึ้นได้ จะมากได้เพียงใด ใครมากหรือน้อยกว่าใครเท่านั้น แบ่งเป็น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แบบ คือ</w:t>
      </w:r>
    </w:p>
    <w:p w14:paraId="64E56DC8" w14:textId="039BDCE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9538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9538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แบบปรนัย เป็นการกำหนดตัวเลขให้แก่พฤติกรรมที่ต้องการวัดตามเกณฑ์ภายนอก คือ ตามลักษณะความถี่ของการเกิดพฤติกรรม ตามระยะเวลาที่เกิดพฤติกรรมหรือตามความแรงของการเกิดพฤติกรรม เช่น การแจงนับจำนวนครั้งของพฤติกรรม การแสดงความก้าวร้าวของเด็ก เป็นต้น</w:t>
      </w:r>
    </w:p>
    <w:p w14:paraId="50B180ED" w14:textId="0F05959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9538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9538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แบบอัตนัย เป็นการกำหนดตัวเลขให้แก่พฤติกรรมที่ต้องการวัดตามเกณฑ์ภายใน คือ ตามความรู้สึกนึกคิดของบุคคลที่ถูกวัดในขณะนั้น ๆ การวัดแบบอัตนัยนี้มักเป็นการวัดที่เกี่ยวกับความรู้สึกนึกคิด อารมณ์ ความคิดเห็นหรือเจตคติ ที่อาจวัดเจ้าตัวโดยตรง หรือวัดตามความรู้สึกของผู้อื่นก็ได้ เช่น ถ้าต้องการทราบเจตคติของเด็ก ก็กำหนดตัวเลขเป็นมาตราส่วนไว้แล้วถามความคิดเห็นตามมาตราส่วนที่กำหนด</w:t>
      </w:r>
    </w:p>
    <w:p w14:paraId="44ABD3D2" w14:textId="5330352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9538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9538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19538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การทดสอบ เป็นการวัดที่ต้องมีการเสนอสิ่งเร้าให้บุคคลตอบสนองตามวิธีการหรือเกณฑ์ที่กำหนดโดยเรียกสิ่งเร้านั้นว่า แบบทดสอบ ซึ่งแบบทดสอบที่ดีต้องมีความตรง คือวัดได้ตามวัตถุประสงค์ มีความเที่ยง คือให้ผลคงที่ในการวัดตั้งแต่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 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ครั้งขึ้นไป และสามารถนำไปใช้ได้สะดวก คือมีการชี้แจงในเรื่องปริมาณ เวลาที่ต้องการใช้ในก</w:t>
      </w:r>
      <w:r w:rsidR="005C0C6B" w:rsidRPr="00C0025C">
        <w:rPr>
          <w:rFonts w:ascii="TH Sarabun New" w:eastAsia="AngsanaNew" w:hAnsi="TH Sarabun New" w:cs="TH Sarabun New"/>
          <w:color w:val="000000" w:themeColor="text1"/>
          <w:cs/>
        </w:rPr>
        <w:t>ารดำเนินการทดสอบการให้คะแนน</w:t>
      </w:r>
      <w:r w:rsidR="005C0C6B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="005C0C6B" w:rsidRPr="00C0025C">
        <w:rPr>
          <w:rFonts w:ascii="TH Sarabun New" w:eastAsia="AngsanaNew" w:hAnsi="TH Sarabun New" w:cs="TH Sarabun New"/>
          <w:color w:val="000000" w:themeColor="text1"/>
          <w:cs/>
        </w:rPr>
        <w:t>ต</w:t>
      </w:r>
      <w:r w:rsidR="005C0C6B" w:rsidRPr="00C0025C">
        <w:rPr>
          <w:rFonts w:ascii="TH Sarabun New" w:eastAsia="AngsanaNew" w:hAnsi="TH Sarabun New" w:cs="TH Sarabun New" w:hint="cs"/>
          <w:color w:val="000000" w:themeColor="text1"/>
          <w:cs/>
        </w:rPr>
        <w:t>ี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 และวิธีการสร้างข้อสอบซึ่งรวมถึงการบอกค่าความเที่ยงและความตรงแบบทดสอบด้วย</w:t>
      </w:r>
    </w:p>
    <w:p w14:paraId="0EEA0352" w14:textId="388B4B0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C0C6B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C0C6B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5C0C6B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การทดลอง เป็นการศึกษาโดยสร้างสภาพการณ์ขึ้น และมีการควบคุมสภาพแวดล้อมหรือเงื่อนไข และในระหว่างการทดลอง อาจใช้การสังเกต สัมภาษณ์ วัด และทดสอบควบคู่กับการให้ผู้ถูกทดลองปฏิบัติกิจกรรมตามเงื่อนไขด้วยก็ได้</w:t>
      </w:r>
    </w:p>
    <w:p w14:paraId="428E2712" w14:textId="6796097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b/>
          <w:bCs/>
          <w:color w:val="000000" w:themeColor="text1"/>
          <w:sz w:val="36"/>
          <w:szCs w:val="36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C0C6B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ำหรับการวิจัยครั้งนี้ผู้วิจัยได้สร้างแบบวัดความมีวินัยในตนเองที่เป็นแบบวัดแบบอัตนัยชนิดสถานการณ์โดยใช้กรอบแนวคิดทฤษฎีของออซูเบล แยกเป็นตัวแปรสังเกตได้ของตัวแปรแฝงความมีวินัยในตนเอง ได้แก่ การปฏิบัติตามกฎระเบียบของสังคม เชื่อมั่นในตนเอง พึ่งตนเองได้ควบคุมอารมณ์ได้ และอดทน</w:t>
      </w:r>
    </w:p>
    <w:p w14:paraId="627DC5EA" w14:textId="34CE712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</w:p>
    <w:p w14:paraId="6ED89CCB" w14:textId="0005BA3C" w:rsidR="005C0C6B" w:rsidRPr="00C0025C" w:rsidRDefault="005C0C6B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</w:p>
    <w:p w14:paraId="76C63795" w14:textId="51C12A88" w:rsidR="005C0C6B" w:rsidRPr="00C0025C" w:rsidRDefault="005C0C6B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</w:p>
    <w:p w14:paraId="7A897407" w14:textId="77777777" w:rsidR="005C0C6B" w:rsidRPr="00C0025C" w:rsidRDefault="005C0C6B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</w:p>
    <w:p w14:paraId="0E1E7CD3" w14:textId="19E38362" w:rsidR="00484EEE" w:rsidRPr="00C0025C" w:rsidRDefault="005C0C6B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 w:hint="cs"/>
          <w:b/>
          <w:bCs/>
          <w:color w:val="000000" w:themeColor="text1"/>
          <w:sz w:val="36"/>
          <w:szCs w:val="36"/>
          <w:cs/>
        </w:rPr>
        <w:lastRenderedPageBreak/>
        <w:t>2.2</w:t>
      </w:r>
      <w:r w:rsidRPr="00C0025C">
        <w:rPr>
          <w:rFonts w:ascii="TH Sarabun New" w:eastAsia="AngsanaNew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="00484EEE" w:rsidRPr="00C0025C">
        <w:rPr>
          <w:rFonts w:ascii="TH Sarabun New" w:eastAsia="AngsanaNew" w:hAnsi="TH Sarabun New" w:cs="TH Sarabun New"/>
          <w:b/>
          <w:bCs/>
          <w:color w:val="000000" w:themeColor="text1"/>
          <w:sz w:val="36"/>
          <w:szCs w:val="36"/>
          <w:cs/>
        </w:rPr>
        <w:t>ตัวแปรที่ส่งผลต่อความมีวินัยในตนเอง</w:t>
      </w:r>
    </w:p>
    <w:p w14:paraId="42A763D3" w14:textId="7777777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2AAD5FD5" w14:textId="36A88EB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C0C6B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5C0C6B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5C0C6B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5C0C6B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5C0C6B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ลักษณะมุ่งอนาคต (</w:t>
      </w:r>
      <w:r w:rsidRPr="00C0025C">
        <w:rPr>
          <w:rFonts w:ascii="TH Sarabun New" w:eastAsia="AngsanaNew" w:hAnsi="TH Sarabun New" w:cs="TH Sarabun New"/>
          <w:color w:val="000000" w:themeColor="text1"/>
        </w:rPr>
        <w:t>Future Orientation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00D6A9A9" w14:textId="5550657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C0C6B"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="005C0C6B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5C0C6B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5C0C6B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ความหมายและความสำคัญของลักษณะมุ่งอนาคต</w:t>
      </w:r>
    </w:p>
    <w:p w14:paraId="55383272" w14:textId="151E152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C0C6B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C0C6B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C0C6B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วราภรณ์ ทองสว่างแจ้ง</w:t>
      </w:r>
      <w:r w:rsidR="005C0C6B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2549</w:t>
      </w:r>
      <w:r w:rsidR="005C0C6B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5C0C6B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5C0C6B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13</w:t>
      </w:r>
      <w:r w:rsidR="00AB7AE0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AB7AE0" w:rsidRPr="00C0025C">
        <w:rPr>
          <w:rFonts w:ascii="TH Sarabun New" w:eastAsia="AngsanaNew" w:hAnsi="TH Sarabun New" w:cs="TH Sarabun New" w:hint="cs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AB7AE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Mischel</w:t>
      </w:r>
      <w:r w:rsidR="00AB7AE0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1974</w:t>
      </w:r>
      <w:r w:rsidR="00AB7AE0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AB7AE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AB7AE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250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254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ประมวลความคิดเห็นของนักจิตวิทยาหลายท่านได้ว่า ลักษณะมุ่งอนาคต หมายถึง ความสามรถที่จะคิดถึงเหตุการณ์ในระยะยาวไปในอนาคตเป็นลักษณะของบุคคลที่มีคุณสมบัติด้าน</w:t>
      </w:r>
      <w:r w:rsidR="00AB7AE0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อื่น</w:t>
      </w:r>
      <w:r w:rsidR="00AB7AE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สูงด้วย คือ ด้านสติปัญญาและสุขภาพและเชื่อว่าการรู้จักอดได้รอได้หรือการควบคุมตนเอง หรือการอดเปรี้ยวไว้กินหวานด้วยความสมัครใจของผู้กระทำนั้นมีความสำคัญโดยเฉพาะในประเทศที่กำลังพัฒนาเพราะต้องมีการเปลี่ยนแปลงวัฒนธรรมประเพณี</w:t>
      </w:r>
    </w:p>
    <w:p w14:paraId="67F420AB" w14:textId="1730E4B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B7AE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B7AE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B7AE0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วราภรณ์ ทองสว่างแจ้ง</w:t>
      </w:r>
      <w:r w:rsidR="00AB7AE0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2549</w:t>
      </w:r>
      <w:r w:rsidR="00AB7AE0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AB7AE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AB7AE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13 </w:t>
      </w:r>
      <w:r w:rsidR="00AB7AE0" w:rsidRPr="00C0025C">
        <w:rPr>
          <w:rFonts w:ascii="TH Sarabun New" w:eastAsia="AngsanaNew" w:hAnsi="TH Sarabun New" w:cs="TH Sarabun New" w:hint="cs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AB7AE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Mead</w:t>
      </w:r>
      <w:r w:rsidR="00AB7AE0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1971</w:t>
      </w:r>
      <w:r w:rsidR="00AB7AE0" w:rsidRPr="00C0025C">
        <w:rPr>
          <w:rFonts w:ascii="TH Sarabun New" w:eastAsia="Times New Roman" w:hAnsi="TH Sarabun New" w:cs="TH Sarabun New"/>
          <w:color w:val="000000" w:themeColor="text1"/>
        </w:rPr>
        <w:t>, p</w:t>
      </w:r>
      <w:r w:rsidR="00AB7AE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AB7AE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175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ได้ให้นิยาม ลักษณะมุ่งอนาคตว่าเป็นความสามารถของบุคคลที่คาดการณ์เกี่ยวกับตนเองในอนาคต</w:t>
      </w:r>
    </w:p>
    <w:p w14:paraId="1B96377C" w14:textId="26D62E1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B7AE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B7AE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B7AE0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อัญชลี สุดเสน่ห์</w:t>
      </w:r>
      <w:r w:rsidR="00AB7AE0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2548</w:t>
      </w:r>
      <w:r w:rsidR="00AB7AE0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AB7AE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AB7AE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AB7AE0" w:rsidRPr="00C0025C">
        <w:rPr>
          <w:rFonts w:ascii="TH Sarabun New" w:eastAsia="AngsanaNew" w:hAnsi="TH Sarabun New" w:cs="TH Sarabun New"/>
          <w:color w:val="000000" w:themeColor="text1"/>
        </w:rPr>
        <w:t xml:space="preserve">8 </w:t>
      </w:r>
      <w:r w:rsidR="00AB7AE0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AB7AE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Pulkkinen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and Anna</w:t>
      </w:r>
      <w:r w:rsidR="00AB7AE0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1994</w:t>
      </w:r>
      <w:r w:rsidR="00AB7AE0" w:rsidRPr="00C0025C">
        <w:rPr>
          <w:rFonts w:ascii="TH Sarabun New" w:eastAsia="Times New Roman" w:hAnsi="TH Sarabun New" w:cs="TH Sarabun New"/>
          <w:color w:val="000000" w:themeColor="text1"/>
        </w:rPr>
        <w:t>, p</w:t>
      </w:r>
      <w:r w:rsidR="00AB7AE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AB7AE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261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ให้นิยามการมุ่งอนาคตว่าเป็นการคาดหมายและประเมินผลเกี่ยวกับตนเองในอนาคตในการปฏิสัมพันธ์กับสิ่งแวดล้อม</w:t>
      </w:r>
    </w:p>
    <w:p w14:paraId="6CDB5115" w14:textId="304955C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AB7AE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AB7AE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AB7AE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กนกวรรณ อุ่นใจ</w:t>
      </w:r>
      <w:r w:rsidR="00AB7AE0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2535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: </w:t>
      </w:r>
      <w:r w:rsidR="00AB7AE0" w:rsidRPr="00C0025C">
        <w:rPr>
          <w:rFonts w:ascii="TH Sarabun New" w:eastAsia="AngsanaNew" w:hAnsi="TH Sarabun New" w:cs="TH Sarabun New"/>
          <w:color w:val="000000" w:themeColor="text1"/>
        </w:rPr>
        <w:t>254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AB7AE0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AB7AE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Robinson</w:t>
      </w:r>
      <w:r w:rsidR="00AB7AE0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ให้นิยามลักษณะมุ่งอนาคต หมายถึง การวางโครงการระยะยาวเกี่ยวกับบุคคล</w:t>
      </w:r>
    </w:p>
    <w:p w14:paraId="34C285F2" w14:textId="791A23E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AB7AE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AB7AE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AB7AE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ดวงเดือน พันธุมนาวิน (</w:t>
      </w:r>
      <w:r w:rsidRPr="00C0025C">
        <w:rPr>
          <w:rFonts w:ascii="TH Sarabun New" w:eastAsia="AngsanaNew" w:hAnsi="TH Sarabun New" w:cs="TH Sarabun New"/>
          <w:color w:val="000000" w:themeColor="text1"/>
        </w:rPr>
        <w:t>2524</w:t>
      </w:r>
      <w:r w:rsidR="00AB7AE0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AB7AE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AB7AE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ให้ความหมายของลักษณะมุ่งอนาคต ไว้ว่าเป็นความสามารถในการควบคุมตนเองของบุคคล ซึ่งแสดงออกเป็นพฤติกรรมของการอดได้รอได้ในสถานการณ์ต่าง</w:t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เช่น การรอรับรางวัลที่ใหญ่กว่าในอนาคตแทนรางวัลที่เล็กน้อยซึ่งจะได้รับในทันทีหรือการงดบำบัดความต้องการในปัจจุบันของตน การเล็งเห็นผลร้ายที่จะเกิดตามมา หรือการเพียรพยายามในปัจจุบันเพื่อจุดมุ่งหมายที่ยิ่งใหญ่ในอนาคต ลักษณะมุ่งอนาคตนี้ตรงข้ามกับลักษณะมุ่งปัจจุบัน และอาจเป็นบุคลิกภาพของบุคคลได้</w:t>
      </w:r>
    </w:p>
    <w:p w14:paraId="25995D5F" w14:textId="29FBC58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เพ็ญแข ประจนปัจจนึก (</w:t>
      </w:r>
      <w:r w:rsidRPr="00C0025C">
        <w:rPr>
          <w:rFonts w:ascii="TH Sarabun New" w:eastAsia="AngsanaNew" w:hAnsi="TH Sarabun New" w:cs="TH Sarabun New"/>
          <w:color w:val="000000" w:themeColor="text1"/>
        </w:rPr>
        <w:t>2526</w:t>
      </w:r>
      <w:r w:rsidR="005E4819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5E481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5E481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ให้นิยามลักษณะนิสัยมุ่งอนาคต หมายถึง ลักษณะนิสัยที่อดได้รอได้ รู้จักหักห้ามใจตนเอง เพื่อไปสู่จุดมุ่งหมายปลายทาง ความสำเร็จหรือผลตอบแทนที่ยิ่งใหญ่หรือมีคุณค่ามากกว่า</w:t>
      </w:r>
    </w:p>
    <w:p w14:paraId="079FD1CB" w14:textId="0B99925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จรรจา สุวรรณทัต (</w:t>
      </w:r>
      <w:r w:rsidRPr="00C0025C">
        <w:rPr>
          <w:rFonts w:ascii="TH Sarabun New" w:eastAsia="AngsanaNew" w:hAnsi="TH Sarabun New" w:cs="TH Sarabun New"/>
          <w:color w:val="000000" w:themeColor="text1"/>
        </w:rPr>
        <w:t>2531</w:t>
      </w:r>
      <w:r w:rsidR="005E4819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5E481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5E481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48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ให้นิยามลักษณะมุ่งอนาคต หมายถึง ลักษณะการมองสู่อนาคตข้างหน้าซึ่งเป็นการมองที่ลึกซึ้ง กว้างไกล ที่ไม่ได้มีผลเพียงแต่ตัวผู้มองเท่านั้น หากครอบคลุมไปถึงบุคคลอื่นและสังคมมนุษยชาติที่บุคคลนั้นมีส่วนเกี่ยวข้องด้วย และถือว่าเป็นจิตลักษณะที่สำคัญประการหนึ่งต่อการพัฒนาประเทศ</w:t>
      </w:r>
    </w:p>
    <w:p w14:paraId="194008C7" w14:textId="7FD7D60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สรุปได้ว่า ลักษณะมุ่งอนาคตเป็นการมองอนาคตของบุคคลซึ่งผู้ที่มีลักษณะมุ่งอนาคตนั้นจะเป็นผู้ที่สามารถคาดการณ์ไกลและวางแผนเพื่อเป้าหมายที่ต้องการในอนาคต มีแนวทางการแก้ไขปัญหาและสามารถตัดสินใจเลือกกระทำได้อย่างเหมาะสม มีความเพียรพยายามและอดได้รอได้เพื่อความสำเร็จในอนาคต</w:t>
      </w:r>
    </w:p>
    <w:p w14:paraId="489D7E54" w14:textId="7FF553A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พัฒนาการของลักษณะมุ่งอนาคต</w:t>
      </w:r>
    </w:p>
    <w:p w14:paraId="5D0433A8" w14:textId="538F487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อำพวรรณ โปร่งจิต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2545</w:t>
      </w:r>
      <w:r w:rsidR="005E4819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5E481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5E481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12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Nurmi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1991</w:t>
      </w:r>
      <w:r w:rsidR="005E4819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5E481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5E481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</w:t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        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ได้กล่าวถึง หลักพัฒนาการของลักษณะมุ่งอนาคตไว้ 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ข้อดังนี้</w:t>
      </w:r>
    </w:p>
    <w:p w14:paraId="053E9764" w14:textId="0D168F2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ลักษะมุ่งอนาคตมีพัฒนาการ อยู่ในสิ่งแวดล้อมด้านวัฒนธรรมขนบธรรมเนียมประเพณี เช่น ความคาดหวังต่าง</w:t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ที่เป็นบรรทัดฐานและเป็นความรู้ที่เกี่ยวกับอนาคต ซึ่งเป็นพื้นฐานของความสนใจต่อการมุ่งอนาคตและการวางแผน</w:t>
      </w:r>
    </w:p>
    <w:p w14:paraId="4D428542" w14:textId="62546D2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ความสนใจการวางแผนและความเชื่อเกี่ยวกับอนาคต เกิดจากการเรียนรู้ การมีปฏิสัมพันธ์กับบุคคลอื่น ไม่เฉพาะพ่อแม่ แต่กลุ่มเพื่อนก็มีอิทธิพลต่อความคิดของเด็กในเรื่องการวางแผนสำหรับอนาคต</w:t>
      </w:r>
    </w:p>
    <w:p w14:paraId="0BFF1C15" w14:textId="4DD19A1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ลักษณะมุ่งอนาคตจะดีโดยมีอิทธิพลจากจิตวิทยาอื่น ๆ ประกอบ เช่น พัฒนาการด้านสติปัญญา และสังคมนอกจากนี้ เนอร์มี กล่าวว่า ลักษณะมุ่งอนาคตประกอบด้วย กระบวนการทางจิตวิทยา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ขั้นตอน ดังนี้</w:t>
      </w:r>
    </w:p>
    <w:p w14:paraId="54E502B5" w14:textId="51C27DB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ขั้นแรงจูงใจ บุคคลจะตั้งเป้าหมายขั้นต้นโดยเปรียบเทียบจากแรงจูงใจ ค่านิยมและความคาดหวังในอนาคตของตนเองเป็นพื้นฐานสำหรับเป้าหมายในอนาคต</w:t>
      </w:r>
    </w:p>
    <w:p w14:paraId="70A5B29E" w14:textId="7DB7105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ขั้นวางแผน บุคคลจะกระทำเพื่อให้เป้าหมายเป็นจริง โดยการวางแผน การทำงานและวิธีการแก้ปัญหาจัดกิจกรรมต่าง</w:t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เพื่อความสำเร็จในอนาคตของตน</w:t>
      </w:r>
    </w:p>
    <w:p w14:paraId="1FC24193" w14:textId="1666504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ขั้นประเมินผล บุคคลจะประเมินผลถึงความเป็นไปได้ของความสัมฤทธิ์ ผลของเป้าหมาย และความสมบูรณ์ของแผนงาน ที่บุคคลวางไว้และตัดสินใจเลือกแนวทางเพื่อความสำเร็จในอนาคตของตน</w:t>
      </w:r>
    </w:p>
    <w:p w14:paraId="7A5A66B6" w14:textId="3ABF1E8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สรุปได้ว่า ลักษณะมุ่งอนาคตนั้นเกิดจาก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ปัจจัย คือ ลักษณะส่วนบุคคล เช่น ความสนใจ ค่านิยม สติปัญญา และเกิดจากสภาพแวดล้อม เช่น วัฒนธรรม ขนบธรรมเนียมประเพณีในสังคม</w:t>
      </w:r>
    </w:p>
    <w:p w14:paraId="79234ACD" w14:textId="77D1980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>2.2.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ปัจจัยที่ส่งเสริมลักษณะมุ่งอนาคต</w:t>
      </w:r>
    </w:p>
    <w:p w14:paraId="5611C337" w14:textId="4FE6469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ดวงจันทร์ อันอาจ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2545</w:t>
      </w:r>
      <w:r w:rsidR="005E4819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5E481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5E481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10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Kay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1975</w:t>
      </w:r>
      <w:r w:rsidR="005E4819" w:rsidRPr="00C0025C">
        <w:rPr>
          <w:rFonts w:ascii="TH Sarabun New" w:eastAsia="Times New Roman" w:hAnsi="TH Sarabun New" w:cs="TH Sarabun New"/>
          <w:color w:val="000000" w:themeColor="text1"/>
        </w:rPr>
        <w:t>, p</w:t>
      </w:r>
      <w:r w:rsidR="005E481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5E481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38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เชื่อว่า บ่อเกิดของลักษณะมุ่งอนาคตนั้นอยู่ที่ลักษณะมั่นคงทางสังคมของบุคคล การที่เด็กจะเรียนรู้ว่าควรอดใจรอนั้น ส่วนมากจะเกิดในครอบครัวฐานะปานกลางและฐานะสูงเท่านั้น เพราะครอบครัวฐานะยากจนย่อมไม่สามารถจะหาสิ่งของให้เด็กตามสัญญาได้มากนัก ทำให้เด็กขาดความเชื่อถือเกี่ยวกับอนาคต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นอกจากนั้นการประสบความสำเร็จด้านต่าง</w:t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ในชีวิตก็เป็นสิ่งที่เคย์เชื่อว่าจะช่วยให้บุคคลนั้นมีลักษณะมุ่งอนาคตสูง ทำให้บุคคลเกิดความมานะพยายามในการที่จะทำสิ่งต่าง</w:t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เพราะมีความคาดหวังว่าจะทำให้สำเร็จดังที่ประสบมาแล้ว ฉะนั้นลักษณะมุ่งอนาคตจึงเกิดการเรียนรู้ทางสังคมนั่นเอง</w:t>
      </w:r>
    </w:p>
    <w:p w14:paraId="027B0753" w14:textId="1BB62CD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ดวงเดือน พันธุมนาวิน และเพ็ญแข ประจนปัจจนึก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2520</w:t>
      </w:r>
      <w:r w:rsidR="005E4819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5E481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5E481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 xml:space="preserve">36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>ถึงใน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Mischel and others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กล่าวว่า การเลือกที่จะชะลอการบำบัดความต้องการของบุคคลนั้นเกิดจากการเรียนรู้จากประสบการณ์ในอดีตและการเลียนแบบจากผู้อื่นด้วย นอกจากนี้ยังมีความสัมพันธ์กับลักษณะอื่น</w:t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ของบุคคลอีกมาก เช่น ความรับผิดชอบทางสังคม วัฒนธรรม และครอบครัว ลักษณะมุ่งอนาคตนี้จะเพิ่มขึ้นตามอายุมิสเชล กล่าวว่า ความสามารถที่จะคิดถึงเหตุการณ์ในระยะยาวไปในอนาคตนั้น เป็นคุณสมบัติของผู้ที่มีคุณสมบัติด้านสุขภาพจิตและสติปัญญาสูงด้วย และแม้จะมีความสัมพันธ์กับสติปัญญาแต่ไม่สัมพันธ์กับความสามารถทางวาจา</w:t>
      </w:r>
    </w:p>
    <w:p w14:paraId="44D4B5AC" w14:textId="1DB9E1D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วราภรณ์ ทองสว่างแจ้ง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2549</w:t>
      </w:r>
      <w:r w:rsidR="005E4819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5E481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5E481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 xml:space="preserve">16 </w:t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Bandura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1977</w:t>
      </w:r>
      <w:r w:rsidR="005E4819" w:rsidRPr="00C0025C">
        <w:rPr>
          <w:rFonts w:ascii="TH Sarabun New" w:eastAsia="Times New Roman" w:hAnsi="TH Sarabun New" w:cs="TH Sarabun New"/>
          <w:color w:val="000000" w:themeColor="text1"/>
        </w:rPr>
        <w:t>, p</w:t>
      </w:r>
      <w:r w:rsidR="005E481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79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ได้ให้ความสนใจเรื่อง “ความคาดหวังของบุคคลในอนาคต” และได้เสนอแนวคิดเกี่ยวกับความคาดหวังซึ่งมีผลต่อการตัดสินใจที่จะกระทำพฤติกรรมใดหรือไม่นั้น มี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ชนิด คือ </w:t>
      </w:r>
    </w:p>
    <w:p w14:paraId="2F4A5C02" w14:textId="0F53006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ความคาดหวังเกี่ยวกับผลกรรมเป็นการประมาณของบุคคลว่าพฤติกรรมใดนำไปสู่ผลกรรมใด</w:t>
      </w:r>
    </w:p>
    <w:p w14:paraId="52B87F02" w14:textId="7B3C375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ความคาดหวังเกี่ยวกับความสามารถของตนในการกระทำพฤติกรรมที่นำไปสู่ผลกรรมที่คาดหวังไว้</w:t>
      </w:r>
    </w:p>
    <w:p w14:paraId="0AED581B" w14:textId="0913DC1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วราภรณ์ ทองสว่างแจ้ง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2549</w:t>
      </w:r>
      <w:r w:rsidR="005E4819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5E481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5E481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Bandura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1977</w:t>
      </w:r>
      <w:r w:rsidR="005E4819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5E481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5E481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81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82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ได้เสนอองค์ประกอบที่ทำให้เกิดความคาดหวังในอนาคตเกี่ยวกับความสามารถของตน ดังนี้</w:t>
      </w:r>
    </w:p>
    <w:p w14:paraId="4E59B842" w14:textId="71FA503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ความสำเร็จในการทำงาน (</w:t>
      </w:r>
      <w:r w:rsidRPr="00C0025C">
        <w:rPr>
          <w:rFonts w:ascii="TH Sarabun New" w:eastAsia="AngsanaNew" w:hAnsi="TH Sarabun New" w:cs="TH Sarabun New"/>
          <w:color w:val="000000" w:themeColor="text1"/>
        </w:rPr>
        <w:t>Performance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Accomplishment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เป็นประสบการณ์ตรงจึงมีผลต่อความคาดหวังในอนาคตเกี่ยวกับความสามารถของบุคคล และการไม่ประสบผลสำเร็จในการทำงาน เป็นตัวเพิ่มความคาดหวังในอนาคตเกี่ยวกับความสามารถของบุคคล และการไม่ประสบผลสำเร็จในการทำงานหลายครั้งซ้ำกัน จะเป็นตัวลดความคาดหวังเกี่ยวกับความสามารถของตน ในกรณีที่ความคาดหวังในอนาคตเกี่ยวกับความสามารถเกิดจากประสบการณ์ ความสำเร็จหลายครั้งจะทำให้บุคคลไม่ท้อถอยในการทำงาน เมื่อไม่สำเร็จในบางครั้ง ซึ่งถ้าการไม่ประสบความสำเร็จนั้นสามารถแก้ไขความผิดพลาดด้วยความพยายามจะเป็นแรงเสริมในการทำงานต่อไป แม้งานจะยากเพียงใดบุคคลจะเพิ่มความพยายามเพื่อให้งานนั้นสำเร็จ</w:t>
      </w:r>
    </w:p>
    <w:p w14:paraId="62FE9B82" w14:textId="7475991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การได้เห็นประสบการณ์ของผู้อื่น (</w:t>
      </w:r>
      <w:r w:rsidRPr="00C0025C">
        <w:rPr>
          <w:rFonts w:ascii="TH Sarabun New" w:eastAsia="AngsanaNew" w:hAnsi="TH Sarabun New" w:cs="TH Sarabun New"/>
          <w:color w:val="000000" w:themeColor="text1"/>
        </w:rPr>
        <w:t>Vicarious Experience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เป็นสิ่งแนะหรือตัวแบบที่บุคคลนำมาพิจารณาความสามารถของตนเมื่อบุคคลสังเกตเห็นผู้อื่นได้รับความสำเร็จในการทำงานนั้นได้ถ้าตั้งใจและพยายาม</w:t>
      </w:r>
    </w:p>
    <w:p w14:paraId="5CA0BAC4" w14:textId="19A12B6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การพูดชักจูงจากผู้อื่น (</w:t>
      </w:r>
      <w:r w:rsidRPr="00C0025C">
        <w:rPr>
          <w:rFonts w:ascii="TH Sarabun New" w:eastAsia="AngsanaNew" w:hAnsi="TH Sarabun New" w:cs="TH Sarabun New"/>
          <w:color w:val="000000" w:themeColor="text1"/>
        </w:rPr>
        <w:t>Verbal Persuasion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เป็นการรับเอาคำแนะนำชักจูงของผู้อื่นมาเป็นข้อมูลเพื่อพิจารณาความสามารถของตนทำให้บุคคลเกิดความเชื่อมั่นว่าตนมีความสามารถที่จะทำงานได้สำเร็จถึงแม้ว่าจะเคยทำงานไม่สำเร็จมาแล้ว เป็นการเพิ่มกำลังใจและความมั่นใจ</w:t>
      </w:r>
    </w:p>
    <w:p w14:paraId="1D29EAAA" w14:textId="12EE36E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ความตื่นตัวทางอารมณ์ (</w:t>
      </w:r>
      <w:r w:rsidRPr="00C0025C">
        <w:rPr>
          <w:rFonts w:ascii="TH Sarabun New" w:eastAsia="AngsanaNew" w:hAnsi="TH Sarabun New" w:cs="TH Sarabun New"/>
          <w:color w:val="000000" w:themeColor="text1"/>
        </w:rPr>
        <w:t>Emotional Arousal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บุคคลจะรับรู้ว่าตนมีความตื่นเต้น กังวล หรือความกลัว จากอารมณ์กระตุ้นของร่างกาย ในสภาวะที่ร่างกายถูกกระตุ้นมาก มักจะทำให้การทำงานได้ผลไม่ดี หากบุคคลรับรู้ว่าตนมีความวิตกกังวลในระดับสูง บุคคลจะคาดหวังในอนาคตเกี่ยวกับความสามารถของตนในการทำงานนั้นในระดับต่ำ</w:t>
      </w:r>
    </w:p>
    <w:p w14:paraId="6C1C4017" w14:textId="63110D6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ดวงเดือน พันธุมนาวิน และเพ็ญแข ประจนปัจจนึก (</w:t>
      </w:r>
      <w:r w:rsidRPr="00C0025C">
        <w:rPr>
          <w:rFonts w:ascii="TH Sarabun New" w:eastAsia="AngsanaNew" w:hAnsi="TH Sarabun New" w:cs="TH Sarabun New"/>
          <w:color w:val="000000" w:themeColor="text1"/>
        </w:rPr>
        <w:t>2520</w:t>
      </w:r>
      <w:r w:rsidR="005E4819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5E481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5E481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35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สรุปว่า ลักษณะมุ่งอนาคตนี้นักจิตวิทยาพบหลักฐานว่าเป็นด้านหนึ่งของพลังอีโก้ (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Ego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S</w:t>
      </w:r>
      <w:r w:rsidRPr="00C0025C">
        <w:rPr>
          <w:rFonts w:ascii="TH Sarabun New" w:eastAsia="AngsanaNew" w:hAnsi="TH Sarabun New" w:cs="TH Sarabun New"/>
          <w:color w:val="000000" w:themeColor="text1"/>
        </w:rPr>
        <w:t>trength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ของบุคคลซึ่งจะเป็นแนวทางให้ผู้ที่มีลักษณะมุ่งอนาคตสูง สามารถระงับหรือชะลอการบำบัดความต้องการต่าง</w:t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ของคนได้</w:t>
      </w:r>
    </w:p>
    <w:p w14:paraId="12D3A560" w14:textId="38E82E8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รัตนา ประเสริฐสม (</w:t>
      </w:r>
      <w:r w:rsidRPr="00C0025C">
        <w:rPr>
          <w:rFonts w:ascii="TH Sarabun New" w:eastAsia="AngsanaNew" w:hAnsi="TH Sarabun New" w:cs="TH Sarabun New"/>
          <w:color w:val="000000" w:themeColor="text1"/>
        </w:rPr>
        <w:t>2526</w:t>
      </w:r>
      <w:r w:rsidR="005E4819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5E481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5E481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37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38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กล่าวว่าลักษณะมุ่งอนาคตนี้เป็นด้านหนึ่งของบุคลิกภาพที่พัฒนามาจากการเรียนรู้ การศึกษา และกระบวนการเรียนรู้ทางสังคม ซึ่งจะพัฒนาอย่างช้า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ๆ ในวัยเด็ก บุคคลบางคนจะอาศัยความสามารถของตนและเวลาในปัจจุบันเป็นรากฐานที่จะคาดการณ์เกี่ยวกับตนเองในอนาคตได้ โครงสร้างของอนาคต ขึ้นอยู่กับการคิด มีวิธีการหลายวิธีที่ก่อให้เกิดแผนและโครงการระยะยาว การมุ่งอนาคตจะสัมพันธ์กับความจำเป็นที่จะต้องมีความคิดในการวางแผน ความตั้งใจที่จะกระทำและรายละเอียดบางอย่างที่จะทำซึ่งเปลี่ยนไปตามเวลา </w:t>
      </w:r>
    </w:p>
    <w:p w14:paraId="5C7C0075" w14:textId="49CF385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สรุปได้ว่า ลักษณะมุ่งอนาคตนั้นเกิดจากการเรียนรู้ทางสังคม สภาพแวดล้อมทางสังคม ครอบครัว การศึกษา และลักษณะมุ่งอนาคตยังมีความสัมพันธ์กับอายุ สุขภาพจิตและพื้นฐานการรู้คิดและสติปัญญาอีกด้วย</w:t>
      </w:r>
    </w:p>
    <w:p w14:paraId="1C2A6545" w14:textId="55FF093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การวัดลักษณะมุ่งอนาคต</w:t>
      </w:r>
    </w:p>
    <w:p w14:paraId="2218DDB5" w14:textId="0C63FFB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การวัดลักษณะมุ่งอนาคตควบคุมตน (</w:t>
      </w:r>
      <w:r w:rsidRPr="00C0025C">
        <w:rPr>
          <w:rFonts w:ascii="TH Sarabun New" w:eastAsia="AngsanaNew" w:hAnsi="TH Sarabun New" w:cs="TH Sarabun New"/>
          <w:color w:val="000000" w:themeColor="text1"/>
        </w:rPr>
        <w:t>Future Orientation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นั้น ได้มีผู้สร้างแบบสอบถามเพื่อวัดลักษณะมุ่งอนาคตควบคุมตนอย่างหลากหลาย ซึ่งลักษณะมุ่งอนาคตนั้นไม่สามารถที่วัดการกระทำโดยตรงได้ ทำให้ไม่สะท้อนให้เห็นบุคลิกภาพอันแท้จริงของผู้กระทำได้มากเท่าที่ควร แต่การถามถึงนิสัยและการกระทำให้อดีตของผู้ถูกวัด โดยในสถานการณ์ต่าง</w:t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ของผู้ถูกวัดคุ้นเคยอยู่เป็นประจำหลายสถานการณ์ แล้วพิจารณาว่าผู้ตอบได้รายงานว่าตนเลือกกระทำอย่างไรในสถานการณ์นั้น</w:t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ก็เป็นทางให้ประเมินบุคลิกภาพการมุ่งอนาคตของผู้ตอบได้กว้างขวางกว่าวิธีการวัดการกระทำโดยตรง ซึ่งจากการวิจัยของ ดวงเดือน พันธุมนาวิน และเพ็ญแข ประจนปัจจนึก (</w:t>
      </w:r>
      <w:r w:rsidRPr="00C0025C">
        <w:rPr>
          <w:rFonts w:ascii="TH Sarabun New" w:eastAsia="AngsanaNew" w:hAnsi="TH Sarabun New" w:cs="TH Sarabun New"/>
          <w:color w:val="000000" w:themeColor="text1"/>
        </w:rPr>
        <w:t>2520</w:t>
      </w:r>
      <w:r w:rsidR="005E4819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5E481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5E481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35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ได้สร้างแบบวัดบุคลิกภาพแบบมุ่งอนาคตขึ้นเพื่อศึกษาความสัมพันธ์ของลักษณะมุ่งอนาคต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 xml:space="preserve">ของเยาวชนไทยกับลักษณะการอบรมเลี้ยงดูของผู้ตอบ ผลปรากฏว่า ลักษณะมุ่งอนาคตแปรปรวนไปตามปัจจัยทางสังคม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ประการของผู้ตอบ คือ ที่เกิด ชั้นเรียน และเพศอย่างเด่นชัด ลักษณะมุ่งอนาคตมีความสัมพันธ์กับการอบรมเลี้ยงดู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แบบ จาก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แบบ ที่ศึกษา โดยผู้ตอบที่มีลักษณะมุ่งอนาคตสูงเป็นผู้ที่รายงานว่าตนถูกเลี้ยงดูแบบรักมากแบบใช้เหตุผลมากและถูกลงโทษทางจิตมากกว่าทางกายด้วย ส่วนผลที่ตรงข้ามกับความคาดหมายและบ่งชี้ถึงปัญหาบุคคลในสังคมไทย คือ การที่พบในหมู่ผู้ถูกศึกษาซึ่งมีอายุตั้งแต่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ปี นั้น ผู้ตอบยิ่งมีอายุมากขึ้นเท่าใดก็ยิ่งมีลักษณะมุ่งอนาคตต่ำลงเท่านั้น โดยเด็กโตและวัยรุ่นตอนต้นมีลักษณะมุ่งอนาคตสูงกว่าวัยรุ่นตอนกลาง วัยรุ่นตอนปลาย และวัยผู้ใหญ่ตอนต้น และสำหรับงานวิจัยนี้ได้มุ่งศึกษากลุ่มตัวอย่างที่อยู่ในวัยรุ่นและกำลังจะก้าวเป็นกำลังสำคัญของชาติสูง สรุปได้ว่า ลักษณะมุ่งอนาคตควบคุมตน หมายถึง ความสามารถในการคาดการณ์ไกล การเห็นความสำคัญที่จะเกิดขึ้นในอนาคตและอดได้รอได้ของนักเรียนในสถานการณ์ต่าง</w:t>
      </w:r>
      <w:r w:rsidR="005E481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ๆ ที่เกี่ยวกับพฤติกรรมวินัยในตนเอง ซึ่งในการวิจัยครั้งนี้ ผู้วิจัยใช้แบบวัดลักษณะมุ่งอนาคตควบคุมตน ที่ผู้วิจัยสร้างขึ้นโดยมีลักษณะข้อคำถามเป็นมาตราส่วนประมาณค่า 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ระดับ โดยอิงองค์ประกอบของดวงเดือน พันธุมนาวิน</w:t>
      </w:r>
    </w:p>
    <w:p w14:paraId="6600CFEE" w14:textId="3CCFD72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ความเชื่ออำนาจภายในตน (</w:t>
      </w:r>
      <w:r w:rsidRPr="00C0025C">
        <w:rPr>
          <w:rFonts w:ascii="TH Sarabun New" w:eastAsia="AngsanaNew" w:hAnsi="TH Sarabun New" w:cs="TH Sarabun New"/>
          <w:color w:val="000000" w:themeColor="text1"/>
        </w:rPr>
        <w:t>Internal Locus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of Control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53BF68DD" w14:textId="273A67F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ความหมายของความเชื่ออำนาจในตน</w:t>
      </w:r>
    </w:p>
    <w:p w14:paraId="766BDFE1" w14:textId="0E58CE0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5E4819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วัชราพร ปุริมาตร์ม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2544</w:t>
      </w:r>
      <w:r w:rsidR="00023324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023324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023324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14 </w:t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023324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พระราชนันทมุนี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2528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ได้ให้ความหมาย ความเชื่ออำนาจในตน ว่าเป็นจิตลักษณะที่สำคัญของคนไทยมาตั้งแต่อดีตกาล โดยพิจารณาได้จากพุทธปรัชญาที่สอนให้บุคคลเชื่อในเรื่องกฎแห่งกรรม คือ ทำดีได้ดี ทำชั่วได้ชั่ว รู้จักละอายและเกรงกลัวต่อบาป สอนให้บุคคลรู้ว่าเมื่อทำดีแล้วจะได้ดี ผลแห่งการกระทำนั้น เกิดตรงการกระทำอย่างแน่นอนทันที คือ เกิดในจิตใจและยังส่งผลถึงอนาคตอีกด้วย</w:t>
      </w:r>
    </w:p>
    <w:p w14:paraId="2378C056" w14:textId="39A3436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จันทรามณี พรมศรี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2544</w:t>
      </w:r>
      <w:r w:rsidR="00023324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023324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023324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34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023324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ศักดิ์ชัย นิรัญทวี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Pr="00C0025C">
        <w:rPr>
          <w:rFonts w:ascii="TH Sarabun New" w:eastAsia="AngsanaNew" w:hAnsi="TH Sarabun New" w:cs="TH Sarabun New"/>
          <w:color w:val="000000" w:themeColor="text1"/>
        </w:rPr>
        <w:t>2532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ได้ให้ความหมาย ความเชื่ออำนาจในตน หมายถึง ความคิดของบุคคลที่เชื่อว่าความสำเร็จ ความล้มเหลว หรือความเป็นไปของเหตุการณ์ต่าง</w:t>
      </w:r>
      <w:r w:rsidR="00023324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ที่เกิดขึ้นกับตนนั้นเป็นผลมาจากความสามารถและการกระทำของตน</w:t>
      </w:r>
    </w:p>
    <w:p w14:paraId="6A7777FC" w14:textId="59A76AC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นิลุบล รู้คุณ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2539</w:t>
      </w:r>
      <w:r w:rsidR="00023324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023324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023324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34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023324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Rotter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1966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ได้ให้นิยามไว้ว่า ความเชื่ออำนาจในตน หมายถึง ความคิดที่เชื่อว่าความสำเร็จ ความล้มเหลว หรือความเป็นไปของเหตุการณ์ต่าง ๆ ที่เกิดขึ้นกับตนเป็นผลจากความสามารถ ทักษะ หรือการกระทำของตนเอง มีความกระตือรือร้นต่อความเป็นไปของสิ่งแวดล้อมได้ตามลำดับขั้น คำนึงถึงผลสัมฤทธิ์จากความพยายามและความสามารถของตนเองอยู่เสมอ โดยเฉพาะเมื่อประสบความล้มเหลว</w:t>
      </w:r>
    </w:p>
    <w:p w14:paraId="0442E919" w14:textId="6951233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พรรพรรณ อุทัยทวี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2544</w:t>
      </w:r>
      <w:r w:rsidR="00023324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023324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023324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20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023324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Lefcourt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1980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ได้ให้นิยามไว้ว่า ความเชื่ออำนาจในตน หมายถึง ปริมาณความเชื่อที่ว่า เหตุการณ์ที่เกิดขึ้นกับตน ไม่ว่าจะเป็นสิ่งดี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หรือไม่ดีก็ตามเป็นผลของการกระทำในอดีตหรือปัจจุบันของตน เช่น เชื่อว่าถ้าทำความดีก็จะได้ดี ทำชั่วก็จะได้ชั่วตอบแทน หรือถ้ามีความพยายามมากก็จะได้ผลตอบแทนมากและหากพยายามน้อยก็จะได้รับผลตอบแทนน้อย เป็นต้น</w:t>
      </w:r>
    </w:p>
    <w:p w14:paraId="15F522CD" w14:textId="3FC72B2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ทัศนา ทองภักดี (</w:t>
      </w:r>
      <w:r w:rsidRPr="00C0025C">
        <w:rPr>
          <w:rFonts w:ascii="TH Sarabun New" w:eastAsia="AngsanaNew" w:hAnsi="TH Sarabun New" w:cs="TH Sarabun New"/>
          <w:color w:val="000000" w:themeColor="text1"/>
        </w:rPr>
        <w:t>2528</w:t>
      </w:r>
      <w:r w:rsidR="00023324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023324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023324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ได้นิยามความหมายของความเชื่ออำนาจภายในตนว่า ความเชื่ออำนาจภายในตน หมายถึง ความคิด ความเชื่อ ค่านิยม หรือการรับรู้ผลของการกระทำหรือเหตุการณ์ที่เกิดขึ้นกับตนนั้น เกิดจากการกระทำหรือความสามารถของตนเอง เป็นสิ่งที่ตนเองสามารถควบคุมได้</w:t>
      </w:r>
    </w:p>
    <w:p w14:paraId="7844C738" w14:textId="152D642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ลัดดาวัลย์ เกษมเนตร และคณะ (</w:t>
      </w:r>
      <w:r w:rsidRPr="00C0025C">
        <w:rPr>
          <w:rFonts w:ascii="TH Sarabun New" w:eastAsia="AngsanaNew" w:hAnsi="TH Sarabun New" w:cs="TH Sarabun New"/>
          <w:color w:val="000000" w:themeColor="text1"/>
        </w:rPr>
        <w:t>2539</w:t>
      </w:r>
      <w:r w:rsidR="00023324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023324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023324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ได้นิยามความหมายของความเชื่ออำนาจภายในตนไว้ว่า หมายถึง การที่นักเรียนรับรู้และยอมรับว่า ผลที่ตนได้รับทั้งดีและไม่ดีจากการแสดงพฤติกรรมการมีวินัยนั้น เกิดจากการกระทำของตนเองหรือด้วยความสามรถของตนเอง</w:t>
      </w:r>
    </w:p>
    <w:p w14:paraId="019BAAC1" w14:textId="37EA7D7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วัฒนา พาผล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2551</w:t>
      </w:r>
      <w:r w:rsidR="00023324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023324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023324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52 </w:t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023324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Strickand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1977</w:t>
      </w:r>
      <w:r w:rsidR="00023324" w:rsidRPr="00C0025C">
        <w:rPr>
          <w:rFonts w:ascii="TH Sarabun New" w:eastAsia="Times New Roman" w:hAnsi="TH Sarabun New" w:cs="TH Sarabun New"/>
          <w:color w:val="000000" w:themeColor="text1"/>
        </w:rPr>
        <w:t>, p</w:t>
      </w:r>
      <w:r w:rsidR="00023324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023324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221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ได้นิยามความหมายของความเชื่ออำนาจภายในตน คือ คนที่มีความเชื่อว่าสิ่ง ๆ ที่ตนได้รับเกิดจากการกระทำของตนไม่ว่าเป็นด้านดีหรือด้านร้ายก็ตาม</w:t>
      </w:r>
    </w:p>
    <w:p w14:paraId="4BF267E2" w14:textId="046D9A1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วัฒนา พาผล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2551</w:t>
      </w:r>
      <w:r w:rsidR="00023324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023324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023324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52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023324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Solomon and Oberlander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1974</w:t>
      </w:r>
      <w:r w:rsidR="00023324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023324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023324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119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123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ได้นิยามความหมายของความเชื่ออำนาจในตนว่า เป็นความเชื่อและการรับรู้ผลตลอดจนความต้องการควบคุมผลที่เกิดขึ้นโดยพิจารณาว่าผลดังกล่าวนั้น เกิดจากทักษะ ความสามารถ และความพยายามของตนเอง หรือเป็นเพราะอำนาจโชคลาง โอกาสหรือการกระทำของคนอื่น ถ้าเป็นเพราะทักษะหรือความพยายามของตนเองก็จะเรียกว่า ความเชื่ออำนาจภายในตน หรือมองไม่เห็นความสอดคล้องกันระหว่างผลตอบแทนและความพยายามของตน เป็นสิ่งที่ทำให้ตนได้รับผลตอบแทนตามที่ต้องการ บุคคลนั้นจะรับรู้ว่าสถานการณ์ต่าง</w:t>
      </w:r>
      <w:r w:rsidR="00023324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เกิดจากอำนาจภายในตน</w:t>
      </w:r>
    </w:p>
    <w:p w14:paraId="2D8824AB" w14:textId="5B52AD0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สรุปได้ว่า ความเชื่ออำนาจในตน หมายถึง การรับรู้ของบุคคลที่เชื่อว่าผลของการกระทำทั้งดีและร้ายเกิดขึ้นจากทักษะ ความสามารถ และความพยายามของตนเองโดยไม่มีเรื่องโชคลางมาเกี่ยวข้อง</w:t>
      </w:r>
    </w:p>
    <w:p w14:paraId="5AF371B6" w14:textId="42ABF2B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องค์ประกอบของความเชื่ออำนาจในตน</w:t>
      </w:r>
    </w:p>
    <w:p w14:paraId="61B5B03E" w14:textId="5A6540B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ศึกษาเอกสารที่เกี่ยวข้องกับคุณลักษณะของบุคคลที่มีความเชื่ออำนาจในตนจะเป็นประโยชน์ในการที่จะทราบว่าบุคคลที่มีลักษณะความเชื่ออำนาจในตนมีลักษณะอย่างไร และทำให้ทราบว่าปัจจัยใดบ้างที่มีความสัมพันธ์ หรือมีอิทธิพลต่อความเชื่ออำนาจในตนตลอดจนทำให้ทราบว่า ความเชื่ออำนาจในตนมีความสัมพันธ์หรือมีอิทธิพลต่อปัจจัยใดบ้าง โดยการศึกษาเอกสารและแนวคิดว่ามีนักวิชาการศึกษาได้ให้ทัศนะเกี่ยวกับลักษณะของบุคคลที่มีความเชื่ออำนาจในตนไว้ ดังนี้</w:t>
      </w:r>
    </w:p>
    <w:p w14:paraId="796F9725" w14:textId="77777777" w:rsidR="00023324" w:rsidRPr="00C0025C" w:rsidRDefault="00023324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123714F7" w14:textId="0EE3677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วัฒนา พาผล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2551</w:t>
      </w:r>
      <w:r w:rsidR="00023324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023324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023324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53 </w:t>
      </w:r>
      <w:r w:rsidR="00023324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023324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Strickland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1977</w:t>
      </w:r>
      <w:r w:rsidR="00023324" w:rsidRPr="00C0025C">
        <w:rPr>
          <w:rFonts w:ascii="TH Sarabun New" w:eastAsia="Times New Roman" w:hAnsi="TH Sarabun New" w:cs="TH Sarabun New"/>
          <w:color w:val="000000" w:themeColor="text1"/>
        </w:rPr>
        <w:t>, p</w:t>
      </w:r>
      <w:r w:rsidR="00023324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023324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ได้สรุปองค์ประกอบที่เด่น</w:t>
      </w:r>
      <w:r w:rsidR="00023324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ของบุคคลที่มีความเชื่ออำนาจในตน ดังนี้</w:t>
      </w:r>
    </w:p>
    <w:p w14:paraId="662C046C" w14:textId="17B3545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การต่อต้านและการคล้อยตามของอิทธิพลของสังคม บุคคลที่มีความเชื่ออำนาจในตน จะมีการตัดสินใจที่มั่นคงเด็ดเดี่ยว ถึงแม้ว่าจะอยู่ภายใต้ความกดดันของสังคมก็ตามและมีความต้องการในการรักษาอำนาจของตนเองไว้ ปฏิเสธอิทธิพลต่าง</w:t>
      </w:r>
      <w:r w:rsidR="00023324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ที่มากที่อื่น</w:t>
      </w:r>
    </w:p>
    <w:p w14:paraId="41B28205" w14:textId="14503CC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23324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การค้นหาข้อมูลและการทำงาน บุคคลที่มีความเชื่ออำนาจภายในตนจะมีการทำงานที่ไม่คำนึงถึงอิทธิพลของสังคม มีการทำงานเป็นระเบียบ ใช้กระบวนการแก้ปัญหาในการทำงานก่อนการตัดสินใจแต่ละครั้งต้องมีการพิจารณาอย่างรอบคอบ จะมีการแสดงความชื่นชมต่อความสำเร็จในงานที่ยากและไม่พอใจถ้าประสบความล้มเหลวในงานที่ง่าย มีความตั้งใจใน การศึกษาหาความรู้สามารถค้นหาสิ่งแปลกๆ ใหม่ๆ ซึ่งนำไปสู่การตัดสินใจที่ดี จะเรียนรู้ข้อมูลที่ได้จากการทำงานมากกว่าจะเรียนรู้จากบุคคลอื่น จะมีความสนใจงานมากกว่าสิ่งแวดล้อม</w:t>
      </w:r>
    </w:p>
    <w:p w14:paraId="7832CB09" w14:textId="47BFFAD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พฤติกรรมความสำเร็จและความสามารถ บุคคลที่มีความเชื่ออำนาจในตน เป็นคนที่มีความเกี่ยวข้องโดยตรงกับพฤติกรรมความสำเร็จ นอกจากเป็นคนที่มีความสนใจต่อการเรียนรู้แล้ว ยังได้คะแนนดีจากการเรียนด้วย ซึ่งเป็นรางวัลอย่างหนึ่งที่ช่วยกระตุ้นให้บุคคลประเภทนี้มีความสำเร็จในการศึกษา เพราะมีความเชื่อว่าความสามารถของตนเองมากกว่าคนอื่น</w:t>
      </w:r>
    </w:p>
    <w:p w14:paraId="4FA41493" w14:textId="4C1CAF9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พฤติกรรมระหว่างบุคคล บุคคลที่มีความเชื่ออำนาจในตน มักเป็นบุคคลที่มีสังคมดีในหมู่เพื่อนฝูงและเข้ากันได้ดีกับบุคคลที่ไม่คุ้นเคยมาก่อน โดยไม่มีความลำบากใจ และมักเป็นบุคคลที่มีอารมณ์ดี ไม่โกรธ มีสัมพันธภาพที่ดี</w:t>
      </w:r>
    </w:p>
    <w:p w14:paraId="64B6326D" w14:textId="2517C77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วัฒนา พาผล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2551</w:t>
      </w:r>
      <w:r w:rsidR="00E16BC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E16BC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E16BC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53 ; </w:t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E16BC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Rotter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1982</w:t>
      </w:r>
      <w:r w:rsidR="00E16BCD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E16BC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E16BC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208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210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สรุปคุณลักษณะทางพฤติกรรมของบุคคลที่มีความเชื่ออำนาจภายใน – ภายนอกตนว่าจะเป็น ผู้ที่มีความกระตือรือร้นต่อความเป็นไปของสิ่งแวดล้อมอันจะเป็นประโยชน์ในอนาคต พยายามปรับปรุงสภาพแวดล้อมให้เป็นไปตามลำดับขั้นตอน เห็นคุณค่าของทักษะ หรือผลสัมฤทธิ์จากความพยายามของตนเองอยู่เสมอ และยากที่จะชวนให้เชื่อตามโดยไม่สมเหตุสมผล</w:t>
      </w:r>
    </w:p>
    <w:p w14:paraId="3CB9766F" w14:textId="155DC86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วัฒนา พาผล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2551</w:t>
      </w:r>
      <w:r w:rsidR="00E16BC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E16BC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E16BC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53 </w:t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E16BC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McGhee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and Crandall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1968</w:t>
      </w:r>
      <w:r w:rsidR="00E16BCD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E16BC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E16BC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92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93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สรุปลักษณะและพฤติกรรมของผู้ที่มีความเชื่ออำนาจในตนจะเป็นคนที่มีแรงจูงใจที่จะพยายามทำเพื่อให้บรรลุเป้าหมายที่วางไว้ และมีความตั้งใจจริงที่จะทำงานเมื่ออยู่ในสถานการณ์ที่ต้องใช้ปัญญาของตนเอง</w:t>
      </w:r>
    </w:p>
    <w:p w14:paraId="32015D50" w14:textId="2A4A310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สรุปได้ว่า ลักษณะของบุคคลที่มีความเชื่ออำนาจในตนมีลักษณะดังนี้ เป็นคนที่มีแรงจูงใจที่จะพยายามเพื่อให้บรรลุเป้าหมายที่วางไว้ มีความตั้งใจที่จะทำงานเมื่ออยู่ในสถานการณ์ที่ต้องใช้ปัญญา มีความกระตือรือร้นต่อความเป็นไปได้ของสิ่งแวดล้อมอันจะเป็นประโยชน์ในอนาคตพยายามปรับปรุงสภาพแวดล้อมให้เป็นไปตามลำดับขั้นตอน เห็นคุณค่าของทักษะ หรือผลสัมฤทธิ์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จากความพยายามของตนอยู่เสมอ มีเหตุผล ไม่คล้อยตามอิทธิพลของสังคม และประสบความสำเร็จในด้านต่าง</w:t>
      </w:r>
      <w:r w:rsidR="00E16BC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</w:t>
      </w:r>
    </w:p>
    <w:p w14:paraId="7965897F" w14:textId="23DE6A1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แนวคิดทฤษฎีเกี่ยวกับความเชื่ออำนาจในตน</w:t>
      </w:r>
    </w:p>
    <w:p w14:paraId="31C7F703" w14:textId="20437D2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6BC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แนวคิดเกี่ยวกับความเชื่ออำนาจในตนและนอกตน (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Internal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external Locus of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Control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เป็นลักษณะทางจิตที่พัฒนามาจากทฤษฎีการเรียนรู้ทางสังคม (</w:t>
      </w:r>
      <w:r w:rsidRPr="00C0025C">
        <w:rPr>
          <w:rFonts w:ascii="TH Sarabun New" w:eastAsia="AngsanaNew" w:hAnsi="TH Sarabun New" w:cs="TH Sarabun New"/>
          <w:color w:val="000000" w:themeColor="text1"/>
        </w:rPr>
        <w:t>Social Learning Theory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โดย </w:t>
      </w:r>
      <w:r w:rsidRPr="00C0025C">
        <w:rPr>
          <w:rFonts w:ascii="TH Sarabun New" w:eastAsia="AngsanaNew" w:hAnsi="TH Sarabun New" w:cs="TH Sarabun New"/>
          <w:color w:val="000000" w:themeColor="text1"/>
        </w:rPr>
        <w:t>Rotter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ได้อธิบายลักษณะของความเชื่ออำนาจในตน และความเชื่ออำนาจภายนอกตน เพื่อนำมาอธิบายพฤติกรรมของบุคคลว่า เมื่อบุคคลได้กระทำสิ่งหนึ่งสิ่งใดลงไปและได้รับผลตอบแทนอย่างหนึ่งที่ได้จากการกระทำของบุคคลย่อมก่อให้เกิดความคาดหวัง (</w:t>
      </w:r>
      <w:r w:rsidRPr="00C0025C">
        <w:rPr>
          <w:rFonts w:ascii="TH Sarabun New" w:eastAsia="AngsanaNew" w:hAnsi="TH Sarabun New" w:cs="TH Sarabun New"/>
          <w:color w:val="000000" w:themeColor="text1"/>
        </w:rPr>
        <w:t>Expectancy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      ที่จะได้ผลตอบแทนเช่นเดียวกันกับสถานการณ์อันใหม่ ในสถานการณ์ที่คล้ายกับสถานการณ์เดิม  และถ้าเหตุการณ์เป็นไปตามที่บุคคลคาดหวังไว้ บุคคลจะเกิดความคาดหวังเพิ่มขึ้นเรื่อย</w:t>
      </w:r>
      <w:r w:rsidR="00E16BC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แต่ถ้าผลตอบแทนมิได้เป็นไปตามที่บุคคลคาดหวังไว้ก็จะทำให้ความคาดหวังค่อย</w:t>
      </w:r>
      <w:r w:rsidR="00E16BC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ลดลง การลดหรือ เพิ่มความคาดหวังนี้จะก่อตัวขึ้นจากพฤติกรรมอย่างหนึ่งก่อนแล้วจึงขยายครอบคลุมพฤติกรรมหรือเหตุการณ์อื่น</w:t>
      </w:r>
      <w:r w:rsidR="00E16BC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ที่คล้ายคลึงหรือเกี่ยวข้องกับสถานการณ์เดิม เพิ่มขึ้นเรื่อย</w:t>
      </w:r>
      <w:r w:rsidR="00E16BC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จนกลายเป็นบุคลิกภาพที่สำคัญในตัวบุคคล ถ้าหากประสบการณ์ที่ผ่านมาได้รับการเสริมแรงบ่อยครั้งเมื่อแสดงพฤติกรรมเดิมจะทำให้บุคคลนั้นเชื่อว่า สิ่งที่เกิดขึ้นมีผลมาจากทักษะ หรือความสามารถของตนเองเป็นผู้กระทำให้เกิดขึ้น ซึ่งความเชื่อนี้เรียกว่า ความเชื่ออำนาจในตน (</w:t>
      </w:r>
      <w:r w:rsidRPr="00C0025C">
        <w:rPr>
          <w:rFonts w:ascii="TH Sarabun New" w:eastAsia="AngsanaNew" w:hAnsi="TH Sarabun New" w:cs="TH Sarabun New"/>
          <w:color w:val="000000" w:themeColor="text1"/>
        </w:rPr>
        <w:t>Internal Locus of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Control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แต่ถ้าไม่ค่อยได้รับการเสริมแรงจะทำให้บุคคลรับรู้ว่าสิ่งที่เขาได้รับนั้นไม่ใช่เป็นผลที่เกิดจากการกระทำของตนเอง แต่เป็นเพราะโชค ความบังเอิญ หรืออิทธิพลจากสิ่งแวดล้อมบันดาลให้เป็นไป ซึ่งเรียกว่า ความเชื่ออำนาจภายนอกตน (</w:t>
      </w:r>
      <w:r w:rsidRPr="00C0025C">
        <w:rPr>
          <w:rFonts w:ascii="TH Sarabun New" w:eastAsia="AngsanaNew" w:hAnsi="TH Sarabun New" w:cs="TH Sarabun New"/>
          <w:color w:val="000000" w:themeColor="text1"/>
        </w:rPr>
        <w:t>External Locus of Control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และทัศนคติดังกล่าวนี้เอง ที่จะมีผลย้อนกลับไปสู่ความคาดหวังในผลของพฤติกรรมที่เกิดขึ้นใหม่ ความเชื่ออำนาจในตนและนอกตน เป็นสิ่งที่ไม่ได้มีมาแต่กำเนิด ขึ้นอยู่กับปัจจัย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ประการ (วัฒนา พาผล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2551</w:t>
      </w:r>
      <w:r w:rsidR="00E16BC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E16BC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E16BC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54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E16BC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Weiner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1992</w:t>
      </w:r>
      <w:r w:rsidR="00E16BCD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E16BC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E16BC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212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213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5F5C065B" w14:textId="47EA281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การอบรมเลี้ยงดู นับว่าเป็นสิ่งสำคัญที่ปลูกฝังความเชื่อให้เด็กตั้งแต่เยาว์วัย จากการศึกษาถึงพัฒนาการของความเชื่ออำนาจในตนและนอกตน พบว่า เด็กที่ได้รับความอบอุ่นและมีสัมพันธภาพที่ดีกับมารดา การเลี้ยงดูเป็นแบบไม่มีการบังคับ เปิดโอกาสให้เด็กได้เป็นตัวของตัวเอง ในขณะเดียวกันบิดามารดาก็ไม่ปกป้องคุ้มครองมากเกินไป เด็กจะพัฒนาขึ้นโดยมีความเชื่อ อำนาจในตนสูง ตรงกันข้ามกับเด็กที่ได้รับการเลี้ยงดูแบบบีบบังคับ ถูกควบคุมไม่ให้เป็นตัวของตัวเอง หรือปกป้องคุ้มครองมากเกินความจำเป็น เด็กจะพัฒนาความเชื่ออำนาจในตนเองต่ำ</w:t>
      </w:r>
    </w:p>
    <w:p w14:paraId="14043DDA" w14:textId="6561CEAB" w:rsidR="00E16BCD" w:rsidRPr="00C0025C" w:rsidRDefault="00484EEE" w:rsidP="00E16B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ind w:left="1" w:hanging="1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C73A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ระดับฐานะทางเศรษฐกิจสังคมของบิดามารดา สัมพันธ์โดยตรงกับชีวิตภายในครอบครัวและการเลี้ยงดู โดยพบว่าเด็กวัยรุ่นที่บิดามารดามีระดับเศรษฐกิจสูง บิดามารดามีอาชีพระดับสูง และระดับการศึกษาสูง มาจากครอบครัวเดี่ยว จะเป็นเด็กที่มีความเชื่ออำนาจในตนสูง</w:t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</w:p>
    <w:p w14:paraId="686CA9D9" w14:textId="2F20FC69" w:rsidR="00484EEE" w:rsidRPr="00C0025C" w:rsidRDefault="00E16BCD" w:rsidP="00E16B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ind w:left="1" w:hanging="1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>ประสบการณ์ในชีวิต ประสบการณ์ในชีวิตตั้งแต่วัยเด็ก มีอิทธิพลต่อความเชื่ออำนาจในตน และนอกตน โดยเฉพาะอย่างยิ่งประสบการณ์สะสมในอดีต ซึ่งเด็กได้รับจากการเลี้ยงดูบิดามารดาที่มีความเชื่ออำนาจในตนย่อมเลี้ยงดูบุตรด้วยวิธีการที่ทำให้บุตรได้พัฒนาไปสู่ความเชื่ออำนาจในตน ในทางตรงกันข้ามถ้าบิดามารดามีความเชื่ออำนาจนอกตน ก็จะใช้วิธีการอบรมเลี้ยงดูบุตรโดยวิธีที่ตนเชื่อถือ</w:t>
      </w:r>
    </w:p>
    <w:p w14:paraId="2BBCCD0A" w14:textId="4BE69AD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3C73A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ค่านิยมทางสังคมที่บุคคลยึดถืออยู่ บุคคลมีแนวโน้มจะเชื่อตามสิ่งที่คน</w:t>
      </w:r>
      <w:r w:rsidR="00E16BC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ทั่ว</w:t>
      </w:r>
      <w:r w:rsidR="00E16BC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ไปที่แวดล้อมตนอยู่ ยึดถือและปฏิบัติ</w:t>
      </w:r>
    </w:p>
    <w:p w14:paraId="3B35DF41" w14:textId="5EDEC34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การวัดความเชื่ออำนาจในตน</w:t>
      </w:r>
    </w:p>
    <w:p w14:paraId="70336B3E" w14:textId="1E9C091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6BC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ศึกษาการวัดความเชื่ออำนาจภายในตนจะทำให้ทราบว่ามีแนวทางใดบ้างที่จะสามารถวัดความเชื่ออำนาจภายในตนได้ จาการศึกษาการวัดความเชื่ออำนาจภายในตนพบว่า</w:t>
      </w:r>
      <w:r w:rsidR="00E16BC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มีผู้ศึกษาการวัดความเชื่ออำนาจภายในตน ดังนี้</w:t>
      </w:r>
    </w:p>
    <w:p w14:paraId="7FA6168A" w14:textId="0D6BB2D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วัฒนา พาผล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2551</w:t>
      </w:r>
      <w:r w:rsidR="00E16BC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E16BC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E16BC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>55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E16BC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Rotter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1966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ได้สร้างแบบวัดใหม่ขึ้น คือ </w:t>
      </w:r>
      <w:r w:rsidRPr="00C0025C">
        <w:rPr>
          <w:rFonts w:ascii="TH Sarabun New" w:eastAsia="AngsanaNew" w:hAnsi="TH Sarabun New" w:cs="TH Sarabun New"/>
          <w:color w:val="000000" w:themeColor="text1"/>
        </w:rPr>
        <w:t>I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-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E Scale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</w:rPr>
        <w:t>Internal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-</w:t>
      </w:r>
      <w:r w:rsidRPr="00C0025C">
        <w:rPr>
          <w:rFonts w:ascii="TH Sarabun New" w:eastAsia="AngsanaNew" w:hAnsi="TH Sarabun New" w:cs="TH Sarabun New"/>
          <w:color w:val="000000" w:themeColor="text1"/>
        </w:rPr>
        <w:t>External Locus of Control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Scale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เป็นการวัดแบบมิติเดียว ซึ่งเป็นเครื่องมือที่ประกอบไปด้วยข้อความที่ประกอบกันเป็นคู่ ให้เลือกตอบข้อใดข้อหนึ่ง ซึ่ง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Rotter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อธิบายว่า เมื่อบุคคลรับรู้ว่า เหตุการณ์ต่าง ๆ ที่เกี่ยวข้องกับตนเกิดจากการกระทำของตนเองหรือสามารถตัดสินได้ว่าบุคคลนั้นมีความเชื่ออำนาจในตนและในทางตรงกันข้าม หากบุคคลรับรู้ว่าสิ่งที่เกิดขึ้นกับตนเกิดจากโชคชะตา ความบังเอิญ หรือขึ้นอยู่กับภายใต้อำนาจของบุคคลอื่น เนื่องจากความซับซ้อนของอำนาจที่อยู่รอบตัว ก็สามารถตัดสินได้ว่า บุคคลนั้นมีความเชื่ออำนาจนอกตน ต่อมาได้มีผู้นำเครื่องมือนี้มาปรับใช้ให้สามาร</w:t>
      </w:r>
      <w:r w:rsidR="00E16BCD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ถประเมินค่าในลักษณะมาตรวัดแบบ </w:t>
      </w:r>
      <w:r w:rsidRPr="00C0025C">
        <w:rPr>
          <w:rFonts w:ascii="TH Sarabun New" w:eastAsia="AngsanaNew" w:hAnsi="TH Sarabun New" w:cs="TH Sarabun New"/>
          <w:color w:val="000000" w:themeColor="text1"/>
        </w:rPr>
        <w:t>Likert Scale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และใช้การรับรู้ความรู้สึกถูกควบคุมโดยอำนาจของผู้อื่น (</w:t>
      </w:r>
      <w:r w:rsidRPr="00C0025C">
        <w:rPr>
          <w:rFonts w:ascii="TH Sarabun New" w:eastAsia="AngsanaNew" w:hAnsi="TH Sarabun New" w:cs="TH Sarabun New"/>
          <w:color w:val="000000" w:themeColor="text1"/>
        </w:rPr>
        <w:t>Powerful others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กับการเกิดขึ้นโดยบังเอิญ เป็นองค์ประกอบแสดงความเชื่ออำนาจนอกตน (วิรัติ ปานศิลา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2542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อ้าง</w:t>
      </w:r>
      <w:r w:rsidR="00E16BC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Levenson and Miller</w:t>
      </w:r>
      <w:r w:rsidR="00E16BC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สำหรับการใช้แบบวัดความเชื่ออำนาจในตน ในประเทศไทย จินตนา บิลมาศ และคณะ (</w:t>
      </w:r>
      <w:r w:rsidRPr="00C0025C">
        <w:rPr>
          <w:rFonts w:ascii="TH Sarabun New" w:eastAsia="AngsanaNew" w:hAnsi="TH Sarabun New" w:cs="TH Sarabun New"/>
          <w:color w:val="000000" w:themeColor="text1"/>
        </w:rPr>
        <w:t>2529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ได้สร้างแบบวัดขึ้นเรียกว่า แบบสอบถามเหตุการณ์ในชีวิตการทำงานของข้าพเจ้า ตามแนวคิดทฤษฎีของ </w:t>
      </w:r>
      <w:r w:rsidRPr="00C0025C">
        <w:rPr>
          <w:rFonts w:ascii="TH Sarabun New" w:eastAsia="AngsanaNew" w:hAnsi="TH Sarabun New" w:cs="TH Sarabun New"/>
          <w:color w:val="000000" w:themeColor="text1"/>
        </w:rPr>
        <w:t>Rotter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เป็นลักษณะที่ใช้การประเมินค่าแบบลิเคิร์ต</w:t>
      </w:r>
    </w:p>
    <w:p w14:paraId="39789DD9" w14:textId="10C8523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35B6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35B6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35B6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35B69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ในการวิจัยครั้งนี้ผู้วิจัยใช้แบบวัดที่ผู้วิจัยสร้างขึ้นเป็นแบบมาตราส่วนประมาณค่า 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ระดับ ตามแนวคิดของลิเคิร์ท </w:t>
      </w:r>
    </w:p>
    <w:p w14:paraId="06C1912F" w14:textId="0828925D" w:rsidR="00484EEE" w:rsidRPr="00C0025C" w:rsidRDefault="003B3C6A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>แรงจูงใจใฝ่สัมฤทธิ์ (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Achievement Motivation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4AEB6DB9" w14:textId="63BECC5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B3C6A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3B3C6A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3B3C6A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3B3C6A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ความหมายของแรงจูงใจใฝ่สัมฤทธิ์</w:t>
      </w:r>
    </w:p>
    <w:p w14:paraId="74401668" w14:textId="7E24A7B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3B3C6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3B3C6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3B3C6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นักวิชาการและนักศึกษาได้ให้ความหมายแรงจูงใจใฝ่สัมฤทธิ์ไว้ ดังนี้</w:t>
      </w:r>
    </w:p>
    <w:p w14:paraId="59A8933C" w14:textId="6B19705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B3C6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B3C6A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กันต์ฤทัย คลังพหล</w:t>
      </w:r>
      <w:r w:rsidR="003B3C6A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2546</w:t>
      </w:r>
      <w:r w:rsidR="003B3C6A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3B3C6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3B3C6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26 </w:t>
      </w:r>
      <w:r w:rsidR="003B3C6A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3B3C6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McClelland</w:t>
      </w:r>
      <w:r w:rsidR="003B3C6A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1953</w:t>
      </w:r>
      <w:r w:rsidR="003B3C6A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3B3C6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3B3C6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110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111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กล่าวว่า แรงจูงใจใฝ่สัมฤทธิ์สรุปได้ว่า เป็นความปรารถนาที่จะทำสิ่งหนึ่งสิ่งใดให้สำเร็จลุล่วงไป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ด้วยดีแข่งกับมาตรฐานที่ดีเยี่ยม หรือทำให้ดีกว่าบุคคลอื่นความพยายามเอาชนะอุปสรรคต่าง ๆ ความรู้สึกสบายใจเมื่อประสบความสำเร็จ และมีความวิตกกังวลเมื่อประสบความล้มเหลว</w:t>
      </w:r>
    </w:p>
    <w:p w14:paraId="33253D97" w14:textId="65439B2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3B3C6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3B3C6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กันต์ฤทัย คลังพหล</w:t>
      </w:r>
      <w:r w:rsidR="003B3C6A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2546</w:t>
      </w:r>
      <w:r w:rsidR="003B3C6A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3B3C6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3B3C6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3B3C6A" w:rsidRPr="00C0025C">
        <w:rPr>
          <w:rFonts w:ascii="TH Sarabun New" w:eastAsia="AngsanaNew" w:hAnsi="TH Sarabun New" w:cs="TH Sarabun New"/>
          <w:color w:val="000000" w:themeColor="text1"/>
        </w:rPr>
        <w:t>26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3B3C6A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3B3C6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Murry</w:t>
      </w:r>
      <w:r w:rsidR="003B3C6A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1964</w:t>
      </w:r>
      <w:r w:rsidR="003B3C6A" w:rsidRPr="00C0025C">
        <w:rPr>
          <w:rFonts w:ascii="TH Sarabun New" w:eastAsia="Times New Roman" w:hAnsi="TH Sarabun New" w:cs="TH Sarabun New"/>
          <w:color w:val="000000" w:themeColor="text1"/>
        </w:rPr>
        <w:t>, p</w:t>
      </w:r>
      <w:r w:rsidR="003B3C6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3B3C6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ได้กล่าวว่า แรงจูงใจใฝ่สัมฤทธิ์เกิดจากความต้องการผลสัมฤทธิ์ จากการกระทำที่ยาก ต้องการควบคุม จัดกระทำหรือจัดระเบียบวัตถุ บุคคล หรือความคิด โดยกระทำสิ่งเหล่านี้อย่างรวดเร็ว และมีความเป็นอิสระมากที่สุดเท่าที่จะกระทำได้ ต้องการเอาชนะอุปสรรคและบรรลุมาตรฐานที่ดีเลิศต้องการเป็นคนเก่ง มีความสามารถในการแข่งขัน และต้องการเอาชนะคนอื่น</w:t>
      </w:r>
    </w:p>
    <w:p w14:paraId="36B886B3" w14:textId="4AE2B24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B3C6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B3C6A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ปรียาพร วงศ์อนุตรโรจน์</w:t>
      </w:r>
      <w:r w:rsidR="003B3C6A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2546</w:t>
      </w:r>
      <w:r w:rsidR="003B3C6A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3B3C6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3B3C6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3B3C6A" w:rsidRPr="00C0025C">
        <w:rPr>
          <w:rFonts w:ascii="TH Sarabun New" w:eastAsia="AngsanaNew" w:hAnsi="TH Sarabun New" w:cs="TH Sarabun New"/>
          <w:color w:val="000000" w:themeColor="text1"/>
        </w:rPr>
        <w:t xml:space="preserve">231 </w:t>
      </w:r>
      <w:r w:rsidR="003B3C6A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3B3C6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Atkinson</w:t>
      </w:r>
      <w:r w:rsidR="003B3C6A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Pr="00C0025C">
        <w:rPr>
          <w:rFonts w:ascii="TH Sarabun New" w:eastAsia="AngsanaNew" w:hAnsi="TH Sarabun New" w:cs="TH Sarabun New"/>
          <w:color w:val="000000" w:themeColor="text1"/>
        </w:rPr>
        <w:t>1966</w:t>
      </w:r>
      <w:r w:rsidR="003B3C6A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3B3C6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3B3C6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240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241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สรุปไว้ว่า แรงจูงใจใฝ่สัมฤทธิ์เป็นแรงผลักดันที่เกิดขึ้นเมื่อรู้ตัวว่า การกระทำของตนจะต้องได้รับการประเมินจากตัวเองหรือบุคคลอื่นโดยเทียบกับมาตรฐานอันดีเยี่ยม ผลจากการประเมินอาจเป็นสิ่งที่พอใจเมื่อกระทำจนสำเร็จหรือไม่น่าพอใจเมื่อกระทำไม่สำเร็จก็ได้</w:t>
      </w:r>
    </w:p>
    <w:p w14:paraId="60144762" w14:textId="23E3E94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B3C6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3B3C6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งามตา วนินทานนท์ (</w:t>
      </w:r>
      <w:r w:rsidRPr="00C0025C">
        <w:rPr>
          <w:rFonts w:ascii="TH Sarabun New" w:eastAsia="AngsanaNew" w:hAnsi="TH Sarabun New" w:cs="TH Sarabun New"/>
          <w:color w:val="000000" w:themeColor="text1"/>
        </w:rPr>
        <w:t>2544</w:t>
      </w:r>
      <w:r w:rsidR="003B3C6A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3B3C6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3B3C6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345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ได้ให้คำจำกัดความของแรงจูงใจใฝ่สัมฤทธิ์ ซึ่งบางครั้งเรียกว่า ความต้องการสัมฤทธิ์ผล หมายถึง พลังความต้องการของบุคคลในสิ่งที่ดีเยี่ยม มีความมานะบากบั่น ฟันฝ่าอุปสรรคในการทำงาน ต้องการความสำเร็จในการทำงานที่ยากและทำได้ดีกว่าคนอื่น</w:t>
      </w:r>
      <w:r w:rsidR="003B3C6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รู้วิธีแก้ปัญหาจนประสบความสำเร็จอย่างถาวร ผู้ที่มีแรงจูงใจใฝ่สัมฤทธิ์สูงจึงเป็นผู้ที่ตั้งใจทำงาน เพื่อให้ได้ผลงานที่มีคุณภาพสูง เห็นความสำคัญของงานและคุณภาพของงานมากกว่าลาภยศสรรเสริญ</w:t>
      </w:r>
    </w:p>
    <w:p w14:paraId="050369F3" w14:textId="36B2E34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B3C6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B3C6A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สุรางค์ โค้วตระกูล (</w:t>
      </w:r>
      <w:r w:rsidRPr="00C0025C">
        <w:rPr>
          <w:rFonts w:ascii="TH Sarabun New" w:eastAsia="AngsanaNew" w:hAnsi="TH Sarabun New" w:cs="TH Sarabun New"/>
          <w:color w:val="000000" w:themeColor="text1"/>
        </w:rPr>
        <w:t>2545</w:t>
      </w:r>
      <w:r w:rsidR="003B3C6A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3B3C6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3B3C6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123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ได้ให้ความหมายไว้ว่า แรงจูงใจใฝ่สัมฤทธิ์ หมายถึง แรงจูงใจที่เป็นแรงขับให้บุคคลพยายามที่ประกอบพฤติกรรม ที่จะประสบผลสัมฤทธิ์ตามมาตรฐานความเป็นเลิศ (</w:t>
      </w:r>
      <w:r w:rsidRPr="00C0025C">
        <w:rPr>
          <w:rFonts w:ascii="TH Sarabun New" w:eastAsia="AngsanaNew" w:hAnsi="TH Sarabun New" w:cs="TH Sarabun New"/>
          <w:color w:val="000000" w:themeColor="text1"/>
        </w:rPr>
        <w:t>Standard of Excellence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ที่ตนตั้งไว้ บุคคลที่มีแรงจูงใจใฝ่สัมฤทธิ์จะไม่ทำงานเพื่อหวังรางวัล แต่ทำเพื่อประสบผลสำเร็จตามวัตถุประสงค์ที่ตั้งไว้</w:t>
      </w:r>
    </w:p>
    <w:p w14:paraId="6F043F9B" w14:textId="1298501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B3C6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B3C6A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พิทักษ์ วงษ์แหวน</w:t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2546</w:t>
      </w:r>
      <w:r w:rsidR="0025449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25449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25449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3B3C6A" w:rsidRPr="00C0025C">
        <w:rPr>
          <w:rFonts w:ascii="TH Sarabun New" w:eastAsia="AngsanaNew" w:hAnsi="TH Sarabun New" w:cs="TH Sarabun New"/>
          <w:color w:val="000000" w:themeColor="text1"/>
        </w:rPr>
        <w:t>27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3B3C6A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Spafford, Pesce and Grosser</w:t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1997</w:t>
      </w:r>
      <w:r w:rsidR="0025449D" w:rsidRPr="00C0025C">
        <w:rPr>
          <w:rFonts w:ascii="TH Sarabun New" w:eastAsia="Times New Roman" w:hAnsi="TH Sarabun New" w:cs="TH Sarabun New"/>
          <w:color w:val="000000" w:themeColor="text1"/>
        </w:rPr>
        <w:t>, p</w:t>
      </w:r>
      <w:r w:rsidR="0025449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25449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ให้ความหมายของแรงจูงใจใฝ่สัมฤทธิ์ หมายถึง ความตั้งใจของบุคคลแต่ละคนที่กระทำสิ่งต่าง ๆ ให้ดีเพื่อบรรลุความสำเร็จที่ตั้งใจอย่างดีเลิศ</w:t>
      </w:r>
    </w:p>
    <w:p w14:paraId="1108FD38" w14:textId="5D10DFE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ประสาท อิศรปรีดา (</w:t>
      </w:r>
      <w:r w:rsidRPr="00C0025C">
        <w:rPr>
          <w:rFonts w:ascii="TH Sarabun New" w:eastAsia="AngsanaNew" w:hAnsi="TH Sarabun New" w:cs="TH Sarabun New"/>
          <w:color w:val="000000" w:themeColor="text1"/>
        </w:rPr>
        <w:t>2541</w:t>
      </w:r>
      <w:r w:rsidR="0025449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25449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25449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35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แรงจูงใจใฝ่สัมฤทธิ์เป็นความปรารถนาที่ได้รับความสำเร็จในกิจกรรมต่าง ๆ มีความต้องการที่จะเป็นผู้นำในการทำงานอย่างอิสระมีความเพียรพยายามที่จะทำสิ่งใดสิ่งหนึ่ง โดยไม่ย่อท้อต่ออุปสรรค เพื่อให้บรรลุเป้าหมายอันสูงเด่นที่ตั้งไว้</w:t>
      </w:r>
    </w:p>
    <w:p w14:paraId="20E71401" w14:textId="37EA6BF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ดารา บัวส่อง (</w:t>
      </w:r>
      <w:r w:rsidRPr="00C0025C">
        <w:rPr>
          <w:rFonts w:ascii="TH Sarabun New" w:eastAsia="AngsanaNew" w:hAnsi="TH Sarabun New" w:cs="TH Sarabun New"/>
          <w:color w:val="000000" w:themeColor="text1"/>
        </w:rPr>
        <w:t>2550</w:t>
      </w:r>
      <w:r w:rsidR="0025449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25449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25449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41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แรงจูงใจใฝ่สัมฤทธิ์ หมายถึง ความปรารถนาหรือความมุ่งมั่นของบุคคลที่จะทำสิ่งใดสิ่งหนึ่งให้สำเร็จลุล่วงไปได้ด้วยดีตามที่ตั้งใจไว้ และมีความพยายามที่จะเอาชนะความล้มเหลวต่าง ๆ ตลอดจนความพยายามที่จะทำให้ดีกว่าบุคคลอื่น รู้สึกสบายใจเมื่อประสบผลสำเร็จ และมีความวิตกกังวลเมื่อทำไม่สำเร็จ</w:t>
      </w:r>
    </w:p>
    <w:p w14:paraId="33E71FC4" w14:textId="6F00D24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สรุป แรงจูงใจใฝ่สัมฤทธิ์ หมายถึง ความมุ่งมั่นของนักเรียนที่จะทำพฤติกรรมตนเองให้สำเร็จลุล่วงไปด้วยดีตามมาตรฐานอันสูงสุด หรือเป็นไปตามที่นักเรียนวางไว้ โดยนักเรียนได้ใช้ความพยายามอย่างเต็มที่ด้วยความขยันขันแข็ง เมื่อมีอุปสรรคก็คิดหาทางแก้ไขโดยไม่ย่อท้อ</w:t>
      </w:r>
    </w:p>
    <w:p w14:paraId="4257D69B" w14:textId="5E267B6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องค์ประกอบของแรงจูงใจใฝ่สัมฤทธิ์</w:t>
      </w:r>
    </w:p>
    <w:p w14:paraId="3ED0D778" w14:textId="0889108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สมจิตร์ หอไตรรงต์</w:t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2539</w:t>
      </w:r>
      <w:r w:rsidR="0025449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25449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25449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>13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McClelland and others</w:t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>1961</w:t>
      </w:r>
      <w:r w:rsidR="0025449D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25449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25449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207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256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เสนอว่าผู้ที่มีแรงจูงใจใฝ่สัมฤทธิ์จะมีองค์ประกอบ ดังนี้</w:t>
      </w:r>
    </w:p>
    <w:p w14:paraId="6CE6E44B" w14:textId="1E8B585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กล้าเสี่ยงพอควร (</w:t>
      </w:r>
      <w:r w:rsidRPr="00C0025C">
        <w:rPr>
          <w:rFonts w:ascii="TH Sarabun New" w:eastAsia="AngsanaNew" w:hAnsi="TH Sarabun New" w:cs="TH Sarabun New"/>
          <w:color w:val="000000" w:themeColor="text1"/>
        </w:rPr>
        <w:t>Moderate Risk Taking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ผู้ที่มีแรงจูงใจใฝ่สัมฤทธิ์สูง ต้องการใช้ความสามารถ ไม่ใช่โชคช่วย ไม่พอใจทำสิ่งต่าง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ซึ่งไม่ต้องใช้ฝีไม้ลายมือ หากแต่เลือกทำสิ่งที่ยากพอควร เพราะมีความเชื่อมั่นในความสามารถของตนเอง และการทำสิ่งที่ยากได้สำเร็จนั้น ทำให้ตนเองพอใจ มีการตัดสินใจเด็ดเดี่ยว ส่วนผู้ที่มีความต้องการสัมฤทธิ์ผลต่อมักไม่กล้าเสี่ยง เพราะกลัวไม่สำเร็จ หรือมิฉะนั้นก็มักจะเสี่ยงจนเกินไปทั้ง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ที่รู้ว่าไม่สำเร็จแต่ก็หวังพึ่งโชค</w:t>
      </w:r>
    </w:p>
    <w:p w14:paraId="70D0F8F2" w14:textId="0CCD250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กระตือรือร้น (</w:t>
      </w:r>
      <w:r w:rsidRPr="00C0025C">
        <w:rPr>
          <w:rFonts w:ascii="TH Sarabun New" w:eastAsia="AngsanaNew" w:hAnsi="TH Sarabun New" w:cs="TH Sarabun New"/>
          <w:color w:val="000000" w:themeColor="text1"/>
        </w:rPr>
        <w:t>Energetic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หรือชอบกระทำสิ่งแปลก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ใหม่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อันจะทำให้ตนเองรู้สึกกว่าได้ประสบความสำเร็จ ผู้ที่มีความต้องการสัมฤทธิ์ผลสูงไม่ได้ขยันขันแข็งไปทุกกรณี เขาจะมานะพากเพียรเฉพาะสิ่งที่ท้าทายยั่วยุความสามารถของตนเอง และทำให้ตนเองเกิดความรู้สึกว่าได้ทำงนสำคัญสำเร็จลุล่วงไปเท่านั้น ผู้มีความต้องการสัมฤทธิ์สูงไม่ขยันในงานที่เป็นกิจวัตร แต่จะขยันขันแข็งเฉพาะงานที่ต้องใช้สมองขบคิดและงานที่ไม่ซ้ำแบบใครหรือวิธีการใหม่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</w:t>
      </w:r>
      <w:r w:rsidR="003C73A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ที่จะแก้ปัญหาให้สำเร็จลุล่วงไป</w:t>
      </w:r>
    </w:p>
    <w:p w14:paraId="1BEB44BE" w14:textId="3610854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รับผิดชอบในตนเอง (</w:t>
      </w:r>
      <w:r w:rsidRPr="00C0025C">
        <w:rPr>
          <w:rFonts w:ascii="TH Sarabun New" w:eastAsia="AngsanaNew" w:hAnsi="TH Sarabun New" w:cs="TH Sarabun New"/>
          <w:color w:val="000000" w:themeColor="text1"/>
        </w:rPr>
        <w:t>Individual Responsibility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ผู้ที่มีความต้องการสัมฤทธิ์ผลสูงมักพยายามทำงานให้สำเร็จเพื่อความพอใจของตนเอง มิใช่หวังให้คนอื่นยกย่องตนและชอบที่จะมีเสรีภาพในการที่จะทำหรือคิดอะไร ไม่ชอบให้คนอื่นมาบงการ</w:t>
      </w:r>
    </w:p>
    <w:p w14:paraId="67490394" w14:textId="799E6FC8" w:rsidR="0025449D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ต้องการทราบผลของการตัดสินใจ (</w:t>
      </w:r>
      <w:r w:rsidRPr="00C0025C">
        <w:rPr>
          <w:rFonts w:ascii="TH Sarabun New" w:eastAsia="AngsanaNew" w:hAnsi="TH Sarabun New" w:cs="TH Sarabun New"/>
          <w:color w:val="000000" w:themeColor="text1"/>
        </w:rPr>
        <w:t>Knowledge of Result</w:t>
      </w:r>
    </w:p>
    <w:p w14:paraId="2BB8E4FF" w14:textId="17EC822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>Decision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ไม่ใช่เพียงคาดคะเนเอาว่าเป็นอย่างนั้นอย่างนี้ นอกจากนี้ผู้ต้องการความสัมฤทธิ์สูงยังพยายามทำให้ดีขึ้นกว่าเดิมอีกเมื่อทราบแน่ชัดว่าการกระทำของตนเกิดผลประการใด</w:t>
      </w:r>
    </w:p>
    <w:p w14:paraId="6F35D869" w14:textId="6FFC004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คาดการณ์ล่วงหน้า (</w:t>
      </w:r>
      <w:r w:rsidRPr="00C0025C">
        <w:rPr>
          <w:rFonts w:ascii="TH Sarabun New" w:eastAsia="AngsanaNew" w:hAnsi="TH Sarabun New" w:cs="TH Sarabun New"/>
          <w:color w:val="000000" w:themeColor="text1"/>
        </w:rPr>
        <w:t>Anticipation of Future Possibility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ผู้ที่มีความต้องการสัมฤทธิ์ผลสูงมักเป็นผู้ที่มีแผนระยะยาว เพราะเล็งเห็นการณ์ไหลว่าผู้ที่มีความต้องการสัมฤทธิ์ผลต่ำ</w:t>
      </w:r>
    </w:p>
    <w:p w14:paraId="7FBC22CF" w14:textId="71A5AE7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มีทักษะในการจัดระบบงาน (</w:t>
      </w:r>
      <w:r w:rsidRPr="00C0025C">
        <w:rPr>
          <w:rFonts w:ascii="TH Sarabun New" w:eastAsia="AngsanaNew" w:hAnsi="TH Sarabun New" w:cs="TH Sarabun New"/>
          <w:color w:val="000000" w:themeColor="text1"/>
        </w:rPr>
        <w:t>Organizational Skills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ในประเด็นนี้ยังไม่มีหลักฐานค้นคว้าอย่างเพียงพอ แต่มีความเห็นว่าเป็นลักษณะที่น่าจะเกิดสมรรถภาพในการจัดระบบงานยิ่งขึ้น</w:t>
      </w:r>
    </w:p>
    <w:p w14:paraId="6F906A57" w14:textId="69EC805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กุญชรี ค้าขาย</w:t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Pr="00C0025C">
        <w:rPr>
          <w:rFonts w:ascii="TH Sarabun New" w:eastAsia="AngsanaNew" w:hAnsi="TH Sarabun New" w:cs="TH Sarabun New"/>
          <w:color w:val="000000" w:themeColor="text1"/>
        </w:rPr>
        <w:t>2540</w:t>
      </w:r>
      <w:r w:rsidR="0025449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25449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25449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222 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McClclland</w:t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Pr="00C0025C">
        <w:rPr>
          <w:rFonts w:ascii="TH Sarabun New" w:eastAsia="AngsanaNew" w:hAnsi="TH Sarabun New" w:cs="TH Sarabun New"/>
          <w:color w:val="000000" w:themeColor="text1"/>
        </w:rPr>
        <w:t>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d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.) ให้นิยามแรงจูงใจใฝ่สัมฤทธิ์เป็นความปรารถนาที่จะทำสิ่งใดสิ่งหนึ่งให้ลุล่วงไปด้วยดี ทั้งในการแข่งขันและการ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ทำงานด้านมาตรฐานอันดีเยี่ยม หรือปรารถนาที่จะเอาชนะหรือทำดีกว่าบุคคลอื่น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มีความพยายามที่จะเอาชนะอุปสรรคต่าง ๆ สบายใจเมื่อประสบผลสำเร็จและวิตกกังวลเมื่อประสบความล้มเหลว แรงจูงใจใฝ่สัมฤทธิ์ซึ่งพัฒนาขึ้นในตัวคนนั้นเกิดได้จากการรับประสบการณ์ในช่วงต่าง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ของชีวิต หากในช่วงต้นของชีวิตเคยพบกับสถานการณ์ใฝ่สัมฤทธิ์แล้วทำงานได้ประสบผลสำเร็จคนก็มีแนวโน้มจะแสดงพฤติกรรมใฝ่สัมฤทธิ์ในสถานการณ์เช่นนั้นอีก ในทางตรงข้ามกันหากคนเคยล้มเหลวและถูกทำให้รู้สึกอับอาย ความล้มเหลวนั้นจะทำให้คนพัฒนาแรงจูงใจที่จะหลีกเลี่ยงความล้มเหลวขึ้น คนที่มีแรงจูงใจใฝ่สัมฤทธิ์สูงมักมาจากครอบครัวที่เน้นเรื่องความใฝ่สัมฤทธิ์คนเหล่านี้รายงานว่า พ่อแม่ของตนแสดงว่าต้องการให้ตนประสบผลสำเร็จในการทำงานในสถานการณ์ที่ต้องแข่งขัน</w:t>
      </w:r>
    </w:p>
    <w:p w14:paraId="124C7149" w14:textId="45D4630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สุรางค์ โค้วตระกูล (</w:t>
      </w:r>
      <w:r w:rsidRPr="00C0025C">
        <w:rPr>
          <w:rFonts w:ascii="TH Sarabun New" w:eastAsia="AngsanaNew" w:hAnsi="TH Sarabun New" w:cs="TH Sarabun New"/>
          <w:color w:val="000000" w:themeColor="text1"/>
        </w:rPr>
        <w:t>2545</w:t>
      </w:r>
      <w:r w:rsidR="0025449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25449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25449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172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ให้นิยาม แรงจูงใจใฝ่สัมฤทธิ์ หมายถึง แรงจูงใจที่เป็นแรงขับให้บุคคลพยายามที่จะประกอบพฤติกรรมที่จะประสบผลตามมาตรฐานความเป็นเลิศ (</w:t>
      </w:r>
      <w:r w:rsidRPr="00C0025C">
        <w:rPr>
          <w:rFonts w:ascii="TH Sarabun New" w:eastAsia="AngsanaNew" w:hAnsi="TH Sarabun New" w:cs="TH Sarabun New"/>
          <w:color w:val="000000" w:themeColor="text1"/>
        </w:rPr>
        <w:t>Standard Excellence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ที่ตนเองตั้งไว้ และได้กล่าวถึงพฤติกรรมที่แสดงออกของผู้มีแรงจูงใจใฝ่สัมฤทธิ์สูงกว่า ประกอบไปด้วย</w:t>
      </w:r>
    </w:p>
    <w:p w14:paraId="19A2C3BB" w14:textId="0DF1836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มีความรับผิดชอบในงานที่ตนทำ</w:t>
      </w:r>
    </w:p>
    <w:p w14:paraId="143B97FB" w14:textId="708725A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รู้จักตั้งวัตถุประสงค์ของงานที่จะต้องทำเพื่อความสำเร็จ ไม่สูงหรือต่ำจนเกินไปหรือรู้จักเสี่ยงระดับปานกลาง</w:t>
      </w:r>
    </w:p>
    <w:p w14:paraId="4D4230C1" w14:textId="3BDA09F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รู้จักให้ข้อมูลป้อนกลับในการปรับการตั้งความคาดหวังของความสำเร็จของงานในอนาคต</w:t>
      </w:r>
    </w:p>
    <w:p w14:paraId="7F553B45" w14:textId="52AA5B4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มีความพยายามไม่ท้อถอยเพื่อทำงานให้สำเร็จ</w:t>
      </w:r>
    </w:p>
    <w:p w14:paraId="03CFBA22" w14:textId="1F15E53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ธนบดี สีขาวอ่อน</w:t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2549</w:t>
      </w:r>
      <w:r w:rsidR="0025449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25449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25449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31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Hermans</w:t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1970</w:t>
      </w:r>
      <w:r w:rsidR="0025449D" w:rsidRPr="00C0025C">
        <w:rPr>
          <w:rFonts w:ascii="TH Sarabun New" w:eastAsia="Times New Roman" w:hAnsi="TH Sarabun New" w:cs="TH Sarabun New"/>
          <w:color w:val="000000" w:themeColor="text1"/>
        </w:rPr>
        <w:t>, p</w:t>
      </w:r>
      <w:r w:rsidR="0025449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25449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354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ได้รวบรวมลักษณะผู้มีแรงจูงใจใฝ่สัมฤทธิ์สูงไว้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ประการ ดังนี้</w:t>
      </w:r>
    </w:p>
    <w:p w14:paraId="53246BC3" w14:textId="0EB319C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มีระดับความทะเยอทะยานสูง</w:t>
      </w:r>
    </w:p>
    <w:p w14:paraId="374707A2" w14:textId="7EBC03A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มีความหวังอย่างมากว่าตนจะประสบผลสำเร็จ ถึงแม้ว่าผลจากการกระทำของเขานั้นจะขึ้นอยู่กับโอกาส</w:t>
      </w:r>
    </w:p>
    <w:p w14:paraId="3AFCABFE" w14:textId="3AE1134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มีความพยายามไปสู่สถานะที่สูงขึ้นไป</w:t>
      </w:r>
    </w:p>
    <w:p w14:paraId="0A5EF675" w14:textId="58E0925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อดทนทำงานที่ยากได้เป็นเวลานาน</w:t>
      </w:r>
    </w:p>
    <w:p w14:paraId="7821AF68" w14:textId="3900E73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เมื่องานกำลังทำอยู่ถูกขัดจังหวะหรือถูกรบกวนจะพยายามทำต่อไปให้สำเร็จ</w:t>
      </w:r>
    </w:p>
    <w:p w14:paraId="3F531EDE" w14:textId="2672862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รู้สึกว่าเวลาเป็นสิ่งที่ไม่หยุดนิ่ง และสิ่งต่างๆ เกิดขึ้นอย่างรวดเร็ว</w:t>
      </w:r>
    </w:p>
    <w:p w14:paraId="72D40EAD" w14:textId="4E18860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7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คำนึงถึงเหตุการณ์ในอนาคตมาก</w:t>
      </w:r>
    </w:p>
    <w:p w14:paraId="4C43EF7E" w14:textId="4948FF4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8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เลือกเพื่อนร่วมงานที่มีความสามารถเป็นอันดับแรก</w:t>
      </w:r>
    </w:p>
    <w:p w14:paraId="65479D4C" w14:textId="1E82371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9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ต้องการให้เป็นที่รู้จักแก่ผู้อื่นโดยพยายามทำงานของตนให้ดี</w:t>
      </w:r>
    </w:p>
    <w:p w14:paraId="076A555D" w14:textId="2A9723C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10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พยายามปฏิบัติสิ่งต่าง</w:t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ของตนให้ดีเสมอ</w:t>
      </w:r>
    </w:p>
    <w:p w14:paraId="155981B7" w14:textId="7C84F64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25449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25449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พรรณี ช เจนจิต (</w:t>
      </w:r>
      <w:r w:rsidRPr="00C0025C">
        <w:rPr>
          <w:rFonts w:ascii="TH Sarabun New" w:eastAsia="AngsanaNew" w:hAnsi="TH Sarabun New" w:cs="TH Sarabun New"/>
          <w:color w:val="000000" w:themeColor="text1"/>
        </w:rPr>
        <w:t>2545</w:t>
      </w:r>
      <w:r w:rsidR="0025449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25449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25449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292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สรุปลักษณะของผู้ที่มีแรงจูงใจใฝ่สัมฤทธิ์สูงไว้ ดังนี้</w:t>
      </w:r>
    </w:p>
    <w:p w14:paraId="25D21469" w14:textId="1D3D998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เป็นผู้ที่มีความมานะบากบั่น พยายามที่จะเอาชนะความล้มเหลวต่าง ๆ พยายามที่จะไปให้ถึงจุดหมายปลายทาง</w:t>
      </w:r>
    </w:p>
    <w:p w14:paraId="0765CC33" w14:textId="2E48ED6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เป็นผู้ทำงานมีแผน</w:t>
      </w:r>
    </w:p>
    <w:p w14:paraId="67578203" w14:textId="69C904C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เป็นผู้ตั้งระดับความคาดหวังไว้สูง</w:t>
      </w:r>
    </w:p>
    <w:p w14:paraId="2323A3DA" w14:textId="7FB9FF4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ปรียาพร วงศ์อนุตรโรจน์ (</w:t>
      </w:r>
      <w:r w:rsidRPr="00C0025C">
        <w:rPr>
          <w:rFonts w:ascii="TH Sarabun New" w:eastAsia="AngsanaNew" w:hAnsi="TH Sarabun New" w:cs="TH Sarabun New"/>
          <w:color w:val="000000" w:themeColor="text1"/>
        </w:rPr>
        <w:t>2546</w:t>
      </w:r>
      <w:r w:rsidR="00721AF9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721AF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721AF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223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234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สรุปลักษณะของบุคคลที่มีแรงจูงใจใฝ่สัมฤทธิ์สูงจะมีลักษณะต่อไปนี้</w:t>
      </w:r>
    </w:p>
    <w:p w14:paraId="2951B837" w14:textId="616E24F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มีความกล้า โดยการกล้าคิด กล้าทำ กล้าตัดสินใจ กล้าเผชิญกับความสำเร็จหรือความล้มเหลว</w:t>
      </w:r>
    </w:p>
    <w:p w14:paraId="3F14DD8A" w14:textId="1ACBC9E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มีความมุ่งมั่นพยายาม ชอบทำงานที่ท้าทายความคิดและความสามารถ</w:t>
      </w:r>
    </w:p>
    <w:p w14:paraId="1E83BC85" w14:textId="48B1983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มีความเชื่อมั่นในตนเอง มีความรับผิดชอบต่อตนเอง รู้หน้าที่และภารกิจของตนเอง</w:t>
      </w:r>
    </w:p>
    <w:p w14:paraId="3EE3F56F" w14:textId="21B32D3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มีความรอบรู้ในการตัดสินใจและติดตามผลการตัดสินใจของตนเอง</w:t>
      </w:r>
    </w:p>
    <w:p w14:paraId="4A4B893A" w14:textId="05E2ED8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มีความสามารถในการคาดการณ์ล่วงหน้าได้แม่นยำ</w:t>
      </w:r>
    </w:p>
    <w:p w14:paraId="4EDC511C" w14:textId="6DE8FAF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มีความสามารถที่จะเลือกทำงานที่จะประสบความสำเร็จได้มากและด้วยความสามารถที่มีอยู่ </w:t>
      </w:r>
    </w:p>
    <w:p w14:paraId="75206D3F" w14:textId="36EC303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สรุปได้ว่า ลักษณะของบุคคลที่มีแรงจูงใจใฝ่สัมฤทธิ์สูง ได้แก่</w:t>
      </w:r>
    </w:p>
    <w:p w14:paraId="780BEE10" w14:textId="4F6C970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ความทะเยอทะยาน ประกอบด้วย พฤติกรรมการตั้งระดับความคาดหวังไว้สูง ต้องการเป็นที่รู้จักแก่ผู้อื่นโดยพยายามทำงานของตนเองให้ดีต้องการให้งานสำเร็จในระดับสูง</w:t>
      </w:r>
    </w:p>
    <w:p w14:paraId="7CB8D677" w14:textId="3F43783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ขยันขันแข็ง มีความตั้งใจ และจริงจังกับการทำงาน มีความอดทน ทำงานที่ได้รับมอบหมายทันที มีความสุขและสนุกกับการทำงาน</w:t>
      </w:r>
    </w:p>
    <w:p w14:paraId="5A08A0C5" w14:textId="7B954B4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ความกล้าเสี่ยง ประกอบด้วยพฤติกรรม กล้าได้ กล้าเสีย มุ่งความสำเร็จมากกว่าหลีกเลี่ยงความล้มเหลว เลือกทำงานที่ยากและท้าทายความสามารถ</w:t>
      </w:r>
    </w:p>
    <w:p w14:paraId="3D5A02C0" w14:textId="465A33D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แนวคิดทฤษฎีแรงจูงใจใฝ่สัมฤทธิ์</w:t>
      </w:r>
    </w:p>
    <w:p w14:paraId="45BF537B" w14:textId="0F36683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คำว่า “แรงจูงใจ” หรือ “</w:t>
      </w:r>
      <w:r w:rsidRPr="00C0025C">
        <w:rPr>
          <w:rFonts w:ascii="TH Sarabun New" w:eastAsia="AngsanaNew" w:hAnsi="TH Sarabun New" w:cs="TH Sarabun New"/>
          <w:color w:val="000000" w:themeColor="text1"/>
        </w:rPr>
        <w:t>Motivation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” มีรากศัพท์มาจากภาษาลาตินว่า “</w:t>
      </w:r>
      <w:r w:rsidRPr="00C0025C">
        <w:rPr>
          <w:rFonts w:ascii="TH Sarabun New" w:eastAsia="AngsanaNew" w:hAnsi="TH Sarabun New" w:cs="TH Sarabun New"/>
          <w:color w:val="000000" w:themeColor="text1"/>
        </w:rPr>
        <w:t>Movere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” แปลว่า การเคลื่อนไหว นักจิตวิทยาที่ศึกษาเรื่องแรงจูงใจจะให้ความสำคัญกับสิ่งเร้าภายนอกและสิ่งเร้าภายในที่เป็นพลังผลักดันให้มนุษย์แสดงพฤติกรรมออกมาในลักษณะ ทิศทางและปริมาณที่แตกต่างกัน นั่นก็คือ แรงจูงใจเป็นพลังผลักดันให้มนุษย์มีการเคลื่อนไหวเพื่อไปสู่เป้าหมายที่แต่ละคนต้องการ ถ้าขาดแรงจูงใจ มนุษย์อาจเปรียบได้กับหุ่นยนต์ตัวหนึ่งที่เคลื่อนไหวได้ตามคำสั่ง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 xml:space="preserve">หรือความต้องการของผู้อื่น และพฤติกรรมหลาย ๆ อย่างของมนุษย์จะไม่เกิดขึ้นถ้าปราศจากแรงจูงใจ (ดวงเดือน ทวีสิน. </w:t>
      </w:r>
      <w:r w:rsidRPr="00C0025C">
        <w:rPr>
          <w:rFonts w:ascii="TH Sarabun New" w:eastAsia="AngsanaNew" w:hAnsi="TH Sarabun New" w:cs="TH Sarabun New"/>
          <w:color w:val="000000" w:themeColor="text1"/>
        </w:rPr>
        <w:t>2539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</w:t>
      </w:r>
    </w:p>
    <w:p w14:paraId="57F27C7C" w14:textId="472BAD4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จากการศึกษาพบว่ามี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ทฤษฎีที่เกี่ยวข้องกับแรงจูงใจใฝ่สัมฤทธิ์ ดังนี้</w:t>
      </w:r>
    </w:p>
    <w:p w14:paraId="0C9E82FB" w14:textId="29F43F7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ทฤษฎีของแมคเคลแลนด์ (กำพล พลเยี่ยม</w:t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2537</w:t>
      </w:r>
      <w:r w:rsidR="00721AF9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721AF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721AF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>–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14</w:t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อ้าง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ถึงใน</w:t>
      </w:r>
      <w:r w:rsidRPr="00C0025C">
        <w:rPr>
          <w:rFonts w:ascii="TH Sarabun New" w:eastAsia="AngsanaNew" w:hAnsi="TH Sarabun New" w:cs="TH Sarabun New"/>
          <w:color w:val="000000" w:themeColor="text1"/>
        </w:rPr>
        <w:t>McClelland</w:t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1961</w:t>
      </w:r>
      <w:r w:rsidR="00721AF9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721AF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721AF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36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62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ได้แบ่งแรงจูงใจทางสังคมเป็น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ประเภท คือ</w:t>
      </w:r>
    </w:p>
    <w:p w14:paraId="38139A2C" w14:textId="58791C3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แรงจูงใจใฝ่สัมฤทธิ์ (</w:t>
      </w:r>
      <w:r w:rsidRPr="00C0025C">
        <w:rPr>
          <w:rFonts w:ascii="TH Sarabun New" w:eastAsia="AngsanaNew" w:hAnsi="TH Sarabun New" w:cs="TH Sarabun New"/>
          <w:color w:val="000000" w:themeColor="text1"/>
        </w:rPr>
        <w:t>Achievement Motive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ความปรารถนาที่กระทำสิ่งใดสิ่งหนึ่งให้ลุล่วงไปด้วยดี โดยพยายามแข่งขันกับมาตรฐานอันดีเลิศ มีความสบายใจเมื่อประสบผลสำเร็จและมีความวิตกกังวลเมื่อล้มเหลว</w:t>
      </w:r>
    </w:p>
    <w:p w14:paraId="630E4C4B" w14:textId="7E60EAD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แรงจูงใจใฝ่สัมพันธ์ (</w:t>
      </w:r>
      <w:r w:rsidRPr="00C0025C">
        <w:rPr>
          <w:rFonts w:ascii="TH Sarabun New" w:eastAsia="AngsanaNew" w:hAnsi="TH Sarabun New" w:cs="TH Sarabun New"/>
          <w:color w:val="000000" w:themeColor="text1"/>
        </w:rPr>
        <w:t>Affiliation Motive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ความปรารถนาที่จะเป็นที่ยอมรับของผู้อื่น ต้องการเป็นที่นิยมชมชอบ หรือรักใคร่ชอบพอกับคนอื่น สิ่งเหล่านี้ เป็นแรงจูงใจที่จะกระทำให้บุคคลแสดงพฤติกรรมเพื่อให้เป็นที่ยอมรับจากผู้อื่น</w:t>
      </w:r>
    </w:p>
    <w:p w14:paraId="3691CFEF" w14:textId="3DD1F34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แรงจูงใจใฝ่อำนาจ (</w:t>
      </w:r>
      <w:r w:rsidRPr="00C0025C">
        <w:rPr>
          <w:rFonts w:ascii="TH Sarabun New" w:eastAsia="AngsanaNew" w:hAnsi="TH Sarabun New" w:cs="TH Sarabun New"/>
          <w:color w:val="000000" w:themeColor="text1"/>
        </w:rPr>
        <w:t>Power Motive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ความปรารถนาที่จะได้มา ซึ่งอิทธิพลที่เหนือกว่าคนอื่น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ในสังคม ทำให้บุคคลแสวงหาอำนาจเพราะเกิดความรู้สึกว่าการทำอะไรให้ได้เหนือคนอื่นเป็นความภาคภูมิใจ ผู้มีแรงจูงใจใฝ่อำนาจสูงจะเป็นผู้ที่มีความพยายามและควบคุมสิ่งต่าง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เพื่อให้ตนเองบรรลุความต้องการที่มีอิทธิพลเหนือกว่าบุคคลอื่น</w:t>
      </w:r>
    </w:p>
    <w:p w14:paraId="12E2D2E0" w14:textId="222AB11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สาคร พิมพ์ทา</w:t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2552</w:t>
      </w:r>
      <w:r w:rsidR="00721AF9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721AF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721AF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62 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งถึงใน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Atkinson</w:t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</w:rPr>
        <w:t>1964</w:t>
      </w:r>
      <w:r w:rsidR="00721AF9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721AF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721AF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240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268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ได้คิดทฤษฎีแรงจูงใจใฝ่สัมฤทธิ์และเขามีความเชื่อว่าสิ่งกระตุ้นที่จะทำให้บุคคล ประกอบกิจกรรมต่าง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เพื่อมุ่ง ผลสัมฤทธิ์ (</w:t>
      </w:r>
      <w:r w:rsidRPr="00C0025C">
        <w:rPr>
          <w:rFonts w:ascii="TH Sarabun New" w:eastAsia="AngsanaNew" w:hAnsi="TH Sarabun New" w:cs="TH Sarabun New"/>
          <w:color w:val="000000" w:themeColor="text1"/>
        </w:rPr>
        <w:t>Ta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ขึ้นอยู่กับผลบวกขององค์ประกอบ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ประการ คือ</w:t>
      </w:r>
    </w:p>
    <w:p w14:paraId="22C0A70E" w14:textId="0436C5C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สิ่งโน้มน้าวจิตใจที่จะนำไปสู่ความสำเร็จ (</w:t>
      </w:r>
      <w:r w:rsidRPr="00C0025C">
        <w:rPr>
          <w:rFonts w:ascii="TH Sarabun New" w:eastAsia="AngsanaNew" w:hAnsi="TH Sarabun New" w:cs="TH Sarabun New"/>
          <w:color w:val="000000" w:themeColor="text1"/>
        </w:rPr>
        <w:t>Ts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ได้แก่ ผลคูณของ</w:t>
      </w:r>
    </w:p>
    <w:p w14:paraId="53D58918" w14:textId="295EFFD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แรงจูงใจที่มุ่งสู่ความสำเร็จ (</w:t>
      </w:r>
      <w:r w:rsidRPr="00C0025C">
        <w:rPr>
          <w:rFonts w:ascii="TH Sarabun New" w:eastAsia="AngsanaNew" w:hAnsi="TH Sarabun New" w:cs="TH Sarabun New"/>
          <w:color w:val="000000" w:themeColor="text1"/>
        </w:rPr>
        <w:t>Ms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41F942B9" w14:textId="64D89A2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ความเข้มของความมุ่งหวังหรือโอกาสที่จะประสบความสำเร็จ (</w:t>
      </w:r>
      <w:r w:rsidRPr="00C0025C">
        <w:rPr>
          <w:rFonts w:ascii="TH Sarabun New" w:eastAsia="AngsanaNew" w:hAnsi="TH Sarabun New" w:cs="TH Sarabun New"/>
          <w:color w:val="000000" w:themeColor="text1"/>
        </w:rPr>
        <w:t>Ps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431D7D83" w14:textId="77777777" w:rsidR="00721AF9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ค่าของสิ่งล่อใจ (</w:t>
      </w:r>
      <w:r w:rsidRPr="00C0025C">
        <w:rPr>
          <w:rFonts w:ascii="TH Sarabun New" w:eastAsia="AngsanaNew" w:hAnsi="TH Sarabun New" w:cs="TH Sarabun New"/>
          <w:color w:val="000000" w:themeColor="text1"/>
        </w:rPr>
        <w:t>Incentive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Value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ที่เป้าหมายของ</w:t>
      </w:r>
    </w:p>
    <w:p w14:paraId="1281875B" w14:textId="614F87E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ความสำเร็จ (</w:t>
      </w:r>
      <w:r w:rsidRPr="00C0025C">
        <w:rPr>
          <w:rFonts w:ascii="TH Sarabun New" w:eastAsia="AngsanaNew" w:hAnsi="TH Sarabun New" w:cs="TH Sarabun New"/>
          <w:color w:val="000000" w:themeColor="text1"/>
        </w:rPr>
        <w:t>Is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0E3260DD" w14:textId="3983D3F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สิ่งโน้มน้าวจิตใจที่จะหลีกเลี่ยงความล้มเหลว (</w:t>
      </w:r>
      <w:r w:rsidRPr="00C0025C">
        <w:rPr>
          <w:rFonts w:ascii="TH Sarabun New" w:eastAsia="AngsanaNew" w:hAnsi="TH Sarabun New" w:cs="TH Sarabun New"/>
          <w:color w:val="000000" w:themeColor="text1"/>
        </w:rPr>
        <w:t>Tf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ขึ้นกับผลคูณของ</w:t>
      </w:r>
    </w:p>
    <w:p w14:paraId="3DBAB79B" w14:textId="295FE10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แรงจูงใจที่จะหลีกเลี่ยงความล้มเหลว (</w:t>
      </w:r>
      <w:r w:rsidRPr="00C0025C">
        <w:rPr>
          <w:rFonts w:ascii="TH Sarabun New" w:eastAsia="AngsanaNew" w:hAnsi="TH Sarabun New" w:cs="TH Sarabun New"/>
          <w:color w:val="000000" w:themeColor="text1"/>
        </w:rPr>
        <w:t>Maf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3F228D6D" w14:textId="40A1091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โอกาสที่จะประสบความล้มเหลว (</w:t>
      </w:r>
      <w:r w:rsidRPr="00C0025C">
        <w:rPr>
          <w:rFonts w:ascii="TH Sarabun New" w:eastAsia="AngsanaNew" w:hAnsi="TH Sarabun New" w:cs="TH Sarabun New"/>
          <w:color w:val="000000" w:themeColor="text1"/>
        </w:rPr>
        <w:t>Pf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= 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-</w:t>
      </w:r>
      <w:r w:rsidRPr="00C0025C">
        <w:rPr>
          <w:rFonts w:ascii="TH Sarabun New" w:eastAsia="AngsanaNew" w:hAnsi="TH Sarabun New" w:cs="TH Sarabun New"/>
          <w:color w:val="000000" w:themeColor="text1"/>
        </w:rPr>
        <w:t>Ps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2B985974" w14:textId="2F8586C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ค่าของสิ่งล่อใจที่เป็นเป้าหมายของความล้มเหลว (</w:t>
      </w:r>
      <w:r w:rsidRPr="00C0025C">
        <w:rPr>
          <w:rFonts w:ascii="TH Sarabun New" w:eastAsia="AngsanaNew" w:hAnsi="TH Sarabun New" w:cs="TH Sarabun New"/>
          <w:color w:val="000000" w:themeColor="text1"/>
        </w:rPr>
        <w:t>Tf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= 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-</w:t>
      </w:r>
      <w:r w:rsidRPr="00C0025C">
        <w:rPr>
          <w:rFonts w:ascii="TH Sarabun New" w:eastAsia="AngsanaNew" w:hAnsi="TH Sarabun New" w:cs="TH Sarabun New"/>
          <w:color w:val="000000" w:themeColor="text1"/>
        </w:rPr>
        <w:t>Is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0EAC7C3A" w14:textId="022D002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ค่าของยั่วหรือองค์ประกอบจากภายนอก (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Extrinsic Tendency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= </w:t>
      </w:r>
      <w:r w:rsidRPr="00C0025C">
        <w:rPr>
          <w:rFonts w:ascii="TH Sarabun New" w:eastAsia="AngsanaNew" w:hAnsi="TH Sarabun New" w:cs="TH Sarabun New"/>
          <w:color w:val="000000" w:themeColor="text1"/>
        </w:rPr>
        <w:t>Text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ซึ่งจะทำให้บุคคลเกิดความปรารถนาอยากจะประกอบกิจกรรมนั้น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สรุป แรงจูงใจใฝ่สัมฤทธิ์ของแอทคินสัน ในรูปของสมการได้ ดังนี้</w:t>
      </w:r>
    </w:p>
    <w:p w14:paraId="0A2682AF" w14:textId="50ECC2D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Ta </w:t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= </w:t>
      </w:r>
      <w:r w:rsidRPr="00C0025C">
        <w:rPr>
          <w:rFonts w:ascii="TH Sarabun New" w:eastAsia="AngsanaNew" w:hAnsi="TH Sarabun New" w:cs="TH Sarabun New"/>
          <w:color w:val="000000" w:themeColor="text1"/>
        </w:rPr>
        <w:tab/>
        <w:t xml:space="preserve">Ts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+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Tf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+ </w:t>
      </w:r>
      <w:r w:rsidRPr="00C0025C">
        <w:rPr>
          <w:rFonts w:ascii="TH Sarabun New" w:eastAsia="AngsanaNew" w:hAnsi="TH Sarabun New" w:cs="TH Sarabun New"/>
          <w:color w:val="000000" w:themeColor="text1"/>
        </w:rPr>
        <w:t>Text</w:t>
      </w:r>
    </w:p>
    <w:p w14:paraId="02701D3D" w14:textId="214FADC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= </w:t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Ms </w:t>
      </w:r>
      <w:r w:rsidRPr="00C0025C">
        <w:rPr>
          <w:rFonts w:ascii="TH Sarabun New" w:eastAsia="AngsanaNew" w:hAnsi="TH Sarabun New" w:cs="TH Sarabun New"/>
          <w:color w:val="000000" w:themeColor="text1"/>
        </w:rPr>
        <w:sym w:font="Symbol" w:char="F0B4"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Ps </w:t>
      </w:r>
      <w:r w:rsidRPr="00C0025C">
        <w:rPr>
          <w:rFonts w:ascii="TH Sarabun New" w:eastAsia="AngsanaNew" w:hAnsi="TH Sarabun New" w:cs="TH Sarabun New"/>
          <w:color w:val="000000" w:themeColor="text1"/>
        </w:rPr>
        <w:sym w:font="Symbol" w:char="F0B4"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Ts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+ (</w:t>
      </w:r>
      <w:r w:rsidRPr="00C0025C">
        <w:rPr>
          <w:rFonts w:ascii="TH Sarabun New" w:eastAsia="AngsanaNew" w:hAnsi="TH Sarabun New" w:cs="TH Sarabun New"/>
          <w:color w:val="000000" w:themeColor="text1"/>
        </w:rPr>
        <w:t>Maf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sym w:font="Symbol" w:char="F0B4"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Pf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sym w:font="Symbol" w:char="F0B4"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IF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+ </w:t>
      </w:r>
      <w:r w:rsidRPr="00C0025C">
        <w:rPr>
          <w:rFonts w:ascii="TH Sarabun New" w:eastAsia="AngsanaNew" w:hAnsi="TH Sarabun New" w:cs="TH Sarabun New"/>
          <w:color w:val="000000" w:themeColor="text1"/>
        </w:rPr>
        <w:t>Text</w:t>
      </w:r>
    </w:p>
    <w:p w14:paraId="221E6057" w14:textId="1F0C31C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สุรางค์ โค้วตระกูล</w:t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 xml:space="preserve">2536 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Maslow</w:t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</w:rPr>
        <w:t>1970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ได้แบ่งความต้องการพื้นฐาน (</w:t>
      </w:r>
      <w:r w:rsidRPr="00C0025C">
        <w:rPr>
          <w:rFonts w:ascii="TH Sarabun New" w:eastAsia="AngsanaNew" w:hAnsi="TH Sarabun New" w:cs="TH Sarabun New"/>
          <w:color w:val="000000" w:themeColor="text1"/>
        </w:rPr>
        <w:t>Basic Need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ออกเป็น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ขั้น คือ</w:t>
      </w:r>
    </w:p>
    <w:p w14:paraId="02629F69" w14:textId="0AC6CFB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ความต้องการทางสรีระหรือความต้องการทางร่างกาย (</w:t>
      </w:r>
      <w:r w:rsidRPr="00C0025C">
        <w:rPr>
          <w:rFonts w:ascii="TH Sarabun New" w:eastAsia="AngsanaNew" w:hAnsi="TH Sarabun New" w:cs="TH Sarabun New"/>
          <w:color w:val="000000" w:themeColor="text1"/>
        </w:rPr>
        <w:t>Physiological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Need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ความต้องการพื้นฐานของร่างกาย เป็นความต้องการที่จำเป็นสำหรับมีชีวิตอยู่ มนุษย์ทุกคนมีความต้องการทางสรีระอยู่เสมอจะขาดเสียไม่ได้ และถ้าอยู่ในสภาพที่ขาดจะกระตุ้นให้ตนมีกิจกรรมขวนขวายที่สนองความต้องการ</w:t>
      </w:r>
    </w:p>
    <w:p w14:paraId="1C8A334C" w14:textId="74863BC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ความต้องการความมั่นคงปลอดภัยหรือสวัสดิภาพ (</w:t>
      </w:r>
      <w:r w:rsidRPr="00C0025C">
        <w:rPr>
          <w:rFonts w:ascii="TH Sarabun New" w:eastAsia="AngsanaNew" w:hAnsi="TH Sarabun New" w:cs="TH Sarabun New"/>
          <w:color w:val="000000" w:themeColor="text1"/>
        </w:rPr>
        <w:t>Safety Need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ความต้องการความมั่นคงปลอดภัยทั้งทางด้านร่างกายและจิตใจ เป็นอิสระจากความกลัว การขู่เข็ญบังคับจากผู้อื่นหรือสิ่งแวดล้อม เป็นความต้องการที่จะได้รับการปกป้องคุ้มครอง</w:t>
      </w:r>
    </w:p>
    <w:p w14:paraId="7CDEAE45" w14:textId="1D4C426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ความต้องการความรัก และเป็นส่วนหนึ่งของหมู่ (</w:t>
      </w:r>
      <w:r w:rsidRPr="00C0025C">
        <w:rPr>
          <w:rFonts w:ascii="TH Sarabun New" w:eastAsia="AngsanaNew" w:hAnsi="TH Sarabun New" w:cs="TH Sarabun New"/>
          <w:color w:val="000000" w:themeColor="text1"/>
        </w:rPr>
        <w:t>Love and Belonging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Need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มนุษย์ทุกคนมีความปรารถนาจะให้เป็นที่รักของผู้อื่น และต้องการมีความสัมพันธ์กับผู้อื่นและเป็นส่วนหนึ่งของหมู่</w:t>
      </w:r>
    </w:p>
    <w:p w14:paraId="05D07EBD" w14:textId="7279AF9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ความต้องการที่จะรู้สึกว่าตนเองมีค่า (</w:t>
      </w:r>
      <w:r w:rsidRPr="00C0025C">
        <w:rPr>
          <w:rFonts w:ascii="TH Sarabun New" w:eastAsia="AngsanaNew" w:hAnsi="TH Sarabun New" w:cs="TH Sarabun New"/>
          <w:color w:val="000000" w:themeColor="text1"/>
        </w:rPr>
        <w:t>Esteem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Need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อันจะประกอบ ด้วยความต้องการประสบความสำเร็จ มีความต้องการที่จะให้ผู้อื่นเห็นว่าตนมีความสามารถ มีคุณค่าและมีเกียรติ ต้องการได้รับการยกย่องนับถือจากผู้อื่น</w:t>
      </w:r>
    </w:p>
    <w:p w14:paraId="2A9ABAE7" w14:textId="4EA614A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ความต้องการที่จะรู้จักตนเองตามสภาพที่แท้จริงและพัฒนาตามศักยภาพของตน (</w:t>
      </w:r>
      <w:r w:rsidRPr="00C0025C">
        <w:rPr>
          <w:rFonts w:ascii="TH Sarabun New" w:eastAsia="AngsanaNew" w:hAnsi="TH Sarabun New" w:cs="TH Sarabun New"/>
          <w:color w:val="000000" w:themeColor="text1"/>
        </w:rPr>
        <w:t>Self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-</w:t>
      </w:r>
      <w:r w:rsidRPr="00C0025C">
        <w:rPr>
          <w:rFonts w:ascii="TH Sarabun New" w:eastAsia="AngsanaNew" w:hAnsi="TH Sarabun New" w:cs="TH Sarabun New"/>
          <w:color w:val="000000" w:themeColor="text1"/>
        </w:rPr>
        <w:t>Actualization Need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เป็นความต้องการที่จะรู้จักตนเองตามสภาพที่แท้จริงของตน จะกล้าที่จะตัดสินใจเลือกทางเดินของชีวิต รู้ค่านิยมของตนเอง มีความจริงใจต่อตนเองปรารถนาที่จะเป็นคนดีที่สุดเท่าที่จะมีความสามารถทำได้ ทั้งทางด้านสติปัญญา ทักษะและอารมณ์ความรู้สึก ยอมรับตนเองทั้งส่วนดีส่วนเสีย</w:t>
      </w:r>
    </w:p>
    <w:p w14:paraId="0D010A23" w14:textId="00EF127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มาสโลว์ ได้จัดลำดับของความต้องการจากต่ำไปสูง เริ่มจากความต้องการทางสรีระ ซึ่งมาสโลว์เชื่อว่าเป็นความต้องการพื้นฐานที่มีแรงผลักดันรุนแรงที่สุด ถ้าความต้องการนี้ขาดจะเป็นแรงผลักดันให้บุคคลนั้นมีพฤติกรรมตอบสนองจนเป็นที่พอใจ จึงจะมีความต้องการขั้นสูงต่อไป ความต้องการสูงสุด คือ ความต้องการที่จะรู้จักตนเองอย่างแท้จริงและพัฒนาตนเต็มที่ตามศักยภาพของตน จะเกิดขึ้นก็ต่อเมื่อความต้องการทั้ง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ขั้น ได้รับการตอบสนอง </w:t>
      </w:r>
    </w:p>
    <w:p w14:paraId="7BEE8880" w14:textId="06F9A56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ทฤษฎีที่เกี่ยวข้องกับแรงจูงใจใฝ่สัมฤทธิ์นั้นมี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ทฤษฎีแรงจูงใจใฝ่สัมฤทธิ์ของแมคเคลแลนด์ ที่ให้ความสนใจถึงความสัมพันธ์ระหว่างแรงจูงใจใฝ่สัมฤทธิ์กับพื้นฐานทางวัฒนธรรมของสังคมและการอบรมเลี้ยงดู โดยแมคเคลแลนด์ให้ความคิดเห็นว่าการอบรมเลี้ยงดูและวัฒนธรรม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 xml:space="preserve">ใฝ่สัมฤทธิ์ของแอทคินสันโดยอาศัยพื้นฐานทฤษฎีการตัดสินใจ เพื่อทำนายแนวโน้มของพฤติกรรมมุ่งผลสัมฤทธิ์ แอคคินสันเชื่อว่า สิ่งที่กระตุ้นให้บุคคลมีแนวโน้มที่จะปฏิบัติกิจกรรมนั้น ขึ้นอยู่กับองค์ประกอบ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ประการ คือ แนวโน้มที่จะประสบผลสำเร็จ แนวโน้มที่จะหลีกเลี่ยงความล้มเหลวและการจูงใจจากภายนอกที่จะปฏิบัติงาน และมาสโลว์ ได้จัดลำดับของความต้องการจากต่ำไปสูง เริ่มจากความต้องการทางสรีระ ซึ่งมาสโลว์เชื่อว่าเป็นความต้องการพื้นฐานที่มีแรงผลักดันรุนแรงที่สุด ถ้าความต้องการนี้ขาดจะเป็นแรงผลักดันให้บุคคลนั้นมีพฤติกรรมตอบสนองจนเป็นที่พอใจ จึงจะมีความต้องการขั้นสูงต่อไป ความต้องการสูงสุด คือ ความต้องการที่จะรู้จักตนเองอย่างแท้จริงและพัฒนาตนเต็มที่ตามศักยภาพของตน จะเกิดขึ้นก็ต่อเมื่อความต้องการทั้ง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ขั้น ได้รับการตอบสนอง</w:t>
      </w:r>
    </w:p>
    <w:p w14:paraId="1A358D8E" w14:textId="109A94D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การวัดแรงจูงใจใฝ่สัมฤทธิ์</w:t>
      </w:r>
    </w:p>
    <w:p w14:paraId="54E497EB" w14:textId="10B4EFC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นักจิตวิทยาและนักการศึกษาได้เสนอแนวทางการวัดแรงจูงใจใฝ่สัมฤทธิ์ไว้ ดังนี้</w:t>
      </w:r>
    </w:p>
    <w:p w14:paraId="3498E7AD" w14:textId="4F4A5E5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การวัดแรงจูงใจใฝ่สัมฤทธิ์ของแมคเคลแลนด์ ได้ใช้วิธีที่เรียกว่าเทคนิคการฉายภาพ (</w:t>
      </w:r>
      <w:r w:rsidRPr="00C0025C">
        <w:rPr>
          <w:rFonts w:ascii="TH Sarabun New" w:eastAsia="AngsanaNew" w:hAnsi="TH Sarabun New" w:cs="TH Sarabun New"/>
          <w:color w:val="000000" w:themeColor="text1"/>
        </w:rPr>
        <w:t>Projective Technique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จากแบบทดสอบ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TAT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</w:rPr>
        <w:t>Thematic Apperception Test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        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ซึ่งมอเรย์เป็นผู้สร้างขึ้น วิธีวัดแรงจูงใจใฝ่สัมฤทธิ์โดยวิธีนี้ คือ ใช้ภาพที่มีความหมายคลุมเครือ (</w:t>
      </w:r>
      <w:r w:rsidRPr="00C0025C">
        <w:rPr>
          <w:rFonts w:ascii="TH Sarabun New" w:eastAsia="AngsanaNew" w:hAnsi="TH Sarabun New" w:cs="TH Sarabun New"/>
          <w:color w:val="000000" w:themeColor="text1"/>
        </w:rPr>
        <w:t>Ambiguous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แต่มีความสัมพันธ์กับสิ่งที่ต้องการศึกษาเป็นสิ่งเร้า ให้บุคคลเกิดการตอบสนอง แล้วนำสิ่งที่บุคคลตอบสนองไปวิเคราะห์ตามหลักเกณฑ์ที่แมคเคลแลนด์ได้กำหนดไว้</w:t>
      </w:r>
    </w:p>
    <w:p w14:paraId="68FC9A3B" w14:textId="3ABE9AE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สุดฤทัย ศรีปรีชา</w:t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2550</w:t>
      </w:r>
      <w:r w:rsidR="00721AF9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721AF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721AF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 xml:space="preserve">15 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Anderson</w:t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</w:rPr>
        <w:t>1941</w:t>
      </w:r>
      <w:r w:rsidR="00721AF9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721AF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721AF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42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ได้เสนอวิธีวัดแรงจูงใจใฝ่สัมฤทธิ์ไว้ ดังนี้</w:t>
      </w:r>
    </w:p>
    <w:p w14:paraId="3DB5C717" w14:textId="2AE2762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การสังเกต เป็นวิธีการวัดแรงจูงใจใฝ่สัมฤทธิ์ทางตรง ก่อนการสังเกตพฤติกรรมใดจะต้องแน่ใจถึงการกำหนดนิยามพฤติกรรมที่สัมพันธ์กับคุณลักษณะที่จะวัดไว้อย่างชัดเจนล่วงหน้า การสังเกตที่ดีจำเป็นต้องสังเกตในหลายสถานการณ์ และสังเกตต่อเนื่องในช่วงระยะเวลาที่นานพอ</w:t>
      </w:r>
    </w:p>
    <w:p w14:paraId="01A3884A" w14:textId="4178EFA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การให้บุคคลรายงานตนเอง เป็นวิธีการวัดแรงจูงใจใฝ่สัมฤทธิ์ทางอ้อม โดยทั่วไปแล้วแบบวัดชนิดให้รายงานด้วยตัวเองมักประกอบด้วยข้อคำถาม หรือคำคุณศัพท์ กำหนดให้บุคคลแสดงความรู้สึกต่อข้อคำถามนั้นว่าเห็นด้วยหรือไม่ หรือให้คำตอบเพื่อการค้นหาอารมณ์ความรู้สึกหรือให้เลือกคำคุณศัพท์เพื่ออธิบายแนวคิดที่กำหนดให้</w:t>
      </w:r>
    </w:p>
    <w:p w14:paraId="79B02492" w14:textId="705BEAF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721AF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สุพจน์ สินสุวงศ์วัฒน์ (</w:t>
      </w:r>
      <w:r w:rsidRPr="00C0025C">
        <w:rPr>
          <w:rFonts w:ascii="TH Sarabun New" w:eastAsia="AngsanaNew" w:hAnsi="TH Sarabun New" w:cs="TH Sarabun New"/>
          <w:color w:val="000000" w:themeColor="text1"/>
        </w:rPr>
        <w:t>2527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ได้ศึกษาการสร้างแบบทดสอบวัดแรงจูงใจใฝ่สัมฤทธิ์ ระดับมัธยมศึกษาปีที่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ในจังหวัดบุรีรัมย์ ซึ่งสามารถสรุปการวัดแรงจูงใจใฝ่สัมฤทธิ์ มีอยู่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วิธี</w:t>
      </w:r>
    </w:p>
    <w:p w14:paraId="3DCA2373" w14:textId="77777777" w:rsidR="00EF1B89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721AF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721AF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การสังเกต เป็นรากฐานของวิทยาศาสตร์ทุกแขนงตั้งแต่</w:t>
      </w:r>
    </w:p>
    <w:p w14:paraId="7577DCE3" w14:textId="71F7782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ประสบการณ์อันซับซ้อน</w:t>
      </w:r>
    </w:p>
    <w:p w14:paraId="1261F2C5" w14:textId="2319399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F14A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F14A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F14A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BF14A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การทดสอบ ประกอบด้วย ข้อความต่าง</w:t>
      </w:r>
      <w:r w:rsidR="00BF14A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หลายข้อที่ผู้ทดสอบตั้งขึ้น โดยถือเอาปกติวิสัยของคนทั่วไปเป็นมาตรฐาน ซึ่งบางข้อเป็นคำถามเกี่ยวกับความกลัว ความวิตกกังวล ความสนใจในสิ่งต่าง</w:t>
      </w:r>
      <w:r w:rsidR="00BF14A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หรือปฏิกิริยาที่คนทำอยู่เสมอ เมื่อตกอยู่ในสถานการณ์นั้น</w:t>
      </w:r>
      <w:r w:rsidR="00BF14A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ผู้ถูกทดสอบกับผู้ทดสอบต้องร่วมมือร่วมใจกันในการตอบคำถามต่าง</w:t>
      </w:r>
      <w:r w:rsidR="00BF14A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เพื่อให้ได้ผลตามวัตถุประสงค์</w:t>
      </w:r>
    </w:p>
    <w:p w14:paraId="52AB1E3F" w14:textId="63AD933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BF14A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BF14A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BF14A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BF14A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การประมาณค่า โดยเลือกลักษณะบุคลิกภาพที่เป็นเครื่องเชิดชูให้บุคลิกภาพเด่น เช่น ความสงบเสงี่ยม โดยช่วยกันประมาณค่าบุคลิกภาพของผู้ถูกประมาณค่าว่าตกอยู่ในขั้นไหนหรือมีความสงบเสงี่ยมมากน้อยเพียงใด</w:t>
      </w:r>
    </w:p>
    <w:p w14:paraId="09B436F3" w14:textId="079CAA0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F14A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F14A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F14A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BF14A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การวิเคราะห์ตัวเอง คือ การประมาณค่าตนเองแบบวิเคราะห์ตัวเองจะเป็นคำถามแบบปรนัย จะเป็นประโยชน์ในการเลือกอาชีพให้เหมาะสมกับบุคลิกภาพ</w:t>
      </w:r>
    </w:p>
    <w:p w14:paraId="61ACB682" w14:textId="290C847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F14A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F14A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F14A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BF14A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การสัมภาษณ์ มีหลักคล้ายกับการวิเคราะห์ตัวเอง ต่างกันที่ว่าผู้สัมภาษณ์มาตั้งคำถามให้เราติดตามเพื่อให้เราวิเคราะห์ตัวเอง ผู้สัมภาษณ์เป็นผู้จดบันทึกและประมาณค่าบุคลิกภาพผู้ถูกสัมภาษณ์จะไม่รู้ว่าตนถูกสอบบุคลิกภาพ</w:t>
      </w:r>
    </w:p>
    <w:p w14:paraId="39E275D7" w14:textId="4A5736F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F14A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F14A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F14A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สรุปได้ว่า แรงจูงใจใฝ่สัมฤทธิ์ หมายถึง ความมุ่งมั่นของนักเรียนที่จะทำพฤติกรรม วินัยในตนเองให้สำเร็จลุล่วงไปด้วยดีตามมาตรฐานอันสูงสุด หรือเป็นไปตามที่นักเรียนวางไว้ โดยนักเรียนได้ใช้ความพยายามอย่างเต็มที่ เมื่อมีอุปสรรคก็คิดหาทางแก้ไขโดยไม่ย่อท้อ วัดได้ โดยให้นักเรียนระบุว่ามีความมุ่งมั่นในการทำพฤติกรรมวินัยในตนเองมากน้อยเพียงไร โดยใช้แบบวัดแรงจูงใจใฝ่สัมฤทธิ์ที่ผู้วิจัยสร้างขึ้นเป็นแบบมาตราส่วนประมาณค่า 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ระดับ ตามแนวคิดของลิเคิร์ท โดยใช้ทฤษฎีเกี่ยวกับแรงจูงใจใฝ่สัมฤทธิ์ของ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McClelland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โดยแยกเป็นตัวแปรสังเกตได้กล้าเสี่ยงอย่างเหมาะสม ความกระตือรือร้น ความรับผิดชอบต่อตนเอง ต้องการทราบผลของการตัดสินใจ คาดการณ์ล่วงหน้า มีทักษะในการจัดระบบงาน</w:t>
      </w:r>
    </w:p>
    <w:p w14:paraId="3FCF8010" w14:textId="76C8555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F14A6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BF14A6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BF14A6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BF14A6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BF14A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ความสัมพันธ์ในครอบครัว (</w:t>
      </w:r>
      <w:r w:rsidRPr="00C0025C">
        <w:rPr>
          <w:rFonts w:ascii="TH Sarabun New" w:eastAsia="AngsanaNew" w:hAnsi="TH Sarabun New" w:cs="TH Sarabun New"/>
          <w:color w:val="000000" w:themeColor="text1"/>
        </w:rPr>
        <w:t>Relationships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in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the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BF14A6" w:rsidRPr="00C0025C">
        <w:rPr>
          <w:rFonts w:ascii="TH Sarabun New" w:eastAsia="AngsanaNew" w:hAnsi="TH Sarabun New" w:cs="TH Sarabun New"/>
          <w:color w:val="000000" w:themeColor="text1"/>
        </w:rPr>
        <w:t>F</w:t>
      </w:r>
      <w:r w:rsidRPr="00C0025C">
        <w:rPr>
          <w:rFonts w:ascii="TH Sarabun New" w:eastAsia="AngsanaNew" w:hAnsi="TH Sarabun New" w:cs="TH Sarabun New"/>
          <w:color w:val="000000" w:themeColor="text1"/>
        </w:rPr>
        <w:t>amily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1670C02E" w14:textId="6A12CB4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F14A6"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="00BF14A6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BF14A6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BF14A6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ความหมายของความสัมพันธ์ในครอบครัว ความสัมพันธ์ในครอบครัวเป็นความสัมพันธ์ที่เกิดขึ้นตามธรรมชาติ ได้แก่ บิดา มารดา พี่ น้อง ให้ความรักใคร่ผูกพัน ความใกล้ชิดสนิทสนม มีการเอาใจใสดูแลกันมีค่านิยมและการปฏิบัติต่อกัน ซึ่งได้มีผู้ให้ความหมายไว้      ต่างๆ กัน คือ</w:t>
      </w:r>
    </w:p>
    <w:p w14:paraId="7E895A6E" w14:textId="7D581BF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ชื่นสุมล อุกฤษฏ์วิริยะ</w:t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2543</w:t>
      </w:r>
      <w:r w:rsidR="00E11DFA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E11DF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E11DF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 xml:space="preserve">13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Olson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and others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1979</w:t>
      </w:r>
      <w:r w:rsidR="00E11DFA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E11DF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E11DF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ได้นิยามความหมายของความสัมพันธ์ในครอบครัวไว้ว่า เป็นความผูกพันทางอารมณ์ของสมาชิกในครอบครัวที่มีให้กับอีกคนหนึ่งและระดับประสบการณ์การปกครองตนเองของแต่ละคนในระบบครอบครัว หรือในอีกความหมายหนึ่ง คือ ความผูกพันใกล้ชิดของสมาชิกในครอบครัวที่เกี่ยวข้องกันทั้งทางกายภาพและทางจิตใจในสภาวะที่มีกำลังใจหรือท้อถอย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>ค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>รอบครัวท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>ี่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มีระดับความสัมพันธ์สูงมาก (</w:t>
      </w:r>
      <w:r w:rsidRPr="00C0025C">
        <w:rPr>
          <w:rFonts w:ascii="TH Sarabun New" w:eastAsia="AngsanaNew" w:hAnsi="TH Sarabun New" w:cs="TH Sarabun New"/>
          <w:color w:val="000000" w:themeColor="text1"/>
        </w:rPr>
        <w:t>High Cohesion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มักจะอ้างถึงเรื่องความพัวพันเกี่ยวข้องกันของสมาชิกที่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ใกล้ชิดกัน มีความผูกพันและเกี่ยวข้องกันอย่างมากในเรื่องประสบการณ์ของแต่ละคน ทั้งในเรื่องการปกครองตนเอง การทำให้สมความปรารถนา หรือเป้าหมายความต้องการ</w:t>
      </w:r>
    </w:p>
    <w:p w14:paraId="765F373A" w14:textId="403A3A8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ส่วนคำว่า ความไม่เกี่ยวข้องกัน (</w:t>
      </w:r>
      <w:r w:rsidRPr="00C0025C">
        <w:rPr>
          <w:rFonts w:ascii="TH Sarabun New" w:eastAsia="AngsanaNew" w:hAnsi="TH Sarabun New" w:cs="TH Sarabun New"/>
          <w:color w:val="000000" w:themeColor="text1"/>
        </w:rPr>
        <w:t>Disengaged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อ้างถึงครอบครัวที่มีความสัมพันธ์น้อย (</w:t>
      </w:r>
      <w:r w:rsidRPr="00C0025C">
        <w:rPr>
          <w:rFonts w:ascii="TH Sarabun New" w:eastAsia="AngsanaNew" w:hAnsi="TH Sarabun New" w:cs="TH Sarabun New"/>
          <w:color w:val="000000" w:themeColor="text1"/>
        </w:rPr>
        <w:t>Low Cohesion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คือ มีประสบการณ์ร่วมกันน้อย ไม่ค่อยใกล้ชิดกัน เป็นครอบครัวที่โดดเดี่ยว มีการหย่าร้าง ถึงแม้สมาชิกในครอบครัวจะมีการปกครองตนเองสูง มีอิสรภาพและความเป็นตัวของตัวเองสูง แต่ก็มักจะมีอารมณ์อ่อนไหวรุนแรง รวมถึงการไม่มีความรู้สึกที่อยากจะติดต่อกับคนอื่น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ในครอบครัว</w:t>
      </w:r>
    </w:p>
    <w:p w14:paraId="3DD6A348" w14:textId="6BDBF66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กมลา แสงสีทอง (</w:t>
      </w:r>
      <w:r w:rsidRPr="00C0025C">
        <w:rPr>
          <w:rFonts w:ascii="TH Sarabun New" w:eastAsia="AngsanaNew" w:hAnsi="TH Sarabun New" w:cs="TH Sarabun New"/>
          <w:color w:val="000000" w:themeColor="text1"/>
        </w:rPr>
        <w:t>2526</w:t>
      </w:r>
      <w:r w:rsidR="00E11DFA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E11DF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E11DF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ได้นิยามความหมายของความสัมพันธ์ในครอบครัวไว้ว่า หมายถึง ความสัมพันธ์ตามบทบาทที่คนเรามีต่อสมาชิกในครอบครัว ถ้าความสัมพันธ์มีลักษณะเป็นความปรองดองรักใคร่กลมเกลียวกันในครอบครัว ก็นับได้เป็นความสัมพันธ์ที่ดี แต่ถ้าเป็นความสัมพันธ์ที่ขัดแย้งหรือมีความรู้สึกเป็นอริต่อกันถือว่าเป็นความสัมพันธ์ที่ไม่ดีในครอบครัว</w:t>
      </w:r>
    </w:p>
    <w:p w14:paraId="6E42DAB1" w14:textId="134CA6B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อัญชลี ฐิตะปุระ (</w:t>
      </w:r>
      <w:r w:rsidRPr="00C0025C">
        <w:rPr>
          <w:rFonts w:ascii="TH Sarabun New" w:eastAsia="AngsanaNew" w:hAnsi="TH Sarabun New" w:cs="TH Sarabun New"/>
          <w:color w:val="000000" w:themeColor="text1"/>
        </w:rPr>
        <w:t>2536</w:t>
      </w:r>
      <w:r w:rsidR="00E11DFA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E11DF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E11DF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นิยามความหมายของสัมพันธภาพในครอบครัวเป็นความสัมพันธ์หรือความผูกพันซึ่งประกอบด้วยความพึงพอใจ และการปฏิบัติของสมาชิกในครอบครัวนั้น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เพื่อให้สมาชิกแต่ละคนมีการพัฒนาความสามารถในการสร้างสัมพันธภาพที่ดี และสามารถดำรงอยู่ในสังคมได้อย่างเป็นสุข</w:t>
      </w:r>
    </w:p>
    <w:p w14:paraId="15CCBAD4" w14:textId="7A3E56F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ศรีทับทิม พานิชพันธุ์ (</w:t>
      </w:r>
      <w:r w:rsidRPr="00C0025C">
        <w:rPr>
          <w:rFonts w:ascii="TH Sarabun New" w:eastAsia="AngsanaNew" w:hAnsi="TH Sarabun New" w:cs="TH Sarabun New"/>
          <w:color w:val="000000" w:themeColor="text1"/>
        </w:rPr>
        <w:t>2544</w:t>
      </w:r>
      <w:r w:rsidR="00E11DFA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E11DF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E11DF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ได้นิยามความหมายของความสัมพันธ์ในครอบครัว หมายถึง ความผูกพันรักใคร่ ความใกล้ชิด คุ้นเคย สนิทสนม ระหว่าง บิดา มารดา และบุตร รวมถึงเครือญาติและบุคคลอื่น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ในครอบครัวที่อาศัยอยู่ในครอบครัวนั้น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ด้วยความสัมพันธ์ของสมาชิกในครอบครัวเป็นเรื่องที่สามารถก่อให้เกิดผลดี หรือก่อให้เกิดปัญหาและเป็นมูลเหตุแห่งปัญหานานาประการ</w:t>
      </w:r>
    </w:p>
    <w:p w14:paraId="6A281AAC" w14:textId="139843A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สรุปว่า ความสัมพันธ์ในครอบครัว หมายถึง ลักษณะความผูกพันเกี่ยวข้องกัน หรือการมีปฏิสัมพันธ์ต่อกันภายในครอบครัว ระหว่างสมาชิกในครอบครัวซึ่งอาจเป็นไปในทางที่ดีหรือไม่ก็ได้ หากความสัมพันธ์ในครอบครัวเป็นความปรองดองรักใคร่เข้าใจกัน ไม่มีความขัดแย้งระหว่างกัน จัดเป็นสัมพันธภาพที่ดี ซึ่งจะก่อให้เกิดความพึงพอใจในครอบครัว และกลายเป็นพื้นฐานทางอารมณ์ที่ดีต่อไป อีกทั้งมีผลให้สมาชิกในครอบครัวมีการพัฒนาความสามารถในการสร้างสัมพันธภาพที่ใกล้ชิดกับผู้อื่นได้อีกด้วย</w:t>
      </w:r>
    </w:p>
    <w:p w14:paraId="146F2831" w14:textId="7F1B4A9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องค์ประกอบและรูปแบบความสัมพันธ์ในครอบครัว</w:t>
      </w:r>
    </w:p>
    <w:p w14:paraId="5DB34944" w14:textId="4A6750C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ชื่นสุมล อุกฤษฏ์วิริยะ</w:t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2543</w:t>
      </w:r>
      <w:r w:rsidR="00E11DFA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E11DF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E11DF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>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Olson</w:t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1979</w:t>
      </w:r>
      <w:r w:rsidR="00E11DFA" w:rsidRPr="00C0025C">
        <w:rPr>
          <w:rFonts w:ascii="TH Sarabun New" w:eastAsia="Times New Roman" w:hAnsi="TH Sarabun New" w:cs="TH Sarabun New"/>
          <w:color w:val="000000" w:themeColor="text1"/>
        </w:rPr>
        <w:t>, p</w:t>
      </w:r>
      <w:r w:rsidR="00E11DF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E11DF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สรุปว่า ในการศึกษาความสัมพันธ์ภายในครอบครัว ความสัมพันธ์ระหว่างกันของบุคคลถือเป็นความสัมพันธ์กันทางบทบาท คือ สมาชิกที่มีความสัมพันธ์กันนั้นไม่มีโอกาสเลือกที่จะสัมพันธ์กัน เมื่อลูกคลอดมาจะต้องเกิดความสัมพันธ์กันขึ้นระหว่างพ่อแม่ลูก ซึ่งเป็นไปตามบทบาททางสังคม อย่างไรก็ตาม บุคคล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ทั่วไปยังมองความสัมพันธ์ในครอบครัวว่าเป็นความสัมพันธ์แบบใกล้ชิด (</w:t>
      </w:r>
      <w:r w:rsidRPr="00C0025C">
        <w:rPr>
          <w:rFonts w:ascii="TH Sarabun New" w:eastAsia="AngsanaNew" w:hAnsi="TH Sarabun New" w:cs="TH Sarabun New"/>
          <w:color w:val="000000" w:themeColor="text1"/>
        </w:rPr>
        <w:t>Close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Relationship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โดยพิจารณาจากระดับความเข้มข้นในการผูกพันกัน (</w:t>
      </w:r>
      <w:r w:rsidRPr="00C0025C">
        <w:rPr>
          <w:rFonts w:ascii="TH Sarabun New" w:eastAsia="AngsanaNew" w:hAnsi="TH Sarabun New" w:cs="TH Sarabun New"/>
          <w:color w:val="000000" w:themeColor="text1"/>
        </w:rPr>
        <w:t>Intensity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ความคุ้นเคยสนิทสนมกัน (</w:t>
      </w:r>
      <w:r w:rsidRPr="00C0025C">
        <w:rPr>
          <w:rFonts w:ascii="TH Sarabun New" w:eastAsia="AngsanaNew" w:hAnsi="TH Sarabun New" w:cs="TH Sarabun New"/>
          <w:color w:val="000000" w:themeColor="text1"/>
        </w:rPr>
        <w:t>Intimacy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ความเชื่อถือไว้วางใจกัน (</w:t>
      </w:r>
      <w:r w:rsidRPr="00C0025C">
        <w:rPr>
          <w:rFonts w:ascii="TH Sarabun New" w:eastAsia="AngsanaNew" w:hAnsi="TH Sarabun New" w:cs="TH Sarabun New"/>
          <w:color w:val="000000" w:themeColor="text1"/>
        </w:rPr>
        <w:t>Trust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และการเข้าไปเกี่ยวข้องกัน (</w:t>
      </w:r>
      <w:r w:rsidRPr="00C0025C">
        <w:rPr>
          <w:rFonts w:ascii="TH Sarabun New" w:eastAsia="AngsanaNew" w:hAnsi="TH Sarabun New" w:cs="TH Sarabun New"/>
          <w:color w:val="000000" w:themeColor="text1"/>
        </w:rPr>
        <w:t>Commitment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ซึ่งความสัมพันธ์ในครอบครัว (</w:t>
      </w:r>
      <w:r w:rsidRPr="00C0025C">
        <w:rPr>
          <w:rFonts w:ascii="TH Sarabun New" w:eastAsia="AngsanaNew" w:hAnsi="TH Sarabun New" w:cs="TH Sarabun New"/>
          <w:color w:val="000000" w:themeColor="text1"/>
        </w:rPr>
        <w:t>Family Cohesion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มีตัวชี้วัด ดังนี้</w:t>
      </w:r>
    </w:p>
    <w:p w14:paraId="420EA772" w14:textId="295659D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ความผูกพันทางอารมณ์ (</w:t>
      </w:r>
      <w:r w:rsidRPr="00C0025C">
        <w:rPr>
          <w:rFonts w:ascii="TH Sarabun New" w:eastAsia="AngsanaNew" w:hAnsi="TH Sarabun New" w:cs="TH Sarabun New"/>
          <w:color w:val="000000" w:themeColor="text1"/>
        </w:rPr>
        <w:t>Emotional Bounding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ความเอาใจใส่และดูแลเอื้ออาทรต่อกัน มีความรักความห่วงใย ตลอดจนการให้กำลังใจกันและกัน ชื่นชมยินดีเมื่อมีสมาชิกในครอบครัวประสบความสำเร็จ</w:t>
      </w:r>
    </w:p>
    <w:p w14:paraId="473A8FEA" w14:textId="46E67DC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ความมีอิสรภาพ (</w:t>
      </w:r>
      <w:r w:rsidRPr="00C0025C">
        <w:rPr>
          <w:rFonts w:ascii="TH Sarabun New" w:eastAsia="AngsanaNew" w:hAnsi="TH Sarabun New" w:cs="TH Sarabun New"/>
          <w:color w:val="000000" w:themeColor="text1"/>
        </w:rPr>
        <w:t>Independent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การที่สมาชิกในครอบครัวมีอำนาจในการปกครองตนเองและการไม่บังคับให้สมาชิกในครอบครัวทำตามอำเภอใจของตนเอง เคารพสิทธิในเรื่องส่วนตัวของสมาชิกในครอบครัว</w:t>
      </w:r>
    </w:p>
    <w:p w14:paraId="2CAFD322" w14:textId="6EDC3E8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ขอบเขตความสัมพันธ์ (</w:t>
      </w:r>
      <w:r w:rsidRPr="00C0025C">
        <w:rPr>
          <w:rFonts w:ascii="TH Sarabun New" w:eastAsia="AngsanaNew" w:hAnsi="TH Sarabun New" w:cs="TH Sarabun New"/>
          <w:color w:val="000000" w:themeColor="text1"/>
        </w:rPr>
        <w:t>Boundaries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ความยืดหยุ่น การอนุญาต การเปิดรับสิ่งใหม่ของสมาชิกในครอบครัวที่เกี่ยวข้องกันในด้านกายภาพและจิตวิทยาในเรื่องการคบคน สถานที่ความคิดหรือค่านิยมต่าง ๆ เช่น การอนุญาตให้ลูกคบเพื่อนหลากหลายประเภท อนุญาตให้เลือกนับถือศาสนาได้ตามความคิดของตนเอง อนุญาตให้เปิดรับความคิดใหม่ๆ ผ่านสื่อ อนุญาตให้นำค่านิยม ความคิดหรือบุคคลเข้ามาในครอบคารัวได้ ยอมรับฟังความคิดเห็นและเหตุผลของกันและกัน</w:t>
      </w:r>
    </w:p>
    <w:p w14:paraId="704391FF" w14:textId="15C0B70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การใช้เวลาอยู่ร่วมกัน (</w:t>
      </w:r>
      <w:r w:rsidRPr="00C0025C">
        <w:rPr>
          <w:rFonts w:ascii="TH Sarabun New" w:eastAsia="AngsanaNew" w:hAnsi="TH Sarabun New" w:cs="TH Sarabun New"/>
          <w:color w:val="000000" w:themeColor="text1"/>
        </w:rPr>
        <w:t>Time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การมีเวลาอยู่ร่วมกัน หรือการที่ทุกคนในครอบครัวได้ร่วมทำกิจกรรมหลายอย่างรวมกันในระยะเวลาใดเวลาหนึ่ง หรือมีโอกาสพูดคุยกัน</w:t>
      </w:r>
    </w:p>
    <w:p w14:paraId="6B44CAE3" w14:textId="537C0B2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พื้นที่ความใกล้ชิดสนิทสนม (</w:t>
      </w:r>
      <w:r w:rsidRPr="00C0025C">
        <w:rPr>
          <w:rFonts w:ascii="TH Sarabun New" w:eastAsia="AngsanaNew" w:hAnsi="TH Sarabun New" w:cs="TH Sarabun New"/>
          <w:color w:val="000000" w:themeColor="text1"/>
        </w:rPr>
        <w:t>Space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การสัมผัสกอดรัด เช่น การโอบรัด เกี่ยวแขนหรือหอมแก้มกันในครอบครัว เป็นการแสดงความรักความอบอุ่นตามธรรมชาติ และเคารพสิทธิกันและกันในสถานที่ที่มีความเป็นส่วนตัวของตนเอง</w:t>
      </w:r>
    </w:p>
    <w:p w14:paraId="49284BFE" w14:textId="0721A4C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ความเป็นเพื่อน (</w:t>
      </w:r>
      <w:r w:rsidRPr="00C0025C">
        <w:rPr>
          <w:rFonts w:ascii="TH Sarabun New" w:eastAsia="AngsanaNew" w:hAnsi="TH Sarabun New" w:cs="TH Sarabun New"/>
          <w:color w:val="000000" w:themeColor="text1"/>
        </w:rPr>
        <w:t>Friends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ความไว้วางใจซึ่งกันและกัน ความเชื่อใจกัน ให้ความเป็นกันเอง เปิดเผย ความคุ้นเคย และการให้คำแนะนำ</w:t>
      </w:r>
    </w:p>
    <w:p w14:paraId="29F82DE9" w14:textId="5117219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7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การมีส่วนร่วมในการตัดสินใจ (</w:t>
      </w:r>
      <w:r w:rsidRPr="00C0025C">
        <w:rPr>
          <w:rFonts w:ascii="TH Sarabun New" w:eastAsia="AngsanaNew" w:hAnsi="TH Sarabun New" w:cs="TH Sarabun New"/>
          <w:color w:val="000000" w:themeColor="text1"/>
        </w:rPr>
        <w:t>Decision Making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การร่วมพิจารณาปัญหาครอบครัวร่วมกัน มีส่วนร่วมในการตัดสินใจปัญหาสำคัญๆ ในครอบครัว</w:t>
      </w:r>
    </w:p>
    <w:p w14:paraId="310606EE" w14:textId="47BD5CD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8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ความสนใจ (</w:t>
      </w:r>
      <w:r w:rsidRPr="00C0025C">
        <w:rPr>
          <w:rFonts w:ascii="TH Sarabun New" w:eastAsia="AngsanaNew" w:hAnsi="TH Sarabun New" w:cs="TH Sarabun New"/>
          <w:color w:val="000000" w:themeColor="text1"/>
        </w:rPr>
        <w:t>Interest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ความสนใจในการทำกิจกรรมในเรื่องใดเรื่องหนึ่งร่วมกันโดยมีความสนใจในเรื่องต่าง ๆ ร่วมกัน ตลอดจนให้ความสนใจในกิจกรรมของอีกฝ่ายหนึ่ง</w:t>
      </w:r>
    </w:p>
    <w:p w14:paraId="4F44B6A5" w14:textId="234696F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9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การพักผ่อนหย่อนใจ (</w:t>
      </w:r>
      <w:r w:rsidRPr="00C0025C">
        <w:rPr>
          <w:rFonts w:ascii="TH Sarabun New" w:eastAsia="AngsanaNew" w:hAnsi="TH Sarabun New" w:cs="TH Sarabun New"/>
          <w:color w:val="000000" w:themeColor="text1"/>
        </w:rPr>
        <w:t>Recreation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การที่พ่อแม่ลูก ได้มีกิจกรรมร่วมกันในการพักผ่อนหย่อนใจเมื่อมีเวลาว่าง เช่น การท่องเที่ยวต่างจังหวัด การเล่นกีฬา การ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ออกไปบันเทิงนอกบ้าน การชมวีดีทัศน์หรือภาพยนตร์ การทำงานอดิเรกร่วมกัน</w:t>
      </w:r>
    </w:p>
    <w:p w14:paraId="1A1FBE25" w14:textId="48FA792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พรรณา กาญจนา</w:t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2548</w:t>
      </w:r>
      <w:r w:rsidR="00E11DFA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E11DF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E11DF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 xml:space="preserve">17 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Stinnett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and others</w:t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Pr="00C0025C">
        <w:rPr>
          <w:rFonts w:ascii="TH Sarabun New" w:eastAsia="AngsanaNew" w:hAnsi="TH Sarabun New" w:cs="TH Sarabun New"/>
          <w:color w:val="000000" w:themeColor="text1"/>
        </w:rPr>
        <w:t>1985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ได้นำเสนอองค์ประกอบของ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คุณภาพครอบครัวเข้มแข็งที่สำคัญ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ประการ ซึ่งสรุปได้จากการสำรวจครอบครัว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16,000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ครอบครัว ในสหรัฐอเมริกา ดังนี้</w:t>
      </w:r>
    </w:p>
    <w:p w14:paraId="4ECE61FD" w14:textId="530551D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E11DF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E11DFA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E11DF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การมีพันธะสัญญาต่อกัน (</w:t>
      </w:r>
      <w:r w:rsidRPr="00C0025C">
        <w:rPr>
          <w:rFonts w:ascii="TH Sarabun New" w:eastAsia="AngsanaNew" w:hAnsi="TH Sarabun New" w:cs="TH Sarabun New"/>
          <w:color w:val="000000" w:themeColor="text1"/>
        </w:rPr>
        <w:t>Commitment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ครอบครัวที่มีคุณภาพจะแสดงออกถึงความมุ่งมั่นในการมีพันธะต่อความสุขของครอบครัวร่วมกัน กล่าวคือ สมาชิกในครอบครัวมีความมั่นคงและซื่อสัตย์ต่อกัน ให้ความเชื่อถือไว้วางใจซึ่งกันและกัน มีอิสระในความคิดและการกระทำของตนเองโดยคำนึงถึงความรู้สึกของสมาชิกในครอบครัวเป็นสำคัญด้วย มีความรู้สึกผูกพันและเป็นส่วนหนึ่งในชีวิตของกันและกัน</w:t>
      </w:r>
    </w:p>
    <w:p w14:paraId="5E920ADD" w14:textId="4C22D73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ความรักใคร่ชื่นชม (</w:t>
      </w:r>
      <w:r w:rsidRPr="00C0025C">
        <w:rPr>
          <w:rFonts w:ascii="TH Sarabun New" w:eastAsia="AngsanaNew" w:hAnsi="TH Sarabun New" w:cs="TH Sarabun New"/>
          <w:color w:val="000000" w:themeColor="text1"/>
        </w:rPr>
        <w:t>Appreciation and Affection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ได้แก่ การแสดงออกให้สมาชิกในครอบครัวรับรู้ถึงความรักความห่วงใยที่มีต่อกัน ให้ความพึงพอใจ ชื่นชม และเห็นคุณค่าของกันและกัน รวมถึงสิ่งที่กระทำ ให้ต่อกัน ตลอดจนให้ความยอมรับในความเป็นตัวเองของแต่ละบุคคล</w:t>
      </w:r>
    </w:p>
    <w:p w14:paraId="23B7A5F7" w14:textId="79A0626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การสื่อสารในเชิงบวก (</w:t>
      </w:r>
      <w:r w:rsidRPr="00C0025C">
        <w:rPr>
          <w:rFonts w:ascii="TH Sarabun New" w:eastAsia="AngsanaNew" w:hAnsi="TH Sarabun New" w:cs="TH Sarabun New"/>
          <w:color w:val="000000" w:themeColor="text1"/>
        </w:rPr>
        <w:t>Positive Communication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ได้แก่ การที่สมาชิกในครอบครัวพูดคุยกันอย่างสมํ่าเสมอ และเป็นไปอย่างเปิดเผย เมื่อมีปัญหาหรือความขัดแย้งเกิดขึ้น จะมีการพูดคุยกันถึงปัญหาอย่างตรงไปตรงมา แยกแยะประเด็นปัญหาโดยหลีกเลี่ยงการตำหนิติเตียนและยอมรับในความคิดเห็นที่แตกต่างระหว่างกัน มองโลกในแง่ดี และสร้างอารมณ์ขันภายในครอบครัว</w:t>
      </w:r>
    </w:p>
    <w:p w14:paraId="5766BADD" w14:textId="00C9D4C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การใช้เวลาร่วมกัน (</w:t>
      </w:r>
      <w:r w:rsidRPr="00C0025C">
        <w:rPr>
          <w:rFonts w:ascii="TH Sarabun New" w:eastAsia="AngsanaNew" w:hAnsi="TH Sarabun New" w:cs="TH Sarabun New"/>
          <w:color w:val="000000" w:themeColor="text1"/>
        </w:rPr>
        <w:t>Time Together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ได้แก่ การที่สมาชิกในครอบครัวใช้เวลาในการทำกิจกรรมต่าง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ด้วยกัน ไม่ว่าจะเป็นการรับประทานอาหารร่วมกันที่บ้าน การช่วยกันทำงานบ้าน การใช้เวลาว่างทำงานอดิเรกหรือเล่นกีฬาด้วยกัน รวมถึงการออกไปพักผ่อนหย่อนใจนอกบ้านด้วยกัน</w:t>
      </w:r>
    </w:p>
    <w:p w14:paraId="1B1B8ABA" w14:textId="21B34D8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การมีจิตสำนึกที่ดี (</w:t>
      </w:r>
      <w:r w:rsidRPr="00C0025C">
        <w:rPr>
          <w:rFonts w:ascii="TH Sarabun New" w:eastAsia="AngsanaNew" w:hAnsi="TH Sarabun New" w:cs="TH Sarabun New"/>
          <w:color w:val="000000" w:themeColor="text1"/>
        </w:rPr>
        <w:t>Spiritual Well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-</w:t>
      </w:r>
      <w:r w:rsidRPr="00C0025C">
        <w:rPr>
          <w:rFonts w:ascii="TH Sarabun New" w:eastAsia="AngsanaNew" w:hAnsi="TH Sarabun New" w:cs="TH Sarabun New"/>
          <w:color w:val="000000" w:themeColor="text1"/>
        </w:rPr>
        <w:t>being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ได้แก่ การที่สมาชิกในครอบครัวมีความศรัทธาต่อศาสนาในระดับสูง มีกิจกรรมทางศาสนาร่วมกัน เช่น ไปโบสถ์ทุกวันอาทิตย์ รวมถึงการมีจิตสำนึกที่ดีเกี่ยวกับชีวิต มีความรักและปรารถนาดีต่อเพื่อนมนุษย์ และให้ความช่วยเหลือผู้อื่นที่อยู่ร่วมกันในสังคม</w:t>
      </w:r>
    </w:p>
    <w:p w14:paraId="0AA5BE44" w14:textId="5BF0EB3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ความสามารถในการแก้ไขปัญหาในครอบครัว (</w:t>
      </w:r>
      <w:r w:rsidRPr="00C0025C">
        <w:rPr>
          <w:rFonts w:ascii="TH Sarabun New" w:eastAsia="AngsanaNew" w:hAnsi="TH Sarabun New" w:cs="TH Sarabun New"/>
          <w:color w:val="000000" w:themeColor="text1"/>
        </w:rPr>
        <w:t>Ability to Cope with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Problem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ครอบครัวที่มีคุณภาพมักจะมีวิธีการที่ดีในการแก้ไขปัญหา หรือกู้สถานการณ์ที่วิกฤตให้กลับคืนสู่สภาพดีได้ดังเดิม มีความสามารถในการปรับตัว การมองเห็นปัญหาเป็นโอกาสแห่งการเปลี่ยนแปลง เปิดใจและยอมรับความเปลี่ยนแปลงที่เกิดขึ้น สมาชิกในครอบครัวร่วมกันต่อสู้กับปัญหาแทนที่จะท้อถอยหรือแตกแยกไปคนละทิศคนละทาง</w:t>
      </w:r>
    </w:p>
    <w:p w14:paraId="1380EF21" w14:textId="05AD767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พรพจน์ กิ่งแก้ว</w:t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2538</w:t>
      </w:r>
      <w:r w:rsidR="001D01B5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1D01B5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1D01B5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30 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Grandall</w:t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d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.) สรุปว่า ความสัมพันธ์ในครอบครัวเป็นความสัมพันธ์แบบปฐมภูมิ (</w:t>
      </w:r>
      <w:r w:rsidRPr="00C0025C">
        <w:rPr>
          <w:rFonts w:ascii="TH Sarabun New" w:eastAsia="AngsanaNew" w:hAnsi="TH Sarabun New" w:cs="TH Sarabun New"/>
          <w:color w:val="000000" w:themeColor="text1"/>
        </w:rPr>
        <w:t>Primary Relationship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ซึ่งมีองค์ประกอบ ดังต่อไปนี้</w:t>
      </w:r>
    </w:p>
    <w:p w14:paraId="54626FD9" w14:textId="0C15809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บทบาทที่หลากหลาย (</w:t>
      </w:r>
      <w:r w:rsidRPr="00C0025C">
        <w:rPr>
          <w:rFonts w:ascii="TH Sarabun New" w:eastAsia="AngsanaNew" w:hAnsi="TH Sarabun New" w:cs="TH Sarabun New"/>
          <w:color w:val="000000" w:themeColor="text1"/>
        </w:rPr>
        <w:t>Number of Role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กล่าวคือ ความสัมพันธ์ในครอบครัวมีความสัมพันธ์กันหลายบทบาท เช่น เป็นพ่อแม่ เป็นผู้สั่งสอน เป็นผู้เลี้ยงดู เป็นผู้ช่วยเหลือ สมาชิกในครอบครัวมีการปฏิสังสรรค์กันในหลายๆ ด้าน ทำให้ได้รู้จักค่านิยม ความสนใจ ความเชื่อถือตลอดจนบุคลิกที่เป็นจริงของกันและกัน</w:t>
      </w:r>
    </w:p>
    <w:p w14:paraId="5F69ADC6" w14:textId="5BFFF4C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การสื่อสาร (</w:t>
      </w:r>
      <w:r w:rsidRPr="00C0025C">
        <w:rPr>
          <w:rFonts w:ascii="TH Sarabun New" w:eastAsia="AngsanaNew" w:hAnsi="TH Sarabun New" w:cs="TH Sarabun New"/>
          <w:color w:val="000000" w:themeColor="text1"/>
        </w:rPr>
        <w:t>Communication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ความสัมพันธ์แบบปฐมภูมิมีการสื่อสารแบบเปิด มีการพูดคุย แลกเปลี่ยนความคิดเห็นกันอย่างอิสระและกว้างขวาง</w:t>
      </w:r>
    </w:p>
    <w:p w14:paraId="743C6BE1" w14:textId="38E4D82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อารมณ์ (</w:t>
      </w:r>
      <w:r w:rsidRPr="00C0025C">
        <w:rPr>
          <w:rFonts w:ascii="TH Sarabun New" w:eastAsia="AngsanaNew" w:hAnsi="TH Sarabun New" w:cs="TH Sarabun New"/>
          <w:color w:val="000000" w:themeColor="text1"/>
        </w:rPr>
        <w:t>Emotion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ความสัมพันธ์แบบปฐมภูมิในครอบครัวก่อรูปขึ้นมาจากอารมณ์ต่าง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ระหว่างสมาชิก ก่อให้เกิดความรัก ความเข้าใจ ความผูกพันรักใคร่ ความคิดถึง หรือเป็นความขัดแย้ง ความโกรธ ก็ได้</w:t>
      </w:r>
    </w:p>
    <w:p w14:paraId="4D03869B" w14:textId="719D4CD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ความสามารถในการถ่ายทอดความรู้สึก (</w:t>
      </w:r>
      <w:r w:rsidRPr="00C0025C">
        <w:rPr>
          <w:rFonts w:ascii="TH Sarabun New" w:eastAsia="AngsanaNew" w:hAnsi="TH Sarabun New" w:cs="TH Sarabun New"/>
          <w:color w:val="000000" w:themeColor="text1"/>
        </w:rPr>
        <w:t>Transferability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ความสัมพันธ์แบบปฐมภูมิเป็นการปฏิสัมพันธ์กับบุคคลเป็นคนๆ ไปมีความรู้สึกผูกพันเฉพาะเจาะจง ยากที่จะเปลี่ยนแปลงได้ และไม่สามารถที่จะถ่ายทอดไปสู่คนอื่นได้ง่ายๆ</w:t>
      </w:r>
    </w:p>
    <w:p w14:paraId="1B4FC97E" w14:textId="391EB11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กุหลาบ รัตนสัจธรรม และคณะ</w:t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2541</w:t>
      </w:r>
      <w:r w:rsidR="001D01B5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1D01B5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1D01B5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15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Umberson D</w:t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1992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ให้ความเห็นว่า สัมพันธภาพในครอบครัวจะมั่นคงได้ขึ้นอยู่กับองค์ประกอบ ดังนี้</w:t>
      </w:r>
    </w:p>
    <w:p w14:paraId="5EF1B0CD" w14:textId="4EB5E39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สัมพันธภาพในครอบครัวจะต้องยั่งยืนและขยายใหญ่</w:t>
      </w:r>
    </w:p>
    <w:p w14:paraId="791893FE" w14:textId="67C0864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บุตรควรมีความสัมพันธ์ต่อบิดามารดา</w:t>
      </w:r>
    </w:p>
    <w:p w14:paraId="3EF26A37" w14:textId="6D0628F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สังคมจะยกย่องครอบครัวที่มีสัมพันธภาพที่ดี</w:t>
      </w:r>
    </w:p>
    <w:p w14:paraId="74E18C08" w14:textId="4B8FB98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ครอบครัวที่มีสัมพันธภาพที่ดี สมาชิกในครอบครัวจะเกิดความรู้สึกมีคุณค่าและเจตคติที่ดีต่อสังคม</w:t>
      </w:r>
    </w:p>
    <w:p w14:paraId="0BC5F6C3" w14:textId="6788AED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ความผูกพันระหว่างบิดามารดาและบุตร ต้องมีความเกี่ยวข้องกันตลอดเวลา</w:t>
      </w:r>
    </w:p>
    <w:p w14:paraId="20036723" w14:textId="05586B1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สรุปว่า ปัจจัยภายในครอบครัวที่มีส่วนในการสร้างความสัมพันธ์ที่ดีให้เกิดขึ้นในครอบครัว ได้แก่ การรู้จักบทบาทและหน้าที่ของสมาชิกในครอบครัวตลอดจนสามารถปฏิบัติให้สอดคล้องกับบทบาทและหน้าที่นั้น พื้นฐานของความรักระหว่างสมาชิก สภาพทางเศรษฐกิจในครอบครัว และการจัดสรรทรัพยากรในครอบครัวอย่างเหมาะสม ซึ่งหมายรวมถึง เงิน สิ่งของและเวลาที่มีให้แก่กัน</w:t>
      </w:r>
    </w:p>
    <w:p w14:paraId="3D986908" w14:textId="6B2005ED" w:rsidR="00484EEE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38A3C964" w14:textId="77777777" w:rsidR="00351BB9" w:rsidRDefault="00351BB9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  <w:sectPr w:rsidR="00351BB9" w:rsidSect="00351BB9">
          <w:headerReference w:type="default" r:id="rId8"/>
          <w:pgSz w:w="11906" w:h="16838" w:code="9"/>
          <w:pgMar w:top="2160" w:right="1440" w:bottom="1440" w:left="2160" w:header="1440" w:footer="1440" w:gutter="0"/>
          <w:cols w:space="708"/>
          <w:docGrid w:linePitch="435"/>
        </w:sectPr>
      </w:pPr>
    </w:p>
    <w:p w14:paraId="3B474012" w14:textId="36E1232A" w:rsidR="00484EEE" w:rsidRPr="00C0025C" w:rsidRDefault="00351BB9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>
        <w:rPr>
          <w:rFonts w:ascii="TH Sarabun New" w:eastAsia="AngsanaNew" w:hAnsi="TH Sarabun New" w:cs="TH Sarabun New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ED7AC" wp14:editId="76317C06">
                <wp:simplePos x="0" y="0"/>
                <wp:positionH relativeFrom="column">
                  <wp:posOffset>4785088</wp:posOffset>
                </wp:positionH>
                <wp:positionV relativeFrom="paragraph">
                  <wp:posOffset>-558033</wp:posOffset>
                </wp:positionV>
                <wp:extent cx="860961" cy="469075"/>
                <wp:effectExtent l="0" t="0" r="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961" cy="46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A5B63" w14:textId="132DE1F9" w:rsidR="00351BB9" w:rsidRPr="00351BB9" w:rsidRDefault="00351BB9" w:rsidP="00351BB9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51BB9">
                              <w:rPr>
                                <w:rFonts w:ascii="TH Sarabun New" w:hAnsi="TH Sarabun New" w:cs="TH Sarabun New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ED7AC" id="Rectangle 3" o:spid="_x0000_s1026" style="position:absolute;left:0;text-align:left;margin-left:376.8pt;margin-top:-43.95pt;width:67.8pt;height:3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" fillcolor="white [3201]" stroked="f" strokeweight="2pt">
                <v:textbox>
                  <w:txbxContent>
                    <w:p w14:paraId="51DA5B63" w14:textId="132DE1F9" w:rsidR="00351BB9" w:rsidRPr="00351BB9" w:rsidRDefault="00351BB9" w:rsidP="00351BB9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51BB9">
                        <w:rPr>
                          <w:rFonts w:ascii="TH Sarabun New" w:hAnsi="TH Sarabun New" w:cs="TH Sarabun New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>ความสัมพันธ์ระหว่างวัยรุ่นกับบิดามารดา</w:t>
      </w:r>
    </w:p>
    <w:p w14:paraId="251C0701" w14:textId="39DD60F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ครอบครัวมีอิทธิพลต่อสมาชิกในครอบครัว สัมพันธภาพของวัยรุ่นแต่ละคนในครอบครัวจะมีความสัมพันธ์กับการมีพัฒนาการแต่ละด้าน สัมพันธภาพที่พอเหมาะจะช่วยให้เกิดการเปลี่ยนแปลงในช่วงวัยรุ่นที่ดี อ ย่างไรก็ตามวัยรุ่นจะต้องมีการเปลี่ยนแปลงบุคลิกภาพ มีความเป็นเหตุเป็นผลเหมือนผู้ใหญ่ขึ้น การได้รับประสบการณ์ใหม่ๆ จากสังคมภายนอกจะแตกต่างจากประสบการณ์ภายในครอบครัว ต่อจากนั้นความสำคัญของบิดามารดาในความคิดของวัยรุ่นก็จะลดน้อยลง ซึ่งจะแตกต่างไปจากวัยเด็ก เด็กเมื่อเข้าสู่วัยรุ่นจะมีปฏิสัมพันธ์กับบิดามารดา ในด้านการใช้คำพูดที่ต้องมีการตัดสินใจของตัววัยรุ่นเองมากว่าที่จะต้องให้บิดามารดาบังคับ หรือสร้างกฎเกณฑ์เกี่ยวกับพฤติกรรมของวัยรุ่น (</w:t>
      </w:r>
      <w:r w:rsidRPr="00C0025C">
        <w:rPr>
          <w:rFonts w:ascii="TH Sarabun New" w:eastAsia="AngsanaNew" w:hAnsi="TH Sarabun New" w:cs="TH Sarabun New"/>
          <w:color w:val="000000" w:themeColor="text1"/>
        </w:rPr>
        <w:t>Sprinthall 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A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. </w:t>
      </w:r>
      <w:r w:rsidRPr="00C0025C">
        <w:rPr>
          <w:rFonts w:ascii="TH Sarabun New" w:eastAsia="AngsanaNew" w:hAnsi="TH Sarabun New" w:cs="TH Sarabun New"/>
          <w:color w:val="000000" w:themeColor="text1"/>
        </w:rPr>
        <w:t>and Callins</w:t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>n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>d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. </w:t>
      </w:r>
      <w:r w:rsidRPr="00C0025C">
        <w:rPr>
          <w:rFonts w:ascii="TH Sarabun New" w:eastAsia="AngsanaNew" w:hAnsi="TH Sarabun New" w:cs="TH Sarabun New"/>
          <w:color w:val="000000" w:themeColor="text1"/>
        </w:rPr>
        <w:t>250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252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ในครอบครัวที่มีสัมพันธภาพที่ไม่ดีจะเกิดความขัดแย้งระหว่างสมาชิกในครอบครัวด้วยกันเอง ทำให้เกิดความไม่มั่นคงหรือความเสียหายต่อพฤติกรรมการแสดงออกในช่วงระยะวัยรุ่น ซึ่งจะเป็นจุดอ่อนที่ทำให้สัมพันธภาพในครอบครัวเปราะบาง สัมพันธภาพในครอบครัวระหว่างสมาชิกไม่ดีจะส่งผลด้านจิตใจ โดยเฉพาะในวัยรุ่นตอนต้นทั้งเพศชายและเพศหญิงที่ยังต้องพึ่งพาครอบครัว ที่คิดว่าครอบครัวจะมีความปลอดภัยในชีวิตของพวกเขา สัมพันธภาพในครอบครัวที่ดี จะต้องมีการให้คำแนะนำหรือให้ความช่วยเหลือที่เหมาะสมตามวัยนั้น ๆ ทั้งนี้เพื่อความสำเร็จต่อการพัฒนาการในขั้นต่อ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ไป (</w:t>
      </w:r>
      <w:r w:rsidRPr="00C0025C">
        <w:rPr>
          <w:rFonts w:ascii="TH Sarabun New" w:eastAsia="AngsanaNew" w:hAnsi="TH Sarabun New" w:cs="TH Sarabun New"/>
          <w:color w:val="000000" w:themeColor="text1"/>
        </w:rPr>
        <w:t>Hurlock</w:t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1980</w:t>
      </w:r>
      <w:r w:rsidR="001D01B5" w:rsidRPr="00C0025C">
        <w:rPr>
          <w:rFonts w:ascii="TH Sarabun New" w:eastAsia="Times New Roman" w:hAnsi="TH Sarabun New" w:cs="TH Sarabun New"/>
          <w:color w:val="000000" w:themeColor="text1"/>
        </w:rPr>
        <w:t>, p</w:t>
      </w:r>
      <w:r w:rsidR="001D01B5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1D01B5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3F458296" w14:textId="2E64F2E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ความสัมพันธ์ระหว่างวัยรุ่นกับบิดามารดา ควรมีความสัมพันธ์ระหว่างกันอย่างพอเหมาะ บุตรจะเกิดการรับรู้จากบิดามารดาของเขาเอง ซึ่งจะต้องไม่ทำให้บุตรเกิดความขัดแย้งกับสัมพันธภาพในครอบครัว เมื่อบุตรมีความกังวลเกิดขึ้นบิดามารดาควรให้คำแนะนำ ไม่ควรติเตียนจะเป็นการสร้างความสัมพันธ์ที่ดีที่เกิดขึ้นภายในครอบครัว แม้บางครั้งครอบครัวอาจเป็นครอบครัวที่ไม่สมบูรณ์ดีนัก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แต่อย่างน้อยก็ควรให้ได้รับความสุขระหว่างสมาชิกในครอบครัวด้วยกัน ไม่ควรให้เกิดการแตกแยกหรือหมดหวังกับสมาชิกคนใดคนหนึ่ง (</w:t>
      </w:r>
      <w:r w:rsidRPr="00C0025C">
        <w:rPr>
          <w:rFonts w:ascii="TH Sarabun New" w:eastAsia="AngsanaNew" w:hAnsi="TH Sarabun New" w:cs="TH Sarabun New"/>
          <w:color w:val="000000" w:themeColor="text1"/>
        </w:rPr>
        <w:t>Skolnick As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. </w:t>
      </w:r>
      <w:r w:rsidRPr="00C0025C">
        <w:rPr>
          <w:rFonts w:ascii="TH Sarabun New" w:eastAsia="AngsanaNew" w:hAnsi="TH Sarabun New" w:cs="TH Sarabun New"/>
          <w:color w:val="000000" w:themeColor="text1"/>
        </w:rPr>
        <w:t>and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Skalnick J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H</w:t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1983</w:t>
      </w:r>
      <w:r w:rsidR="001D01B5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1D01B5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1D01B5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405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406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68AF8A6F" w14:textId="130500E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สัมพันธภาพในครอบครัวจะเป็นตัวเชื่อมโยงในการรับรู้ที่ดีให้กับวัยรุ่น ประกอบด้วยส่วนสำคัญ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ประการ คือ (</w:t>
      </w:r>
      <w:r w:rsidRPr="00C0025C">
        <w:rPr>
          <w:rFonts w:ascii="TH Sarabun New" w:eastAsia="AngsanaNew" w:hAnsi="TH Sarabun New" w:cs="TH Sarabun New"/>
          <w:color w:val="000000" w:themeColor="text1"/>
        </w:rPr>
        <w:t>Sprinthall, 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A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. </w:t>
      </w:r>
      <w:r w:rsidRPr="00C0025C">
        <w:rPr>
          <w:rFonts w:ascii="TH Sarabun New" w:eastAsia="AngsanaNew" w:hAnsi="TH Sarabun New" w:cs="TH Sarabun New"/>
          <w:color w:val="000000" w:themeColor="text1"/>
        </w:rPr>
        <w:t>and Callins</w:t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1995</w:t>
      </w:r>
      <w:r w:rsidR="001D01B5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1D01B5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1D01B5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280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281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</w:t>
      </w:r>
    </w:p>
    <w:p w14:paraId="315EAB47" w14:textId="0DF7C31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ประการแรก วัยรุ่นที่มีการรับรู้จะมีส่วนช่วยให้เกิดการสนับสนุนทัศนคติที่ดี จากการศึกษาในประเทศสหรัฐอเมริกาและอิสราเอล แสดงให้เห็นถึงวัยรุ่นที่มาจากครอบครัวที่มีการรับรู้ต่อการสนับสนุนที่ให้ความเอาใจใส่ และสนับสนุนในกิจกรรมต่าง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จะส่งผลให้วัยรุ่นมีความเห็นคุณค่าในตนเองสูง</w:t>
      </w:r>
    </w:p>
    <w:p w14:paraId="17DD8C4D" w14:textId="3B0A7A2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ประการที่สอง ในรูปแบบของบิดามารดาที่มีการเอาใจใส่ มีรายงานว่าวัยรุ่นที่มาจากครอบครัวที่ใช้การวางอำนาจจะมีแนวความคิดทางด้านบวกและการรู้สำนึกต่อตนเองได้น้อย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 xml:space="preserve">กว่าครอบครัวที่ให้การดูแลแบบมีกฎระเบียบ </w:t>
      </w:r>
    </w:p>
    <w:p w14:paraId="295C20B8" w14:textId="341406F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กล่าวได้ว่า สัมพันธภาพภายในครอบครัวที่ดีจะเป็นพื้นฐานขั้นสูงของครอบครัวที่จะส่งผลต่อสังคม โดยสมาชิกในครอบครัวมีความรัก ความผูกพันซึ่งกันและกันมีการช่วยเหลือ ห่วงใยอาทรต่อกัน ซึ่งจะก่อให้เกิดความสุขภายในครอบครัว และเป็นพื้นฐานทางอารมณ์ที่ดีแก่สมาชิก โดยเฉพาะบุตรจะมีพัฒนาการในด้านต่าง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ที่เหมาะสมตามวัย และสามารถสร้างสัมพันธภาพกับผู้อื่นได้ด้วย</w:t>
      </w:r>
    </w:p>
    <w:p w14:paraId="4E5FF5E7" w14:textId="5D76C53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สรุปได้ว่า สัมพันธภาพในครอบครัว หมายถึง การแสดงออกทางด้านพฤติกรรมของสมาชิกในครอบครัวที่มีปฏิสัมพันธ์ต่อกันในเรื่องการแสดงบทบาท ความผูกพันและการสนับสนุนของบุคคลในครอบครัว รวมถึงลักษณะการเลี้ยงดูของบิดามารดา มารดาและผู้ปกครอง</w:t>
      </w:r>
    </w:p>
    <w:p w14:paraId="368EF684" w14:textId="633B0D4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การวัดความสัมพันธ์ในครอบครัว</w:t>
      </w:r>
    </w:p>
    <w:p w14:paraId="38395265" w14:textId="114C561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จงกลนี ตุ้ยเจริญ และรสสุคนธ์ พิไชยแพทย์ (</w:t>
      </w:r>
      <w:r w:rsidRPr="00C0025C">
        <w:rPr>
          <w:rFonts w:ascii="TH Sarabun New" w:eastAsia="AngsanaNew" w:hAnsi="TH Sarabun New" w:cs="TH Sarabun New"/>
          <w:color w:val="000000" w:themeColor="text1"/>
        </w:rPr>
        <w:t>2546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สร้างแบบสอบถามการรับรู้หรือความคิดด้านสัมพันธภาพในครอบครัว เป็นแบบมาตราส่วนประมาณค่า 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ระดับ กลุ่มตัวอย่าง ได้แก่ นักเรียนชั้นมัธยมศึกษาตอนต้น ในจังหวัดนครรา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>ชสีมา มีค่าความเชื่อมั่นเท่ากับ</w:t>
      </w:r>
      <w:r w:rsidR="001D01B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78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สิทธิพร ผมงาม (</w:t>
      </w:r>
      <w:r w:rsidRPr="00C0025C">
        <w:rPr>
          <w:rFonts w:ascii="TH Sarabun New" w:eastAsia="AngsanaNew" w:hAnsi="TH Sarabun New" w:cs="TH Sarabun New"/>
          <w:color w:val="000000" w:themeColor="text1"/>
        </w:rPr>
        <w:t>2547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สร้างแบบสอบถามสัมพันธภาพกับสมาชิกในครอบครัว แบ่งเป็น </w:t>
      </w:r>
      <w:r w:rsidRPr="00C0025C">
        <w:rPr>
          <w:rFonts w:ascii="TH Sarabun New" w:eastAsia="AngsanaNew" w:hAnsi="TH Sarabun New" w:cs="TH Sarabun New"/>
          <w:color w:val="000000" w:themeColor="text1"/>
        </w:rPr>
        <w:t>7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ด้าน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คือ การเข้าใจความรู้สึกของกันและกัน การปรึกษาหารือให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>้คำแนะนำระหว่างสมาชิกในครอบครัว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การรับฟังความคิดเห็นของกันและกันและการทำกิจกรรมร่วมกัน การตัดสินใจเกี่ยวกับกิจกรรมในครอบครัวร่วมกัน และการปฏิบัติตามกฎระเบียบของครอบครัว เป็นแบบมาตราส่วนประมาณค่า 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ระดับ กลุ่มตัวอย่างเป็นนักเรียนช่วงชั้นที่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สำนักงานเขตพื้นที่การศึกษานครราชสีมา เขต 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ค่าอำนาจจำแนกมีค่าระหว่าง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ถึง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ค่าความเชื่อมั่นเท่ากับ .</w:t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>84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ชื่นสุมล อุกฤษฏ์วิริยะ (</w:t>
      </w:r>
      <w:r w:rsidRPr="00C0025C">
        <w:rPr>
          <w:rFonts w:ascii="TH Sarabun New" w:eastAsia="AngsanaNew" w:hAnsi="TH Sarabun New" w:cs="TH Sarabun New"/>
          <w:color w:val="000000" w:themeColor="text1"/>
        </w:rPr>
        <w:t>2543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สร้างแบบวัดความสัมพันธ์ภายในครอบครัว โดยสร้างครอบคลุม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ตัวชี้วัดตามทฤษฎีของโอลสัน คือ ความผูกพันทางอารมณ์ ความมีอิสรภาพ ขอบเขตความสัมพันธ์ การใช้เวลาอยู่ร่วมกัน พื้นที่ความใกล้ชิดสนิทสนม ความเป็นเพื่อน การมีส่วนร่วมในการตัดสินใจ ความสนใจ และการพักผ่อนหย่อนใจ เป็นแบบสอบถามมาตราส่วนประมาณค่า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ระดับ กลุ่มตัวอย่างเป็นกลุ่มเยาวชนในกรุงเทพมหานคร ที่เป็นนักเรียนชั้นมัธยมศึกษาตอนปลาย และนักศึกษา มีค่าความเชื่อมั่น เท่ากับ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>923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</w:p>
    <w:p w14:paraId="0A1AC376" w14:textId="57F6559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การวิจัยครั้งนี้ ผู้วิจัยเลือกใช้เครื่องมือวัดความสัมพันธ์ในครอบครัวที่เป็นแบบวัด แบบมาตราส่วนประมาณค่า 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ระดับ ตามแนวคิดของลิเคิร์ท โดยใช้ทฤษฎีความสัมพันธ์ในครอบครัวของ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Stinnett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แยกเป็นตัวแปรสังเกตได้ของตัวแปรแฝงภายนอก คือ การมีพันธะสัญญาต่อกัน ความรักใคร่ชื่นชม การสื่อสารในเชิงบวก การใช้เวลาร่วมกัน การมีจิตสำนึกที่ดี ความสามารถในการแก้ไขปัญหาในครอบครัว</w:t>
      </w:r>
    </w:p>
    <w:p w14:paraId="3FC94661" w14:textId="13FE28D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  <w:sz w:val="12"/>
          <w:szCs w:val="12"/>
        </w:rPr>
      </w:pPr>
    </w:p>
    <w:p w14:paraId="18728FA3" w14:textId="02C400EF" w:rsidR="001D01B5" w:rsidRPr="00C0025C" w:rsidRDefault="001D01B5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  <w:sz w:val="12"/>
          <w:szCs w:val="12"/>
        </w:rPr>
      </w:pPr>
    </w:p>
    <w:p w14:paraId="34647038" w14:textId="77777777" w:rsidR="001D01B5" w:rsidRPr="00C0025C" w:rsidRDefault="001D01B5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  <w:sz w:val="12"/>
          <w:szCs w:val="12"/>
        </w:rPr>
      </w:pPr>
    </w:p>
    <w:p w14:paraId="279DE024" w14:textId="7C41316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1D01B5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1D01B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บรรยากาศในชั้นเรียน (</w:t>
      </w:r>
      <w:r w:rsidRPr="00C0025C">
        <w:rPr>
          <w:rFonts w:ascii="TH Sarabun New" w:eastAsia="AngsanaNew" w:hAnsi="TH Sarabun New" w:cs="TH Sarabun New"/>
          <w:color w:val="000000" w:themeColor="text1"/>
        </w:rPr>
        <w:t>Atmosphere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in the Classroom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6B4E9D99" w14:textId="434B6E3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23F2A"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="00223F2A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223F2A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223F2A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ความหมายของบรรยากาศในชั้นเรียน</w:t>
      </w:r>
    </w:p>
    <w:p w14:paraId="3819E503" w14:textId="15E4F8C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223F2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223F2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223F2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นักวิชาการและนักวิจัยหลายท่านได้ใช้คำต่าง</w:t>
      </w:r>
      <w:r w:rsidR="00223F2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กันหลายคำ ซึ่งมีความหมายเช่นเดียวกับคำว่า บรรยากาศในชั้นเรียน อาทิ บรรยากาศในห้องเรียน สภาพแวดล้อมในห้องเรียน เป็นต้น โดยมีรายละเอียดปลีกย่อยแตกต่างกันไปบ้าง ขึ้นอยู่กับจุดมุ่งหมายในการนำไปใช้เป็นเกณฑ์ ซึ่งได้มีการให้ความหมายของบรรยากาศในชั้นเรียน ดังนี้</w:t>
      </w:r>
    </w:p>
    <w:p w14:paraId="5473705E" w14:textId="60C39AA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23F2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223F2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223F2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นวรัตน์ ประทุมตา</w:t>
      </w:r>
      <w:r w:rsidR="00223F2A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2546</w:t>
      </w:r>
      <w:r w:rsidR="00223F2A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223F2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223F2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23F2A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223F2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Broom</w:t>
      </w:r>
      <w:r w:rsidR="00223F2A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223F2A" w:rsidRPr="00C0025C">
        <w:rPr>
          <w:rFonts w:ascii="TH Sarabun New" w:eastAsia="AngsanaNew" w:hAnsi="TH Sarabun New" w:cs="TH Sarabun New"/>
          <w:color w:val="000000" w:themeColor="text1"/>
        </w:rPr>
        <w:t>9</w:t>
      </w:r>
      <w:r w:rsidRPr="00C0025C">
        <w:rPr>
          <w:rFonts w:ascii="TH Sarabun New" w:eastAsia="AngsanaNew" w:hAnsi="TH Sarabun New" w:cs="TH Sarabun New"/>
          <w:color w:val="000000" w:themeColor="text1"/>
        </w:rPr>
        <w:t>96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  <w:r w:rsidR="00223F2A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ให้นิยามว่าบรรยากาศเป็นตัวแปรที่มีความสำคัญในการพยากรณ์คุณลักษณะของมนุษย์ เช่น สติปัญญาโดยทั่วไป และผลสัมฤทธิ์ทางการเรียน ห้องเรียนที่มีบรรยากาศเอื้อต่อการเรียนรู้ย่อมจะมีโอกาสช่วยเพิ่มประสิทธิภาพของการเรียนรู้ ซึ่งแสดงว่านักเรียนได้รับโอกาสให้มีส่วนร่วมในการเรียนหรือในห้องเรียน มีความสัมพันธ์ระหว่างครูกับนักเรียน และระหว่างนักเรียนด้วยกันเอง ในเรื่องเกี่ยวกับการเรียนการสอนมาแล้ว ยังมีแนวโน้มว่านักเรียนจะมีเจตคติที่ดีต่อวิชาที่เรียน</w:t>
      </w:r>
    </w:p>
    <w:p w14:paraId="6BAA9C8A" w14:textId="13BFAD7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23F2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23F2A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223F2A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ภีรนันท์ กล้าหาญ</w:t>
      </w:r>
      <w:r w:rsidR="00223F2A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2548</w:t>
      </w:r>
      <w:r w:rsidR="00223F2A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223F2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223F2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40</w:t>
      </w:r>
      <w:r w:rsidR="00223F2A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223F2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Good</w:t>
      </w:r>
      <w:r w:rsidR="00223F2A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1973</w:t>
      </w:r>
      <w:r w:rsidR="00223F2A" w:rsidRPr="00C0025C">
        <w:rPr>
          <w:rFonts w:ascii="TH Sarabun New" w:eastAsia="Times New Roman" w:hAnsi="TH Sarabun New" w:cs="TH Sarabun New"/>
          <w:color w:val="000000" w:themeColor="text1"/>
        </w:rPr>
        <w:t>, p</w:t>
      </w:r>
      <w:r w:rsidR="00223F2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223F2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106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ให้นิยามว่าบรรยากาศในชั้นเรียน หมายถึง สภาพแวดล้อมทางการเรียนในห้องเรียน ที่รวมสภาพแวดล้อมทางกายภาพและระดับอารมณ์ความรู้สึกด้วย</w:t>
      </w:r>
    </w:p>
    <w:p w14:paraId="0B444489" w14:textId="1384B8A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223F2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223F2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223F2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พิทักษ์ วงแหวน</w:t>
      </w:r>
      <w:r w:rsidR="00223F2A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2546</w:t>
      </w:r>
      <w:r w:rsidR="00223F2A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223F2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223F2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223F2A" w:rsidRPr="00C0025C">
        <w:rPr>
          <w:rFonts w:ascii="TH Sarabun New" w:eastAsia="AngsanaNew" w:hAnsi="TH Sarabun New" w:cs="TH Sarabun New"/>
          <w:color w:val="000000" w:themeColor="text1"/>
        </w:rPr>
        <w:t>45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223F2A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223F2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Moors</w:t>
      </w:r>
      <w:r w:rsidR="00223F2A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1978</w:t>
      </w:r>
      <w:r w:rsidR="00223F2A" w:rsidRPr="00C0025C">
        <w:rPr>
          <w:rFonts w:ascii="TH Sarabun New" w:eastAsia="Times New Roman" w:hAnsi="TH Sarabun New" w:cs="TH Sarabun New"/>
          <w:color w:val="000000" w:themeColor="text1"/>
        </w:rPr>
        <w:t>, p</w:t>
      </w:r>
      <w:r w:rsidR="00223F2A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223F2A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263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ให้นิยามว่า บรรยากาศในชั้นเรียน เป็นสภาพบรรยากาศหรือสภาพการณ์ที่ครูผู้สอนได้กำหนดไว้เพื่อให้การจัดกิจกรรมการเรียนการสอนดำเนินไปอย่างราบรื่น บรรลุวัตถุประสงค์ที่ครูผู้สอนได้กำหนดไว้ ซึ่งประกอบด้วยพฤติกรรมของผู้เรียน ปฏิสัมพันธ์ระหว่างนักเรียนกับครูและปฏิสัมพันธ์ระหว่างครูผู้สอนกับนักเรียน</w:t>
      </w:r>
    </w:p>
    <w:p w14:paraId="5505EC8C" w14:textId="58E73DF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223F2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223F2A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223F2A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มาลี นิสสัยสุข (</w:t>
      </w:r>
      <w:r w:rsidRPr="00C0025C">
        <w:rPr>
          <w:rFonts w:ascii="TH Sarabun New" w:eastAsia="AngsanaNew" w:hAnsi="TH Sarabun New" w:cs="TH Sarabun New"/>
          <w:color w:val="000000" w:themeColor="text1"/>
        </w:rPr>
        <w:t>2529</w:t>
      </w:r>
      <w:r w:rsidR="00B52013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B52013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B52013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ได้ให้ความหมายของสภาพแวดล้อมในห้องเรียน ไว้ว่า คือ ทุกสิ่งที่อย่างที่มีอยู่หรือเกิดขึ้นในห้องเรียนขณะที่มีการเรียนการสอน</w:t>
      </w:r>
    </w:p>
    <w:p w14:paraId="5F509A36" w14:textId="7FAECB6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B5201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B5201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B5201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B52013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สรุปได้ว่า บรรยากาศในชั้นเรียน คือ สภาพแวดล้อมทางกายภาพและทางสังคมที่อยู่รอบ</w:t>
      </w:r>
      <w:r w:rsidR="00B52013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ตัว ในห้องเรียนขณะที่มีการเรียนการสอน ซึ่งมีอิทธิพลต่อสภาพจิตใจหรืออารมณ์ของผู้เรียนในการเรียนการสอน</w:t>
      </w:r>
    </w:p>
    <w:p w14:paraId="32390447" w14:textId="18ED096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52013"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="00B52013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B52013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B52013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แนวคิดทฤษฎีเกี่ยวกับบรรยากาศในชั้นเรียน</w:t>
      </w:r>
    </w:p>
    <w:p w14:paraId="6E30B0D8" w14:textId="2AB3A9D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5201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5201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52013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ชุติมน ศรีแก้ว</w:t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2546</w:t>
      </w:r>
      <w:r w:rsidR="004A0FB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4A0FB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4A0FB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34 </w:t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Witthall</w:t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1949</w:t>
      </w:r>
      <w:r w:rsidR="004A0FBD" w:rsidRPr="00C0025C">
        <w:rPr>
          <w:rFonts w:ascii="TH Sarabun New" w:eastAsia="Times New Roman" w:hAnsi="TH Sarabun New" w:cs="TH Sarabun New"/>
          <w:color w:val="000000" w:themeColor="text1"/>
        </w:rPr>
        <w:t>, p</w:t>
      </w:r>
      <w:r w:rsidR="004A0FB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4A0FB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347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กล่าวว่า 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ถ้าผู้เรียนมีสภาพจิตใจดี อารมณ์แจ่มใส กระฉับกระเฉง มีความสนใจในการเรียนย่อมช่วยเสริมให้เรียนรู้ได้ดีและมากขึ้น การเรียนรู้จะเกิดขึ้นเมื่อมีประสบการณ์ที่มีลักษณะดังนี้</w:t>
      </w:r>
    </w:p>
    <w:p w14:paraId="5CFD4DB2" w14:textId="489ADBF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มีความหมายต่อผู้เรียน กล่าวคือ นักเรียนเห็นว่าประสบการณ์นั้นตรงกับความต้องการและเหมาะสมกับบุคลิกลักษณะของเขา</w:t>
      </w:r>
    </w:p>
    <w:p w14:paraId="7C9A8FFC" w14:textId="31F4871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เกิดขึ้นในสถานการณ์ที่ไม่ขู่เข็ญ กล่าวคือ นักเรียนไม่รู้สึกว่าสถานการณ์นั้น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น่ากลัวจะมีปฏิสัมพันธ์กับบุคคลอื่น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ในสิ่งแวดล้อมทางสังคมที่มีความจริงใจต่อกัน เงื่อนไขในข้อหนึ่งต้องขึ้นอยู่กับเงื่อนไขที่สอง</w:t>
      </w:r>
    </w:p>
    <w:p w14:paraId="5092AD15" w14:textId="19EE5BE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เนตรชนก พุ่มพวง</w:t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2546</w:t>
      </w:r>
      <w:r w:rsidR="004A0FB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4A0FB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4A0FB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39 </w:t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Anderson</w:t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</w:rPr>
        <w:t>1970</w:t>
      </w:r>
      <w:r w:rsidR="004A0FBD" w:rsidRPr="00C0025C">
        <w:rPr>
          <w:rFonts w:ascii="TH Sarabun New" w:eastAsia="Times New Roman" w:hAnsi="TH Sarabun New" w:cs="TH Sarabun New"/>
          <w:color w:val="000000" w:themeColor="text1"/>
        </w:rPr>
        <w:t>, pp</w:t>
      </w:r>
      <w:r w:rsidR="004A0FB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4A0FB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135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152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ได้ศึกษาผลของบรรยากาศในชั้นเรียนที่มีต่อผู้เรียน โดยได้ระบุถึงลักษณะบรรยากาศที่มีอิทธิพลและส่งเสริมต่อความรู้ ความรู้สึกและพฤติกรรมการเรียนของผู้เรียนไว้ดังนี้</w:t>
      </w:r>
    </w:p>
    <w:p w14:paraId="2606E642" w14:textId="5FAADC6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ความเป็นกันเอง ความรู้สึกใกล้ชิดสนิทสนม ความคุ้นเคยของสมาชิกในกลุ่มผู้เรียน</w:t>
      </w:r>
    </w:p>
    <w:p w14:paraId="71BC2D78" w14:textId="34D5B50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การแบ่งกลุ่มเพื่อทำกิจกรรมการเรียนต่าง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ตามจุดประสงค์การเรียนรู้</w:t>
      </w:r>
    </w:p>
    <w:p w14:paraId="5B2936F9" w14:textId="53589B0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การปฏิบัติตามกฎเกณฑ์ กิจกรรมการเรียนที่มีรูปแบบที่สามารถปฏิบัติได้และให้ประโยชน์</w:t>
      </w:r>
    </w:p>
    <w:p w14:paraId="572EDB54" w14:textId="0CAA3A0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การดำเนินกิจกรรมการเรียนไปไปอย่างมีลำดับขั้นตอน ไม่ล้าช้าและมีความสอดคล้องเหมาะสม</w:t>
      </w:r>
    </w:p>
    <w:p w14:paraId="3BA0FC6F" w14:textId="50D7014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การจัดสภาพแวดล้อมที่ส่งเสริมการเรียนรู้ เช่น หนังสือ เครื่องมือ วัสดุ ที่พร้อมจะใช้ได้อยู่ตลอด</w:t>
      </w:r>
    </w:p>
    <w:p w14:paraId="2A00FCC7" w14:textId="11778B5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การส่งเสริมความร่วมมือระหว่างผู้เรียนกับผู้เรียน และผู้เรียนกับผู้สอนและมีความพยายามที่จะลดความขัดแย้งระหว่างกัน</w:t>
      </w:r>
    </w:p>
    <w:p w14:paraId="02EE1897" w14:textId="2C6982B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7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ผู้สอนและผู้เรียนทราบจุดประสงค์และความคาดหวังในการเรียนอย่างชัดเจน</w:t>
      </w:r>
    </w:p>
    <w:p w14:paraId="03321879" w14:textId="2B36352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8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สร้างความเป็นธรรมไม่เลือกที่รักมักที่ชังของครู ซึ่งยังผลให้เกิดความไม่เป็นธรรม</w:t>
      </w:r>
    </w:p>
    <w:p w14:paraId="33E1959A" w14:textId="1B5C306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9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ผู้เรียนที่มีโอกาสได้ทำกิจกรรมที่ท้าทายความสามารถอยู่เสมอ</w:t>
      </w:r>
    </w:p>
    <w:p w14:paraId="703515E5" w14:textId="6990F58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10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สร้างความตื่นตัวและขจัดความเฉื่อยชาอันเป็นสาเหตุของความเบื่อหน่ายต่อการเรียนการสอน</w:t>
      </w:r>
    </w:p>
    <w:p w14:paraId="759AE8C8" w14:textId="23B8718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องค์ประกอบของบรรยากาศในชั้นเรียน</w:t>
      </w:r>
    </w:p>
    <w:p w14:paraId="25263965" w14:textId="12281DA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บุญชม ศรีสะอาด (</w:t>
      </w:r>
      <w:r w:rsidRPr="00C0025C">
        <w:rPr>
          <w:rFonts w:ascii="TH Sarabun New" w:eastAsia="AngsanaNew" w:hAnsi="TH Sarabun New" w:cs="TH Sarabun New"/>
          <w:color w:val="000000" w:themeColor="text1"/>
        </w:rPr>
        <w:t>2524</w:t>
      </w:r>
      <w:r w:rsidR="004A0FBD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4A0FBD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4A0FBD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27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ได้แบ่งบรรยากาศในชั้นเรียนออกเป็น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กลุ่ม อันประกอบด้วยพฤติกรรมของครู ปฏิสัมพันธ์ระหว่างครูกับนักเรียน และปฏิสัมพันธ์ระหว่างนักเรียนกับนักเรียน ซึ่งจากบรรยากาศ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กลุ่มนี้ สามารถจัดเป็นด้านต่าง</w:t>
      </w:r>
      <w:r w:rsidR="004A0FBD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ๆ </w:t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ด้าน ดังนี้</w:t>
      </w:r>
    </w:p>
    <w:p w14:paraId="46749894" w14:textId="7F99596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A0FBD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การมีส่วนร่วม (</w:t>
      </w:r>
      <w:r w:rsidRPr="00C0025C">
        <w:rPr>
          <w:rFonts w:ascii="TH Sarabun New" w:eastAsia="AngsanaNew" w:hAnsi="TH Sarabun New" w:cs="TH Sarabun New"/>
          <w:color w:val="000000" w:themeColor="text1"/>
        </w:rPr>
        <w:t>Involvement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การที่นักเรียนในห้องมีความตั้งใจและแสดงความสนใจในกิจกรรมของชั้นเรียน เช่น การมีส่วนร่วมในการอภิปราย การร่วมทำกิจกรรมต่าง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</w:t>
      </w:r>
    </w:p>
    <w:p w14:paraId="020E4B26" w14:textId="4210D01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ความผูกพันฉันท์มิตร (</w:t>
      </w:r>
      <w:r w:rsidRPr="00C0025C">
        <w:rPr>
          <w:rFonts w:ascii="TH Sarabun New" w:eastAsia="AngsanaNew" w:hAnsi="TH Sarabun New" w:cs="TH Sarabun New"/>
          <w:color w:val="000000" w:themeColor="text1"/>
        </w:rPr>
        <w:t>Affiliation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นักเรียนมีความรู้สึกและแสดงออก ซึ่งความเป็นมิตรต่อกันและกัน เช่น การรู้จักคุ้นเคยกันช่วยกันทำงาน มีความพอใจที่ได้ทำงานร่วมกัน</w:t>
      </w:r>
    </w:p>
    <w:p w14:paraId="79659B10" w14:textId="1D3DF98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การแข่งขัน (</w:t>
      </w:r>
      <w:r w:rsidRPr="00C0025C">
        <w:rPr>
          <w:rFonts w:ascii="TH Sarabun New" w:eastAsia="AngsanaNew" w:hAnsi="TH Sarabun New" w:cs="TH Sarabun New"/>
          <w:color w:val="000000" w:themeColor="text1"/>
        </w:rPr>
        <w:t>Competition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การที่นักเรียนแข่งขันซึ่งกันและกัน เพื่อให้ได้คะแนนสูงหรือได้รับการยอมรับ</w:t>
      </w:r>
    </w:p>
    <w:p w14:paraId="49FA9FBD" w14:textId="0FD36C7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ระเบียบและการมีระบบงาน (</w:t>
      </w:r>
      <w:r w:rsidRPr="00C0025C">
        <w:rPr>
          <w:rFonts w:ascii="TH Sarabun New" w:eastAsia="AngsanaNew" w:hAnsi="TH Sarabun New" w:cs="TH Sarabun New"/>
          <w:color w:val="000000" w:themeColor="text1"/>
        </w:rPr>
        <w:t>Order and Organization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การเน้นการประพฤติปฏิบัติในชั้นเรียนด้วยลักษณะที่เป็นระเบียบ กิจกรรมต่าง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จัดไว้อย่างมีระบบ</w:t>
      </w:r>
    </w:p>
    <w:p w14:paraId="2ECEE7DC" w14:textId="43F8AFD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การสนับสนุนจากครู (</w:t>
      </w:r>
      <w:r w:rsidRPr="00C0025C">
        <w:rPr>
          <w:rFonts w:ascii="TH Sarabun New" w:eastAsia="AngsanaNew" w:hAnsi="TH Sarabun New" w:cs="TH Sarabun New"/>
          <w:color w:val="000000" w:themeColor="text1"/>
        </w:rPr>
        <w:t>Teacher Support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การแสดงออกของครูที่แสดงความสนใจต่อนักเรียน ไว้วางใจนักเรียน สนใจในความคิดของนักเรียน</w:t>
      </w:r>
    </w:p>
    <w:p w14:paraId="52A1A05D" w14:textId="2143C2E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การเน้นงาน (</w:t>
      </w:r>
      <w:r w:rsidRPr="00C0025C">
        <w:rPr>
          <w:rFonts w:ascii="TH Sarabun New" w:eastAsia="AngsanaNew" w:hAnsi="TH Sarabun New" w:cs="TH Sarabun New"/>
          <w:color w:val="000000" w:themeColor="text1"/>
        </w:rPr>
        <w:t>Task Orientation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หมายถึง การจัดกิจกรรมของชั้นเรียน มุ่งให้บรรลุจุดมุ่งหมายทางวิชาการ ไม่ออกนอกเรื่องที่กำลังเรียนกำลังสอน</w:t>
      </w:r>
    </w:p>
    <w:p w14:paraId="1D91E787" w14:textId="57E7448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จำลอง ภู่บำรุง (</w:t>
      </w:r>
      <w:r w:rsidRPr="00C0025C">
        <w:rPr>
          <w:rFonts w:ascii="TH Sarabun New" w:eastAsia="AngsanaNew" w:hAnsi="TH Sarabun New" w:cs="TH Sarabun New"/>
          <w:color w:val="000000" w:themeColor="text1"/>
        </w:rPr>
        <w:t>2530</w:t>
      </w:r>
      <w:r w:rsidR="00473640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47364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47364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ได้สรุปบรรยากาศการเรียนการสอนในห้องเรียนว่า ประกอบด้วย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องค์ประกอบ ซึ่งสรุปได้ ดังนี้</w:t>
      </w:r>
    </w:p>
    <w:p w14:paraId="016BF46C" w14:textId="432677F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พฤติกรรมการสอนของครู ได้แก่ การนำเข้าสู่บทเรียน การยกตัวอย่างประกอบ การสอนเนื้อหาสำคัญในบทเรียน การจัดกิจกรรมในชั้นเรียน การแทรกเกร็ดความรู้หรือข้อคิดที่เป็นประโยชน์ การตั้งคำถามนักเรียน การเสริมแรง การสรุป เป็นต้น</w:t>
      </w:r>
    </w:p>
    <w:p w14:paraId="258C8690" w14:textId="05B292C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พฤติกรรมการเรียนของนักเรียน ได้แก่ นักเรียนมีจิตใจพร้อมก่อนเริ่มบทเรียน นักเรียนที่เรียนช้าได้รับการเอาใจใส่ นักเรียนเรียนโดยผ่านประสาทสัมผัสหลาย ๆ ทางโดยส่วนรวมนักเรียนสนใจในบทเรียน นักเรียนได้ฝึกทักษะที่ต้องการ นักเรียนเปลี่ยนแปลงทัศนคติดีขึ้น เป็นต้น</w:t>
      </w:r>
    </w:p>
    <w:p w14:paraId="1B13060D" w14:textId="7F213AD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บรรยากาศในห้องเรียน ได้แก่ การแสดงความเป็นมิตรกับนักเรียน การส่งเสริมให้นักเรียนถามปัญหา การเปิดโอกาสให้นักเรียนแสดงความคิดเห็น การส่งเสริมให้นักเรียนเคารพสิทธิของผู้อื่น การจัดห้องเรียนเพื่อให้สอดคล้องกับกิจกรรม เป็นต้น</w:t>
      </w:r>
    </w:p>
    <w:p w14:paraId="43DBE77E" w14:textId="42B5DA4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การใช้สื่อการสอน ได้แก่ ความเหมาะสมของปริมาณสื่อการสอนต่อเวลา ความเหมาะสมของสื่อการสอนต่อผู้เรียน ความเป็นรูปธรรมของสื่อการสอน การใช้วัสดุในท้องถิ่น สร้างสื่อการสอน เป็นต้น</w:t>
      </w:r>
    </w:p>
    <w:p w14:paraId="664CA8E5" w14:textId="5DCBC09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วราภรณ์ ทองสว่างแจ้ง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>ม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2549</w:t>
      </w:r>
      <w:r w:rsidR="00473640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47364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47364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>42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Lawrenz</w:t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1976</w:t>
      </w:r>
      <w:r w:rsidR="00473640" w:rsidRPr="00C0025C">
        <w:rPr>
          <w:rFonts w:ascii="TH Sarabun New" w:eastAsia="Times New Roman" w:hAnsi="TH Sarabun New" w:cs="TH Sarabun New"/>
          <w:color w:val="000000" w:themeColor="text1"/>
        </w:rPr>
        <w:t>, p</w:t>
      </w:r>
      <w:r w:rsidR="00473640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.</w:t>
      </w:r>
      <w:r w:rsidR="00473640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315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สรุปว่าบรรยากาศในชั้นเรียนเป็นสภาพหรือสิ่งแวดล้อมทางสังคมจิตวิทยา ประกอบด้วยพฤติกรรมของครู ปฏิสัมพันธ์ระหว่างครูกับนักเรียน และปฏิสัมพันธ์ระหว่างนักเรียนกับนักเรียน บรรยากาศของห้องเรียนย่อมมีอิทธิพลต่อสุขภาพจิตหรืออารมณ์ของผู้เรียน</w:t>
      </w:r>
    </w:p>
    <w:p w14:paraId="6CA7904E" w14:textId="77777777" w:rsidR="00473640" w:rsidRPr="00C0025C" w:rsidRDefault="00473640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25F852BA" w14:textId="5D3D79E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เนตรชนก พุ่มพวง (</w:t>
      </w:r>
      <w:r w:rsidRPr="00C0025C">
        <w:rPr>
          <w:rFonts w:ascii="TH Sarabun New" w:eastAsia="AngsanaNew" w:hAnsi="TH Sarabun New" w:cs="TH Sarabun New"/>
          <w:color w:val="000000" w:themeColor="text1"/>
        </w:rPr>
        <w:t>2546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ให้นิยาม สภาพแวดล้อมทางการเรียน หมายถึง สภาพการณ์ทางการเรียนทั้งในและนอกห้องเรียนทีมีผลต่อนักเรียน ได้แก่ ลักษณะทางกายภาพสัมพันธภาพระหว่างครูกับนักเรียน และสัมพันธภาพระหว่างนักเรียนกับเพื่อน ซึ่งมีความหมาย ดังนี้</w:t>
      </w:r>
    </w:p>
    <w:p w14:paraId="428A74E0" w14:textId="40997D9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ลักษณะทางกายภาพ ได้แก่</w:t>
      </w:r>
    </w:p>
    <w:p w14:paraId="54B27DE8" w14:textId="4419DC2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สถานที่เรียน ได้แก่ การถ่ายเทอากาศภายในห้องเรียน ความเป็นระเบียบเรียบร้อยภายในห้องเรียน ขนาดของห้องเรียนเมื่อเทียบกับปริมาณนักเรียน บริเวณห้องเรียนปราศจากสิ่งรบกวน เช่น เสียง กลิ่น</w:t>
      </w:r>
    </w:p>
    <w:p w14:paraId="5E950086" w14:textId="3FC21C2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สื่อ อุปกรณ์ทางการเรียนการสอน ได้แก่ ปริมาณของสื่ออุปกรณ์ทางการเรียนการสอน</w:t>
      </w:r>
    </w:p>
    <w:p w14:paraId="15420D51" w14:textId="38D1008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สัมพันธภาพระหว่างครูกับนักเรียน หมายถึง พฤติกรรมที่ครูปฏิบัติต่อนักเรียนและพฤติกรรมที่นักเรียนปฏิบัติต่อครูทั้งในและนอกห้องเรียน ได้แก่ ความสนใจนักเรียนของครู ความสัมพันธ์ที่ดีทำให้นักเรียนรู้สึกเป็นกันเอง การสร้างบรรยากาศแห่งความอบอุ่น</w:t>
      </w:r>
    </w:p>
    <w:p w14:paraId="2205A0D6" w14:textId="3B44166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การปฏิบัติของครูที่มีต่อนักเรียน ได้แก่ การให้ความรัก ความเอาใจใส่ ยอมรับความคิดเห็นและให้ความเป็นกันเองต่อนักเรียน ให้คำปรึกษา แนะนำในด้านการเรียนและด้านส่วนตัว</w:t>
      </w:r>
    </w:p>
    <w:p w14:paraId="4CF8055D" w14:textId="197E6C3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การปฏิบัติของนักเรียนที่มีต่อครู ได้แก่ การให้ความเคารพ เชื่อฟัง และปฏิบัติตามคำชี้แนะของครู เข้าร่วมกิจกรรมตามที่ได้รับมอบหมาย การซักถาม การแสดงความคิดเห็น และการปรึกษาเมื่อมีปัญหาในด้านการเรียนและด้านส่วนตัว</w:t>
      </w:r>
    </w:p>
    <w:p w14:paraId="61F28F88" w14:textId="6B744B7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สัมพันธภาพระหว่างนักเรียนกับเพื่อน หมายถึง พฤติกรรมที่นักเรียนและเพื่อนปฏิบัติต่อกันด้านการเรียนทั้งในและนอกห้องเรียน ได้แก่ การช่วยเหลือพึ่งพาซึ่งกันและกัน ด้านการเรียน การแลกเปลี่ยนความคิดเห็นกันทางการเรียน ความห่วงใยใกล้ชิดสนิทสนมซึ่งกันและกัน การทำกิจกรรมต่าง</w:t>
      </w:r>
      <w:r w:rsidR="00473640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ร่วมกันในกลุ่มเพื่อให้เกิดความสำเร็จด้านการเรียน</w:t>
      </w:r>
    </w:p>
    <w:p w14:paraId="317950F0" w14:textId="476541D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73640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โดยสรุป องค์ประกอบของบรรยากาศในชั้นเรียน หมายถึง สภาพแวดล้อมในห้องเรียนที่ควรจะมีบรรยากาศที่เอื้อต่อการเรียนรู้และเสริมสร้างพัฒนาทางด้านบุคลิกภาพของนักเรียน ซึ่งจะต้องเป็นห้องเรียนที่มีบรรยากาศอบอุ่นเป็นกันเอง มีสัมพันธภาพที่ดีระหว่างครูกับนักเรียน และนักเรียนด้วยกันเอง </w:t>
      </w:r>
    </w:p>
    <w:p w14:paraId="5278E2B7" w14:textId="7CA2285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3875E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3875E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พฤติกรรมของครู </w:t>
      </w:r>
    </w:p>
    <w:p w14:paraId="1223ECFB" w14:textId="4484D4B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พฤติกรรมของครูสัมพันธ์อย่างใกล้ชิดกับบรรยากาศในชั้นเรียน ขณะเดียวกันก็สัมพันธ์กับผลสัมฤทธิ์ของนักเรียน ครูสามารถทำได้เป็นอย่างมากเพื่อก่อให้เกิดบรรยากาศการเรียนรู้ในทางบวก โดยการประกันว่าชั้นเรียนเป็นสถานที่ที่มีความปลอดภัย เป็นระเบียบสามัคคีและมีความเป็นมิตรในการทำงาน ครูสามารถทำให้สิ่งดังกล่าวประสบกับความสำเร็จ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(ชาญชัย</w:t>
      </w:r>
      <w:r w:rsidR="003875E9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อาจินสมาจาร</w:t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2544</w:t>
      </w:r>
      <w:r w:rsidR="003875E9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3875E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3875E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43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โดยเป็นตัวอย่างในเจตคติและพฤติกรรมทางบวก และสร้างสรรค์</w:t>
      </w:r>
      <w:r w:rsidR="003875E9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ต่อเพื่อนร่วมงาน นักเรียนและผู้ปกครอง ใช้อำนาจหน้าที่อย่างยุติธรรม ให้ความอบอุ่นและการสนับสนุน ส่งเสริมหรือความคิดหรือความร่วมมืออิสระตามความเหมาะสม กระตุ้นนักเรียนให้เรียนรู้ และให้มาตรการในการเลือกแก่เขาในกระบวนการเรียนรู้ ประกันความสมดุลที่มีเหตุผลระหว่างผลสะท้อนกลับในทางบวกและทางลบ และหาโอกาสเพื่อทำให้นักเรียนมีความรู้สึกว่าได้รับการสนับสนุน การยอมรับ มีคุณค่า ประสบความสำเร็จ มีความมั่นคงทางอารมณ์</w:t>
      </w:r>
    </w:p>
    <w:p w14:paraId="07470B04" w14:textId="18C2775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ครูเป็นผู้ส่งเสริมให้เด็กได้รับความรู้และพัฒนาความคิดสร้างสรรค์ ครูมีอิทธิพลต่อเด็กทั้งทางด้านการแสดงออกและจิตใจ (นพมาศ พัวพิสิฐ</w:t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2529</w:t>
      </w:r>
      <w:r w:rsidR="003875E9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3875E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3875E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51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ดังนั้น ครูควรเป็นแม่แบบที่ดีสำหรับเด็ก แต่เดิมนั้นการศึกษาในเรื่องอิทธิพลของสภาพแวดล้อมที่มีต่อการจัดการเรียนการสอนในชั้นเรียนนั้นยังไม่เป็นที่สนใจแพร่หลายนัก และดูเหมือนว่าชีวิตความเป็นไปตลอดจนการดำเนินการต่าง</w:t>
      </w:r>
      <w:r w:rsidR="003875E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ในเรื่องการเรียนการสอนนั้นขึ้นอยู่กับครูผู้สอน ผู้บริหาร โรงเรียนกับตัวนักเรียนเท่านั้น แท้จริงยังมีสิ่งอื่น</w:t>
      </w:r>
      <w:r w:rsidR="003875E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ที่มีส่วนผลักดันให้การเรียนการสอนเป็นไปตามวิถีทางที่ต้องการหรือไม่ต้องการอีกด้วย</w:t>
      </w:r>
    </w:p>
    <w:p w14:paraId="4B7E5AEA" w14:textId="3920290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ยรรยง ภูกองพลอย</w:t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2550</w:t>
      </w:r>
      <w:r w:rsidR="003875E9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3875E9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3875E9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52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="003875E9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3875E9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Anderson and Briwver</w:t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Pr="00C0025C">
        <w:rPr>
          <w:rFonts w:ascii="TH Sarabun New" w:eastAsia="AngsanaNew" w:hAnsi="TH Sarabun New" w:cs="TH Sarabun New"/>
          <w:color w:val="000000" w:themeColor="text1"/>
        </w:rPr>
        <w:t>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d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.) ได้ทำการศึกษาวิจัยเกี่ยวกับพฤติกรรมครู ผลการวิจัยพบว่า อิทธิพลที่มีผลต่อการพัฒนาบุคลิกภาพของเด็กส่วนมากไปจากครูโดยแบ่งพฤติกรรมของครูในชั้นเรียนออกเป็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แบบ ดังนี้</w:t>
      </w:r>
    </w:p>
    <w:p w14:paraId="4972A144" w14:textId="569B8BC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3875E9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3875E9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กลุ่มครูที่มีอำนาจเหนือนักเรียน (</w:t>
      </w:r>
      <w:r w:rsidRPr="00C0025C">
        <w:rPr>
          <w:rFonts w:ascii="TH Sarabun New" w:eastAsia="AngsanaNew" w:hAnsi="TH Sarabun New" w:cs="TH Sarabun New"/>
          <w:color w:val="000000" w:themeColor="text1"/>
        </w:rPr>
        <w:t>Dominative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มีการปฏิบัติต่อนักเรียน เช่น บอกนักเรียนย้ายที่นั่ง ใช้การเตือนสั่งให้เด็กทำสิ่ง ๆ ตัดสิ้นใจแบบปราศจากเหตุผล และเรียกร้องความสนใจจากเด็ก</w:t>
      </w:r>
    </w:p>
    <w:p w14:paraId="4DA19AE0" w14:textId="7427BA6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3875E9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กลุ่มครูแบบบูรณาการ (</w:t>
      </w:r>
      <w:r w:rsidRPr="00C0025C">
        <w:rPr>
          <w:rFonts w:ascii="TH Sarabun New" w:eastAsia="AngsanaNew" w:hAnsi="TH Sarabun New" w:cs="TH Sarabun New"/>
          <w:color w:val="000000" w:themeColor="text1"/>
        </w:rPr>
        <w:t>Integrative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มีการปฏิบัติต่อนักเรียน เช่น ถามถึงความสนใจของนักเรียน ให้ความช่วยเหลือเด็กในการแก้ปัญหาต่าง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ยอมรับพฤติกรรมของนักเรียนและมีการถามถึงความสนของนักเรียนในขณะที่สอน จากการวิจัยของ แอนเดอร์สัน และ บริวเวอร์ พบว่าพฤติกรรมของนักเรียนขึ้นอยู่กับพฤติกรรมของครู สำหรับนักเรียนที่มีครูที่มีพฤติกรรมแบบมีอำนาจเหนือตน จะเป็นคนที่พฤติกรรมก้าวร้าว ส่วนเด็กที่มีครูแบบบูรณาการจะเป็นคนให้ความร่วมมือ มีพฤติกรรมนำตัวเองได้</w:t>
      </w:r>
    </w:p>
    <w:p w14:paraId="4BBF4FCD" w14:textId="7F2CC66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อรพันธุ์ ประสิทธิรัตน์ (</w:t>
      </w:r>
      <w:r w:rsidRPr="00C0025C">
        <w:rPr>
          <w:rFonts w:ascii="TH Sarabun New" w:eastAsia="AngsanaNew" w:hAnsi="TH Sarabun New" w:cs="TH Sarabun New"/>
          <w:color w:val="000000" w:themeColor="text1"/>
        </w:rPr>
        <w:t>2533</w:t>
      </w:r>
      <w:r w:rsidR="00011983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011983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011983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30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พบว่า พฤติกรรมของครูมีอิทธิพลต่อการเรียนการสอนต่อนักเรียนอย่างมาก และมีลักษณะที่เด่น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นักเรียนมีความสนใจ ได้แก่</w:t>
      </w:r>
    </w:p>
    <w:p w14:paraId="05654FCE" w14:textId="505B811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ครูแต่งกายเรียบร้อย</w:t>
      </w:r>
    </w:p>
    <w:p w14:paraId="1AB34DA2" w14:textId="3E5E25D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มีความรู้ในเนื้อหาวิชาดี</w:t>
      </w:r>
    </w:p>
    <w:p w14:paraId="6BB5F160" w14:textId="76A1816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ควบคุมชั้นเรียนได้ดี</w:t>
      </w:r>
    </w:p>
    <w:p w14:paraId="3DF9F28D" w14:textId="7632853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พูดเสียงดังฟังชัด</w:t>
      </w:r>
    </w:p>
    <w:p w14:paraId="38DADCAC" w14:textId="7EE3000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ยิ้มแย้มแจ่มใสและเป็นกันเองกับนักเรียน</w:t>
      </w:r>
    </w:p>
    <w:p w14:paraId="3F5076F8" w14:textId="7600105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ใจดีมีเหตุผล</w:t>
      </w:r>
    </w:p>
    <w:p w14:paraId="0CF0E2AF" w14:textId="0DDF06A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7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ใช้วาจาสุภาพอ่อนโยนกับนักเรียนเสมอ</w:t>
      </w:r>
    </w:p>
    <w:p w14:paraId="10351E35" w14:textId="7C7DC6A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8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เตรียมการสอนมาอย่างดีทุกครั้ง</w:t>
      </w:r>
    </w:p>
    <w:p w14:paraId="60D4876E" w14:textId="2E3F87B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9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ใช้สื่อการสอนเสมอ</w:t>
      </w:r>
    </w:p>
    <w:p w14:paraId="545C7F4B" w14:textId="60E5885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10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เข้าสอนตรงเวลาทุกครั้ง</w:t>
      </w:r>
    </w:p>
    <w:p w14:paraId="7B8C5581" w14:textId="2149C02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11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มีบุคลิกน่าถือเป็นแบบอย่าง</w:t>
      </w:r>
    </w:p>
    <w:p w14:paraId="51B94054" w14:textId="5EF07A0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12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อธิบายเนื้อหาวิชาได้แจ่มแจ้ง</w:t>
      </w:r>
    </w:p>
    <w:p w14:paraId="4AE5CA21" w14:textId="4232C07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13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)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รับฟังความคิดเห็นของนักเรียน</w:t>
      </w:r>
    </w:p>
    <w:p w14:paraId="6C88383D" w14:textId="14542D2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นพมาศ พัวพิสิฐ</w:t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2529</w:t>
      </w:r>
      <w:r w:rsidR="00011983" w:rsidRPr="00C0025C">
        <w:rPr>
          <w:rFonts w:ascii="TH Sarabun New" w:eastAsia="Times New Roman" w:hAnsi="TH Sarabun New" w:cs="TH Sarabun New"/>
          <w:color w:val="000000" w:themeColor="text1"/>
        </w:rPr>
        <w:t xml:space="preserve">, </w:t>
      </w:r>
      <w:r w:rsidR="00011983" w:rsidRPr="00C0025C">
        <w:rPr>
          <w:rFonts w:ascii="TH Sarabun New" w:eastAsia="Times New Roman" w:hAnsi="TH Sarabun New" w:cs="TH Sarabun New" w:hint="cs"/>
          <w:color w:val="000000" w:themeColor="text1"/>
          <w:cs/>
        </w:rPr>
        <w:t>น.</w:t>
      </w:r>
      <w:r w:rsidR="00011983" w:rsidRPr="00C0025C">
        <w:rPr>
          <w:rFonts w:ascii="TH Sarabun New" w:eastAsia="Times New Roman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ปราณี สนิทวงศ์</w:t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Pr="00C0025C">
        <w:rPr>
          <w:rFonts w:ascii="TH Sarabun New" w:eastAsia="AngsanaNew" w:hAnsi="TH Sarabun New" w:cs="TH Sarabun New"/>
          <w:color w:val="000000" w:themeColor="text1"/>
        </w:rPr>
        <w:t>2515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ได้เสนอแนะพฤติกรรมในการสอนที่ครูพึงมี ดังนี้</w:t>
      </w:r>
    </w:p>
    <w:p w14:paraId="40E27DB6" w14:textId="7E12780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ครูต้องเตรียมการสอนมาอย่างดี</w:t>
      </w:r>
    </w:p>
    <w:p w14:paraId="4BFD8B34" w14:textId="5C595AF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สอนโดยให้เด็กมีส่วนร่วมในการเรียน แสดงความคิดเห็นร่วมกันแก้ปัญหา</w:t>
      </w:r>
    </w:p>
    <w:p w14:paraId="58D22CCB" w14:textId="791950F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ให้เด็กได้เรียนด้วยการกระทำ เพื่อให้รู้เห็นได้ด้วยตนเอง</w:t>
      </w:r>
    </w:p>
    <w:p w14:paraId="120D5EF6" w14:textId="7D015AE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การสอนควรเริ่มด้วยปัญหาที่เด็กสนใจ เด็กจะได้รู้จักแก้ปัญหาและเกิดความเข้าใจ</w:t>
      </w:r>
    </w:p>
    <w:p w14:paraId="2600B678" w14:textId="6CCCC69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ครูต้องคำนึงถึงธรรมชาติของเด็กในวัยต่าง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ความแตกต่างระหว่างบุคคล ความสามารถ ประสบการณ์เดิม เนื้อหาบทเรียน เพื่อที่จะได้ใช้วิธีการเสนอที่เหมาะสม</w:t>
      </w:r>
    </w:p>
    <w:p w14:paraId="0464EECB" w14:textId="2D01CB0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สอนโดยใช้อุปกรณ์การสอน ฝึกให้เด็กสังเกต พิจารณาหาเหตุผลและเชื่อมั่นในตนเอง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</w:p>
    <w:p w14:paraId="2F298304" w14:textId="09CF0DD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1198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7</w:t>
      </w:r>
      <w:r w:rsidR="0001198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1198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สอนให้เด็กงอกงามทั้งความรู้ ทักษะ ทัศนคติ อุปนิสัย และประพฤติดีงาม</w:t>
      </w:r>
    </w:p>
    <w:p w14:paraId="6693FCCE" w14:textId="4D563A4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8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สอนให้เด็กเรียนรู้โดยผ่านประสบการณ์</w:t>
      </w:r>
    </w:p>
    <w:p w14:paraId="56564832" w14:textId="1823E54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9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สอนให้รู้จักวัดผลด้วยตนเอง ปฏิสัมพันธ์ระหว่างครูกับนักเรียน</w:t>
      </w:r>
    </w:p>
    <w:p w14:paraId="471C8C71" w14:textId="57227CC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พนัส หันนาคินทร์ (</w:t>
      </w:r>
      <w:r w:rsidRPr="00C0025C">
        <w:rPr>
          <w:rFonts w:ascii="TH Sarabun New" w:eastAsia="AngsanaNew" w:hAnsi="TH Sarabun New" w:cs="TH Sarabun New"/>
          <w:color w:val="000000" w:themeColor="text1"/>
        </w:rPr>
        <w:t>2530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54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ได้สรุปว่าความสัมพันธ์ระหว่างครูกับนักเรียนว่า หน้าที่ของครู ไม่ใช่เพียงแค่สอนเท่านั้น ยังจะต้องอบรมกล่อมเกลานิสัยใจคอ ความประพฤติของนักเรียนและจะต้องรู้จักสร้างความสัมพันธ์ฉันท์ครูกับลูกศิษย์ กล่าวคือ นักเรียนให้ความเคารพนับถือด้วยความจริงใจไม่ใช่เพราะเกรงกลัวอำนาจอันไม่เป็นธรรมของครู</w:t>
      </w:r>
    </w:p>
    <w:p w14:paraId="2D44A292" w14:textId="5889EBA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ยนต์ ชุ่มจิตต์ (</w:t>
      </w:r>
      <w:r w:rsidRPr="00C0025C">
        <w:rPr>
          <w:rFonts w:ascii="TH Sarabun New" w:eastAsia="AngsanaNew" w:hAnsi="TH Sarabun New" w:cs="TH Sarabun New"/>
          <w:color w:val="000000" w:themeColor="text1"/>
        </w:rPr>
        <w:t>2531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51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สรุปว่าครูกับนักเรียนนับว่าเป็นบุคคลที่มีความใกล้ชิดกันมากที่สุด ครูจึงควรปฏิบัติหน้าที่ของครูให้สมบูรณ์ที่สุด และควรสร้างมนุษย์สัมพันธ์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อันดีระหว่างครูกับนักเรียนให้แน่นแฟ้น ให้นักเรียนมีความฝังใจตลอดไป วิธีการที่ครูควรกระทำต่อนักเรียน เช่น</w:t>
      </w:r>
    </w:p>
    <w:p w14:paraId="3D1D7482" w14:textId="3BC5E40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สอนนักเรียนให้เกิดความรู้ความสามารถในวิชาการต่าง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ให้มากที่สุดเท่าที่จะทำได้</w:t>
      </w:r>
    </w:p>
    <w:p w14:paraId="2E0B8548" w14:textId="4F343D3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สอนให้นักเรียนของตนมีความสนุกสนานเพลิดเพลินกับการเล่าเรียนไม่เบื่อหน่ายอยากจะเรียนอยู่เสมอ</w:t>
      </w:r>
    </w:p>
    <w:p w14:paraId="0B04DDC5" w14:textId="436C1F3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อบรมดูแลความประพฤติของนักเรียนให้อยู่ในระเบียบวินัย</w:t>
      </w:r>
    </w:p>
    <w:p w14:paraId="54BC9466" w14:textId="7A65657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ดูแลทุกข์สุขของนักเรียนอยู่เสมอ</w:t>
      </w:r>
    </w:p>
    <w:p w14:paraId="6195F1FB" w14:textId="0279098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เป็นที่ปรึกษาหารือ ช่วยแก้ปัญหาต่าง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ให้นักเรียน</w:t>
      </w:r>
    </w:p>
    <w:p w14:paraId="50711DB9" w14:textId="44FD3D0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พรรณี ช. เจนจิต (</w:t>
      </w:r>
      <w:r w:rsidRPr="00C0025C">
        <w:rPr>
          <w:rFonts w:ascii="TH Sarabun New" w:eastAsia="AngsanaNew" w:hAnsi="TH Sarabun New" w:cs="TH Sarabun New"/>
          <w:color w:val="000000" w:themeColor="text1"/>
        </w:rPr>
        <w:t>2533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ให้ความหมาย สัมพันธภาพระหว่างครูประจำชั้นกับนักเรียน พบว่า ครูมีหน้าที่สร้างบรรยากาศที่ดีขึ้นในชั้นเรียน บรรยากาศในชั้นเรียน บรรยากาศในชั้นเรียนควรมีลักษณะผ่อนปรน ไม่ตึงเครียดให้เด็กรู้สึกว่าเป็นสถานที่ปลอดภัยสำหรับเขา พยายามมองสถานการณ์ต่าง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ตามที่เด็กมอง</w:t>
      </w:r>
    </w:p>
    <w:p w14:paraId="1E8E1F7F" w14:textId="2261D74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วิจิตร อาวะกุล (</w:t>
      </w:r>
      <w:r w:rsidRPr="00C0025C">
        <w:rPr>
          <w:rFonts w:ascii="TH Sarabun New" w:eastAsia="AngsanaNew" w:hAnsi="TH Sarabun New" w:cs="TH Sarabun New"/>
          <w:color w:val="000000" w:themeColor="text1"/>
        </w:rPr>
        <w:t>2540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ให้ความหมายสัมพันธภาพว่า เป็นความสัมพันธ์ ผูกพัน เกี่ยวข้องกันระหว่างมนุษย์ด้วยกันหรือความสัมพันธ์ระหว่างบุคคลกับบุคคล บุคคลกับกลุ่มบุคคลกับคณะบุคคลหรือสังคม</w:t>
      </w:r>
    </w:p>
    <w:p w14:paraId="4D5B0415" w14:textId="47FE060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สรุปได้ว่า ความสัมพันธ์ระหว่างครูและนักเรียน หมายถึง การปฏิบัติของครูที่แสดงกับนักเรียน ซึ่งทำให้นักเรียนเกิดความรู้สึกทั้งในทางที่ดีและไม่ดีต่อครูทั้งในด้านการสอน ความสนใจเอาใจใส่ต่อผู้เรียน การอบรมกล่อมเกล้านิสัยใจคอ ความประพฤติของนักเรียน มีความยุติธรรม ช่วยเหลือและเปิดโอกาสให้ผู้เรียนประเมินผลการสอน ให้ความร่วมมือและคำปรึกษาแก่ผู้เรียนด้านการเรียน ส่วนตัว และสังคม</w:t>
      </w:r>
    </w:p>
    <w:p w14:paraId="3A77912A" w14:textId="6C7F612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ลักษณะของความสัมพันธ์อันดีระหว่างครูกับนักเรียน</w:t>
      </w:r>
    </w:p>
    <w:p w14:paraId="220CC1D0" w14:textId="420D4A5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พรรณี ช. เจนจิต (</w:t>
      </w:r>
      <w:r w:rsidRPr="00C0025C">
        <w:rPr>
          <w:rFonts w:ascii="TH Sarabun New" w:eastAsia="AngsanaNew" w:hAnsi="TH Sarabun New" w:cs="TH Sarabun New"/>
          <w:color w:val="000000" w:themeColor="text1"/>
        </w:rPr>
        <w:t>2533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ได้สรุปการจัดการเรียนการสอนของครูให้บรรลุจุดมุ่งหมายของการสอนว่า ครูควรสร้างมนุษยสัมพันธ์กับนักเรียน ดังนี้</w:t>
      </w:r>
    </w:p>
    <w:p w14:paraId="5E740C85" w14:textId="0ED0843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พยายามตอบสนองความต้องการทางร่างกาย ความปลอดภัย การเป็นเจ้าของและการยอมรับ เช่น พยายามจำชื่อนักเรียนให้ได้ทุกคน และเรียกชื่อได้ถูกต้องจัดบรรยากาศในห้องเรียนให้สดชื่น</w:t>
      </w:r>
    </w:p>
    <w:p w14:paraId="251140DB" w14:textId="3844447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กระตุ้นให้นักเรียนพัฒนายิ่งๆ ขึ้น เช่น ไม่ลงโทษเด็กเมื่อทำข้อสอบไม่ได้ไม่เข้มงวดจนเกินไป กระตุ้นให้นักเรียนมีส่วนร่วมในการเรียน</w:t>
      </w:r>
    </w:p>
    <w:p w14:paraId="21F1D2AC" w14:textId="79D2010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จัดประสบการณ์ช่วยให้เด็กประสบความสำเร็จโดยการคำนึงถึง ความแตกต่างระหว่างบุคคล การมอบหมายควรให้ตามความสามารถของเด็กและให้การชมเชย และ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การยอมรับและให้นักเรียนทราบของการทำงาน เช่น คะแนน เพื่อกระตุ้นให้เด็กพยายามต่อไป</w:t>
      </w:r>
    </w:p>
    <w:p w14:paraId="552BE467" w14:textId="0FF8879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ให้ความช่วยเหลือกับนักเรียนบางคนที่ต้องการความช่วยเหลือเป็นพิเศษ เช่น การสอนซ่อมเสริมในบางวิชาที่เรียนอ่อน หรือเด็กที่มีปัญหาในเรื่องบุคลิกภาพ เช่น การฝึกให้มีความเชื่อมั่นในตนเอง หรือฝึกให้นักเรียนมีความรับผิดชอบ</w:t>
      </w:r>
    </w:p>
    <w:p w14:paraId="0FE62E0B" w14:textId="014B40B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กระตุ้นให้เกิดความสนใจในการเรียน โดยใช้เครื่องล่อต่าง ๆ เช่น ในการสอนควรให้นักเรียนตื่นตัว ดังนั้น ครูควรใช้อุปกรณ์การสอนใช้สิ่งเราที่เข้มข้น เช่น การใช้สีสันที่ดึงดูดความสนใจ การเปลี่ยนสิ่งเร้าอยู่เสมอ เช่น ป้ายนิเทศ การใช้เสียงเน้นหนักเบาสิ่งเร้า เคลื่อนไหว</w:t>
      </w:r>
    </w:p>
    <w:p w14:paraId="0C8121AF" w14:textId="474E3C2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ประดินันท์ อุปรมัย (</w:t>
      </w:r>
      <w:r w:rsidRPr="00C0025C">
        <w:rPr>
          <w:rFonts w:ascii="TH Sarabun New" w:eastAsia="AngsanaNew" w:hAnsi="TH Sarabun New" w:cs="TH Sarabun New"/>
          <w:color w:val="000000" w:themeColor="text1"/>
        </w:rPr>
        <w:t>2523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133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ได้อธิบายเกี่ยวกับ ปฏิสัมพันธ์ระหว่างครูกับนักเรียน ถ้าปฏิสัมพันธ์ระหว่างครูกับนักเรียนเป็นไปด้วยดี หมายถึง ทั้งครูและนักเรียนต่างมีความสัมพันธ์อันดีต่อกัน ครูเปิดโอกาสให้นักเรียนได้ซักถาม ครูให้ความเป็นกันเองแก่นักเรียน ให้นักเรียนมีอิสระ และมีความสบายใจในการทำกิจกรรม บรรยากาศภายในห้องเรียนก็จะไม่ตึงเครียด เป็นบรรยากาศที่รื่นรมย์ น่าเรียน น่าสอน ซึ่งจะส่งเสริมให้เกิดการเรียนรู้ที่ดี</w:t>
      </w:r>
    </w:p>
    <w:p w14:paraId="50F5E734" w14:textId="225E5A6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พรเพ็ญ สุวรรณเดชา (</w:t>
      </w:r>
      <w:r w:rsidRPr="00C0025C">
        <w:rPr>
          <w:rFonts w:ascii="TH Sarabun New" w:eastAsia="AngsanaNew" w:hAnsi="TH Sarabun New" w:cs="TH Sarabun New"/>
          <w:color w:val="000000" w:themeColor="text1"/>
        </w:rPr>
        <w:t>2532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เสนอถึงผลดีของการมีความสัมพันธ์ที่ดี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ต่อกัน สรุปได้ดังนี้</w:t>
      </w:r>
    </w:p>
    <w:p w14:paraId="04B38B50" w14:textId="663479C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ช่วยสร้างความเข้าใจอันดีต่อกัน</w:t>
      </w:r>
    </w:p>
    <w:p w14:paraId="76F4323C" w14:textId="7ED67F4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ช่วยให้การเรียนได้ผลดี เพราะมีการสื่อความหมายที่ถูกต้อง เข้าใจกัน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</w:p>
    <w:p w14:paraId="11380E27" w14:textId="02E9ED1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ช่วยให้นักเรียนรู้สึกสบายใจที่จะรับวิชาการ หรือทำความเข้าใจบทเรียน และกล้าแสดงความคิดเห็นโดยไม่หวาดกลัวครู</w:t>
      </w:r>
    </w:p>
    <w:p w14:paraId="2E83A671" w14:textId="0E2952D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ช่วยให้นักเรียนเกิดความไว้วางใจในตัวครู มีเหตุผล</w:t>
      </w:r>
    </w:p>
    <w:p w14:paraId="0B950057" w14:textId="2AA5AD6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ช่วยให้แก้ปัญหาการเรียนการสอนในชั้นได้</w:t>
      </w:r>
    </w:p>
    <w:p w14:paraId="6E3AC16D" w14:textId="7EBFD4F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ช่วยสร้างบรรยากาศที่อื้ออำนวยให้เกิดเจตคติ ความสนใจ ค่านิยม และผลการเรียนรู้ เป็นไปตามจุดหมายที่กำหนดไว้ </w:t>
      </w:r>
    </w:p>
    <w:p w14:paraId="372A8105" w14:textId="6324F52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3)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ปฏิสัมพันธ์ระหว่างนักเรียนกับเพื่อน</w:t>
      </w:r>
    </w:p>
    <w:p w14:paraId="65ECEB3E" w14:textId="6E2D992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ชมนุช บุญสิทธิ์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Pr="00C0025C">
        <w:rPr>
          <w:rFonts w:ascii="TH Sarabun New" w:eastAsia="AngsanaNew" w:hAnsi="TH Sarabun New" w:cs="TH Sarabun New"/>
          <w:color w:val="000000" w:themeColor="text1"/>
        </w:rPr>
        <w:t>2541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Chickering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Pr="00C0025C">
        <w:rPr>
          <w:rFonts w:ascii="TH Sarabun New" w:eastAsia="AngsanaNew" w:hAnsi="TH Sarabun New" w:cs="TH Sarabun New"/>
          <w:color w:val="000000" w:themeColor="text1"/>
        </w:rPr>
        <w:t>1969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>, p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.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94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กล่าวว่าสัมพันธภาพระหว่างบุคคล หมายถึง การที่บุคคลมีความอดทนที่จะอยู่ร่วมกับบุคคลอื่นและการเปลี่ยนแปลงจากการพึ่งพาตนเองไปสู่การพึ่งพาซึ่งกันและกัน ซึ่งความอดทนที่จะอยู่ร่วมกับบุคคลอื่น ได้แก่ การสามารถยอมรับความแตกต่างของบุคคลอื่นได้ และการมีใจกว้าง ส่วนการเปลี่ยนแปลงจากการพึ่งตนเองไปสู่การพึ่งพาซึ่งกันและกัน ได้แก่ การไว้วางใจกัน การให้ความช่วยเหลือสนับสนุน การให้และการรับ</w:t>
      </w:r>
    </w:p>
    <w:p w14:paraId="732ED616" w14:textId="77777777" w:rsidR="000062D6" w:rsidRPr="00C0025C" w:rsidRDefault="000062D6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4D099618" w14:textId="33452D5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พิสิทธิ์ ปทุมบาล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2532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16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Philip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1966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>, p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.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125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สัมพันธภาพระหว่างบุคคล หมายถึง ความสัมพันธ์หรือการเกี่ยวข้องกันของบุคคล รวมทั้งความสัมพันธ์ทางสังคม อันจะนำมาซึ่งการพัฒนารูปแบบของการมีส่วนร่วมต่อความคาดหวังความสัมพันธ์ทางอารมณ์และการปรับตัวทางสังคม</w:t>
      </w:r>
    </w:p>
    <w:p w14:paraId="03CFF821" w14:textId="0168882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อุไรวรรณ พันธุ์สุจริต (</w:t>
      </w:r>
      <w:r w:rsidRPr="00C0025C">
        <w:rPr>
          <w:rFonts w:ascii="TH Sarabun New" w:eastAsia="AngsanaNew" w:hAnsi="TH Sarabun New" w:cs="TH Sarabun New"/>
          <w:color w:val="000000" w:themeColor="text1"/>
        </w:rPr>
        <w:t>2546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43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ได้สรุปความหมายของสัมพันธภาพกับเพื่อน คือ ความผูกพันเกี่ยวข้องกันระหว่างบุคคลต่อบุคคล หรือบุคคลต่อกลุ่ม มีความรู้สึกที่ดีและแสดงออกต่อกันในทางที่ดีเป็นความเข้าใจซึ่งกันและกันทั้งทางตรงและทางอ้อม</w:t>
      </w:r>
    </w:p>
    <w:p w14:paraId="5C6EC28F" w14:textId="3B15AC9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สรุปได้ว่า ปฏิสัมพันธ์ระหว่างนักเรียนกับเพื่อน หมายถึง การแสดงออกของนักเรียนและเพื่อนที่ปฏิบัติต่อกัน โดยต้องเป็นไปทางที่เหมาะสมที่จะเกิดสัมพันธภาพและพฤติกรรมที่ดี ได้แก่ การยอมรับความแตกต่างระหว่างบุคคล การไว้วางใจกัน มีน้ำใจให้กัน การช่วยเหลือซึ่งกันและกัน</w:t>
      </w:r>
    </w:p>
    <w:p w14:paraId="24254AE0" w14:textId="7C54FB3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อิทธิพลของกลุ่มเพื่อน</w:t>
      </w:r>
    </w:p>
    <w:p w14:paraId="7A1112F0" w14:textId="41E4890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สุพัตรา สุภาพ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2536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>69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Riesman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1977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>, p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.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81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กล่าวว่าเพื่อนเป็นกลุ่มที่มีความสำคัญมากที่สุดสำหรับวัยรุ่น โดยเฉพาะสังคมปัจจุบันวัยรุ่นมักจะยึดเอาแบบอย่างจากกลุ่มเพื่อนเป็นแนวทางในการปฏิบัติ กลุ่มเพื่อนมีอิทธิพล ดังนี้</w:t>
      </w:r>
    </w:p>
    <w:p w14:paraId="7C1085CF" w14:textId="46245C3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สอนให้เด็กวัยรุ่นรู้จักอำนาจที่ไม่ใช่แบบส่วนตัว ในกลุ่มเพื่อนเล่น เด็กวัยรุ่นจะเรียนรู้กฎเกณฑ์ต่าง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จากการมีส่วนร่วมเล่นด้วย เช่น การเล่นฟุตบอลถ้าฝ่าฝืนก็จะถูกกีดกันออกจากกลุ่ม ซึ่งในที่สุดบุคคลนั้นก็จะเป็นคนรักษากฎเหมือนคนอื่น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</w:t>
      </w:r>
    </w:p>
    <w:p w14:paraId="20EA4386" w14:textId="04C2A5D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กลุ่มเพื่อนช่วยให้เด็กวัยรุ่นได้ทดลองข้อกำหนดหรือกฎเกณฑ์ของผู้ใหญ่ ปกติเด็กวัยรุ่นเมื่ออยู่ในกลุ่มมักจะกล้าทำอะไรที่ขัดแย้งหรือลองดีกับผู้ใหญ่มากกว่าทำโดยลำพังคนเดียว แต่ในขณะเดียวกันก็จะทดสอบว่ากลุ่มสามารถจะขัดแย้งดื้อดึงกับผู้ใหญ่ได้แค่ไหน และพอที่จะเชื่อถือพึ่งพาได้แค่ไหนซึ่งเป็นเรื่องเกี่ยวกับกำลังใจ</w:t>
      </w:r>
    </w:p>
    <w:p w14:paraId="562D1FC1" w14:textId="719BCDE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กลุ่มเพื่อนจะถ่ายทอดระเบียบวิธีและคุณค่าที่ผู้ใหญ่ต้องการหรืออาจจะเป็นตรงข้าม ในระยะของเด็กวัยรุ่นเป็นระยะที่เพื่อนมีอิทธิพลมากที่สุดในชีวิต เพื่อนจะมีอิทธิพลต่อการเข้าสังคมและเจตคติ กลุ่มเพื่อนจะกำหนดความรู้สึกนึกคิดของเด็กวัยรุ่นให้ทำตามมติและความนิยมของกลุ่มคณะเป็นส่วนใหญ่ </w:t>
      </w:r>
    </w:p>
    <w:p w14:paraId="1C28122C" w14:textId="48FC0BF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ลุ่มมีอิทธิพลต่อพฤติกรรมของคนที่เป็นสมาชิกอย่างชัดเจนและแน่นอนทั้งพฤติกรรมภายนอกและพฤติกรรมภายใน</w:t>
      </w:r>
    </w:p>
    <w:p w14:paraId="484DDA68" w14:textId="4E41883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วิธีการที่กลุ่มจะใช้อิทธิพลกระตุ้นสมาชิกกลุ่มอาจจะเป็นวิธีกดดันโดยตรงจากสังคม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ซึ่งหมายถึง การกดดันโดยกลุ่มนั่นเอง กลไกสำคัญที่กลุ่มใช้กดดันสมาชิกให้แสดงพฤติกรรมตามที่กลุ่มต้องการ ได้แก่ ปทัสถาน กล่าวคือ กลุ่มใช้ปทัสถานเป็นเกณฑ์ว่าทุกคนที่เป็นสมาชิกกลุ่ม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จะต้องปฏิบัติตาม ถ้าหากผู้ใดไม่กระทำตามจะได้รับการลงโทษ ด้วยเหตุนี้ผู้ที่เป็นสมาชิกของกลุ่มต่อไปต้องทำตามแม้ไม่เห็นด้วย นับว่าเป็นการเปลี่ยนแปลงภายนอกเท่านั้น สาเหตุสำคัญซึ่งทำให้สมาชิกกลุ่มยอมทำตามแรงกดดันของกลุ่มก็คือ ความกลัวการถูกลงโทษหรือไม่ได้รับการยอมรับจากสมาชิกในกลุ่ม ซึ่งโดยทั่วไปกลุ่มมีเทคนิคในการทำโทษสมาชิกที่ไม่คล้อยตามกลุ่มหลายวิธี เช่น การเยาะเย้ยถากถาง การข่มขู่ การแซว การทำร้าย การทำลายสมบัติส่วนตัว เป็นต้น</w:t>
      </w:r>
    </w:p>
    <w:p w14:paraId="6DC09900" w14:textId="0F36493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นอกจากการสร้างแรงกดดันโดยตรงแล้ว ในด้านพฤติกรรมของสมาชิกโดยการเลียนแบบจากบทบาทของคนอื่นในกลุ่ม ทั้งในแบบผู้เลียนแบบตั้งใจและแบบเกิดขึ้นโดยไม่รู้ตัว อย่างไรก็ดีพฤติกรรมที่ไปเลียนแบบมาจะถูกนำออกมาปฏิบัติก็ต่อเมื่อได้ทำไปแล้วจะได้รับแรงเสริมจากสมาชิกคนอื่น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หรือผู้ที่ตนไปเลียนแบบมาเท่านั้น</w:t>
      </w:r>
    </w:p>
    <w:p w14:paraId="6065445C" w14:textId="0F46F62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ลักษณะทั่วไปของการปฏิสัมพันธ์ในกลุ่มเพื่อน</w:t>
      </w:r>
    </w:p>
    <w:p w14:paraId="1B04E4F7" w14:textId="25BB8C5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ลักษณะของการปฏิสัมพันธ์ภายในกลุ่มเพื่อน เป็นกลุ่มประเภทไม่เป็นทางการ สมาชิกกลุ่มพบปะสังสรรค์อยู่เสมอ มีความใกล้ชิดฉันท์มิตร มีการแลกเปลี่ยนความคิดเห็นและยอมรับซึ่งกันและกัน การปฏิสัมพันธ์ที่มีต่อกันระหว่างสมาชิกเป็นการปฏิสัมพันธ์ที่เกิดจากการมีความรู้สึก และอารมณ์ร่วมกัน มีการแลกเปลี่ยนความในใจระหว่างสมาชิกในกลุ่ม ภายในกลุ่มมีการวางแผน หรือแนวทางปฏิบัติงานร่วมกัน การเข้าร่วมเป็นสมาชิกกลุ่มทำโดยความสมัครใจ และเป็นไปในลักษณะไม่เป็นทางการ โดยทั่วไปไม่มีกฎเกณฑ์ที่แน่นอน แต่ละกลุ่มที่มีค่านิยมสมาชิกทุกคนต้องปฏิบัติตาม ถ้าไม่ปฏิบัติตามจะไม่ได้รับการยอมรับและจะอยู่ในกลุ่มไม่ได้อีกต่อไป (งามตา 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          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วนินทานนท์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Pr="00C0025C">
        <w:rPr>
          <w:rFonts w:ascii="TH Sarabun New" w:eastAsia="AngsanaNew" w:hAnsi="TH Sarabun New" w:cs="TH Sarabun New"/>
          <w:color w:val="000000" w:themeColor="text1"/>
        </w:rPr>
        <w:t>2535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170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25D09B2B" w14:textId="6232F26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ลุ่มเพื่อนได้เอื้อให้เด็กเกิดประสบการณ์ทางสังคมในแง่มุมที่แตกต่างกันไปจากที่เคยได้รับจากครอบคารัวหลายประการด้วยกัน ดังนี้ (ประทีป สยามชัย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2526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0062D6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0062D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203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204</w:t>
      </w:r>
      <w:r w:rsidR="00493993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493993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Biout and Klansemeier</w:t>
      </w:r>
      <w:r w:rsidR="000062D6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1968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4EDD8661" w14:textId="5733290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9399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9399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9399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9399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493993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493993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493993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กลุ่มเพื่อนเป็นทางออกของเด็กที่ต้องการความเป็นอิสระจากการควบคุมของครอบครัว กลุ่มเพื่อนมีบทบาทอย่างสำคัญในการช่วยวัยรุ่นให้ยุติการพึ่งพาผู้ใหญ่ ให้รู้จักอิสระจากบิดามารดา รู้จักตัดสินใจเอง ทำงานโดยอิสระและยอมรับผลการกระทำของตนโดย กลุ่มเพื่อน สอนให้วัยรุ่นรู้จักอำนาจที่ไม่เป็นแบบส่วนตัว ซึ่งหมายถึงอำนาจที่ไม่ใช่ของใครโดยเฉพาะในครอบครัวบิดามารดาเป็นผู้มีอำนาจในการกำหนดกฎเกณฑ์ต่าง</w:t>
      </w:r>
      <w:r w:rsidR="008319D1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แต่ในกลุ่มเพื่อนเด็กเรียนรู้กฎเกณฑ์ของกลุ่มเพื่อนที่เกิดจากการตกลงร่วมกัน การร่วมกันคิด ร่วมกันวางแผน นอกจากจะทำให้เกิดความสนุกสนานแล้ว เด็กยังได้เรียนรู้และยอมรับกฎเกณฑ์หรือกติกาของการเล่นร่วมกัน</w:t>
      </w:r>
      <w:r w:rsidR="008319D1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เกิดการรู้จักผิดถูก ยอมรับในการได้-เสียตามกติกา ถ้าฝ่าฝืนจะถูกลงโทษโดยไม่ยอมรับเข้ากลุ่มด้วย ในที่สุดเด็กก็จะรักษากฎเกณฑ์เหมือนกับคนอื่น ในการเข้าร่วมกลุ่มกับเพื่อนทำให้เด็กได้เรียนรู้วิธีการลงโทษวิธีใหม่ คือ การไม่ได้รับการยอมรับจากเพื่อน</w:t>
      </w:r>
    </w:p>
    <w:p w14:paraId="23791533" w14:textId="7208B5A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8319D1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กลุ่มเพื่อนให้ประสบการณ์แก่เด็กในเรื่องความสัมพันธ์ที่เท่าเทียมกัน ซึ่งครอบครัวไม่สามารถจัดให้ได้ แม้ว่าบางครอบครัวบิดามารดาจะพยายามให้ความเป็นประชาธิปไตยแก่บุคคล แต่เด็กก็ไม่มีโอกาสที่จะมีสิทธิ์เท่าเทียมกับบิดามารดา เพราะต้องอยู่ภายใต้การปกครองของบิดามารดา และต้องพึ่งพาบิดามารดา กลุ่มเพื่อนสามารถให้สิทธิ์เสมอภาคแก่เด็กได้ทำให้เขาเรียนรู้บทบาทของผู้ให้และผู้รับ ซึ่งเป็นบทบาทที่จำเป็นในการก้าวสู่ความเป็นผู้ใหญ่</w:t>
      </w:r>
    </w:p>
    <w:p w14:paraId="772F16D2" w14:textId="6808946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8319D1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กลุ่มเพื่อนให้ความรู้ที่ครอบครัวอาจจะหลีกเลี่ยงที่จะให้แก่เด็ก หรือไม่อาจให้ได้ เช่น ความรู้เรื่องเพศ รสนิยมในการแต่งกายตามสมัย ดนตรี การเต้นรำ และความรู้เกี่ยวกับพฤติกรรมกลุ่ม เช่น การเป็นผู้นำและผู้ตามที่ดี การร่วมมือและการแข่งขันในการทำงาน เหล่านี้ล้วนเป็นสิ่งที่บิดามารดาส่วนใหญ่ไม่สามารถให้แก่บุตรได้</w:t>
      </w:r>
    </w:p>
    <w:p w14:paraId="648B7990" w14:textId="42740D5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8319D1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การคบหาสมาคมกับเพื่อนช่วยให้เด็กได้สัมผัสกับค่านิยมและประสบการณ์ของครอบครัวอื่น</w:t>
      </w:r>
      <w:r w:rsidR="008319D1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การทราบว่าครอบครัวอีกหลายครอบครัวที่แตกต่างไปจากครอบครัวของตน ทำให้เด็กเกิดความคิดที่กว้างไกล ไม่แคบเฉพาะภายในครอบครัวของตนเองเท่านั้น ก่อให้เกิดความคิดที่ซับซ้อนหลายแง่มุม เพื่อรับกับบทบาทที่ซับซ้อนในอนาคต</w:t>
      </w:r>
    </w:p>
    <w:p w14:paraId="5A8BD460" w14:textId="5920BC9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="008319D1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สิ่งที่กลุ่มเพื่อนให้ได้ที่สุด คือ การเป็นแบบอย่าง ผู้นำกลุ่มจะเป็นแบบอย่างให้แก่สมาชิกกลุ่ม สมาชิกของแต่ละกลุ่มอาจเอาอย่างในลักษณะที่แตกต่างกันออกไปตามประเภทของกลุ่ม เด็กวัยรุ่นจะเรียนรู้พฤติกรรมได้อย่างรวดเร็วเมื่ออยู่กับกลุ่มเพื่อน</w:t>
      </w:r>
    </w:p>
    <w:p w14:paraId="415F3BB2" w14:textId="7A0B07F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  <w:t>2</w:t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การวัดบรรยากาศในชั้นเรียน</w:t>
      </w:r>
    </w:p>
    <w:p w14:paraId="7B80C0E1" w14:textId="1A5DA51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319D1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วิธีการที่นักวิจัยใช้วัดบรรยากาศในชั้นเรียน โดยทั่วไปมี 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วิธี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มาลี นิสสัยสุข</w:t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Pr="00C0025C">
        <w:rPr>
          <w:rFonts w:ascii="TH Sarabun New" w:eastAsia="AngsanaNew" w:hAnsi="TH Sarabun New" w:cs="TH Sarabun New"/>
          <w:color w:val="000000" w:themeColor="text1"/>
        </w:rPr>
        <w:t>2529</w:t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8319D1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50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52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ได้แก่</w:t>
      </w:r>
    </w:p>
    <w:p w14:paraId="157479BE" w14:textId="1E5D6C4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8319D1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วิธีการสังเกตและจำแนกพฤติกรรมในห้องเรียนอย่างมีระบบ (</w:t>
      </w:r>
      <w:r w:rsidRPr="00C0025C">
        <w:rPr>
          <w:rFonts w:ascii="TH Sarabun New" w:eastAsia="AngsanaNew" w:hAnsi="TH Sarabun New" w:cs="TH Sarabun New"/>
          <w:color w:val="000000" w:themeColor="text1"/>
        </w:rPr>
        <w:t>Observation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and Systematic Classification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306F2732" w14:textId="4A18AC0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เทคนิควิธีนี้มีผู้ใช้แพร่หลายมานานและเป็นที่รู้จักในนามการวิเคราะห์พฤติกรรมปฏิสัมพันธ์ (</w:t>
      </w:r>
      <w:r w:rsidRPr="00C0025C">
        <w:rPr>
          <w:rFonts w:ascii="TH Sarabun New" w:eastAsia="AngsanaNew" w:hAnsi="TH Sarabun New" w:cs="TH Sarabun New"/>
          <w:color w:val="000000" w:themeColor="text1"/>
        </w:rPr>
        <w:t>Interaction Analysis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การวิเคราะห์พฤติกรรมสัมพันธ์ เริ่มด้วยการลงรหัสหรือบันทึกพฤติกรรมระบบใดระบบหนึ่ง เช่น ระบบของเฟลนดอส์ และสแนลิงส์ (มาลี นิสสัยสุข</w:t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2529</w:t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8319D1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50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 xml:space="preserve">53,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8319D1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Flander</w:t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ระบบของ เฟลนเดอส์ ประกอบด้วยพฤติกรรมโต้ตอบระหว่างครูและนักเรียนในขณะที่มีการเรียนการสอน แบ่งออกเป็นพฤติกรรมของครูและพฤติกรรมของนักเรียน โดยพฤติกรรมของครูที่มีอิทธิพลต่อนักเรียนโดยตรง ได้แก่ การบรรยาย การให้แนวทาง การใช้อำนาจ พฤติกรรมที่มีอิทธิพลทางอ้อม ได้แก่ การยอมรับความรู้สึกของนักเรียน การชมเชยหรือสนับสนุนให้กำลังใจ การนำความคิดเห็นหรือข้อเสนอแนะของนักเรียนมาใช้ และการซักถามนักเรียน ส่วนพฤติกรรมนักเรียนเป็นพฤติกรรมที่นักเรียนแสดงออกประกอบด้วย นักเรียนพูดเพื่อสนองตอบครู เพื่อแสดงความคิดเห็นหรือซักถามครู และความเงียบหรือความสับสนวุ่นวาย ในแต่ละประเภทของ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พฤติกรรม แยกรายละเอียดย่อยลงไปอีก</w:t>
      </w:r>
    </w:p>
    <w:p w14:paraId="333F7358" w14:textId="6856CCA1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8319D1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วิธีศึกษาจากการรับรู้ของครูและนักเรียนเกี่ยวกับสภาพแวดล้อมในห้องเรียน (</w:t>
      </w:r>
      <w:r w:rsidRPr="00C0025C">
        <w:rPr>
          <w:rFonts w:ascii="TH Sarabun New" w:eastAsia="AngsanaNew" w:hAnsi="TH Sarabun New" w:cs="TH Sarabun New"/>
          <w:color w:val="000000" w:themeColor="text1"/>
        </w:rPr>
        <w:t>Perceptual Measures of Classroom Environment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</w:t>
      </w:r>
    </w:p>
    <w:p w14:paraId="2438CA11" w14:textId="024FF96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ทคนิควิธีการวัดสภาพแวดล้อมในห้องเรียนโดยใช้การรับรู้ของครูและนักเรียนเกี่ยวกับสภาพแวดล้อมในห้องเรียนนั้นเป็นวิธีการวัด โดยสอบถามหรือแบบประเมินค่าความคิดเห็นหรือเจตคติ วิธีนี้เป็นที่ยอมรับและใช้กันอย่างแพร่หลาย ด้วยเหตุหลายประการ อาทิเช่น สะดวกและประหยัดกว่าวิธีการสังเกต และข้อสำคัญการรับรู้ของครูและนักเรียนเกิดจากประสบการณ์ที่ได้จากการอยู่ในสภาพแวดล้อมในห้องเรียนของตนเป็นเวลานาน และเป็นประสบการณ์ที่มีความหมายเฉพาะแก่ตน การศึกษาด้วยวิธีนี้จะได้ข้อมูลเกี่ยวกับพฤติกรรมการสอนของครูจากนักเรียนทั้งห้องและการรับรู้ของนักเรียนนี้พบว่า เป็นตัวบ่งชี้พฤติกรรมของนักเรียนที่สำคัญเมื่อเปรียบเทียบกับสถานการณ์จริง เครื่องมือที่ใช้วัดการรับรู้ของครูและนักเรียนเกี่ยวกับสภาพแวดล้อมในห้องเรียนมีหลายประเภท อาทิเช่น แบบวัดสภาพแวดล้อมทางการเรียน (</w:t>
      </w:r>
      <w:r w:rsidRPr="00C0025C">
        <w:rPr>
          <w:rFonts w:ascii="TH Sarabun New" w:eastAsia="AngsanaNew" w:hAnsi="TH Sarabun New" w:cs="TH Sarabun New"/>
          <w:color w:val="000000" w:themeColor="text1"/>
        </w:rPr>
        <w:t>Learning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Environment Inventory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: </w:t>
      </w:r>
      <w:r w:rsidRPr="00C0025C">
        <w:rPr>
          <w:rFonts w:ascii="TH Sarabun New" w:eastAsia="AngsanaNew" w:hAnsi="TH Sarabun New" w:cs="TH Sarabun New"/>
          <w:color w:val="000000" w:themeColor="text1"/>
        </w:rPr>
        <w:t>LEI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เป็นแบบวัดที่สร้างขึ้นโดย </w:t>
      </w:r>
      <w:r w:rsidRPr="00C0025C">
        <w:rPr>
          <w:rFonts w:ascii="TH Sarabun New" w:eastAsia="AngsanaNew" w:hAnsi="TH Sarabun New" w:cs="TH Sarabun New"/>
          <w:color w:val="000000" w:themeColor="text1"/>
        </w:rPr>
        <w:t>Anderson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Walberg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และ </w:t>
      </w:r>
      <w:r w:rsidRPr="00C0025C">
        <w:rPr>
          <w:rFonts w:ascii="TH Sarabun New" w:eastAsia="AngsanaNew" w:hAnsi="TH Sarabun New" w:cs="TH Sarabun New"/>
          <w:color w:val="000000" w:themeColor="text1"/>
        </w:rPr>
        <w:t>Haertel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ในเครื่องมือมีลักษณะต่าง ๆ ที่ศึกษา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ลักษณะ วัดลักษณะละ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ข้อ รวมทั้งฉบับ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105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ข้อ และเป็นแบบวัดมาตรส่วนประมาณค่า (</w:t>
      </w:r>
      <w:r w:rsidRPr="00C0025C">
        <w:rPr>
          <w:rFonts w:ascii="TH Sarabun New" w:eastAsia="AngsanaNew" w:hAnsi="TH Sarabun New" w:cs="TH Sarabun New"/>
          <w:color w:val="000000" w:themeColor="text1"/>
        </w:rPr>
        <w:t>Rating Scale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แบบ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ตัวเลือก มาตราวัดสภาพแวดล้อมในห้องเรียน (</w:t>
      </w:r>
      <w:r w:rsidRPr="00C0025C">
        <w:rPr>
          <w:rFonts w:ascii="TH Sarabun New" w:eastAsia="AngsanaNew" w:hAnsi="TH Sarabun New" w:cs="TH Sarabun New"/>
          <w:color w:val="000000" w:themeColor="text1"/>
        </w:rPr>
        <w:t>Classroom Environment Scale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: </w:t>
      </w:r>
      <w:r w:rsidRPr="00C0025C">
        <w:rPr>
          <w:rFonts w:ascii="TH Sarabun New" w:eastAsia="AngsanaNew" w:hAnsi="TH Sarabun New" w:cs="TH Sarabun New"/>
          <w:color w:val="000000" w:themeColor="text1"/>
        </w:rPr>
        <w:t>CES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เป็นมาตราวัดที่สร้างขึ้นโดย </w:t>
      </w:r>
      <w:r w:rsidRPr="00C0025C">
        <w:rPr>
          <w:rFonts w:ascii="TH Sarabun New" w:eastAsia="AngsanaNew" w:hAnsi="TH Sarabun New" w:cs="TH Sarabun New"/>
          <w:color w:val="000000" w:themeColor="text1"/>
        </w:rPr>
        <w:t>Moos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ประกอบด้วยตัวแปร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ประเภท</w:t>
      </w:r>
    </w:p>
    <w:p w14:paraId="31ACB283" w14:textId="42FCA1A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8319D1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วิธีการศึกษาในสภาพการณ์ธรรมชาติ (</w:t>
      </w:r>
      <w:r w:rsidRPr="00C0025C">
        <w:rPr>
          <w:rFonts w:ascii="TH Sarabun New" w:eastAsia="AngsanaNew" w:hAnsi="TH Sarabun New" w:cs="TH Sarabun New"/>
          <w:color w:val="000000" w:themeColor="text1"/>
        </w:rPr>
        <w:t>Naturalistic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Inquiry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</w:t>
      </w:r>
    </w:p>
    <w:p w14:paraId="4949183E" w14:textId="4383A8E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เป็นวิธีการวัดตามวิธีการของสาขามานุษยวิทยา หรือการศึกษารายกรณี วิธีการนี้ยังไม่ใช้แพร่หลายนักในวงการศึกษา เป็นการศึกษาจากสภาพการณ์ธรรมชาติมุ่งศึกษาสภาพแวดล้อมที่สำคัญอย่างละเอียด เพื่อใช้ในการอธิบายเหตุการณ์ที่สนใจเท่านั้น เช่น ใช้เวลา </w:t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เดือน โดยเข้าไปพบปะสนทนากับนักเรียน เข้าไปรับประทานอาหาร การเข้าร่วมกิจกรรมต่าง</w:t>
      </w:r>
      <w:r w:rsidR="008319D1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ๆ กับนักเรียน ทั้งกิจกรรมในห้องเรียน และกิจกรรมอื่น ๆ นอกห้องเรียน การวัดด้วยวิธีนี้ทำให้ได้รายละเดียดเกี่ยวกับเรื่องที่ต้องการศึกษาอย่างละเอียด</w:t>
      </w:r>
    </w:p>
    <w:p w14:paraId="1433D566" w14:textId="108D5DF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การวิจัยครั้งนี้ผู้วิจัยเลือกใช้เครื่องมือวัดบรรยากาศในชั้นเรียนที่เป็นแบบวัดแบบมาตราส่วนประมาณค่า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ระดับ ตามแนวคิดของลิเคิร์ท โดยใช้กรอบแนวคิดของ</w:t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Lawrenz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คือ แยกเป็นตัวแปรสังเกตได้ของตัวแปรแฝงภายนอก คือ พฤติกรรมของครู ปฏิสัมพันธ์ระหว่างครูกับนักเรียน ปฏิสัมพันธ์ระหว่างนักเรียนกับเพื่อน</w:t>
      </w:r>
    </w:p>
    <w:p w14:paraId="238E597D" w14:textId="2021FB9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</w:p>
    <w:p w14:paraId="52BD940A" w14:textId="028448AA" w:rsidR="008319D1" w:rsidRPr="00C0025C" w:rsidRDefault="008319D1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</w:p>
    <w:p w14:paraId="27E447E6" w14:textId="674F7609" w:rsidR="008319D1" w:rsidRPr="00C0025C" w:rsidRDefault="008319D1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</w:p>
    <w:p w14:paraId="270BC310" w14:textId="73D4ED8D" w:rsidR="00484EEE" w:rsidRPr="00C0025C" w:rsidRDefault="008319D1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  <w:sz w:val="36"/>
          <w:szCs w:val="36"/>
        </w:rPr>
      </w:pPr>
      <w:r w:rsidRPr="00C0025C">
        <w:rPr>
          <w:rFonts w:ascii="TH Sarabun New" w:eastAsia="AngsanaNew" w:hAnsi="TH Sarabun New" w:cs="TH Sarabun New" w:hint="cs"/>
          <w:b/>
          <w:bCs/>
          <w:color w:val="000000" w:themeColor="text1"/>
          <w:sz w:val="36"/>
          <w:szCs w:val="36"/>
          <w:cs/>
        </w:rPr>
        <w:lastRenderedPageBreak/>
        <w:t>2.3</w:t>
      </w:r>
      <w:r w:rsidRPr="00C0025C">
        <w:rPr>
          <w:rFonts w:ascii="TH Sarabun New" w:eastAsia="AngsanaNew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="00484EEE" w:rsidRPr="00C0025C">
        <w:rPr>
          <w:rFonts w:ascii="TH Sarabun New" w:eastAsia="AngsanaNew" w:hAnsi="TH Sarabun New" w:cs="TH Sarabun New"/>
          <w:b/>
          <w:bCs/>
          <w:color w:val="000000" w:themeColor="text1"/>
          <w:sz w:val="36"/>
          <w:szCs w:val="36"/>
          <w:cs/>
        </w:rPr>
        <w:t>งานวิจัยที่เกี่ยวข้อง</w:t>
      </w:r>
    </w:p>
    <w:p w14:paraId="09470E90" w14:textId="7777777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06066450" w14:textId="7443977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งานวิจัยในประเทศ</w:t>
      </w:r>
    </w:p>
    <w:p w14:paraId="29B64EF7" w14:textId="4EA52292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  <w:t>ชัยณรงค์ หลายสุทธิสาร (</w:t>
      </w:r>
      <w:r w:rsidRPr="00C0025C">
        <w:rPr>
          <w:rFonts w:ascii="TH Sarabun New" w:eastAsia="AngsanaNew" w:hAnsi="TH Sarabun New" w:cs="TH Sarabun New"/>
          <w:color w:val="000000" w:themeColor="text1"/>
        </w:rPr>
        <w:t>2532</w:t>
      </w:r>
      <w:r w:rsidR="008319D1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8319D1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8319D1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79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ได้ศึกษาความสัมพันธ์ระหว่างภูมิหลัง สภาพปัญหาส่วนตัว และสภาพแวดล้อมทางบ้านกับความมีวินัยในตนเองของนักเรียนชั้นมัธยมศึกษาปีที่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โรงเรียนมัธยมศึกษา สังกัดกรมสามัญศึกษา กรุงเทพมหานคร ปีการศึกษา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2531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>558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คน วิเคราะห์ข้อมูลโดยใช้สถิติร้อยละ ค่าเฉลี่ย ส่วนเบี่ยงเบนมาตรฐาน </w:t>
      </w:r>
      <w:r w:rsidRPr="00C0025C">
        <w:rPr>
          <w:rFonts w:ascii="TH Sarabun New" w:eastAsia="AngsanaNew" w:hAnsi="TH Sarabun New" w:cs="TH Sarabun New"/>
          <w:color w:val="000000" w:themeColor="text1"/>
        </w:rPr>
        <w:t>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-</w:t>
      </w:r>
      <w:r w:rsidRPr="00C0025C">
        <w:rPr>
          <w:rFonts w:ascii="TH Sarabun New" w:eastAsia="AngsanaNew" w:hAnsi="TH Sarabun New" w:cs="TH Sarabun New"/>
          <w:color w:val="000000" w:themeColor="text1"/>
        </w:rPr>
        <w:t>test, Pearson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’</w:t>
      </w:r>
      <w:r w:rsidRPr="00C0025C">
        <w:rPr>
          <w:rFonts w:ascii="TH Sarabun New" w:eastAsia="AngsanaNew" w:hAnsi="TH Sarabun New" w:cs="TH Sarabun New"/>
          <w:color w:val="000000" w:themeColor="text1"/>
        </w:rPr>
        <w:t>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Product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-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Moment Correlation, Multiple Regression Analysis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ด้วยวิธี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Stepwise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ผลการวิจัยพบว่า สหสัมพันธ์พหุคูณระหว่างตัวแปรภูมิหลัง สภาพปัญหาส่วนตัว และสภาพแวดล้อมทางบ้านกับความมีวินัยในตนเอง มีความสัมพันธ์กันอย่างมีนัยสำคัญทางสถิติที่ระดับ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ตัวทำนายที่มีนัยสำคัญ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ตัวแปร คือ เพศ คะแนนสะสมเฉลี่ย ปัญหาด้านความรู้สึกนึกคิดเกี่ยวกับตนเองและการอบรมเลี้ยงดู โดยตัวแปรทั้งสี่ตัว สามารถร่วมกันอธิบายความแปรปรวนของความมีวินัยในตนเองได้ร้อยละ </w:t>
      </w:r>
      <w:r w:rsidRPr="00C0025C">
        <w:rPr>
          <w:rFonts w:ascii="TH Sarabun New" w:eastAsia="AngsanaNew" w:hAnsi="TH Sarabun New" w:cs="TH Sarabun New"/>
          <w:color w:val="000000" w:themeColor="text1"/>
        </w:rPr>
        <w:t>37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08 </w:t>
      </w:r>
      <w:r w:rsidR="0007285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       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</w:rPr>
        <w:t>R2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= .</w:t>
      </w:r>
      <w:r w:rsidRPr="00C0025C">
        <w:rPr>
          <w:rFonts w:ascii="TH Sarabun New" w:eastAsia="AngsanaNew" w:hAnsi="TH Sarabun New" w:cs="TH Sarabun New"/>
          <w:color w:val="000000" w:themeColor="text1"/>
        </w:rPr>
        <w:t>3708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สมการทำนายความมีวินัยในตนเองในรูปคะแนนดิบ คือ ความมีวินัยในตนเอง =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3139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+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1132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(เพศ) +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16826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(คะแนนสะสมเฉลี่ย) - .</w:t>
      </w:r>
      <w:r w:rsidRPr="00C0025C">
        <w:rPr>
          <w:rFonts w:ascii="TH Sarabun New" w:eastAsia="AngsanaNew" w:hAnsi="TH Sarabun New" w:cs="TH Sarabun New"/>
          <w:color w:val="000000" w:themeColor="text1"/>
        </w:rPr>
        <w:t>1490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ปัญหาด้านความรู้สึกนึกคิดเกี่ยวกับตนเอง +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1194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การอบรมเลี้ยงดู และสมการทำนายความมีวินัยในตนเองในรูปคะแนนมาตรฐาน คือ ความมีวินัยในตนเอง =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1643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เพศ +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4224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คะแนนสะสมเฉลี่ย -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2051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ปัญหาด้านความรู้สึกนึกคิดเกี่ยวกับตนเอง +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2221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การอบรมเลี้ยงดู</w:t>
      </w:r>
    </w:p>
    <w:p w14:paraId="5200222F" w14:textId="3E096F7D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7285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อรวรรณ พานิชปฐมพงศ์ (</w:t>
      </w:r>
      <w:r w:rsidRPr="00C0025C">
        <w:rPr>
          <w:rFonts w:ascii="TH Sarabun New" w:eastAsia="AngsanaNew" w:hAnsi="TH Sarabun New" w:cs="TH Sarabun New"/>
          <w:color w:val="000000" w:themeColor="text1"/>
        </w:rPr>
        <w:t>2542</w:t>
      </w:r>
      <w:r w:rsidR="0007285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072856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07285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54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ความสัมพันธ์ระหว่างปัจจัยบางประการกับพฤติกรรมด้านความมีวินัยในตนเองของนักเรียนชั้นประถมศึกษา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โดยศึกษากับนักเรียนชั้นประถมศึกษาปีที่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ของโรงเรียนสังกัดกรุงเทพมหานคร เขตตลิ่งชัน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582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กลุ่มตัวอย่างได้มาโดยการสุ่มแบบแบ่งชั้น เครื่องมือที่ใช้ในการเก็บข้อมูลได้แก่แบบสอบถามจำนวน </w:t>
      </w:r>
      <w:r w:rsidR="0007285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     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ฉบับ ประกอบด้วย ฉบับที่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ความรับผิดชอบ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ข้อ มีค่าอำนาจจำแนกอยู่ระหว่าง 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7542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3676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และค่าความเชื่อมั่นเท่ากับ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7190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ฉบับที่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ความเชื่อมั่นในตนเอง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>15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ข้อ มีค่าอำนาจจำแนกอยู่ระหว่าง 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9531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4426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และค่าความเชื่อมั่นเท่ากับ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6959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ฉบับที่ </w:t>
      </w:r>
      <w:r w:rsidR="0007285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       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ความอดทน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ข้อ มีค่าอำนาจจำแนกอยู่ระหว่าง 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7614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9317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และค่าความเชื่อมั่น 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7371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ฉบับที่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การอบรมเลี้ยงดูแบบปล่อยปละละเลย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>15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ข้อ มีค่าอำนาจจำแนกอยู่ระหว่าง 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9331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1558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และค่าความเชื่อมั่นเท่ากับ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7688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การอบรมเลี้ยงดูแบบประชาธิปไตย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ข้อ มีค่าอำนาจจำแนกอยู่ระหว่าง 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7554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3138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และค่าความเชื่อมั่นเท่ากับ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8573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การเลี้ยงดูแบบเข้มงวดกวดขัน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ข้อ มีค่าอำนาจจำแนกอยู่ระหว่าง 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8626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1306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และค่าความเชื่อมั่นเท่ากับ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8958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วิเคราะห์ข้อมูลโดยใช้สถิติค่าเฉลี่ยส่วนเบี่ยงเบน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 xml:space="preserve">มาตรฐาน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multiple correlation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ผลการวิจัยพบว่า ปัจจัยทางด้านความรับผิดชอบความเชื่อมั่นในตนเอง ความอดทน และการอบรมเลี้ยงดู มีความสัมพันธ์ทางบวกอย่างมีนัยสำคัญทางสถิติที่</w:t>
      </w:r>
      <w:r w:rsidR="0007285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        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</w:rPr>
        <w:t>r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= .</w:t>
      </w:r>
      <w:r w:rsidRPr="00C0025C">
        <w:rPr>
          <w:rFonts w:ascii="TH Sarabun New" w:eastAsia="AngsanaNew" w:hAnsi="TH Sarabun New" w:cs="TH Sarabun New"/>
          <w:color w:val="000000" w:themeColor="text1"/>
        </w:rPr>
        <w:t>8123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ปัจจัยทางด้านความรับผิดชอบ ความเชื่อมั่นในตนเอง ความอดทน การอบรมเลี้ยงดูแบบประชาธิปไตย และการอบรมแบบเข้มงวดกวดขัน ส่งผลต่อความมีวินัยในตนเองอย่างมีนัยสำคัญทางสถิติที่ระดับ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>01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</w:p>
    <w:p w14:paraId="6A2C57B6" w14:textId="151990C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7285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ใกล้รุ่ง เก่าบริบูรณ์ (</w:t>
      </w:r>
      <w:r w:rsidRPr="00C0025C">
        <w:rPr>
          <w:rFonts w:ascii="TH Sarabun New" w:eastAsia="AngsanaNew" w:hAnsi="TH Sarabun New" w:cs="TH Sarabun New"/>
          <w:color w:val="000000" w:themeColor="text1"/>
        </w:rPr>
        <w:t>2542</w:t>
      </w:r>
      <w:r w:rsidR="0007285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072856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07285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57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ได้ศึกษาปัจจัยที่มีผลต่อแรงจูงใจใฝ่สัมฤทธิ์ทางการเรียนของนักเรียนชั้นมัธยมศึกษาตอนปลาย สหวิทยาเขตแวงน้อย สังกัดกรมสามัญจังหวัดขอนแก่น กลุ่มตัวอย่างในการวิจัยเป็นนักเรียน ชั้นมัธยมศึกษาตอนปลาย สหวิทยาเขตแวงน้อย สังกัดกรมสามัญจังหวัดขอนแก่น ปีการศึกษา </w:t>
      </w:r>
      <w:r w:rsidRPr="00C0025C">
        <w:rPr>
          <w:rFonts w:ascii="TH Sarabun New" w:eastAsia="AngsanaNew" w:hAnsi="TH Sarabun New" w:cs="TH Sarabun New"/>
          <w:color w:val="000000" w:themeColor="text1"/>
        </w:rPr>
        <w:t>2543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350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คน โดยการสุ่มแบบแบ่งชั้น (</w:t>
      </w:r>
      <w:r w:rsidRPr="00C0025C">
        <w:rPr>
          <w:rFonts w:ascii="TH Sarabun New" w:eastAsia="AngsanaNew" w:hAnsi="TH Sarabun New" w:cs="TH Sarabun New"/>
          <w:color w:val="000000" w:themeColor="text1"/>
        </w:rPr>
        <w:t>Stratified Random Sampling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เครื่องมือที่ใช้ในการวิจัยมีดังนี้ 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แบบสอบถามข้อมูลทั่วไป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แบบสอบถามสัมพันธภาพในครอบครัวมีค่าความเชื่อมั่น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8098 3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แบบสอบถามสภาพแวดล้อมทางการเรียน มีค่าความเชื่อมั่น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759 4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แบบสอบถามแรงจูงใจทางการเรียน ตามทฤษฎีของ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McClelland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มีค่าความเชื่อมั่น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8449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วิเคราะห์ข้อมูลโดยใช้โปรแกรมสำเร็จรูป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SPSS for Window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สถิติที่ใช้ในการวิเคราะห์ข้อมูล คือ ค่าร้อยละ ค่าเฉลี่ย ค่าส่วนเบี่ยงเบนมาตรฐาน การหาสัมประสิทธ์สหสัมพันธ์โดยใช้สูตรของเพียร์สัน (</w:t>
      </w:r>
      <w:r w:rsidRPr="00C0025C">
        <w:rPr>
          <w:rFonts w:ascii="TH Sarabun New" w:eastAsia="AngsanaNew" w:hAnsi="TH Sarabun New" w:cs="TH Sarabun New"/>
          <w:color w:val="000000" w:themeColor="text1"/>
        </w:rPr>
        <w:t>Pearson Product Correlation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Coefficient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และการวิเคราะห์การถดถอยแบบขั้นตอน (</w:t>
      </w:r>
      <w:r w:rsidRPr="00C0025C">
        <w:rPr>
          <w:rFonts w:ascii="TH Sarabun New" w:eastAsia="AngsanaNew" w:hAnsi="TH Sarabun New" w:cs="TH Sarabun New"/>
          <w:color w:val="000000" w:themeColor="text1"/>
        </w:rPr>
        <w:t>Step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-</w:t>
      </w:r>
      <w:r w:rsidRPr="00C0025C">
        <w:rPr>
          <w:rFonts w:ascii="TH Sarabun New" w:eastAsia="AngsanaNew" w:hAnsi="TH Sarabun New" w:cs="TH Sarabun New"/>
          <w:color w:val="000000" w:themeColor="text1"/>
        </w:rPr>
        <w:t>wise Multiple Regression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Analysis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ผลการศึกษาพบว่า </w:t>
      </w:r>
    </w:p>
    <w:p w14:paraId="422DDDDF" w14:textId="64F2E63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7285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07285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7285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ตัวแปรเพศ ผลสัมฤทธิ์ทางการเรียน สัมพันธภาพในครอบครัว บรรยากาศทางทางการเรียน สัมพันธภาพระหว่างครูกับนักเรียน และสัมพันธภาพระหว่างนักเรียนกับเพื่อนมีความสัมพันธ์เชิงบวกกับแรงจูงใจใฝ่สัมฤทธิ์ทางการเรียน ระดับชั้นที่ศึกษามีความสัมพันธ์เชิงลบกับแรงจูงใจใฝ่สัมฤทธิ์ทางการเรียน ส่วนฐานทางเศรษฐกิจของครอบครัวไม่มีความสัมพันธ์กับแรงจูงใจใฝ่สัมฤทธิ์ทางการเรียนของนักเรียน ชั้นมัธยมศึกษาตอนปลาย สหวิทยาเขตแวงน้อย สังกัดกรมสามัญจังหวัดขอนแก่น 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>01</w:t>
      </w:r>
    </w:p>
    <w:p w14:paraId="74A59E68" w14:textId="122353D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7285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072856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072856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ปัจจัยที่สามารถพยากรณ์แรงจูงใจใฝ่สัมฤทธิ์ทางการเรียนของนักเรียนชั้นมัธยมศึกษาตอนปลาย สหวิทยาเขตแวงน้อย สังกัดกรมสามัญจังหวัดขอนแก่น ที่ดีที่สุดเรียงตามลำดับ คือ 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สัมพันธภาพในครอบครัว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สัมพันธภาพระหว่างนักเรียนกับเพื่อน และ </w:t>
      </w:r>
      <w:r w:rsidR="0007285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                   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สัมพันธภาพระหว่างครูกับนักเรียน ซึ่งสามารถร่วมกันพยากรณ์แรงจูงใจใฝ่สัมฤทธิ์ทางการเรียนของนักเรียนชั้นมัธยมศึกษาตอนปลาย 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ได้ร้อยละ </w:t>
      </w:r>
      <w:r w:rsidRPr="00C0025C">
        <w:rPr>
          <w:rFonts w:ascii="TH Sarabun New" w:eastAsia="AngsanaNew" w:hAnsi="TH Sarabun New" w:cs="TH Sarabun New"/>
          <w:color w:val="000000" w:themeColor="text1"/>
        </w:rPr>
        <w:t>48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70</w:t>
      </w:r>
    </w:p>
    <w:p w14:paraId="10BAF94A" w14:textId="1E63282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7285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สินีนาฏ สุทธจินดา (</w:t>
      </w:r>
      <w:r w:rsidRPr="00C0025C">
        <w:rPr>
          <w:rFonts w:ascii="TH Sarabun New" w:eastAsia="AngsanaNew" w:hAnsi="TH Sarabun New" w:cs="TH Sarabun New"/>
          <w:color w:val="000000" w:themeColor="text1"/>
        </w:rPr>
        <w:t>2543</w:t>
      </w:r>
      <w:r w:rsidR="0007285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072856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07285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96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99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ได้ศึกษาวินัยในตนเองของนักเรียน สาขาวิชาพาณิชยการโรงเรียนอาชีวศึกษา สังกัดสำนักงานคณะกรรมการการศึกษาเอกชน ในกรุงเทพมหานคร โดยศึกษากับนักเรียนสาขาวิชาพาณิชยการ ระดับประกาศนียบัตรวิชาชีพ (ปวช.) ชั้นปีที่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โรงเรียนอาชีวศึกษา สังกัดสำนักงานคณะกรรมการการศึกษาเอกชน ในกรุงเทพมหานคร </w:t>
      </w:r>
      <w:r w:rsidR="00072856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                  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 xml:space="preserve">ปีการศึกษา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2542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1,113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จาก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โรงเรียน โดยผู้วิจัยเลือกกลุ่มตัวอย่างด้วยวิธีการสุ่มแบบหลายขั้นตอน (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Multi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Stage Random Sampling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เครื่องมือที่ใช้ในการวิจัยคือแบบสอบถาม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ชุด ประกอบด้วย แบบสอบถามวินัยในตนเอง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37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ข้อ มีค่าอำนาจจำแนกรายข้อตั้งแต่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114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269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ค่าความเชื่อมั่นทั้งฉบับเท่ากับ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>8546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แบบสอบถามสุขภาพจิต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ข้อ มีค่าอำนาจจำแนกรายข้อตั้งแต่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546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10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573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ค่าความเชื่อมั่นทั้งฉบับเท่ากับ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>8091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แบบสอบถามแรงจูงใจใฝ่สัมฤทธิ์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ข้อ มีค่าอำนาจจำแนกรายข้อตั้งแต่ </w:t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153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526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ค่าความเชื่อมั่นทั้งฉบับเท่ากับ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8386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แบบสอบถามความเชื่ออำนาจในตน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ข้อ มีค่าอำนาจจำแนกรายข้อตั้งแต่ 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752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270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ค่าความเชื่อมั่นทั้งฉบับเท่ากับ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>6807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แบบสอบถามการอบรมเลี้ยงดู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ข้อ มีค่าความเชื่อมั่นทั้งฉบับเท่ากับ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9200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แบบสอบถามอิทธิพลของตัวแบบ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ข้อ มีค่าอำนาจจำแนกรายข้อตั้งแต่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294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663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ค่าความเชื่อมั่นทั้งฉบับเท่ากับ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6412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วิเคราะห์ข้อมูลโดยใช้ </w:t>
      </w:r>
      <w:r w:rsidRPr="00C0025C">
        <w:rPr>
          <w:rFonts w:ascii="TH Sarabun New" w:eastAsia="AngsanaNew" w:hAnsi="TH Sarabun New" w:cs="TH Sarabun New"/>
          <w:color w:val="000000" w:themeColor="text1"/>
        </w:rPr>
        <w:t>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-</w:t>
      </w:r>
      <w:r w:rsidRPr="00C0025C">
        <w:rPr>
          <w:rFonts w:ascii="TH Sarabun New" w:eastAsia="AngsanaNew" w:hAnsi="TH Sarabun New" w:cs="TH Sarabun New"/>
          <w:color w:val="000000" w:themeColor="text1"/>
        </w:rPr>
        <w:t>test, F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-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test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โดยใช้เทคนิค </w:t>
      </w:r>
      <w:r w:rsidRPr="00C0025C">
        <w:rPr>
          <w:rFonts w:ascii="TH Sarabun New" w:eastAsia="AngsanaNew" w:hAnsi="TH Sarabun New" w:cs="TH Sarabun New"/>
          <w:color w:val="000000" w:themeColor="text1"/>
        </w:rPr>
        <w:t>One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-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way ANOVA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และใช้การเปรียบเทียบค่าเฉลี่ยรายคู่โดย </w:t>
      </w:r>
      <w:r w:rsidRPr="00C0025C">
        <w:rPr>
          <w:rFonts w:ascii="TH Sarabun New" w:eastAsia="AngsanaNew" w:hAnsi="TH Sarabun New" w:cs="TH Sarabun New"/>
          <w:color w:val="000000" w:themeColor="text1"/>
        </w:rPr>
        <w:t>Scheffe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’ ผลการวิจัยพบว่า นักเรียนมีวินัยในตนเองโดยรวมและรายด้าน คือ ด้านการปฏิบัติตนในห้องเรียน การปฏิบัติตนนอกห้องเรียน และการปฏิบัติในสังคมอยู่ในระดับสูง นักเรียนที่มีเพศต่างกัน มีวินัยในตนเองแตกต่างกันอย่างมีนัยสำคัญทางสถิติที่ระดับ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โดยนักเรียนหญิงมีวินัยในตนเองสูงกว่านักเรียนชาย นักเรียนที่ระดับชั้นต่างกัน มีวินัยในตนเองแตกต่างกันอย่างมีนัยสำคัญทางสถิติที่ระดับ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>05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โดยนักเรียนชั้นปีที่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มีวินัยในตนเอง ด้านการปฏิบัติตนในห้องเรียนและการปฏิบัติตนในสังคมสูงกว่านักเรียนชั้นปีที่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และ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ในขณะที่นักเรียนชั้นปีที่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มีวินัยในตนเองด้านการปฏิบัติตนนอกห้องเรียนสูงกว่านักเรียนชั้นปีที่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และ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นักเรียนที่มีแรงจูงใจใฝ่สัมฤทธิ์ต่างกัน มีวินัยในตนเองแตกต่างกันอย่างมีนัยสำคัญทางสถิติที่ระดับ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นักเรียนที่ความเชื่ออำนาจภายในตนต่างกัน มีวินัยในตนเองแตกต่างกันอย่างมีนัยสำคัญทางสถิติที่ระดับ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นักเรียนที่ได้รับการอบรมเลี้ยงดูต่างกันมีวินัยในตนเองแตกต่างกัน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โดยการอบรมเลี้ยงดูแบบประชาธิปไตยมีวินัยในตนเองสูงกว่าการอบรมเลี้ยงดูแบบอื่น ๆ และนักเรียนที่ได้รับอิทธิพลของตัวแบบสัญลักษณ์ต่างกันมีวินัยในตนเองแตกต่างกัน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>05</w:t>
      </w:r>
    </w:p>
    <w:p w14:paraId="6FFA48F2" w14:textId="5678E7F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072856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อำพวรรณ โปร่งจิตร (</w:t>
      </w:r>
      <w:r w:rsidRPr="00C0025C">
        <w:rPr>
          <w:rFonts w:ascii="TH Sarabun New" w:eastAsia="AngsanaNew" w:hAnsi="TH Sarabun New" w:cs="TH Sarabun New"/>
          <w:color w:val="000000" w:themeColor="text1"/>
        </w:rPr>
        <w:t>2545</w:t>
      </w:r>
      <w:r w:rsidR="00072856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072856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072856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66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ได้ศึกษาปัจจัยที่สัมพันธ์กับลักษณะมุ่งอนาคตของนักเรียนชั้นมัธยมศึกษาตอนต้น โรงเรียนขยายโอกาสทางการศึกษา สำนักงานการประถมศึกษาจังหวัดศรีสะเกษ กลุ่มตัวอย่างเป็นนักเรียนชั้นมัธยมศึกษาตอนต้น โรงเรียนขยายโอกาสทางการศึกษา สำนักงานการประถมศึกษาจังหวัดศรีสะเกษ ปีการศึกษา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2544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>378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คน ซึ่งได้มาจากการสุ่มแบบแบ่งชั้น เครื่องมือที่ใช้ในการเก็บรวบรวมข้อมูลเป็นแบบสอบถามมาตราส่วนประมาณค่ามีค่าอำนาจจำแนกรายข้อตั้งแต่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78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และค่าความเชื่อมั่นเท่ากับ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93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สถิติที่ใช้ในการวิเคราะห์ข้อมูล คือ ร้อยละ ค่าเฉลี่ย ส่วนเบี่ยงเบนมาตรฐาน ค่าสัมประสิทธิ์สหสัมพันธ์อย่างง่าย และการถดถอยพหุคูณแบบเป็นขั้นตอน (</w:t>
      </w:r>
      <w:r w:rsidRPr="00C0025C">
        <w:rPr>
          <w:rFonts w:ascii="TH Sarabun New" w:eastAsia="AngsanaNew" w:hAnsi="TH Sarabun New" w:cs="TH Sarabun New"/>
          <w:color w:val="000000" w:themeColor="text1"/>
        </w:rPr>
        <w:t>Step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wise Multiple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Regression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Analysis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พบว่า การพยากรณ์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 xml:space="preserve">นักเรียนเกี่ยวกับลักษณะมุ่งอนาคตโดยรวม มีตัวแปร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ตัว ที่สามารถพยากรณ์ได้อย่างมีนัยสำคัญทางสถิติที่ระดับ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เรียงจากมีค่าอำนาจในการพยากรณ์จากมากไปหาน้อย ดังนี้ บรรยากาศในการเรียนการสอน แรงจูงใจใฝ่สัมฤทธิ์ ฐานะเศรษฐกิจของครอบครัว บุคลิกภาพแบบรักความก้าวหน้า และระดับชั้นเรียน โดยตัวแปรดังกล่าวสามารถอธิบายการผันแปรได้ร้อยละ </w:t>
      </w:r>
      <w:r w:rsidRPr="00C0025C">
        <w:rPr>
          <w:rFonts w:ascii="TH Sarabun New" w:eastAsia="AngsanaNew" w:hAnsi="TH Sarabun New" w:cs="TH Sarabun New"/>
          <w:color w:val="000000" w:themeColor="text1"/>
        </w:rPr>
        <w:t>74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</w:p>
    <w:p w14:paraId="36F02A44" w14:textId="391F231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นุชศรา ถิตย์ประเสริฐ (</w:t>
      </w:r>
      <w:r w:rsidRPr="00C0025C">
        <w:rPr>
          <w:rFonts w:ascii="TH Sarabun New" w:eastAsia="AngsanaNew" w:hAnsi="TH Sarabun New" w:cs="TH Sarabun New"/>
          <w:color w:val="000000" w:themeColor="text1"/>
        </w:rPr>
        <w:t>2546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83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ได้ศึกษาปัจจัยที่สัมพันธ์กับความมีวินัยในตนเองของนักเรียนชั้นประถมศึกษาปีที่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สังกัดสำนักงานการประถมศึกษาจังหวัดกาฬสินธุ์ กลุ่มตัวอย่างคือนักเรียนชั้นประถมศึกษาปีที่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สังกัดสำนักงานการประถมศึกษาจังหวัดกาฬสินธุ์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1059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ซึ่งได้มาโดยการสุ่มแบบหลายขั้นตอน เครื่องมือที่ใช้ในการวิจัย คือ แบบสอบถาม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ฉบับ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165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ข้อ ค่าอำนาจจำแนกรายข้อตั้งแต่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3010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- .</w:t>
      </w:r>
      <w:r w:rsidRPr="00C0025C">
        <w:rPr>
          <w:rFonts w:ascii="TH Sarabun New" w:eastAsia="AngsanaNew" w:hAnsi="TH Sarabun New" w:cs="TH Sarabun New"/>
          <w:color w:val="000000" w:themeColor="text1"/>
        </w:rPr>
        <w:t>7692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และค่าความเชื่อมั่นทั้งฉบับ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7959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-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9203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สถิติที่ใช้ในการวิจัยคือการวิเคราะห์การถดถอยพหุคูณแบบหลายขั้น ผลการศึกษาพบว่า ตัวแปรที่สามารถร่วมกันพยากรณ์ความมีวินัยในตนเองของนักเรียนชั้นประถมศึกษาปีที่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นั้น ทั้งด้านปัจจัยภายในและปัจจัยภายนอกที่ทำนายความมีวินัยในตนเองได้ดีที่สุดมี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8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ตัว คือ การอบรมเลี้ยงดูแบบประชาธิปไตย ความเชื่อมั่นในตนเอง ความเชื่ออำนาจในตน แรงจูงใจใฝ่สัมฤทธิ์ ความรับผิดชอบ การอบรมเลี้ยงดูแบบปล่อยปละละเลย การอบรมแบบเข้มงวดกวดขันและลักษณะมุ่งอนาคต โดยทุกตัวร่วมกันทำนายความมีวินัยในตนเองได้ร้อยละ </w:t>
      </w:r>
      <w:r w:rsidRPr="00C0025C">
        <w:rPr>
          <w:rFonts w:ascii="TH Sarabun New" w:eastAsia="AngsanaNew" w:hAnsi="TH Sarabun New" w:cs="TH Sarabun New"/>
          <w:color w:val="000000" w:themeColor="text1"/>
        </w:rPr>
        <w:t>56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00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</w:p>
    <w:p w14:paraId="79404E87" w14:textId="77777777" w:rsidR="00955575" w:rsidRPr="00C0025C" w:rsidRDefault="00955575" w:rsidP="009555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ลักษณ์เสด็จ ทองคำ (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2546, </w:t>
      </w:r>
      <w:r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60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จิตลักษณะและสถานการณ์ที่เกี่ยวข้องกับพฤติกรรมวินัยในตนเองของนักเรียนชั้นประถมศึกษา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อำเภอชุมแพ จังหวัดขอนแก่น กลุ่มตัวอย่างเป็นนักเรียนชั้นประถมศึกษาปีที่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สังกัดสำนักงานการประถมศึกษาอำเภอชุมแพ จังหวัดขอนแก่น ซึ่งกำลังเรียนในภาคเรียนที่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ปีการศึกษา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2545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>340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คน โดยใช้วิธีสุ่มแบบหลายขั้นตอน (</w:t>
      </w:r>
      <w:r w:rsidRPr="00C0025C">
        <w:rPr>
          <w:rFonts w:ascii="TH Sarabun New" w:eastAsia="AngsanaNew" w:hAnsi="TH Sarabun New" w:cs="TH Sarabun New"/>
          <w:color w:val="000000" w:themeColor="text1"/>
        </w:rPr>
        <w:t>Multistage Random Sampling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เครื่องมือที่ใช้ประกอบด้วย แบบสอบถามข้อมูลทั่วไป แบบวัดปัจจัยสถานการณ์ แบบวัดปัจจัยจิตลักษณะ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115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ข้อแบ่งออกเป็น </w:t>
      </w:r>
      <w:r w:rsidRPr="00C0025C">
        <w:rPr>
          <w:rFonts w:ascii="TH Sarabun New" w:eastAsia="AngsanaNew" w:hAnsi="TH Sarabun New" w:cs="TH Sarabun New"/>
          <w:color w:val="000000" w:themeColor="text1"/>
        </w:rPr>
        <w:t>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ด้าน มีค่าความเชื่อมั่นอยู่ระหว่าง .</w:t>
      </w:r>
      <w:r w:rsidRPr="00C0025C">
        <w:rPr>
          <w:rFonts w:ascii="TH Sarabun New" w:eastAsia="AngsanaNew" w:hAnsi="TH Sarabun New" w:cs="TH Sarabun New"/>
          <w:color w:val="000000" w:themeColor="text1"/>
        </w:rPr>
        <w:t>80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97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วิเคราะห์ข้อมูลเพื่อหาค่าเฉลี่ย ค่าร้อยละ ส่วนเบี่ยงเบนมาตรฐานของปัจจัยส่วนตัว การวิเคราะห์ความแปรปรวนสามทาง และการวิเคราะห์ถดถอยพหุคูณแบบขั้นตอน ผลการศึกษาพบว่า ตัวแปรทำนายสำคัญของพฤติกรรมวินัยในตนเองของนักเรียน ได้แก่ แรงจูงใจใฝ่สัมฤทธิ์ ลักษณะมุ่งอนาคตควบคุมตน พบในกลุ่มตัวอย่างรวม สามารถทำนายได้ ร้อยละ </w:t>
      </w:r>
      <w:r w:rsidRPr="00C0025C">
        <w:rPr>
          <w:rFonts w:ascii="TH Sarabun New" w:eastAsia="AngsanaNew" w:hAnsi="TH Sarabun New" w:cs="TH Sarabun New"/>
          <w:color w:val="000000" w:themeColor="text1"/>
        </w:rPr>
        <w:t>45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</w:p>
    <w:p w14:paraId="372164D2" w14:textId="77777777" w:rsidR="00955575" w:rsidRPr="00C0025C" w:rsidRDefault="00955575" w:rsidP="009555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ศรีภาวรรณ ไสโสภา (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2546, </w:t>
      </w:r>
      <w:r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149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-</w:t>
      </w:r>
      <w:r w:rsidRPr="00C0025C">
        <w:rPr>
          <w:rFonts w:ascii="TH Sarabun New" w:eastAsia="AngsanaNew" w:hAnsi="TH Sarabun New" w:cs="TH Sarabun New"/>
          <w:color w:val="000000" w:themeColor="text1"/>
        </w:rPr>
        <w:t>151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ได้ศึกษาปัจจัยที่ส่งผลต่อวินัยในตนเองของนักเรียนชั้นมัธยมศึกษาปีที่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กลุ่มตัวอย่าง คือ นักเรียนชั้นมัธยมศึกษาปีที่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หลักสูตรการศึกษาขั้นพื้นฐาน พ.ศ.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2544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ปีการศึกษา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2546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จังหวัดพิษณุโลก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961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คน ได้มาโดยการสุ่มแบบแบ่งชั้น (</w:t>
      </w:r>
      <w:r w:rsidRPr="00C0025C">
        <w:rPr>
          <w:rFonts w:ascii="TH Sarabun New" w:eastAsia="AngsanaNew" w:hAnsi="TH Sarabun New" w:cs="TH Sarabun New"/>
          <w:color w:val="000000" w:themeColor="text1"/>
        </w:rPr>
        <w:t>Stratified Sampling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เครื่องมือที่ใช้ในการวิจัยเป็นแบบสอบถาม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ฉบับ ประกอบด้วย ฉบับที่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แบ่งเป็น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ตอน มีค่าอำนาจจำแนกรายข้อตั้งแต่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0528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8076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และค่าความเที่ยง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ฉบับ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 xml:space="preserve">ตั้งแต่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6615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8903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ผลการศึกษาพบว่า ตัวแปร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ตัว คือ เพศ ฐานะทางเศรษฐกิจของครอบครัว ผลสัมฤทธิ์ทางการเรียน ความพึงพอใจในชีวิตครอบครัว การอบรมเลี้ยงดูแบบประชาธิปไตย การอบรมเลี้ยงดูแบบเข้มงวดกวดขัน การอบรมเลี้ยงดูแบบปล่อยปละละเลย แรงจูงใจใฝ่สัมฤทธิ์ เจตคติต่อวินัย การเป็นแบบอย่างด้านวินัยของครู การปฏิบัติด้านวินัยของกลุ่มเพื่อนสนิท การจัดกิจกรรมเสริมสร้างวินัยในโรงเรียน การใช้เหตุผลเชิงจริยธรรม สามารถร่วมกันพยากรณ์วินัยในตนเองของนักเรียนชั้นมัธยมศึกษาปีที่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ได้อย่างมีนัยสำคัญทางสถิติที่ระดับ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โดยค่าสัมประสิทธิ์สหสัมพันธ์พหุคูณ (</w:t>
      </w:r>
      <w:r w:rsidRPr="00C0025C">
        <w:rPr>
          <w:rFonts w:ascii="TH Sarabun New" w:eastAsia="AngsanaNew" w:hAnsi="TH Sarabun New" w:cs="TH Sarabun New"/>
          <w:color w:val="000000" w:themeColor="text1"/>
        </w:rPr>
        <w:t>R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518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มีอำนาจในการพยากรณ์ได้ร้อยละ </w:t>
      </w:r>
      <w:r w:rsidRPr="00C0025C">
        <w:rPr>
          <w:rFonts w:ascii="TH Sarabun New" w:eastAsia="AngsanaNew" w:hAnsi="TH Sarabun New" w:cs="TH Sarabun New"/>
          <w:color w:val="000000" w:themeColor="text1"/>
        </w:rPr>
        <w:t>26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</w:p>
    <w:p w14:paraId="3692322B" w14:textId="7ED43F0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สมพิศ แซ่เฮง (</w:t>
      </w:r>
      <w:r w:rsidRPr="00C0025C">
        <w:rPr>
          <w:rFonts w:ascii="TH Sarabun New" w:eastAsia="AngsanaNew" w:hAnsi="TH Sarabun New" w:cs="TH Sarabun New"/>
          <w:color w:val="000000" w:themeColor="text1"/>
        </w:rPr>
        <w:t>2546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67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ได้ศึกษาความสัมพันธ์ระหว่างปัจจัยบางประการกับความมีวินัยในตนเองของนักเรียนสาขาช่างอุตสาหกรรม โรงเรียนอาชีวศึกษา สังกัดสำนักงานคณะกรรมการการศึกษาเอกชน ในเขตกรุงเทพมหานคร กลุ่มตัวอย่างคือนักศึกษาระดับประกาศนียบัตรวิชีพชั้นปีที่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สาขาช่างอุตสาหกรรม โรงเรียนอาชีวศึกษา สังกัดสำนักงานคณะกรรมการการศึกษาเอกชน ในเขตกรุงเทพมหานคร ปีการศึกษา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2545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796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โดยการสุ่มแบบหลายขั้นตอน เครื่องมือที่ใช้ในการเก็บรวบรวมข้อมูล คือ แบบสอบจำนวน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ฉบับ ฉบับที่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แบ่งเป็น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ด้าน มีค่าอำนาจจำแนกอยู่ระหว่าง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665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20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412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ค่าความเชื่อมั่น อยู่ระหว่าง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7800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8989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ผลการวิจัยพบว่า ค่าสัมประสิทธิ์สหสัมพันธ์ของปัจจัยบางประการ ประกอบด้วย การอบรมเลี้ยงดูแบบประชาธิปไตย การอบรมเลี้ยงดูแบบเข้มงวดกวดขัน การอบรมเลี้ยงดูแบบปล่อยปละละเลย สัมพันธภาพระหว่างนักเรียนกับเพื่อน อิทธิพลของตัวแบบสัญลักษณ์ แรงจูงใจใฝ่สัมฤทธิ์ ลักษณะมุ่งอนาคต บุคลิกภาพความเป็นผู้นำ กับการมีวินัยในตนเองที่วิเคราะห์จากนักเรียนชั้นปีที่ 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    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มีความสัมพันธ์อย่างมีนัยสำคัญทางสถิติที่ระดับ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>01</w:t>
      </w:r>
    </w:p>
    <w:p w14:paraId="219B6FB1" w14:textId="456342C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สมใจ อ้นไชยะ (</w:t>
      </w:r>
      <w:r w:rsidRPr="00C0025C">
        <w:rPr>
          <w:rFonts w:ascii="TH Sarabun New" w:eastAsia="AngsanaNew" w:hAnsi="TH Sarabun New" w:cs="TH Sarabun New"/>
          <w:color w:val="000000" w:themeColor="text1"/>
        </w:rPr>
        <w:t>2546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67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68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ได้ศึกษาความสัมพันธ์ระหว่างบรรยากาศในครอบครัว การบรรลุงานตามขั้นพัฒนาการและพฤติกรรมการมีวินัยในตนเองของนักเรียนวัยรุ่นในกรุงเทพมหานคร กลุ่มตัวอย่างที่ใช้ในการวิจัย เป็นนักเรียนชั้นมัธยมศึกษาปีที่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สังกัดสำนักงานคณะกรรมการการศึกษากรุงเทพมหานคร เป็นนักเรียนเพศชายและเพศหญิง ภาคเรียนที่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                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ปีการศึกษา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2546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ของโรงเรียนมัธยมวัดธาตุทอง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150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โรงเรียนเตรียมอุดมศึกษา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150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โรงเรียนวัดนวลนรดิศ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150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รวม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450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เครื่องมือที่ใช้ในการวิจัย แบ่งออกเป็น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ส่วน คือ ส่วนที่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แบบสอบถามข้อมูลทั่วไปของวัยรุ่น ส่วนที่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เป็นแบบสอบถาม ตัวแปรที่ศึกษาประกอบด้วยแบบสอบถามบรรยากาศในครอบครัว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ข้อ มีค่าความเชื่อมั่น 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85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แบบสอบถามการบรรลุขั้นพัฒนาการ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ข้อ มีค่าความเชื่อมั่นเท่ากับ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80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และแบบสอบถามพฤติกรรมการมีวินัยในตนเอง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ข้อ มีค่าความเชื่อมั่นเท่ากับ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80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สถิติที่ใช้ในการวิจัยโดยใช้สถิติบรรยาย ค่าร้อยละ ค่าเฉลี่ย และส่วนเบี่ยงเบนมาตรฐาน การทดสอบสมมติฐานโดยใช้ </w:t>
      </w:r>
      <w:r w:rsidRPr="00C0025C">
        <w:rPr>
          <w:rFonts w:ascii="TH Sarabun New" w:eastAsia="AngsanaNew" w:hAnsi="TH Sarabun New" w:cs="TH Sarabun New"/>
          <w:color w:val="000000" w:themeColor="text1"/>
        </w:rPr>
        <w:t>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test independent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ผลการวิจัยพบว่า นักเรียนวัยรุ่นมีพฤติกรรมการมีวินัยอยู่ในระดับมาก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นักเรียนวัยรุ่นมีบรรยากาศในครอบครัวแตกต่างกันมีการบรรลุงานตามขั้นพัฒนาการแตกต่างกัน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001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นักเรียนวัยรุ่นมีบรรยากาศในครอบครัวแตกต่างกันมีพฤติกรรมการมีวินัยในตนเองแตกต่างกันกัน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>001</w:t>
      </w:r>
    </w:p>
    <w:p w14:paraId="44780AF1" w14:textId="2AF3443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อัญชลี สุดเสน่ห์ (</w:t>
      </w:r>
      <w:r w:rsidRPr="00C0025C">
        <w:rPr>
          <w:rFonts w:ascii="TH Sarabun New" w:eastAsia="AngsanaNew" w:hAnsi="TH Sarabun New" w:cs="TH Sarabun New"/>
          <w:color w:val="000000" w:themeColor="text1"/>
        </w:rPr>
        <w:t>2548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78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ได้เปรียบเทียบอัฒมโนทัศน์ของนักเรียนชั้นมัธยมศึกษาปีที่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ที่มีการอบรมเลี้ยงดู แรงจูงใจใฝ่สัมฤทธิ์ และบุคลิกภาพแตกต่างกัน กลุ่มตัวอย่างที่ใช้ในการวิจัยเป็นนักเรียนชั้นมัธยมศึกษาปีที่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สังกัดสำนักงานเขตพื้นที่การศึกษามหาสารคาม เขต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ภาคเรียนที่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ปีการศึกษา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2547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338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โดยการสุ่มแบบหลายขั้นตอน เครื่องมือที่ใช้ในการเก็บรวบรวมข้อมูล ประกอบด้วย แบบวัดการอบรมเลี้ยงดู มีค่าอำนาจจำแนกตั้งแต่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และค่าความเชื่อมั่นทั้งฉบับเท่ากับ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แบบวัดแรงจูงใจใฝ่สัมฤทธิ์ มีค่าอำนาจจำแนกตั้งแต่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และค่าความเชื่อมั่นทั้งฉบับเท่ากับ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89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แบบวัดบุคลิกภาพ มีค่าอำนาจจำแนกตั้งแต่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และค่าความเชื่อมั่นทั้งฉบับเท่ากับ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79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แบบสอบถามลักษณะมุ่งอนาคตมีค่าอำนาจจำแนกตั้งแต่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และค่าความเชื่อมั่นทั้งฉบับเท่ากับ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86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และแบบสอบถามอัตมโนทัศน์มีค่าอำนาจจำแนกตั้งแต่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และค่าความเชื่อมั่นทั้งฉบับ 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84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การวิเคราะห์ข้อมูลใช้ ร้อยละ และใช้การวิเคราะห์ความแปรปรวนพหุคูณทางเดียว (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One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way MANOVA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และการวิเคราะห์จำแนกกลุ่ม (</w:t>
      </w:r>
      <w:r w:rsidRPr="00C0025C">
        <w:rPr>
          <w:rFonts w:ascii="TH Sarabun New" w:eastAsia="AngsanaNew" w:hAnsi="TH Sarabun New" w:cs="TH Sarabun New"/>
          <w:color w:val="000000" w:themeColor="text1"/>
        </w:rPr>
        <w:t>Discriminant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เพื่อทดสอบสมมติฐาน ผลการศึกษาพบว่า นักเรียนที่มีแรงจูงใจใฝ่สัมฤทธิ์ต่างกัน จะมีลักษณะมุ่งอนาคตแตกต่างกัน </w:t>
      </w:r>
    </w:p>
    <w:p w14:paraId="4C48974B" w14:textId="0A43E97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ทัศนีย์ จิตต์ชื่นมีชัย (</w:t>
      </w:r>
      <w:r w:rsidRPr="00C0025C">
        <w:rPr>
          <w:rFonts w:ascii="TH Sarabun New" w:eastAsia="AngsanaNew" w:hAnsi="TH Sarabun New" w:cs="TH Sarabun New"/>
          <w:color w:val="000000" w:themeColor="text1"/>
        </w:rPr>
        <w:t>2548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76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ได้ศึกษาองค์ประกอบที่มีอิทธิพลต่อวินัยในตนเองด้านการเรียนของนักศึกษาระดับปริญญาตรี คณะมนุษยศาสตร์ มหาวิทยาลัยรามคำแหง กลุ่มตัวอย่างที่ใช้ในการวิจัยเป็นนักศึกษาระดับปริญญาตรี คณะมนุษยศาสตร์ มหาวิทยาลัยรามคำแหง 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         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ปีการศึกษา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2547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230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เป็นนักศึกษาชาย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77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นักศึกษาหญิง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153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ได้มาโดยการสุ่มแบบแบ่งชั้น โดยใช้ชั้นปีและเพศเป็นชั้น เครื่องมือที่ใช้ในการวิจัยเป็นแบบสอบถามแบ่งเป็น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ตอน ประกอบด้วย แบบสอบถามข้อมูลส่วนตัว แบบสอบถามนิสัยทางการ แบบสอบถามแรงจูงใจใฝ่สัมฤทธิ์ แบบสอบภาระความรับผิดชอบต่อครอบครัว แบบสอบถามสัมพันธภาพระหว่างนักศึกษากับสมาชิกในครอบครัว แบบสอบถามลักษณะทางกายภาพของการเรียนการสอน แบบสอบถามสัมพันธภาพระหว่างนักศึกษากับอาจารย์ แบบสอบถามสัมพันธภาพระหว่างนักเรียนกับเพื่อน แบบสอบถามวินัยในตนเองด้านการเรียน มีค่าความเชื่อมั่น ระหว่าง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7519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8624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องค์ประกอบพยากรณ์ที่มีอิทธิพลต่อวินัยในตนเองด้านการเรียนของนักศึกษาระดับปริญญาตรี คณะมนุษยศาสตร์ มหาวิทยาลัยรามคำแหง มี </w:t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องค์ประกอบ เรียงลำดับองค์ประกอบที่ส่งผลมากที่สุดไปหาองค์ประกอบที่ส่งผลน้อยที่สุด ได้แก่ สัมพันธภาพระหว่างนักศึกษากับอาจารย์ นิสัยทางการเรียน สัมพันธภาพระหว่างนักศึกษากับสมาชิกในครอบครัว ลักษณะทางกายภาพทางการเรียนการสอน โดยองค์ประกอบทั้ง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สามารถร่วมกันอธิบายความแปรปรวนความมีวินัยในตนเองด้านการเรียนของ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 xml:space="preserve">นักศึกษาระดับปริญญาตรี คณะมนุษยศาสตร์ มหาวิทยาลัยรามคำแหง ได้ร้อยละ </w:t>
      </w:r>
      <w:r w:rsidRPr="00C0025C">
        <w:rPr>
          <w:rFonts w:ascii="TH Sarabun New" w:eastAsia="AngsanaNew" w:hAnsi="TH Sarabun New" w:cs="TH Sarabun New"/>
          <w:color w:val="000000" w:themeColor="text1"/>
        </w:rPr>
        <w:t>33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>01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</w:p>
    <w:p w14:paraId="17E0E6A0" w14:textId="4981861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วราภรณ์ ทองสว่างแจ้ง (</w:t>
      </w:r>
      <w:r w:rsidRPr="00C0025C">
        <w:rPr>
          <w:rFonts w:ascii="TH Sarabun New" w:eastAsia="AngsanaNew" w:hAnsi="TH Sarabun New" w:cs="TH Sarabun New"/>
          <w:color w:val="000000" w:themeColor="text1"/>
        </w:rPr>
        <w:t>2549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106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108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ได้พัฒนาโมเดลความสัมพันธ์เชิงสาเหตุ ของลักษณะมุ่งอนาคตและความมานะอุ</w:t>
      </w:r>
      <w:r w:rsidRPr="00C0025C">
        <w:rPr>
          <w:rFonts w:ascii="TH Sarabun New" w:eastAsia="AngsanaNew" w:hAnsi="TH Sarabun New" w:cs="TH Sarabun New"/>
          <w:color w:val="000000" w:themeColor="text1"/>
          <w:cs/>
          <w:lang w:val="th-TH"/>
        </w:rPr>
        <w:t>ต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สาหะในการเรียนของนักเรียนชั้นมัธยมศึกษาตอนปลาย กลุ่มตัวอย่างที่ใช้ในการวิจัยเป็นนักเรียนชั้นมัธยมศึกษาตอนปลาย โรงเรียนสังกัดสำนักงานคณะกรรมการการศึกษาขั้นพื้นฐาน ภาคตะวันออก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500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เครื่องมือที่ใช้ในการวิจัย ประกอบด้วย แบบสอบถามข้อมูลส่วนตัวของนักเรียน แบบวัดลักษณะมุ่งอนาคต แบบวัดความมานะอุตสาหะในการเรียน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78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แบบวัดเจตคติต่อการเรียน แบบวัดบุคลิกภาพ แบบสอบถามการอบรมเลี้ยงดู แบบสอบถามสภาพแวดล้อมทางการเรียนและแบบสอบถามความคาดหวังของผู้ปกครอง มีค่าความเที่ยงระหว่าง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77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86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การวิเคราะห์ข้อมูลใช้โปรแกรม </w:t>
      </w:r>
      <w:r w:rsidRPr="00C0025C">
        <w:rPr>
          <w:rFonts w:ascii="TH Sarabun New" w:eastAsia="AngsanaNew" w:hAnsi="TH Sarabun New" w:cs="TH Sarabun New"/>
          <w:color w:val="000000" w:themeColor="text1"/>
        </w:rPr>
        <w:t>SPSS for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Windows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ในการวิเคราะห์ค่าสถิติพื้นฐาน และใช้โปรแกรม </w:t>
      </w:r>
      <w:r w:rsidRPr="00C0025C">
        <w:rPr>
          <w:rFonts w:ascii="TH Sarabun New" w:eastAsia="AngsanaNew" w:hAnsi="TH Sarabun New" w:cs="TH Sarabun New"/>
          <w:color w:val="000000" w:themeColor="text1"/>
        </w:rPr>
        <w:t>LISREL 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ในการวิเคราะห์โมเดลความสัมพันธ์เชิงสาเหตุ ผลการศึกษาพบว่า ตัวแปรที่มีอิทธิพลทางตรงต่อตัวแปรลักษณะมุ่งอนาคตมี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ตัว ได้แก่ สภาพแวดล้อมทางการเรียน ความคาดหวังของผู้ปกครอง เพศและบุคลิกภาพ โดยตัวแปรที่มีอิทธิพลมากที่สุด คือ สภาพแวดล้อมทางการเรียน มีขนาดอิทธิพลเท่ากับ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ดังนั้น สภาพแวดล้อมในห้องเรียนมีอิทธิพลต่อความลักษณะมุ่งอนาคต </w:t>
      </w:r>
    </w:p>
    <w:p w14:paraId="29FC3B74" w14:textId="383EE08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พรสิริ มั่นคง (</w:t>
      </w:r>
      <w:r w:rsidRPr="00C0025C">
        <w:rPr>
          <w:rFonts w:ascii="TH Sarabun New" w:eastAsia="AngsanaNew" w:hAnsi="TH Sarabun New" w:cs="TH Sarabun New"/>
          <w:color w:val="000000" w:themeColor="text1"/>
        </w:rPr>
        <w:t>2549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61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องค์ประกอบที่มีอิทธิพลต่อความมีวินัยในตนเองของนักเรียนระดับประกาศนียบัตรวิชาชีพชั้น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โรงเรียนเทคโนโลยีกรุงเทพ เขตพระโขนง กรุงเทพมหานคร ประชากรที่ใช้ในการศึกษาครั้งนี้ เป็นนักเรียนระดับประกาศนียบัตรวิชาชีพชั้นปีที่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โรงเรียนเทคโนโลยีกรุงเทพ เขตพระโขนง กรุงเทพมหานคร ปีการศึกษา </w:t>
      </w:r>
      <w:r w:rsidRPr="00C0025C">
        <w:rPr>
          <w:rFonts w:ascii="TH Sarabun New" w:eastAsia="AngsanaNew" w:hAnsi="TH Sarabun New" w:cs="TH Sarabun New"/>
          <w:color w:val="000000" w:themeColor="text1"/>
        </w:rPr>
        <w:t>2547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299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ซึ่งใช้เป็นกลุ่มตัวอย่างทั้งหมด เครื่องมือที่ใช้ในการศึกษาค้นคว้าครั้งนี้ เป็นแบบสอบถามองค์ประกอบที่มีอิทธิพลต่อความมีวินัยในตนเอง ซึ่งแบ่งออกเป็น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8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ตอน ดังนี้ แบบสอบถามข้อมูล แบบสอบถามนิสัยในการเรียน แบบสอบถามความเชื่ออำนาจในตน แบบสอบถามสัมพันธภาพระหว่างนักเรียนกับผู้ปกครอง แบบสอบถามลักษณะทางกายภาพทางการ แบบสอบถามสัมพันธภาพระหว่างนักเรียนกับอาจารย์ แบบสอบถามสัมพันธภาพระหว่างนักเรียนกับเพื่อน แบบสอบถามความมีวินัยในตนเอง เป็นแบบสอบถามชนิดมาตราส่วนประมาณค่า (</w:t>
      </w:r>
      <w:r w:rsidRPr="00C0025C">
        <w:rPr>
          <w:rFonts w:ascii="TH Sarabun New" w:eastAsia="AngsanaNew" w:hAnsi="TH Sarabun New" w:cs="TH Sarabun New"/>
          <w:color w:val="000000" w:themeColor="text1"/>
        </w:rPr>
        <w:t>Rating Scale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ตามแบบของ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</w:rPr>
        <w:t>Likert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มี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ระดับ มีค่า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t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ระหว่าง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032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620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ค่าความเชื่อมั่นระหว่าง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7856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9074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วิเคราะห์ข้อมูลโดยใช้คอมพิวเตอร์โปรแกรมวิเคราะห์ข้อมูลพื้นฐานโดยคำนวณหาค่าร้อยละ ค่าเฉลี่ย และค่าส่วนเบี่ยงเบนมาตรฐาน การวิเคราะห์การถดถอยพหุคูณ (</w:t>
      </w:r>
      <w:r w:rsidRPr="00C0025C">
        <w:rPr>
          <w:rFonts w:ascii="TH Sarabun New" w:eastAsia="AngsanaNew" w:hAnsi="TH Sarabun New" w:cs="TH Sarabun New"/>
          <w:color w:val="000000" w:themeColor="text1"/>
        </w:rPr>
        <w:t>Stepwise Multiple Regression Analysis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ผลการศึกษาพบว่า องค์ประกอบที่สามารถพยากรณ์ความมีวินัยในตนเองของนักเรียน โรงเรียนเทคโนโลยีกรุงเทพ เขตพระโขนง กรุงเทพมหานคร โดยเรียงลำดับจากตัวพยากรณ์ที่มีอิทธิพลมากที่สุดไปหาน้อยที่สุด 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ได้แก่ สัมพันธภาพระหว่างนักเรียนกับ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 xml:space="preserve">อาจารย์ สัมพันธภาพระหว่างนักเรียนกับเพื่อน สัมพันธภาพระหว่างนักเรียนกับผู้ปกครอง และนิสัยในการเรียน โดยองค์ประกอบทั้ง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องค์ประกอบนี้ สามารถร่วมกันอธิบายความแปรปรวนความมีวินัยในตนเอง ของนักเรียนระดับประกาศนียบัตรวิชาชีพชั้นปีที่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โรงเรียนเทคโนโลยีกรุงเทพ กรุงเทพมหานคร ได้ร้อยละ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 43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</w:p>
    <w:p w14:paraId="4C8194E0" w14:textId="7D7A2D5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นาตยา ทับแก้ว (</w:t>
      </w:r>
      <w:r w:rsidRPr="00C0025C">
        <w:rPr>
          <w:rFonts w:ascii="TH Sarabun New" w:eastAsia="AngsanaNew" w:hAnsi="TH Sarabun New" w:cs="TH Sarabun New"/>
          <w:color w:val="000000" w:themeColor="text1"/>
        </w:rPr>
        <w:t>2550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82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85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ได้ศึกษาองค์ประกอบที่มีอิทธิพลต่อการมีวินัยของนักเรียนประจำ ช่วงชั้นที่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โรงเรียนวัฒนาวิทยาลัย เขตวัฒนา กรุงเทพมหานคร กลุ่มตัวอย่างที่ใช้ในการวิจัย เป็นนักเรียนประจำช่วงชั้นที่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โรงเรียนวัฒนาวิทยาลัย เขตวัฒนา กรุงเทพมหานคร 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            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ปีการศึกษา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2549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315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คน ซึ่งได้มาจากการสุ่มแบบแบ่งชั้น (</w:t>
      </w:r>
      <w:r w:rsidRPr="00C0025C">
        <w:rPr>
          <w:rFonts w:ascii="TH Sarabun New" w:eastAsia="AngsanaNew" w:hAnsi="TH Sarabun New" w:cs="TH Sarabun New"/>
          <w:color w:val="000000" w:themeColor="text1"/>
        </w:rPr>
        <w:t>Stratified Random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Sampling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โดยใช้ระดับชั้น เป็นชั้น (</w:t>
      </w:r>
      <w:r w:rsidRPr="00C0025C">
        <w:rPr>
          <w:rFonts w:ascii="TH Sarabun New" w:eastAsia="AngsanaNew" w:hAnsi="TH Sarabun New" w:cs="TH Sarabun New"/>
          <w:color w:val="000000" w:themeColor="text1"/>
        </w:rPr>
        <w:t>Strata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เครื่องมือที่ใช้ในการศึกษาค้นคว้าครั้งนี้ เป็นแบบสอบถามองค์ประกอบที่มีอิทธิพลต่อการมีวินัยของนักเรียนประจำ ช่วงชั้นที่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โรงเรียนวัฒนาวิทยาลัย เขตวัฒนา กรุงเทพมหานคร แบ่งออกเป็น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ตอน ประกอบด้วย แบบสอบถามข้อมูลส่วนตัว แบบสอบถามบุคลิกภาพ แบบสอบถามสัมพันธภาพระหว่างนักเรียนกับผู้ปกครอง แบบสอบถามการเลียนแบบการมีวินัยของอาจารย์ แบบสอบถามการเลียนแบบการมีวินัยของเพื่อน แบบสอบถามการมีวินัย เป็นแบบสอบถามชนิดมาตราส่วนประมาณค่า (</w:t>
      </w:r>
      <w:r w:rsidRPr="00C0025C">
        <w:rPr>
          <w:rFonts w:ascii="TH Sarabun New" w:eastAsia="AngsanaNew" w:hAnsi="TH Sarabun New" w:cs="TH Sarabun New"/>
          <w:color w:val="000000" w:themeColor="text1"/>
        </w:rPr>
        <w:t>Rating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Scale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ตามแบบของ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</w:rPr>
        <w:t>Likert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มี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ระดับ มีค่า </w:t>
      </w:r>
      <w:r w:rsidRPr="00C0025C">
        <w:rPr>
          <w:rFonts w:ascii="TH Sarabun New" w:eastAsia="AngsanaNew" w:hAnsi="TH Sarabun New" w:cs="TH Sarabun New"/>
          <w:color w:val="000000" w:themeColor="text1"/>
        </w:rPr>
        <w:t>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ระหว่าง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063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333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ค่าความเชื่อมั่นระหว่าง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9187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9432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สถิติที่ใช้ในการวิเคราะห์ข้อมูล คือ การวิเคราะห์ค่าสัมประสิทธิ์สหสัมพันธ์ของเพียร์สัน และการวิเคราะห์การถดถอยพหุคูณ ผลการศึกษา พบว่า องค์ประกอบที่มีความสัมพันธ์ทางบวกกับการมีวินัยของนักเรียนประจำช่วงชั้นที่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โรงเรียนวัฒนาวิทยาลัย เขตวัฒนา กรุงเทพมหานคร 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มี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องค์ประกอบ ได้แก่ ผลสัมฤทธิ์ทางการเรียน รายได้ของผู้ปกครอง อัตมโนทัศน์ บุคลิกภาพ สัมพันธภาพระหว่างนักเรียนกับผู้ปกครอง การเลียนแบบการมีวินัยของอาจารย์ และการเลียนแบบการมีวินัยของเพื่อน องค์ประกอบที่มีอิทธิพลต่อการมีวินัยของนักเรียนประจำช่วงชั้นที่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โรงเรียนวัฒนาวิทยาลัย เขตวัฒนา กรุงเทพมหานคร 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มี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องค์ประกอบ โดยเรียงลำดับจากองค์ประกอบที่มีอิทธิพลมากที่สุดไปหาองค์ประกอบที่มีอิทธิพลน้อยที่สุด ได้แก่ การเลียนแบบการมีวินัยของเพื่อน อัตมโนทัศน์ และการเลียนแบบการมีวินัยของอาจารย์สามารถร่วมกันอธิบายความแปรปรวน การมีวินัยของนักเรียนประจำช่วงชั้นที่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โรงเรียนวัฒนาวิทยาลัย เขตวัฒนา กรุงเทพมหานคร ได้ร้อยละ </w:t>
      </w:r>
      <w:r w:rsidRPr="00C0025C">
        <w:rPr>
          <w:rFonts w:ascii="TH Sarabun New" w:eastAsia="AngsanaNew" w:hAnsi="TH Sarabun New" w:cs="TH Sarabun New"/>
          <w:color w:val="000000" w:themeColor="text1"/>
        </w:rPr>
        <w:t>39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50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</w:p>
    <w:p w14:paraId="22393702" w14:textId="3E60E62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ฉัตรชัย สนธิรัตน์ (</w:t>
      </w:r>
      <w:r w:rsidRPr="00C0025C">
        <w:rPr>
          <w:rFonts w:ascii="TH Sarabun New" w:eastAsia="AngsanaNew" w:hAnsi="TH Sarabun New" w:cs="TH Sarabun New"/>
          <w:color w:val="000000" w:themeColor="text1"/>
        </w:rPr>
        <w:t>2551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107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111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ได้ศึกษาความสัมพันธ์ระหว่างปัจจัยบางประการกับความมีวินัยในตนเองของนิสิตระดับปริญญาตรี หลักสูตรบริหารธุรกิจบัณฑิต คณะสังคมศาสตร์ มหาวิทยาลัยศรีนครินทรวิโรฒ กลุ่มตัวอย่างได้มาจากการสุ่มอย่างเจาะจงเป็นนิสิตภาคสมทบ ชั้นปีที่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219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กับภาคปกติ ชั้นปีที่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171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รวมจำนวน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390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เครื่องมือที่ใช้ในการศึกษาค้นคว้าครั้งนี้เป็นแบบสอบถาม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E62CCB">
        <w:rPr>
          <w:rFonts w:ascii="TH Sarabun New" w:eastAsia="AngsanaNew" w:hAnsi="TH Sarabun New" w:cs="TH Sarabun New"/>
          <w:color w:val="000000" w:themeColor="text1"/>
          <w:cs/>
        </w:rPr>
        <w:t xml:space="preserve"> ฉบับ ดังนี้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ฉบับที่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E62CCB">
        <w:rPr>
          <w:rFonts w:ascii="TH Sarabun New" w:eastAsia="AngsanaNew" w:hAnsi="TH Sarabun New" w:cs="TH Sarabun New"/>
          <w:color w:val="000000" w:themeColor="text1"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แบบสอบถาม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 xml:space="preserve">วัดปัจจัยบางประการ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ด้าน ได้แก่ ผลสัมฤทธิ์ทางการเรียน ความเชื่อมั่น ความรับผิดชอบ ความเชื่อมั่นในตนเอง ความอดทน สัมพันธภาพระหว่างเพื่อน อิทธิพลของตัวแบบสัญลักษณ์ แรงจูงใจใฝ่สัมฤทธิ์ ลักษณะมุ่งอนาคต บุคลิกภาพความเป็นผู้นำ มีค่าความเชื่อมั่น ระหว่าง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77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ถึง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93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ฉบับที่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แบบสอบถามด้านความมีวินัยในตนเอง มีค่าความเชื่อมั่น 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83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สถิติที่ใช้ในการวิเคราะห์ข้อมูล ได้แก่ สัมประสิทธิ์สหสัมพันธ์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การทดสอบค่า </w:t>
      </w:r>
      <w:r w:rsidRPr="00C0025C">
        <w:rPr>
          <w:rFonts w:ascii="TH Sarabun New" w:eastAsia="AngsanaNew" w:hAnsi="TH Sarabun New" w:cs="TH Sarabun New"/>
          <w:color w:val="000000" w:themeColor="text1"/>
        </w:rPr>
        <w:t>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ค่าสัมประสิทธิ์สหสัมพันธ์พหุคูณ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การทดสอบค่า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F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ค่าน้ำหนักความสำคัญ และค่า ไค-สแควร์ พบว่า ปัจจัยด้านผลสัมฤทธิ์ทางการเรียน ความรับผิดชอบ ความเชื่อมั่นในตนเอง ความอดทน สัมพันธภาพระหว่างเพื่อน อิทธิพลของตัวแบบสัญลักษณ์ แรงจูงใจใฝ่สัมฤทธิ์ ลักษณะมุ่งอนาคตและบุคลิกภาพความเป็นผู้นำ กับความมีวินัยในตนเองของนิสิตระดับปริญญาตรี ภาคสมทบและภาคปกติ มีความสัมพันธ์กันอย่างมีนัยสำคัญทางสถิติ</w:t>
      </w:r>
    </w:p>
    <w:p w14:paraId="08001535" w14:textId="5CAA1B9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ปัญญาวดี ชมสุวรรณ (</w:t>
      </w:r>
      <w:r w:rsidRPr="00C0025C">
        <w:rPr>
          <w:rFonts w:ascii="TH Sarabun New" w:eastAsia="AngsanaNew" w:hAnsi="TH Sarabun New" w:cs="TH Sarabun New"/>
          <w:color w:val="000000" w:themeColor="text1"/>
        </w:rPr>
        <w:t>2552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98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100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ได้ศึกษาปัจจัยบางประการที่มีผลต่อความมีวินัยในตนเองของนักเรียนช่วงชั้นที่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โรงเรียนสังกัดสำนักงานเขตพื้นที่การศึกษานนทบุรี เขต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กลุ่มตัวอย่างที่ใช้ในการวิจัยครั้งนี้ เป็นนักเรียนช่วงชั้นที่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364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คน ที่กำลังศึกษาในปีการศึกษา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2551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ในเขตพื้นที่การศึกษานนทบุรีเขต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ซึ่งได้มาจากวิธีการสุ่มแบบสองขั้นตอน (</w:t>
      </w:r>
      <w:r w:rsidRPr="00C0025C">
        <w:rPr>
          <w:rFonts w:ascii="TH Sarabun New" w:eastAsia="AngsanaNew" w:hAnsi="TH Sarabun New" w:cs="TH Sarabun New"/>
          <w:color w:val="000000" w:themeColor="text1"/>
        </w:rPr>
        <w:t>Two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-</w:t>
      </w:r>
      <w:r w:rsidRPr="00C0025C">
        <w:rPr>
          <w:rFonts w:ascii="TH Sarabun New" w:eastAsia="AngsanaNew" w:hAnsi="TH Sarabun New" w:cs="TH Sarabun New"/>
          <w:color w:val="000000" w:themeColor="text1"/>
        </w:rPr>
        <w:t>Stage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Random Sampling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เครื่องมือที่ใช้ในการเก็บรวบรวมข้อมูล ประกอบด้วย แบบสอบถามวัดสัมพันธภาพระหว่างนักเรียนกับครู แบบสอบถามวัดสัมพันธภาพระหว่างนักเรียนกับเพื่อน แบบสอบถามวัดสัมพันธภาพภายในครอบครัว แบบสอบถามวัดการปฏิบัติตนเป็นแบบอย่างของผู้ปกครอง แบบสอบถามวัดความมีคุณธรรมประจำใจ และแบบสอบถามวัดความมีวินัยในตนเอง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40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ข้อ ซึ่งมีค่าความเชื่อมั่น 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832, 0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866, 0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837, 0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818,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743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และ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849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ตามลำดับ การวิเคราะห์ข้อมูลใช้โปรแกรม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SPSS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หาค่าสถิติพื้นฐานของคะแนนจากแบบสอบถามทุกฉบับ วิเคราะห์หาค่าสัมประสิทธิ์สหสัมพันธ์อย่างง่ายระหว่างปัจจัยบางประการกับความมีวินัยในตนเองโดยรวมและจำแนกรายด้าน การวิเคราะห์ข้อมูลโดยใช้การถดถอยพหุคูณแบบตัวแปร พหุนาม (</w:t>
      </w:r>
      <w:r w:rsidRPr="00C0025C">
        <w:rPr>
          <w:rFonts w:ascii="TH Sarabun New" w:eastAsia="AngsanaNew" w:hAnsi="TH Sarabun New" w:cs="TH Sarabun New"/>
          <w:color w:val="000000" w:themeColor="text1"/>
        </w:rPr>
        <w:t>Multivariate Multiple Regression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และการวิเคราะห์การถดถอยพหุคูณตัวแปรเอกนาม (</w:t>
      </w:r>
      <w:r w:rsidRPr="00C0025C">
        <w:rPr>
          <w:rFonts w:ascii="TH Sarabun New" w:eastAsia="AngsanaNew" w:hAnsi="TH Sarabun New" w:cs="TH Sarabun New"/>
          <w:color w:val="000000" w:themeColor="text1"/>
        </w:rPr>
        <w:t>Univariate Multiple Regression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ผลการวิจัยได้ดังนี้ </w:t>
      </w:r>
    </w:p>
    <w:p w14:paraId="063A3EB1" w14:textId="3E2934A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กลุ่มตัวแปรปัจจัยทั้ง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ปัจจัย ได้แก่ สัมพันธภาพระหว่างนักเรียนกับครูสัมพันธภาพระหว่างนักเรียนกับเพื่อน สัมพันธภาพภายในครอบครัว การปฏิบัติตนเป็นแบบอย่างของผู้ปกครองคุณธรรมประจำใจ กับความมีวินัยในตนเอง มีความสัมพันธ์กันอย่างมีนัยสำคัญทางสถิติที่ระดับ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และค่าสัมประสิทธิ์สหสัมพันธ์พหุคูณระหว่างตัวแปรปัจจัยดังกล่าวทั้ง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ปัจจัยกับความมีวินัยในตนเองแต่ละด้าน มีค่าเท่ากับ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628, 0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624, 0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610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และ </w:t>
      </w:r>
      <w:r w:rsidRPr="00C0025C">
        <w:rPr>
          <w:rFonts w:ascii="TH Sarabun New" w:eastAsia="AngsanaNew" w:hAnsi="TH Sarabun New" w:cs="TH Sarabun New"/>
          <w:color w:val="000000" w:themeColor="text1"/>
        </w:rPr>
        <w:t>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179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ตามลำดับ</w:t>
      </w:r>
    </w:p>
    <w:p w14:paraId="0383B4C4" w14:textId="0ED150C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>)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ค่าน้ำหนักความสำคัญของกลุ่มตัวแปรปัจจัยที่ส่งผลต่อความมีวินัยในตนเอง จำแนกรายด้าน พบว่า สัมพันธภาพระหว่างนักเรียนกับครู ส่งผลทางบวกอย่างมีนัยสำคัญทางสถิติที่ระดับ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และ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ต่อความมีวินัยในตนเอง จำนวน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ด้าน ได้แก่ ด้านการปฏิบัติตนตามระเบียบ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>ของสังคม และด้านความตั้งใจจริงสัมพันธภาพระหว่างนักเรียนกับเพื่อน ส่งผลทางบวกอย่างมีนัยสำคัญทางสถิติที่ระดับ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>05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ต่อความมีวินัยในตนเองเพียง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ด้าน คือ ด้านความรับผิดชอบ สัมพันธภาพภายในครอบครัว ส่งผลอย่างไม่มีนัยสำคัญทางสถิติ โดยตรงต่อความมีวินัยในตนเอง ทั้ง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4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ด้านการปฏิบัติตนเป็นแบบอย่างของผู้ปกครอง ส่งผลทางบวกอย่างมีนัยสำคัญทางสถิติที่ระดับ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ต่อความความมีวินัยในตนเองเพียง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ด้าน ได้แก่ ด้านการปฏิบัติตนตามระเบียบของสังคม ความมีคุณธรรมประจำใจ ส่งผลทางบวกอย่างมีนัยสำคัญทางสถิติ ที่ระดับ .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01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ต่อความมีวินัยในตนเอง </w:t>
      </w:r>
      <w:r w:rsidR="00B269D7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         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ด้าน ได้แก่ ด้านความรับผิดชอบ ด้านความตั้งใจจริง และด้านการปฏิบัติตนตามระเบียบของสังคม</w:t>
      </w:r>
    </w:p>
    <w:p w14:paraId="02E63D32" w14:textId="472DE8C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>3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งานวิจัยต่างประเทศ</w:t>
      </w:r>
    </w:p>
    <w:p w14:paraId="371705AA" w14:textId="4DE1DF0E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นาตยา ทับแก้ว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2540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20 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Killion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1997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p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>.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265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ได้ศึกษาวิธีการและเครื่องมือที่ผู้บริหารในโรงเรียนมัธยมศึกษาในอินเดียนา ใช้ในการจัดการเกี่ยวกับระเบียบวินัยของนักเรียน การศึกษามีวัตถุประสงค์ เพื่อสำรวจวิธีการและเครื่องมือที่มีประสิทธิภาพในการจัดการเกี่ยวกับนักเรียนที่ประพฤติผิดวินัย จากการศึกษาพบว่า วิธีที่ใช้ได้ผล คือ การพูดคุยทางโทรศัพท์ 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           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วิธีที่ได้ผลน้อยที่สุด คือ การกักขังหน่วงเหนี่ยว และสาเหตุเบื้องต้นของปัญหานี้ คือ ผู้ปกครองขาดความเอาใจใส่ และปัญหาที่สำคัญอันดับหนึ่งของการประพฤติผิดระเบียบวินัย คือ ความเมินเฉยไม่เอาใจใส่นักเรียน และเมื่อเปรียบเทียบตามขนาดของโรงเรียน พบว่า โรงเรียนขนาดใหญ่มักมีปัญหาด้านการประพฤติผิดวินัยของนักเรียนมากกว่าโรงเรียนขนาดเล็ก</w:t>
      </w:r>
    </w:p>
    <w:p w14:paraId="094123C7" w14:textId="0237629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พิไลลักษณ์ ทองรอด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2548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Frances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and Louise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1995</w:t>
      </w:r>
      <w:r w:rsidR="00955575" w:rsidRPr="00C0025C">
        <w:rPr>
          <w:rFonts w:ascii="TH Sarabun New" w:eastAsia="AngsanaNew" w:hAnsi="TH Sarabun New" w:cs="TH Sarabun New"/>
          <w:color w:val="000000" w:themeColor="text1"/>
        </w:rPr>
        <w:t>, pp</w:t>
      </w:r>
      <w:r w:rsidR="00955575" w:rsidRPr="00C0025C">
        <w:rPr>
          <w:rFonts w:ascii="TH Sarabun New" w:eastAsia="AngsanaNew" w:hAnsi="TH Sarabun New" w:cs="TH Sarabun New" w:hint="cs"/>
          <w:color w:val="000000" w:themeColor="text1"/>
          <w:cs/>
        </w:rPr>
        <w:t>.</w:t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239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กล่าวว่า พ่อแม่พี่น้องและครอบครัวมีความสัมพันธ์ต่อการมีชีวิตที่ดีของเด็กที่อยู่ในครอบครัวที่ดีก็จะมีค่านิยม ความเชื่อ และพฤติกรรมที่ดีตามครอบครัว</w:t>
      </w:r>
    </w:p>
    <w:p w14:paraId="230634AE" w14:textId="7EBEDE6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955575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ปัญญาวดี ชมสุวรรณ</w:t>
      </w:r>
      <w:r w:rsidR="00E1093F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2552</w:t>
      </w:r>
      <w:r w:rsidR="00E1093F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E1093F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E1093F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54</w:t>
      </w:r>
      <w:r w:rsidR="00E1093F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E1093F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Verble</w:t>
      </w:r>
      <w:r w:rsidR="00E1093F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1985</w:t>
      </w:r>
      <w:r w:rsidR="00E1093F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p</w:t>
      </w:r>
      <w:r w:rsidR="00E1093F" w:rsidRPr="00C0025C">
        <w:rPr>
          <w:rFonts w:ascii="TH Sarabun New" w:eastAsia="AngsanaNew" w:hAnsi="TH Sarabun New" w:cs="TH Sarabun New" w:hint="cs"/>
          <w:color w:val="000000" w:themeColor="text1"/>
          <w:cs/>
        </w:rPr>
        <w:t>.</w:t>
      </w:r>
      <w:r w:rsidR="00E1093F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40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- </w:t>
      </w:r>
      <w:r w:rsidRPr="00C0025C">
        <w:rPr>
          <w:rFonts w:ascii="TH Sarabun New" w:eastAsia="AngsanaNew" w:hAnsi="TH Sarabun New" w:cs="TH Sarabun New"/>
          <w:color w:val="000000" w:themeColor="text1"/>
        </w:rPr>
        <w:t>42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กล่าวว่า การลงโทษในลักษณะที่เด็กต้องเชื่อฟังและทำตามการลงโทษของครู เป็นการเอาความรับผิดชอบทั้งหมดไว้กับครู เทคนิคของการให้เด็กระบุพฤติกรรมการให้เด็กได้เลือกวิธีการที่จะแก้ไข การวางแผนและให้เด็กได้รับผลของการกระทำที่สัมพันธ์กันอย่างเหมาะสม (</w:t>
      </w:r>
      <w:r w:rsidRPr="00C0025C">
        <w:rPr>
          <w:rFonts w:ascii="TH Sarabun New" w:eastAsia="AngsanaNew" w:hAnsi="TH Sarabun New" w:cs="TH Sarabun New"/>
          <w:color w:val="000000" w:themeColor="text1"/>
        </w:rPr>
        <w:t>Relevant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Consequences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ทันทีมีส่วนเกี่ยวข้องกับการฝึกวินัยของเด็ก และส่งเสริมวินัยในตนเอง</w:t>
      </w:r>
    </w:p>
    <w:p w14:paraId="401FB135" w14:textId="0E00CDA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จินดา น้าเจริญ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2540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B269D7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12 </w:t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B269D7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Hoffman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1970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, p</w:t>
      </w:r>
      <w:r w:rsidR="00B269D7" w:rsidRPr="00C0025C">
        <w:rPr>
          <w:rFonts w:ascii="TH Sarabun New" w:eastAsia="AngsanaNew" w:hAnsi="TH Sarabun New" w:cs="TH Sarabun New" w:hint="cs"/>
          <w:color w:val="000000" w:themeColor="text1"/>
          <w:cs/>
        </w:rPr>
        <w:t>.</w:t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286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ได้ศึกษาการฝึกวินัย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วิธี ได้แก่ การให้เหตุผล การปล่อยปละละเลย การรวบรวมอำนาจ ผลการศึกษาพบว่า บิดามารดาที่ฝึกวินัยโดยวิธีการให้เหตุผลจะทำให้เด็กมีวินัยในตนเองสูงกว่าเด็กที่ได้รับการฝึกวินัยโดยบิดามารดาปล่อยปละละเลยหรือรวมอำนาจ </w:t>
      </w:r>
    </w:p>
    <w:p w14:paraId="1ADE085C" w14:textId="1E3B8F60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ปรียา ชัยนิยม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2542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B269D7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20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B269D7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Pack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1958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, p</w:t>
      </w:r>
      <w:r w:rsidR="00B269D7" w:rsidRPr="00C0025C">
        <w:rPr>
          <w:rFonts w:ascii="TH Sarabun New" w:eastAsia="AngsanaNew" w:hAnsi="TH Sarabun New" w:cs="TH Sarabun New" w:hint="cs"/>
          <w:color w:val="000000" w:themeColor="text1"/>
          <w:cs/>
        </w:rPr>
        <w:t>.</w:t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374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 พบว่า การที่เด็กจะมีความรู้สึกผิดชอบสูงขึ้นอยู่กับการฝึกวินัย จากการสังเกตพฤติกรรมของพ่อ แม่ พบว่า ความใส่ใจซึ่งกันและกันระหว่างพ่อ แม่ ลูก การฝึกวินัยอยู่เสมอ หากให้เหตุผลและความคงเส้นคงวา เป็นปัจจัย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lastRenderedPageBreak/>
        <w:t xml:space="preserve">สำคัญที่จะช่วยให้เกิดความรู้สึกรับผิดชอบสูง ซึ่งการศึกษาเหล่านี้ตรงกับข้อคิดทางจิตวิทยาที่ว่า </w:t>
      </w:r>
      <w:r w:rsidR="00E62CCB">
        <w:rPr>
          <w:rFonts w:ascii="TH Sarabun New" w:eastAsia="AngsanaNew" w:hAnsi="TH Sarabun New" w:cs="TH Sarabun New"/>
          <w:color w:val="000000" w:themeColor="text1"/>
        </w:rPr>
        <w:t xml:space="preserve">            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ฝึกวินัยที่ได้ผล และทำให้เด็กมีการควบคุมจากภายในอย่างแท้จริง จะต้องเป็นการฝึกวินัยโดยอาศัยความรัก ซึ่งจะทำให้เด็กมีพัฒนาการทางด้านความรู้สึกรับผิดชอบสูง ซึ่งจะนำไปสู่การมีพัฒนาการด้านจริยธรรมอย่างสูงด้วย </w:t>
      </w:r>
    </w:p>
    <w:p w14:paraId="52F37D8C" w14:textId="7371ABE8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วสัน ปุ่นผล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2542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B269D7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19</w:t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อ้างอิงมาจาก </w:t>
      </w:r>
      <w:r w:rsidRPr="00C0025C">
        <w:rPr>
          <w:rFonts w:ascii="TH Sarabun New" w:eastAsia="AngsanaNew" w:hAnsi="TH Sarabun New" w:cs="TH Sarabun New"/>
          <w:color w:val="000000" w:themeColor="text1"/>
        </w:rPr>
        <w:t>Becker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1964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, pp</w:t>
      </w:r>
      <w:r w:rsidR="00B269D7" w:rsidRPr="00C0025C">
        <w:rPr>
          <w:rFonts w:ascii="TH Sarabun New" w:eastAsia="AngsanaNew" w:hAnsi="TH Sarabun New" w:cs="TH Sarabun New" w:hint="cs"/>
          <w:color w:val="000000" w:themeColor="text1"/>
          <w:cs/>
        </w:rPr>
        <w:t>.</w:t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193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199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ได้ศึกษาองค์ประกอบเกี่ยวกับการเลี้ยงดูแบบให้ความรักและการควบคุม พบว่า เด็กที่ได้รับการเลี้ยงดูแบบรักมากและมีการควบคุมปานกลางนั้น เป็นเด็กที่มีคุณสมบัติน่าพอใจมากที่สุด เป็นผู้มีลักษณะเป็นมิตรและให้ความร่วมมือกับผู้อื่น เป็นตัวของตัวเอง มีความคิดสร้างสรรค์ มีความรับผิดชอบ มีวินัยในตนเองสูง ส่วนผู้ที่ได้รับความรักน้อย และมีการควบคุมมากจะทำให้สุขภาพไม่ดี อาจจะทำให้มีการต่อต้านสูง มิฉะนั้นก็ขี้อายหลบหนีสังคม ผู้ที่ได้รับความรักน้อย แต่มีการควบคุมน้อย ก็จะทำให้ไม่รู้จักการควบคุมพฤติกรรมของตนเอง ก้าวร้าวสูง </w:t>
      </w:r>
    </w:p>
    <w:p w14:paraId="622452AD" w14:textId="4D3499D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พิมผกา อัคคะพู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2543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B269D7" w:rsidRPr="00C0025C">
        <w:rPr>
          <w:rFonts w:ascii="TH Sarabun New" w:eastAsia="AngsanaNew" w:hAnsi="TH Sarabun New" w:cs="TH Sarabun New" w:hint="cs"/>
          <w:color w:val="000000" w:themeColor="text1"/>
          <w:cs/>
        </w:rPr>
        <w:t>น.</w:t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12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B269D7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Mussen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1968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, pp</w:t>
      </w:r>
      <w:r w:rsidR="00B269D7" w:rsidRPr="00C0025C">
        <w:rPr>
          <w:rFonts w:ascii="TH Sarabun New" w:eastAsia="AngsanaNew" w:hAnsi="TH Sarabun New" w:cs="TH Sarabun New" w:hint="cs"/>
          <w:color w:val="000000" w:themeColor="text1"/>
          <w:cs/>
        </w:rPr>
        <w:t>.</w:t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335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- </w:t>
      </w:r>
      <w:r w:rsidRPr="00C0025C">
        <w:rPr>
          <w:rFonts w:ascii="TH Sarabun New" w:eastAsia="AngsanaNew" w:hAnsi="TH Sarabun New" w:cs="TH Sarabun New"/>
          <w:color w:val="000000" w:themeColor="text1"/>
        </w:rPr>
        <w:t>341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ศึกษาพบว่า การฝึกวินัยโดยการใช้เหตุผลและให้ความรักเป็นการฝึกวินัยที่ได้ผลดีที่สุด และช่วยส่งเสริมพัฒนาการทางสมองของเด็ก เพราะช่วยให้เด็กเข้าใจเหตุผลหรือมาตรฐานสังคมที่พ่อแม่ต้องการ วิธีนี้จะช่วยให้เด็กมีวินัยในตนเองสูงขึ้น ซึ่งมุสเสน ให้ข้อคิดว่า การฝึกวินัยโดย </w:t>
      </w:r>
      <w:r w:rsidRPr="00C0025C">
        <w:rPr>
          <w:rFonts w:ascii="TH Sarabun New" w:eastAsia="AngsanaNew" w:hAnsi="TH Sarabun New" w:cs="TH Sarabun New"/>
          <w:color w:val="000000" w:themeColor="text1"/>
        </w:rPr>
        <w:t>78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การใช้เหตุผล</w:t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การให้ความรัก และการส่งเสริมพัฒนาการความรับผิดชอบ ควรใช้จนกว่าเด็กจะเลิกกระทำพฤติกรรม</w:t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ที่ไม่พึงปรารถนา เพราะเป็นการกระตุ้นให้เด็กยอมรับอย่างแท้จริงว่าการกระทำของเขาไม่เหมาะสม</w:t>
      </w:r>
    </w:p>
    <w:p w14:paraId="2684A97D" w14:textId="4799110A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ทิวาวรรณ แสงพันธ์. 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2542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B269D7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Clarke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1977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ได้ศึกษาทัศนะของผู้บริหารโรงเรียน ครู และนักเรียน เกี่ยวกับปัญหาทางวินัยของนักเรียนมัธยมในมลรัฐคาร์โรไลน่าเหนือ ประเทศสหรัฐอเมริกา ปรากฏว่า ผู้บริหารโรงเรียน และครูเห็นว่าสาเหตุของปัญหาทางวินัยมาจากสังคม และครอบครัว ขณะที่นักเรียนเห็นว่า ปัญหาทางวินัยเกิดจากสถานการณ์ และความสัมพันธ์ระหว่างนักเรียนกับครูในโรงเรียนเอง กิจกรรมต่าง ๆ ที่นำมาใช้เพื่อลดปัญหาทางวินัยนั้น นักเรียนส่วนมากไม่เห็นด้วย </w:t>
      </w:r>
    </w:p>
    <w:p w14:paraId="4A66F6CD" w14:textId="43440354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ทิวาวรรณ แสงพันธ์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2542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>(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อ้าง</w:t>
      </w:r>
      <w:r w:rsidR="00B269D7" w:rsidRPr="00C0025C">
        <w:rPr>
          <w:rFonts w:ascii="TH Sarabun New" w:eastAsia="AngsanaNew" w:hAnsi="TH Sarabun New" w:cs="TH Sarabun New" w:hint="cs"/>
          <w:color w:val="000000" w:themeColor="text1"/>
          <w:cs/>
        </w:rPr>
        <w:t xml:space="preserve">ถึงใน </w:t>
      </w:r>
      <w:r w:rsidRPr="00C0025C">
        <w:rPr>
          <w:rFonts w:ascii="TH Sarabun New" w:eastAsia="AngsanaNew" w:hAnsi="TH Sarabun New" w:cs="TH Sarabun New"/>
          <w:color w:val="000000" w:themeColor="text1"/>
        </w:rPr>
        <w:t>Dennis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,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1981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) แห่งมหาวิทยาลัยมิสซูรี่ โคลัมเบีย ได้ทำการวิจัยเรื่องการควบคุมพฤติกรรมและวินัยของนักเรียน ผลการวิจัย ปรากฏว่า ห้องเรียนที่ครูใช้วิธีการควบคุมนักเรียนอย่างเคร่งครัดจะไม่มีผลอย่างแท้จริงต่อการมีวินัยของนักเรียน และนักเรียนจะมองว่าครูเป็นผู้ที่คอยควบคุมนักเรียนมากกว่า นักเรียนจะชอบครูที่ให้การช่วยเหลือนักเรียนมากกว่าครูที่ควบคุมนักเรียนให้อยู่ในวินัยอย่างเคร่งครัด ในการรักษาระเบียบวินัยของนักเรียนจะไม่มีความแตกต่างกันระหว่างครูที่ชอบช่วยเหลือนักเรียน และครูที่มีมนุษยสัมพันธ์ที่ดีกับนักเรียน ในเรื่องของการดูแลความประพฤตินักเรียน ปรากฏว่า ครูที่ละเลยกับครูที่มีความเคร่งครัดมากกว่า จะไม่มีผลต่อการรักษาระเบียบวินัยของนักเรียน </w:t>
      </w:r>
    </w:p>
    <w:p w14:paraId="6B1700DE" w14:textId="3DCC00BB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lastRenderedPageBreak/>
        <w:tab/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จากการศึกษาเอกสารและงานวิจัยที่เกี่ยวข้อง พบว่า มีตัวแปรที่มีอิทธิพลต่อวินัยในตนเอง สรุปได้ดังตาราง</w:t>
      </w:r>
      <w:r w:rsidR="00B269D7" w:rsidRPr="00C0025C">
        <w:rPr>
          <w:rFonts w:ascii="TH Sarabun New" w:eastAsia="AngsanaNew" w:hAnsi="TH Sarabun New" w:cs="TH Sarabun New" w:hint="cs"/>
          <w:color w:val="000000" w:themeColor="text1"/>
          <w:cs/>
        </w:rPr>
        <w:t>ที่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="00B269D7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B269D7"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</w:p>
    <w:p w14:paraId="429B0AEB" w14:textId="7777777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7E61CEB4" w14:textId="77777777" w:rsidR="00B269D7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  <w:r w:rsidRPr="00C0025C">
        <w:rPr>
          <w:rFonts w:ascii="TH Sarabun New" w:eastAsia="AngsanaNew" w:hAnsi="TH Sarabun New" w:cs="TH Sarabun New"/>
          <w:b/>
          <w:bCs/>
          <w:color w:val="000000" w:themeColor="text1"/>
          <w:cs/>
        </w:rPr>
        <w:t>ตาราง</w:t>
      </w:r>
      <w:r w:rsidR="00B269D7" w:rsidRPr="00C0025C">
        <w:rPr>
          <w:rFonts w:ascii="TH Sarabun New" w:eastAsia="AngsanaNew" w:hAnsi="TH Sarabun New" w:cs="TH Sarabun New" w:hint="cs"/>
          <w:b/>
          <w:bCs/>
          <w:color w:val="000000" w:themeColor="text1"/>
          <w:cs/>
        </w:rPr>
        <w:t>ที่</w:t>
      </w:r>
      <w:r w:rsidRPr="00C0025C">
        <w:rPr>
          <w:rFonts w:ascii="TH Sarabun New" w:eastAsia="AngsanaNew" w:hAnsi="TH Sarabun New" w:cs="TH Sarabun New"/>
          <w:b/>
          <w:bCs/>
          <w:color w:val="000000" w:themeColor="text1"/>
          <w:cs/>
        </w:rPr>
        <w:t xml:space="preserve"> </w:t>
      </w:r>
      <w:r w:rsidR="00B269D7" w:rsidRPr="00C0025C">
        <w:rPr>
          <w:rFonts w:ascii="TH Sarabun New" w:eastAsia="AngsanaNew" w:hAnsi="TH Sarabun New" w:cs="TH Sarabun New"/>
          <w:b/>
          <w:bCs/>
          <w:color w:val="000000" w:themeColor="text1"/>
        </w:rPr>
        <w:t>2</w:t>
      </w:r>
      <w:r w:rsidR="00B269D7" w:rsidRPr="00C0025C">
        <w:rPr>
          <w:rFonts w:ascii="TH Sarabun New" w:eastAsia="AngsanaNew" w:hAnsi="TH Sarabun New" w:cs="TH Sarabun New"/>
          <w:b/>
          <w:bCs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b/>
          <w:bCs/>
          <w:color w:val="000000" w:themeColor="text1"/>
        </w:rPr>
        <w:t xml:space="preserve">1 </w:t>
      </w:r>
    </w:p>
    <w:p w14:paraId="50FEB741" w14:textId="0EAF83D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i/>
          <w:iCs/>
          <w:color w:val="000000" w:themeColor="text1"/>
        </w:rPr>
      </w:pPr>
      <w:bookmarkStart w:id="0" w:name="_Hlk487025320"/>
      <w:r w:rsidRPr="00C0025C">
        <w:rPr>
          <w:rFonts w:ascii="TH Sarabun New" w:eastAsia="AngsanaNew" w:hAnsi="TH Sarabun New" w:cs="TH Sarabun New"/>
          <w:i/>
          <w:iCs/>
          <w:color w:val="000000" w:themeColor="text1"/>
          <w:cs/>
        </w:rPr>
        <w:t>ตัวแปรที่มีอิทธิพลต่อความมีวินัยในตนเอง</w:t>
      </w:r>
      <w:bookmarkEnd w:id="0"/>
    </w:p>
    <w:tbl>
      <w:tblPr>
        <w:tblStyle w:val="TableGrid"/>
        <w:tblW w:w="824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2550"/>
        <w:gridCol w:w="1091"/>
        <w:gridCol w:w="1318"/>
        <w:gridCol w:w="749"/>
        <w:gridCol w:w="1400"/>
      </w:tblGrid>
      <w:tr w:rsidR="00C0025C" w:rsidRPr="00C0025C" w14:paraId="4E0F3135" w14:textId="77777777" w:rsidTr="00A51BC8">
        <w:trPr>
          <w:trHeight w:val="853"/>
          <w:jc w:val="center"/>
        </w:trPr>
        <w:tc>
          <w:tcPr>
            <w:tcW w:w="1132" w:type="dxa"/>
            <w:tcBorders>
              <w:bottom w:val="single" w:sz="4" w:space="0" w:color="000000" w:themeColor="text1"/>
            </w:tcBorders>
            <w:hideMark/>
          </w:tcPr>
          <w:p w14:paraId="7E42765D" w14:textId="77777777" w:rsidR="00484EEE" w:rsidRPr="00C0025C" w:rsidRDefault="00484EEE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ตัวแปรต้น</w:t>
            </w:r>
          </w:p>
        </w:tc>
        <w:tc>
          <w:tcPr>
            <w:tcW w:w="2550" w:type="dxa"/>
            <w:tcBorders>
              <w:bottom w:val="single" w:sz="4" w:space="0" w:color="000000" w:themeColor="text1"/>
            </w:tcBorders>
            <w:hideMark/>
          </w:tcPr>
          <w:p w14:paraId="56C3D69A" w14:textId="77777777" w:rsidR="00484EEE" w:rsidRPr="00C0025C" w:rsidRDefault="00484EEE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ตัวแปรตาม</w:t>
            </w:r>
          </w:p>
        </w:tc>
        <w:tc>
          <w:tcPr>
            <w:tcW w:w="1091" w:type="dxa"/>
            <w:tcBorders>
              <w:bottom w:val="single" w:sz="4" w:space="0" w:color="000000" w:themeColor="text1"/>
            </w:tcBorders>
            <w:hideMark/>
          </w:tcPr>
          <w:p w14:paraId="320CC5DC" w14:textId="77777777" w:rsidR="00484EEE" w:rsidRPr="00C0025C" w:rsidRDefault="00484EEE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แนวคิด/ทฤษฎี</w:t>
            </w:r>
          </w:p>
        </w:tc>
        <w:tc>
          <w:tcPr>
            <w:tcW w:w="1318" w:type="dxa"/>
            <w:tcBorders>
              <w:bottom w:val="single" w:sz="4" w:space="0" w:color="000000" w:themeColor="text1"/>
            </w:tcBorders>
            <w:hideMark/>
          </w:tcPr>
          <w:p w14:paraId="2F0F62B0" w14:textId="77777777" w:rsidR="00484EEE" w:rsidRPr="00C0025C" w:rsidRDefault="00484EEE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ผู้วิจัย</w:t>
            </w:r>
          </w:p>
        </w:tc>
        <w:tc>
          <w:tcPr>
            <w:tcW w:w="749" w:type="dxa"/>
            <w:tcBorders>
              <w:bottom w:val="single" w:sz="4" w:space="0" w:color="000000" w:themeColor="text1"/>
            </w:tcBorders>
            <w:hideMark/>
          </w:tcPr>
          <w:p w14:paraId="7C49C4A3" w14:textId="77777777" w:rsidR="00484EEE" w:rsidRPr="00C0025C" w:rsidRDefault="00484EEE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พ.ศ.</w:t>
            </w:r>
          </w:p>
        </w:tc>
        <w:tc>
          <w:tcPr>
            <w:tcW w:w="1400" w:type="dxa"/>
            <w:tcBorders>
              <w:bottom w:val="single" w:sz="4" w:space="0" w:color="000000" w:themeColor="text1"/>
            </w:tcBorders>
            <w:hideMark/>
          </w:tcPr>
          <w:p w14:paraId="3509A517" w14:textId="77777777" w:rsidR="00484EEE" w:rsidRPr="00C0025C" w:rsidRDefault="00484EEE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กลุ่มตัวอย่าง</w:t>
            </w:r>
          </w:p>
        </w:tc>
      </w:tr>
      <w:tr w:rsidR="00C0025C" w:rsidRPr="00C0025C" w14:paraId="7A904024" w14:textId="77777777" w:rsidTr="00A51BC8">
        <w:trPr>
          <w:trHeight w:val="2600"/>
          <w:jc w:val="center"/>
        </w:trPr>
        <w:tc>
          <w:tcPr>
            <w:tcW w:w="1132" w:type="dxa"/>
            <w:tcBorders>
              <w:bottom w:val="nil"/>
            </w:tcBorders>
            <w:vAlign w:val="center"/>
            <w:hideMark/>
          </w:tcPr>
          <w:p w14:paraId="37DF8D87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ลักษณะ</w:t>
            </w:r>
          </w:p>
          <w:p w14:paraId="164554A1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มุ่งอนาคต</w:t>
            </w:r>
          </w:p>
        </w:tc>
        <w:tc>
          <w:tcPr>
            <w:tcW w:w="2550" w:type="dxa"/>
            <w:tcBorders>
              <w:bottom w:val="nil"/>
            </w:tcBorders>
            <w:hideMark/>
          </w:tcPr>
          <w:p w14:paraId="7CCC5D21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  <w:u w:val="single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u w:val="single"/>
                <w:cs/>
              </w:rPr>
              <w:t>ความมีวินัยในตนเอง</w:t>
            </w:r>
          </w:p>
          <w:p w14:paraId="471DC77B" w14:textId="535FEF82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มีความสัมพันธ์เชิงบวก</w:t>
            </w:r>
          </w:p>
          <w:p w14:paraId="5C7A8356" w14:textId="4D8371D2" w:rsidR="00484EEE" w:rsidRPr="00C0025C" w:rsidRDefault="00B269D7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="00484EEE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มีความสัมพันธ์เชิงบวก</w:t>
            </w:r>
          </w:p>
          <w:p w14:paraId="4D70061A" w14:textId="77777777" w:rsidR="00B269D7" w:rsidRPr="00C0025C" w:rsidRDefault="00B269D7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="00484EEE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มีอิทธิพลต่อความมีวินัยใน</w:t>
            </w:r>
          </w:p>
          <w:p w14:paraId="7823BD22" w14:textId="77777777" w:rsidR="00B269D7" w:rsidRPr="00C0025C" w:rsidRDefault="00B269D7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="00484EEE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ตนเองส่งผลต่อวินัยใน</w:t>
            </w:r>
          </w:p>
          <w:p w14:paraId="148CF6B4" w14:textId="003C1FA5" w:rsidR="00484EEE" w:rsidRPr="00C0025C" w:rsidRDefault="00B269D7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="00484EEE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ตนเอง</w:t>
            </w:r>
          </w:p>
        </w:tc>
        <w:tc>
          <w:tcPr>
            <w:tcW w:w="1091" w:type="dxa"/>
            <w:tcBorders>
              <w:bottom w:val="nil"/>
            </w:tcBorders>
          </w:tcPr>
          <w:p w14:paraId="2DBBB2E0" w14:textId="77777777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7EE1216B" w14:textId="4C7132EE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Wright</w:t>
            </w:r>
          </w:p>
          <w:p w14:paraId="1DCBF165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Kohlberg</w:t>
            </w:r>
          </w:p>
          <w:p w14:paraId="33F87C58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 w14:paraId="22FC716E" w14:textId="77777777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159123E7" w14:textId="747AB84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นุชศรา</w:t>
            </w:r>
          </w:p>
          <w:p w14:paraId="7C1B0791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ฉัตรชัย</w:t>
            </w:r>
          </w:p>
          <w:p w14:paraId="33FE3DC9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ลักษณ์เสด็จ</w:t>
            </w:r>
          </w:p>
          <w:p w14:paraId="3B952874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สมพิศ</w:t>
            </w:r>
          </w:p>
        </w:tc>
        <w:tc>
          <w:tcPr>
            <w:tcW w:w="749" w:type="dxa"/>
            <w:tcBorders>
              <w:bottom w:val="nil"/>
            </w:tcBorders>
          </w:tcPr>
          <w:p w14:paraId="51575176" w14:textId="77777777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2F43F4FD" w14:textId="0E759EBC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2546</w:t>
            </w:r>
          </w:p>
          <w:p w14:paraId="5D1A56BD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2551</w:t>
            </w:r>
          </w:p>
          <w:p w14:paraId="567E7FC7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  <w:cs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2546</w:t>
            </w:r>
          </w:p>
          <w:p w14:paraId="4DF8DD71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2546</w:t>
            </w:r>
          </w:p>
        </w:tc>
        <w:tc>
          <w:tcPr>
            <w:tcW w:w="1400" w:type="dxa"/>
            <w:tcBorders>
              <w:bottom w:val="nil"/>
            </w:tcBorders>
          </w:tcPr>
          <w:p w14:paraId="4C5EFC08" w14:textId="77777777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3A0249B0" w14:textId="29EB8BCD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ป.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 xml:space="preserve">6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1,059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04D1ADFF" w14:textId="15A35F3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ป.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 xml:space="preserve">6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390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7B0CC6EE" w14:textId="089801CD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ป.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 xml:space="preserve">6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1,922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34389A9D" w14:textId="22E92436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ปวช. 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796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</w:tc>
      </w:tr>
      <w:tr w:rsidR="00C0025C" w:rsidRPr="00C0025C" w14:paraId="5799DCC6" w14:textId="77777777" w:rsidTr="00A51BC8">
        <w:trPr>
          <w:trHeight w:val="4670"/>
          <w:jc w:val="center"/>
        </w:trPr>
        <w:tc>
          <w:tcPr>
            <w:tcW w:w="1132" w:type="dxa"/>
            <w:tcBorders>
              <w:top w:val="nil"/>
              <w:bottom w:val="nil"/>
            </w:tcBorders>
            <w:vAlign w:val="center"/>
            <w:hideMark/>
          </w:tcPr>
          <w:p w14:paraId="0AF98D62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ความเชื่อ</w:t>
            </w:r>
          </w:p>
          <w:p w14:paraId="22B19616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อำนาจในตน</w:t>
            </w:r>
          </w:p>
        </w:tc>
        <w:tc>
          <w:tcPr>
            <w:tcW w:w="2550" w:type="dxa"/>
            <w:tcBorders>
              <w:top w:val="nil"/>
              <w:bottom w:val="nil"/>
            </w:tcBorders>
            <w:hideMark/>
          </w:tcPr>
          <w:p w14:paraId="11D78749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  <w:u w:val="single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u w:val="single"/>
                <w:cs/>
              </w:rPr>
              <w:t>ความมีวินัยในตนเอง</w:t>
            </w:r>
          </w:p>
          <w:p w14:paraId="146DC554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นักเรียนที่มีความเชื่ออำนาจ</w:t>
            </w:r>
          </w:p>
          <w:p w14:paraId="5D18CD73" w14:textId="77777777" w:rsidR="002D02F4" w:rsidRPr="00C0025C" w:rsidRDefault="00B269D7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="00484EEE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ภายในตนแตกต่างกันมี</w:t>
            </w:r>
          </w:p>
          <w:p w14:paraId="3DBAD362" w14:textId="77777777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="00484EEE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วินัยในตนเองแตกต่างกัน</w:t>
            </w:r>
          </w:p>
          <w:p w14:paraId="28C74975" w14:textId="77777777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="00484EEE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อย่างมี</w:t>
            </w:r>
            <w:r w:rsidR="00B269D7"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</w:t>
            </w:r>
            <w:r w:rsidR="00484EEE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นัยสำคัญทางสถิติ</w:t>
            </w:r>
          </w:p>
          <w:p w14:paraId="59DF3FD8" w14:textId="77777777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="00484EEE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ที่ระดับ .</w:t>
            </w:r>
            <w:r w:rsidR="00484EEE" w:rsidRPr="00C0025C">
              <w:rPr>
                <w:rFonts w:ascii="TH Sarabun New" w:eastAsia="AngsanaNew" w:hAnsi="TH Sarabun New" w:cs="TH Sarabun New"/>
                <w:color w:val="000000" w:themeColor="text1"/>
              </w:rPr>
              <w:t>05</w:t>
            </w:r>
            <w:r w:rsidR="00B269D7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 xml:space="preserve"> </w:t>
            </w:r>
          </w:p>
          <w:p w14:paraId="6DE379D7" w14:textId="74728DAA" w:rsidR="00484EEE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 xml:space="preserve">  </w:t>
            </w:r>
            <w:r w:rsidR="00484EEE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มีความสัมพันธ์เชิงบวก</w:t>
            </w:r>
          </w:p>
          <w:p w14:paraId="43F6167D" w14:textId="77777777" w:rsidR="00B269D7" w:rsidRPr="00C0025C" w:rsidRDefault="00B269D7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="00484EEE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มีอิทธิพลต่อความมีวินัยใน</w:t>
            </w:r>
          </w:p>
          <w:p w14:paraId="4AC61D46" w14:textId="303C88C9" w:rsidR="00484EEE" w:rsidRPr="00C0025C" w:rsidRDefault="00B269D7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="00484EEE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ตนเอง</w:t>
            </w:r>
          </w:p>
          <w:p w14:paraId="2D5DDD20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  <w:u w:val="single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u w:val="single"/>
                <w:cs/>
              </w:rPr>
              <w:t>ลักษณะมุ่งอนาคต</w:t>
            </w:r>
          </w:p>
          <w:p w14:paraId="04F8CE2D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มีความสัมพันธ์เชิงบวก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3624372B" w14:textId="77777777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1A925C6F" w14:textId="673D4F9D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Strickand</w:t>
            </w:r>
          </w:p>
          <w:p w14:paraId="7BF0D487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611646D0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2EA7787F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69C67F4B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7F0E544E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63C54266" w14:textId="540DAA0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2B40AE4E" w14:textId="08DCDC14" w:rsidR="00B269D7" w:rsidRPr="00C0025C" w:rsidRDefault="00B269D7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1BF3B2E7" w14:textId="77777777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21912BE2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Rotter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31F7436E" w14:textId="77777777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01F707D0" w14:textId="17F876EE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สินีนาฏ</w:t>
            </w:r>
          </w:p>
          <w:p w14:paraId="7CF35C9F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1F354A75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5A763D4C" w14:textId="5AF12110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3079052D" w14:textId="3AA43F2B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051A81CD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นุชศรา</w:t>
            </w:r>
          </w:p>
          <w:p w14:paraId="64F24C3E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ลักษณ์เสด็จ</w:t>
            </w:r>
          </w:p>
          <w:p w14:paraId="3E63DE42" w14:textId="57CF48B0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46245E08" w14:textId="77777777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18526DDC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วิบูลย์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14:paraId="5C2262B8" w14:textId="77777777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0900A653" w14:textId="03E0A4E4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2543</w:t>
            </w:r>
          </w:p>
          <w:p w14:paraId="78F971DA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14919EC6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3184DF08" w14:textId="0860EB12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0926CE16" w14:textId="77777777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516D0C39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2546</w:t>
            </w:r>
          </w:p>
          <w:p w14:paraId="5F7ACA23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2546</w:t>
            </w:r>
          </w:p>
          <w:p w14:paraId="04A97BFB" w14:textId="0EB6562F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041505C5" w14:textId="77777777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750608CC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2547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18015AAA" w14:textId="77777777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3EEF843A" w14:textId="3DD463B1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ปวช. 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1,113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05B07AA4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5E5DA9B0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4A43A30C" w14:textId="664E016E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5999B3A0" w14:textId="77777777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1FD2E298" w14:textId="38E7B662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ป.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 xml:space="preserve">6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1,059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784BB5E2" w14:textId="1552D99F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ป.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 xml:space="preserve">6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1,922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0B8DA90C" w14:textId="39E96D0E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4B0974C6" w14:textId="77777777" w:rsidR="002D02F4" w:rsidRPr="00C0025C" w:rsidRDefault="002D02F4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549AF445" w14:textId="77777777" w:rsidR="00484EEE" w:rsidRPr="00C0025C" w:rsidRDefault="00484EEE" w:rsidP="00B269D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ผู้บริหาร</w:t>
            </w:r>
          </w:p>
        </w:tc>
      </w:tr>
    </w:tbl>
    <w:p w14:paraId="1DB7A254" w14:textId="709C51AC" w:rsidR="002D02F4" w:rsidRPr="00C0025C" w:rsidRDefault="002D02F4" w:rsidP="002D02F4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  <w:r w:rsidRPr="00C0025C">
        <w:rPr>
          <w:rFonts w:ascii="TH Sarabun New" w:hAnsi="TH Sarabun New" w:cs="TH Sarabun New"/>
          <w:i/>
          <w:iCs/>
          <w:color w:val="000000" w:themeColor="text1"/>
          <w:cs/>
        </w:rPr>
        <w:t>(ต่อ)</w:t>
      </w:r>
    </w:p>
    <w:p w14:paraId="37F6333D" w14:textId="4557BF81" w:rsidR="002D02F4" w:rsidRPr="00C0025C" w:rsidRDefault="002D02F4" w:rsidP="002D02F4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</w:p>
    <w:p w14:paraId="525A97B2" w14:textId="61DB884F" w:rsidR="002D02F4" w:rsidRPr="00C0025C" w:rsidRDefault="002D02F4" w:rsidP="002D02F4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</w:p>
    <w:p w14:paraId="3E091AA3" w14:textId="003AFE6A" w:rsidR="002D02F4" w:rsidRPr="00C0025C" w:rsidRDefault="002D02F4" w:rsidP="002D02F4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</w:p>
    <w:p w14:paraId="723EE353" w14:textId="3A679422" w:rsidR="002D02F4" w:rsidRDefault="002D02F4" w:rsidP="002D02F4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</w:p>
    <w:p w14:paraId="32AAB78A" w14:textId="77777777" w:rsidR="00E62CCB" w:rsidRPr="00C0025C" w:rsidRDefault="00E62CCB" w:rsidP="002D02F4">
      <w:pPr>
        <w:jc w:val="right"/>
        <w:rPr>
          <w:rFonts w:ascii="TH Sarabun New" w:hAnsi="TH Sarabun New" w:cs="TH Sarabun New"/>
          <w:i/>
          <w:iCs/>
          <w:color w:val="000000" w:themeColor="text1"/>
        </w:rPr>
      </w:pPr>
      <w:bookmarkStart w:id="1" w:name="_GoBack"/>
      <w:bookmarkEnd w:id="1"/>
    </w:p>
    <w:p w14:paraId="0A9A1050" w14:textId="70C91F6D" w:rsidR="002D02F4" w:rsidRPr="00C0025C" w:rsidRDefault="002D02F4" w:rsidP="002D02F4">
      <w:pPr>
        <w:rPr>
          <w:rFonts w:ascii="TH Sarabun New" w:hAnsi="TH Sarabun New" w:cs="TH Sarabun New"/>
          <w:color w:val="000000" w:themeColor="text1"/>
          <w:cs/>
        </w:rPr>
      </w:pPr>
      <w:r w:rsidRPr="00C0025C">
        <w:rPr>
          <w:rFonts w:ascii="TH Sarabun New" w:hAnsi="TH Sarabun New" w:cs="TH Sarabun New" w:hint="cs"/>
          <w:b/>
          <w:bCs/>
          <w:color w:val="000000" w:themeColor="text1"/>
          <w:cs/>
        </w:rPr>
        <w:lastRenderedPageBreak/>
        <w:t>ตารางที่ 2.1 (</w:t>
      </w:r>
      <w:r w:rsidRPr="00C0025C">
        <w:rPr>
          <w:rFonts w:ascii="TH Sarabun New" w:hAnsi="TH Sarabun New" w:cs="TH Sarabun New" w:hint="cs"/>
          <w:color w:val="000000" w:themeColor="text1"/>
          <w:cs/>
        </w:rPr>
        <w:t>ต่อ)</w:t>
      </w:r>
    </w:p>
    <w:tbl>
      <w:tblPr>
        <w:tblStyle w:val="TableGrid"/>
        <w:tblW w:w="824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2410"/>
        <w:gridCol w:w="1136"/>
        <w:gridCol w:w="1271"/>
        <w:gridCol w:w="680"/>
        <w:gridCol w:w="1430"/>
      </w:tblGrid>
      <w:tr w:rsidR="00C0025C" w:rsidRPr="00C0025C" w14:paraId="43086C08" w14:textId="77777777" w:rsidTr="00A51BC8">
        <w:trPr>
          <w:trHeight w:val="557"/>
          <w:jc w:val="center"/>
        </w:trPr>
        <w:tc>
          <w:tcPr>
            <w:tcW w:w="1313" w:type="dxa"/>
            <w:tcBorders>
              <w:bottom w:val="single" w:sz="4" w:space="0" w:color="000000" w:themeColor="text1"/>
            </w:tcBorders>
          </w:tcPr>
          <w:p w14:paraId="1F044AB8" w14:textId="7859A07E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  <w:cs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ตัวแปรต้น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02B32494" w14:textId="216F042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  <w:u w:val="single"/>
                <w:cs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ตัวแปรตาม</w:t>
            </w:r>
          </w:p>
        </w:tc>
        <w:tc>
          <w:tcPr>
            <w:tcW w:w="1136" w:type="dxa"/>
            <w:tcBorders>
              <w:bottom w:val="single" w:sz="4" w:space="0" w:color="000000" w:themeColor="text1"/>
            </w:tcBorders>
          </w:tcPr>
          <w:p w14:paraId="2D8EE9EE" w14:textId="3AFF01BE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แนวคิด/ทฤษฎี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14:paraId="5EB110B9" w14:textId="63F2AAFE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ผู้วิจัย</w:t>
            </w:r>
          </w:p>
        </w:tc>
        <w:tc>
          <w:tcPr>
            <w:tcW w:w="680" w:type="dxa"/>
            <w:tcBorders>
              <w:bottom w:val="single" w:sz="4" w:space="0" w:color="000000" w:themeColor="text1"/>
            </w:tcBorders>
          </w:tcPr>
          <w:p w14:paraId="49DB8211" w14:textId="6F96AB5C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พ.ศ.</w:t>
            </w:r>
          </w:p>
        </w:tc>
        <w:tc>
          <w:tcPr>
            <w:tcW w:w="1430" w:type="dxa"/>
            <w:tcBorders>
              <w:bottom w:val="single" w:sz="4" w:space="0" w:color="000000" w:themeColor="text1"/>
            </w:tcBorders>
          </w:tcPr>
          <w:p w14:paraId="05199F7F" w14:textId="0238E781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กลุ่มตัวอย่าง</w:t>
            </w:r>
          </w:p>
        </w:tc>
      </w:tr>
      <w:tr w:rsidR="00C0025C" w:rsidRPr="00C0025C" w14:paraId="64CDCB6A" w14:textId="77777777" w:rsidTr="00A51BC8">
        <w:trPr>
          <w:trHeight w:val="426"/>
          <w:jc w:val="center"/>
        </w:trPr>
        <w:tc>
          <w:tcPr>
            <w:tcW w:w="1313" w:type="dxa"/>
            <w:tcBorders>
              <w:bottom w:val="nil"/>
            </w:tcBorders>
            <w:vAlign w:val="center"/>
            <w:hideMark/>
          </w:tcPr>
          <w:p w14:paraId="44B76C60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แรงจูงใจ</w:t>
            </w:r>
          </w:p>
          <w:p w14:paraId="4BC56D8D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ใฝ่สัมฤทธิ์</w:t>
            </w:r>
          </w:p>
        </w:tc>
        <w:tc>
          <w:tcPr>
            <w:tcW w:w="2410" w:type="dxa"/>
            <w:tcBorders>
              <w:bottom w:val="nil"/>
            </w:tcBorders>
            <w:hideMark/>
          </w:tcPr>
          <w:p w14:paraId="7008896B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  <w:u w:val="single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u w:val="single"/>
                <w:cs/>
              </w:rPr>
              <w:t>ลักษณะมุ่งอนาคต</w:t>
            </w:r>
          </w:p>
          <w:p w14:paraId="1BDA839D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เปรียบเทียบมีความสัมพันธ์</w:t>
            </w:r>
          </w:p>
          <w:p w14:paraId="3EC1E0F6" w14:textId="0852AE96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ทางบวก</w:t>
            </w:r>
          </w:p>
        </w:tc>
        <w:tc>
          <w:tcPr>
            <w:tcW w:w="1136" w:type="dxa"/>
            <w:tcBorders>
              <w:bottom w:val="nil"/>
            </w:tcBorders>
          </w:tcPr>
          <w:p w14:paraId="2EE0231F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67B0295C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Raynor</w:t>
            </w:r>
          </w:p>
          <w:p w14:paraId="6C2FAB1A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</w:tc>
        <w:tc>
          <w:tcPr>
            <w:tcW w:w="1271" w:type="dxa"/>
            <w:tcBorders>
              <w:bottom w:val="nil"/>
            </w:tcBorders>
          </w:tcPr>
          <w:p w14:paraId="7BC3E7DF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25A357B7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อัญชลี</w:t>
            </w:r>
          </w:p>
          <w:p w14:paraId="0668CB25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อำพวรรณ</w:t>
            </w:r>
          </w:p>
        </w:tc>
        <w:tc>
          <w:tcPr>
            <w:tcW w:w="680" w:type="dxa"/>
            <w:tcBorders>
              <w:bottom w:val="nil"/>
            </w:tcBorders>
          </w:tcPr>
          <w:p w14:paraId="7D45FEBD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014A90A0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2548</w:t>
            </w:r>
          </w:p>
          <w:p w14:paraId="249AF643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2545</w:t>
            </w:r>
          </w:p>
        </w:tc>
        <w:tc>
          <w:tcPr>
            <w:tcW w:w="1430" w:type="dxa"/>
            <w:tcBorders>
              <w:bottom w:val="nil"/>
            </w:tcBorders>
          </w:tcPr>
          <w:p w14:paraId="67E61B4A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01B1DF02" w14:textId="325BA532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ม.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 xml:space="preserve">6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388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1FC507ED" w14:textId="43048B85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ม.ต้น 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378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</w:tc>
      </w:tr>
      <w:tr w:rsidR="00C0025C" w:rsidRPr="00C0025C" w14:paraId="23E9109B" w14:textId="77777777" w:rsidTr="00A51BC8">
        <w:trPr>
          <w:trHeight w:val="3545"/>
          <w:jc w:val="center"/>
        </w:trPr>
        <w:tc>
          <w:tcPr>
            <w:tcW w:w="1313" w:type="dxa"/>
            <w:tcBorders>
              <w:top w:val="nil"/>
              <w:bottom w:val="nil"/>
            </w:tcBorders>
            <w:vAlign w:val="center"/>
            <w:hideMark/>
          </w:tcPr>
          <w:p w14:paraId="46019AD1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บรรยากาศ</w:t>
            </w:r>
          </w:p>
          <w:p w14:paraId="469D20B0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ในชั้นเรียน</w:t>
            </w:r>
          </w:p>
        </w:tc>
        <w:tc>
          <w:tcPr>
            <w:tcW w:w="2410" w:type="dxa"/>
            <w:tcBorders>
              <w:top w:val="nil"/>
              <w:bottom w:val="nil"/>
            </w:tcBorders>
            <w:hideMark/>
          </w:tcPr>
          <w:p w14:paraId="14FBD4D6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  <w:u w:val="single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u w:val="single"/>
                <w:cs/>
              </w:rPr>
              <w:t>ความมีวินัยในตนเอง</w:t>
            </w:r>
          </w:p>
          <w:p w14:paraId="1C20C181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มีความสัมพันธ์ทางบวก</w:t>
            </w:r>
          </w:p>
          <w:p w14:paraId="2FAC2856" w14:textId="1E430258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มีความสัมพันธ์ทางบวก</w:t>
            </w:r>
          </w:p>
          <w:p w14:paraId="7A94471A" w14:textId="45BF020E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มีความสัมพันธ์ทางบวก</w:t>
            </w:r>
          </w:p>
          <w:p w14:paraId="2578A4D0" w14:textId="1D7A29B4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ความสัมพันธ์ทางบวก</w:t>
            </w:r>
          </w:p>
          <w:p w14:paraId="2057767D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  <w:u w:val="single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u w:val="single"/>
                <w:cs/>
              </w:rPr>
              <w:t>แรงจูงใจใฝ่สัมฤทธิ์</w:t>
            </w:r>
          </w:p>
          <w:p w14:paraId="5669525B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พยากรณ์แรงจูงใจใฝ่สัมฤทธิ์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18948B3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2AB6B420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Moos</w:t>
            </w:r>
          </w:p>
          <w:p w14:paraId="3E28F2D6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Lawrenz</w:t>
            </w:r>
          </w:p>
          <w:p w14:paraId="43F8D2F5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3BC1EB54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2345D86A" w14:textId="46DB4AAF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Trickett and Moos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498C2E6D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21DDF639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ปัญญาวดี</w:t>
            </w:r>
          </w:p>
          <w:p w14:paraId="5B3BAE64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นาตยา</w:t>
            </w:r>
          </w:p>
          <w:p w14:paraId="1B9E0953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พรสิริ</w:t>
            </w:r>
          </w:p>
          <w:p w14:paraId="18D86436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ทัศนีย์</w:t>
            </w:r>
          </w:p>
          <w:p w14:paraId="408921CA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67E228BC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ใกล้รุ่ง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A4192C7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70A8DE5E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2552</w:t>
            </w:r>
          </w:p>
          <w:p w14:paraId="1967A294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2550</w:t>
            </w:r>
          </w:p>
          <w:p w14:paraId="37D4C6EE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2549</w:t>
            </w:r>
          </w:p>
          <w:p w14:paraId="78E07704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2548</w:t>
            </w:r>
          </w:p>
          <w:p w14:paraId="5642DD7F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5E383384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2542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2D1D3BC0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558A04B3" w14:textId="01D601DC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ชช.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 xml:space="preserve">3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364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2AE3199A" w14:textId="6E1022CD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 xml:space="preserve">ชช.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 xml:space="preserve">3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315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6559E2DD" w14:textId="24AD7FBE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ปวช. 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299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446121C9" w14:textId="3DCBC2CE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ป.ตรี 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230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5D59EC44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5DC9DB25" w14:textId="2779F4F0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ม.ปลาย 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350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</w:tc>
      </w:tr>
      <w:tr w:rsidR="00C0025C" w:rsidRPr="00C0025C" w14:paraId="28607292" w14:textId="77777777" w:rsidTr="00A51BC8">
        <w:trPr>
          <w:trHeight w:val="70"/>
          <w:jc w:val="center"/>
        </w:trPr>
        <w:tc>
          <w:tcPr>
            <w:tcW w:w="1313" w:type="dxa"/>
            <w:tcBorders>
              <w:top w:val="nil"/>
              <w:bottom w:val="nil"/>
            </w:tcBorders>
          </w:tcPr>
          <w:p w14:paraId="75BC5E22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บรรยากาศ</w:t>
            </w:r>
          </w:p>
          <w:p w14:paraId="40E56835" w14:textId="567431D1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  <w:cs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ในชั้นเรียน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2A7F551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  <w:u w:val="single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u w:val="single"/>
                <w:cs/>
              </w:rPr>
              <w:t>ลักษณะมุ่งอนาคต</w:t>
            </w:r>
          </w:p>
          <w:p w14:paraId="3BDB811C" w14:textId="407B0ED3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  <w:u w:val="single"/>
                <w:cs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มีอิทธิพลทางตรง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BF48BCB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6EF4F06D" w14:textId="7FA3CE19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Anderson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4A268FBD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45B87CF5" w14:textId="44652CD6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วราภรณ์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875EC26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519EAA7B" w14:textId="5EF168E9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2549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6E529D44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4EFF049A" w14:textId="726825BF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ม.ปลาย 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500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</w:tc>
      </w:tr>
      <w:tr w:rsidR="002D02F4" w:rsidRPr="00C0025C" w14:paraId="6386A1E6" w14:textId="77777777" w:rsidTr="00A51BC8">
        <w:trPr>
          <w:trHeight w:val="70"/>
          <w:jc w:val="center"/>
        </w:trPr>
        <w:tc>
          <w:tcPr>
            <w:tcW w:w="1313" w:type="dxa"/>
            <w:tcBorders>
              <w:top w:val="nil"/>
            </w:tcBorders>
            <w:vAlign w:val="center"/>
          </w:tcPr>
          <w:p w14:paraId="3827862B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ความสัมพันธ์</w:t>
            </w:r>
          </w:p>
          <w:p w14:paraId="5F52F03E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ในครอบครัว</w:t>
            </w:r>
          </w:p>
          <w:p w14:paraId="0F597314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  <w:cs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BD76573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  <w:u w:val="single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u w:val="single"/>
                <w:cs/>
              </w:rPr>
              <w:t>ความมีวินัยในตนเอง</w:t>
            </w:r>
          </w:p>
          <w:p w14:paraId="615BA7F8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ความสัมพันธ์ทางบวก</w:t>
            </w:r>
          </w:p>
          <w:p w14:paraId="1447C1F8" w14:textId="1EAD6EDC" w:rsidR="002D02F4" w:rsidRPr="00C0025C" w:rsidRDefault="00A51BC8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="002D02F4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ความสัมพันธ์ทางบวก</w:t>
            </w:r>
          </w:p>
          <w:p w14:paraId="1FE8F7A6" w14:textId="5E3F909D" w:rsidR="002D02F4" w:rsidRPr="00C0025C" w:rsidRDefault="00A51BC8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="002D02F4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เปรียบเทียบ</w:t>
            </w:r>
          </w:p>
          <w:p w14:paraId="477169C1" w14:textId="0390C1C8" w:rsidR="002D02F4" w:rsidRPr="00C0025C" w:rsidRDefault="00A51BC8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="002D02F4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ความสัมพันธ์ทางบวก</w:t>
            </w:r>
          </w:p>
          <w:p w14:paraId="64F2F1C5" w14:textId="11CEC7CB" w:rsidR="002D02F4" w:rsidRPr="00C0025C" w:rsidRDefault="00A51BC8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="002D02F4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ความสัมพันธ์ทางบวก</w:t>
            </w:r>
          </w:p>
          <w:p w14:paraId="5731F88B" w14:textId="6CC69BB9" w:rsidR="002D02F4" w:rsidRPr="00C0025C" w:rsidRDefault="00A51BC8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="002D02F4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ความสัมพันธ์ทางบวก</w:t>
            </w:r>
          </w:p>
          <w:p w14:paraId="3318CE81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  <w:u w:val="single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u w:val="single"/>
                <w:cs/>
              </w:rPr>
              <w:t>แรงจูงใจใฝ่สัมฤทธิ์</w:t>
            </w:r>
          </w:p>
          <w:p w14:paraId="59B6F4D1" w14:textId="5C9689B0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ความสัมพันธ์ทางบวก</w:t>
            </w:r>
          </w:p>
          <w:p w14:paraId="5ADADA7A" w14:textId="6ADE1AD3" w:rsidR="002D02F4" w:rsidRPr="00C0025C" w:rsidRDefault="00A51BC8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="002D02F4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ความสัมพันธ์ทางบวก</w:t>
            </w:r>
          </w:p>
          <w:p w14:paraId="18FC7162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  <w:u w:val="single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u w:val="single"/>
                <w:cs/>
              </w:rPr>
              <w:t>ความเชื่ออำนาจในตน</w:t>
            </w:r>
          </w:p>
          <w:p w14:paraId="75A07F82" w14:textId="37BBE566" w:rsidR="002D02F4" w:rsidRPr="00C0025C" w:rsidRDefault="00A51BC8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  <w:u w:val="single"/>
                <w:cs/>
              </w:rPr>
            </w:pPr>
            <w:r w:rsidRPr="00C0025C">
              <w:rPr>
                <w:rFonts w:ascii="TH Sarabun New" w:eastAsia="AngsanaNew" w:hAnsi="TH Sarabun New" w:cs="TH Sarabun New" w:hint="cs"/>
                <w:color w:val="000000" w:themeColor="text1"/>
                <w:cs/>
              </w:rPr>
              <w:t xml:space="preserve">  </w:t>
            </w:r>
            <w:r w:rsidR="002D02F4"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เปรียบเทียบ</w:t>
            </w:r>
          </w:p>
        </w:tc>
        <w:tc>
          <w:tcPr>
            <w:tcW w:w="1136" w:type="dxa"/>
            <w:tcBorders>
              <w:top w:val="nil"/>
            </w:tcBorders>
          </w:tcPr>
          <w:p w14:paraId="1CE12EAC" w14:textId="77777777" w:rsidR="00A51BC8" w:rsidRPr="00C0025C" w:rsidRDefault="00A51BC8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54F1376C" w14:textId="305A8D08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Stinnett</w:t>
            </w:r>
          </w:p>
          <w:p w14:paraId="44E8177B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16D99D15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356BE879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07C24C7E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43FD2BC8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31A8461B" w14:textId="0BFC9AB9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1F96530D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Olson</w:t>
            </w:r>
          </w:p>
          <w:p w14:paraId="64FCDA02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53447915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294895BD" w14:textId="04E60C39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Sprinthall</w:t>
            </w:r>
          </w:p>
        </w:tc>
        <w:tc>
          <w:tcPr>
            <w:tcW w:w="1271" w:type="dxa"/>
            <w:tcBorders>
              <w:top w:val="nil"/>
            </w:tcBorders>
          </w:tcPr>
          <w:p w14:paraId="086FA846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3E97366F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ชัยฌรงค์</w:t>
            </w:r>
          </w:p>
          <w:p w14:paraId="4A101238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อรวรรณ</w:t>
            </w:r>
          </w:p>
          <w:p w14:paraId="6597DCA3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สมใจ</w:t>
            </w:r>
          </w:p>
          <w:p w14:paraId="0DF84172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นุชศรา</w:t>
            </w:r>
          </w:p>
          <w:p w14:paraId="07F358EE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พรสิริ</w:t>
            </w:r>
          </w:p>
          <w:p w14:paraId="1DA763E0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นาตยา</w:t>
            </w:r>
          </w:p>
          <w:p w14:paraId="39AF51CE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15E225FA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ใกล้รุ่ง</w:t>
            </w:r>
          </w:p>
          <w:p w14:paraId="1FD7AF01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30618245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60A542B5" w14:textId="27CF60CB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รัตนา</w:t>
            </w:r>
          </w:p>
        </w:tc>
        <w:tc>
          <w:tcPr>
            <w:tcW w:w="680" w:type="dxa"/>
            <w:tcBorders>
              <w:top w:val="nil"/>
            </w:tcBorders>
          </w:tcPr>
          <w:p w14:paraId="59C10969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5D92EDCA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2532</w:t>
            </w:r>
          </w:p>
          <w:p w14:paraId="68B946C1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2542</w:t>
            </w:r>
          </w:p>
          <w:p w14:paraId="26DC5B4B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2546</w:t>
            </w:r>
          </w:p>
          <w:p w14:paraId="6EA7056A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2546</w:t>
            </w:r>
          </w:p>
          <w:p w14:paraId="1887A40E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2549</w:t>
            </w:r>
          </w:p>
          <w:p w14:paraId="26AD59F8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2550</w:t>
            </w:r>
          </w:p>
          <w:p w14:paraId="6361515D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277B478F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2542</w:t>
            </w:r>
          </w:p>
          <w:p w14:paraId="3F750C92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08700BCB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3EFD0BCC" w14:textId="4D811A8D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2541</w:t>
            </w:r>
          </w:p>
        </w:tc>
        <w:tc>
          <w:tcPr>
            <w:tcW w:w="1430" w:type="dxa"/>
            <w:tcBorders>
              <w:top w:val="nil"/>
            </w:tcBorders>
          </w:tcPr>
          <w:p w14:paraId="6CE468B7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119217FD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ม.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 xml:space="preserve">3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558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2CAF00C8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ป.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 xml:space="preserve">6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582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50BDB127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ม.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 xml:space="preserve">6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450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1841FD5C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ป.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 xml:space="preserve">6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1,059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36A1843F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ปวช. 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229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6D5B25D9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ชช.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 xml:space="preserve">3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315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5CC7E22D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7B3CCB5C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ม.ปลาย 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350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  <w:p w14:paraId="665281A7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0644DFFA" w14:textId="77777777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  <w:color w:val="000000" w:themeColor="text1"/>
              </w:rPr>
            </w:pPr>
          </w:p>
          <w:p w14:paraId="0CBA561F" w14:textId="1B513A69" w:rsidR="002D02F4" w:rsidRPr="00C0025C" w:rsidRDefault="002D02F4" w:rsidP="002D02F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olor w:val="000000" w:themeColor="text1"/>
              </w:rPr>
            </w:pP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 xml:space="preserve">ม.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 xml:space="preserve">3 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(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</w:rPr>
              <w:t>450</w:t>
            </w:r>
            <w:r w:rsidRPr="00C0025C">
              <w:rPr>
                <w:rFonts w:ascii="TH Sarabun New" w:eastAsia="AngsanaNew" w:hAnsi="TH Sarabun New" w:cs="TH Sarabun New"/>
                <w:color w:val="000000" w:themeColor="text1"/>
                <w:cs/>
              </w:rPr>
              <w:t>)</w:t>
            </w:r>
          </w:p>
        </w:tc>
      </w:tr>
    </w:tbl>
    <w:p w14:paraId="6F04C0AD" w14:textId="242563B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2B8E2FE1" w14:textId="7777777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</w:rPr>
      </w:pPr>
      <w:r w:rsidRPr="00C0025C">
        <w:rPr>
          <w:rFonts w:ascii="TH Sarabun New" w:hAnsi="TH Sarabun New" w:cs="TH Sarabun New"/>
          <w:color w:val="000000" w:themeColor="text1"/>
        </w:rPr>
        <w:object w:dxaOrig="8310" w:dyaOrig="5100" w14:anchorId="11B1A5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65pt;height:255.25pt" o:ole="">
            <v:imagedata r:id="rId9" o:title=""/>
          </v:shape>
          <o:OLEObject Type="Embed" ProgID="Visio.Drawing.15" ShapeID="_x0000_i1025" DrawAspect="Content" ObjectID="_1560840674" r:id="rId10"/>
        </w:object>
      </w:r>
    </w:p>
    <w:p w14:paraId="7B80E560" w14:textId="77777777" w:rsidR="00A51BC8" w:rsidRPr="00C0025C" w:rsidRDefault="00A51BC8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1E9F2DD3" w14:textId="6BA1296C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b/>
          <w:bCs/>
          <w:i/>
          <w:iCs/>
          <w:color w:val="000000" w:themeColor="text1"/>
          <w:cs/>
        </w:rPr>
        <w:t>ภาพ</w:t>
      </w:r>
      <w:r w:rsidR="00A51BC8" w:rsidRPr="00C0025C">
        <w:rPr>
          <w:rFonts w:ascii="TH Sarabun New" w:eastAsia="AngsanaNew" w:hAnsi="TH Sarabun New" w:cs="TH Sarabun New" w:hint="cs"/>
          <w:b/>
          <w:bCs/>
          <w:i/>
          <w:iCs/>
          <w:color w:val="000000" w:themeColor="text1"/>
          <w:cs/>
        </w:rPr>
        <w:t>ที่</w:t>
      </w:r>
      <w:r w:rsidRPr="00C0025C">
        <w:rPr>
          <w:rFonts w:ascii="TH Sarabun New" w:eastAsia="AngsanaNew" w:hAnsi="TH Sarabun New" w:cs="TH Sarabun New"/>
          <w:b/>
          <w:bCs/>
          <w:i/>
          <w:iCs/>
          <w:color w:val="000000" w:themeColor="text1"/>
          <w:cs/>
        </w:rPr>
        <w:t xml:space="preserve"> </w:t>
      </w:r>
      <w:r w:rsidR="00A51BC8" w:rsidRPr="00C0025C">
        <w:rPr>
          <w:rFonts w:ascii="TH Sarabun New" w:eastAsia="AngsanaNew" w:hAnsi="TH Sarabun New" w:cs="TH Sarabun New"/>
          <w:b/>
          <w:bCs/>
          <w:i/>
          <w:iCs/>
          <w:color w:val="000000" w:themeColor="text1"/>
        </w:rPr>
        <w:t>2</w:t>
      </w:r>
      <w:r w:rsidR="00A51BC8" w:rsidRPr="00C0025C">
        <w:rPr>
          <w:rFonts w:ascii="TH Sarabun New" w:eastAsia="AngsanaNew" w:hAnsi="TH Sarabun New" w:cs="TH Sarabun New"/>
          <w:b/>
          <w:bCs/>
          <w:i/>
          <w:iCs/>
          <w:color w:val="000000" w:themeColor="text1"/>
          <w:cs/>
        </w:rPr>
        <w:t>.</w:t>
      </w:r>
      <w:r w:rsidRPr="00C0025C">
        <w:rPr>
          <w:rFonts w:ascii="TH Sarabun New" w:eastAsia="AngsanaNew" w:hAnsi="TH Sarabun New" w:cs="TH Sarabun New"/>
          <w:b/>
          <w:bCs/>
          <w:i/>
          <w:iCs/>
          <w:color w:val="000000" w:themeColor="text1"/>
        </w:rPr>
        <w:t>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bookmarkStart w:id="2" w:name="_Hlk487025357"/>
      <w:r w:rsidRPr="00C0025C">
        <w:rPr>
          <w:rFonts w:ascii="TH Sarabun New" w:eastAsia="AngsanaNew" w:hAnsi="TH Sarabun New" w:cs="TH Sarabun New"/>
          <w:color w:val="000000" w:themeColor="text1"/>
          <w:cs/>
        </w:rPr>
        <w:t>กรอบแนวความคิดการวิจัยความมีวินัยในตนเองของนักเรียนชั้นมัธยมศึกษาปีที่ 4 สังกัดสำนักงานเขตพื้นที่การศึกษามัธยมศึกษา เขต 2</w:t>
      </w:r>
      <w:bookmarkEnd w:id="2"/>
    </w:p>
    <w:p w14:paraId="20BEF498" w14:textId="77777777" w:rsidR="00A51BC8" w:rsidRPr="00C0025C" w:rsidRDefault="00A51BC8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5BADA761" w14:textId="75541DEE" w:rsidR="00484EEE" w:rsidRPr="00C0025C" w:rsidRDefault="00A51BC8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  <w:color w:val="000000" w:themeColor="text1"/>
          <w:sz w:val="36"/>
          <w:szCs w:val="36"/>
        </w:rPr>
      </w:pPr>
      <w:r w:rsidRPr="00C0025C">
        <w:rPr>
          <w:rFonts w:ascii="TH Sarabun New" w:eastAsia="AngsanaNew" w:hAnsi="TH Sarabun New" w:cs="TH Sarabun New" w:hint="cs"/>
          <w:b/>
          <w:bCs/>
          <w:color w:val="000000" w:themeColor="text1"/>
          <w:sz w:val="36"/>
          <w:szCs w:val="36"/>
          <w:cs/>
        </w:rPr>
        <w:t>2.4</w:t>
      </w:r>
      <w:r w:rsidRPr="00C0025C">
        <w:rPr>
          <w:rFonts w:ascii="TH Sarabun New" w:eastAsia="AngsanaNew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="00484EEE" w:rsidRPr="00C0025C">
        <w:rPr>
          <w:rFonts w:ascii="TH Sarabun New" w:eastAsia="AngsanaNew" w:hAnsi="TH Sarabun New" w:cs="TH Sarabun New"/>
          <w:b/>
          <w:bCs/>
          <w:color w:val="000000" w:themeColor="text1"/>
          <w:sz w:val="36"/>
          <w:szCs w:val="36"/>
          <w:cs/>
        </w:rPr>
        <w:t>กรอบแนวคิดการวิจัย</w:t>
      </w:r>
    </w:p>
    <w:p w14:paraId="7B55B423" w14:textId="77777777" w:rsidR="00A51BC8" w:rsidRPr="00C0025C" w:rsidRDefault="00A51BC8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51659840" w14:textId="51BC344A" w:rsidR="00484EEE" w:rsidRPr="00C0025C" w:rsidRDefault="00A51BC8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จากการศึกษาแนวคิด ทฤษฎี เอกสาร และงานวิจัยที่เกี่ยวข้องกับวินัยในตนเอง ผู้วิจัยศึกษาปัจจัยที่มีอิทธิพลต่อความมีวินัยในตนเองของนักเรียนชั้นมัธยมศึกษาปีที่ 4 สังกัดสำนักงานเขตพื้นที่การศึกษา เขต 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โดยพิจารณาปัจจัยที่มีผลต่อความวินัยในตนเองทั้งที่เป็นปัจจัยภายนอกและปัจจัยภายในซึ่งประกอบด้วย </w:t>
      </w:r>
      <w:r w:rsidR="00484EEE" w:rsidRPr="00C0025C">
        <w:rPr>
          <w:rFonts w:ascii="TH Sarabun New" w:hAnsi="TH Sarabun New" w:cs="TH Sarabun New"/>
          <w:noProof/>
          <w:color w:val="000000" w:themeColor="text1"/>
          <w:cs/>
        </w:rPr>
        <w:t>ลักษณะมุ่งอนาคต แรงจูงใจใฝ่สัมฤทธิ์ ความเชื่ออำนาจในตน บรรยากาศในชั้นเรียน และ ความสัมพันธ์ในครอบครัว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เพื่อศึกษาว่าปัจจัยดังกล่าวจะมีผลต่อความมีวินัยในตนเองมากน้อยเพียงใด ซึ่งเป็นแนวทางให้ผู้ปกครอง ครูอาจารย์ ผู้บริหาร และผู้เกี่ยวข้องได้นำไปใช้ในการปลูกฝังและสร้างความมีวินัยในตนเองให้แก่นักเรียน เพื่อประโยชน์ต่อตัวนักเรียน สังคมและประเทศชาติต่อไปในอนาคต ดังภาพ</w:t>
      </w:r>
      <w:r w:rsidRPr="00C0025C">
        <w:rPr>
          <w:rFonts w:ascii="TH Sarabun New" w:eastAsia="AngsanaNew" w:hAnsi="TH Sarabun New" w:cs="TH Sarabun New" w:hint="cs"/>
          <w:color w:val="000000" w:themeColor="text1"/>
          <w:cs/>
        </w:rPr>
        <w:t>ที่</w:t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.</w:t>
      </w:r>
      <w:r w:rsidR="00484EEE" w:rsidRPr="00C0025C">
        <w:rPr>
          <w:rFonts w:ascii="TH Sarabun New" w:eastAsia="AngsanaNew" w:hAnsi="TH Sarabun New" w:cs="TH Sarabun New"/>
          <w:color w:val="000000" w:themeColor="text1"/>
        </w:rPr>
        <w:t>2</w:t>
      </w:r>
    </w:p>
    <w:p w14:paraId="418EB11B" w14:textId="7777777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1A2D3B31" w14:textId="77777777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hAnsi="TH Sarabun New" w:cs="TH Sarabun New"/>
          <w:color w:val="000000" w:themeColor="text1"/>
        </w:rPr>
        <w:object w:dxaOrig="8355" w:dyaOrig="5055" w14:anchorId="6731D999">
          <v:shape id="_x0000_i1026" type="#_x0000_t75" style="width:417.95pt;height:252.95pt" o:ole="">
            <v:imagedata r:id="rId11" o:title=""/>
          </v:shape>
          <o:OLEObject Type="Embed" ProgID="Visio.Drawing.15" ShapeID="_x0000_i1026" DrawAspect="Content" ObjectID="_1560840675" r:id="rId12"/>
        </w:object>
      </w:r>
    </w:p>
    <w:p w14:paraId="60B73469" w14:textId="77777777" w:rsidR="00A51BC8" w:rsidRPr="00C0025C" w:rsidRDefault="00A51BC8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</w:p>
    <w:p w14:paraId="64EB06BE" w14:textId="473F54D1" w:rsidR="00484EEE" w:rsidRPr="00C0025C" w:rsidRDefault="00484EEE" w:rsidP="00A51B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b/>
          <w:bCs/>
          <w:i/>
          <w:iCs/>
          <w:color w:val="000000" w:themeColor="text1"/>
          <w:cs/>
        </w:rPr>
        <w:t>ภาพ</w:t>
      </w:r>
      <w:r w:rsidR="00A51BC8" w:rsidRPr="00C0025C">
        <w:rPr>
          <w:rFonts w:ascii="TH Sarabun New" w:eastAsia="AngsanaNew" w:hAnsi="TH Sarabun New" w:cs="TH Sarabun New" w:hint="cs"/>
          <w:b/>
          <w:bCs/>
          <w:i/>
          <w:iCs/>
          <w:color w:val="000000" w:themeColor="text1"/>
          <w:cs/>
        </w:rPr>
        <w:t>ที่ 2.</w:t>
      </w:r>
      <w:r w:rsidRPr="00C0025C">
        <w:rPr>
          <w:rFonts w:ascii="TH Sarabun New" w:eastAsia="AngsanaNew" w:hAnsi="TH Sarabun New" w:cs="TH Sarabun New"/>
          <w:b/>
          <w:bCs/>
          <w:i/>
          <w:iCs/>
          <w:color w:val="000000" w:themeColor="text1"/>
        </w:rPr>
        <w:t>2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bookmarkStart w:id="3" w:name="_Hlk487025402"/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กรอบแนวคิดการวิจัยความมีวินัยในตนเองของนักเรียนชั้นมัธยมศึกษาปีที่ </w:t>
      </w:r>
      <w:r w:rsidRPr="00C0025C">
        <w:rPr>
          <w:rFonts w:ascii="TH Sarabun New" w:eastAsia="AngsanaNew" w:hAnsi="TH Sarabun New" w:cs="TH Sarabun New"/>
          <w:color w:val="000000" w:themeColor="text1"/>
        </w:rPr>
        <w:t>4</w:t>
      </w:r>
      <w:r w:rsidR="00A51BC8"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สังกัดสำนักงานเขตพื้นที่การศึกษา เขต </w:t>
      </w:r>
      <w:r w:rsidRPr="00C0025C">
        <w:rPr>
          <w:rFonts w:ascii="TH Sarabun New" w:eastAsia="AngsanaNew" w:hAnsi="TH Sarabun New" w:cs="TH Sarabun New"/>
          <w:color w:val="000000" w:themeColor="text1"/>
        </w:rPr>
        <w:t>2</w:t>
      </w:r>
      <w:bookmarkEnd w:id="3"/>
    </w:p>
    <w:p w14:paraId="291C1E13" w14:textId="77777777" w:rsidR="00A51BC8" w:rsidRPr="00C0025C" w:rsidRDefault="00A51BC8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</w:p>
    <w:p w14:paraId="276E9FF6" w14:textId="1CA2ADD2" w:rsidR="00484EEE" w:rsidRPr="00C0025C" w:rsidRDefault="00A51BC8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Pr="00C0025C">
        <w:rPr>
          <w:rFonts w:ascii="TH Sarabun New" w:eastAsia="AngsanaNew" w:hAnsi="TH Sarabun New" w:cs="TH Sarabun New" w:hint="cs"/>
          <w:color w:val="000000" w:themeColor="text1"/>
          <w:cs/>
        </w:rPr>
        <w:t>2.4.1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</w:r>
      <w:r w:rsidR="00484EEE" w:rsidRPr="00C0025C">
        <w:rPr>
          <w:rFonts w:ascii="TH Sarabun New" w:eastAsia="AngsanaNew" w:hAnsi="TH Sarabun New" w:cs="TH Sarabun New"/>
          <w:color w:val="000000" w:themeColor="text1"/>
          <w:cs/>
        </w:rPr>
        <w:t>ตัวแปร</w:t>
      </w:r>
    </w:p>
    <w:p w14:paraId="59FB5A49" w14:textId="35B0234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51BC8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51BC8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INTER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  <w:t xml:space="preserve">แทน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  <w:t>ความเชื่ออำนาจในตน (</w:t>
      </w:r>
      <w:r w:rsidRPr="00C0025C">
        <w:rPr>
          <w:rFonts w:ascii="TH Sarabun New" w:eastAsia="AngsanaNew" w:hAnsi="TH Sarabun New" w:cs="TH Sarabun New"/>
          <w:color w:val="000000" w:themeColor="text1"/>
        </w:rPr>
        <w:t>Internal Locus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of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 </w:t>
      </w:r>
      <w:r w:rsidRPr="00C0025C">
        <w:rPr>
          <w:rFonts w:ascii="TH Sarabun New" w:eastAsia="AngsanaNew" w:hAnsi="TH Sarabun New" w:cs="TH Sarabun New"/>
          <w:color w:val="000000" w:themeColor="text1"/>
        </w:rPr>
        <w:t>Control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1AC38C05" w14:textId="29B3F366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51BC8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51BC8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MOTIVE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  <w:t xml:space="preserve">แทน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  <w:t>แรงจูงใจใฝ่สัมฤทธิ์ (</w:t>
      </w:r>
      <w:r w:rsidRPr="00C0025C">
        <w:rPr>
          <w:rFonts w:ascii="TH Sarabun New" w:eastAsia="AngsanaNew" w:hAnsi="TH Sarabun New" w:cs="TH Sarabun New"/>
          <w:color w:val="000000" w:themeColor="text1"/>
        </w:rPr>
        <w:t>Motivation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5ADF6C10" w14:textId="1E3751D9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51BC8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51BC8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FUTURE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  <w:t xml:space="preserve">แทน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  <w:t>ลักษณะมุ่งอนาคต (</w:t>
      </w:r>
      <w:r w:rsidRPr="00C0025C">
        <w:rPr>
          <w:rFonts w:ascii="TH Sarabun New" w:eastAsia="AngsanaNew" w:hAnsi="TH Sarabun New" w:cs="TH Sarabun New"/>
          <w:color w:val="000000" w:themeColor="text1"/>
        </w:rPr>
        <w:t>Future Orientation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48419042" w14:textId="51D06C23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51BC8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51BC8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SELFDIS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  <w:t xml:space="preserve">แทน 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ab/>
        <w:t>วินัยในตนเอง (</w:t>
      </w:r>
      <w:r w:rsidRPr="00C0025C">
        <w:rPr>
          <w:rFonts w:ascii="TH Sarabun New" w:eastAsia="AngsanaNew" w:hAnsi="TH Sarabun New" w:cs="TH Sarabun New"/>
          <w:color w:val="000000" w:themeColor="text1"/>
        </w:rPr>
        <w:t>Self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-</w:t>
      </w:r>
      <w:r w:rsidRPr="00C0025C">
        <w:rPr>
          <w:rFonts w:ascii="TH Sarabun New" w:eastAsia="AngsanaNew" w:hAnsi="TH Sarabun New" w:cs="TH Sarabun New"/>
          <w:color w:val="000000" w:themeColor="text1"/>
        </w:rPr>
        <w:t>discipline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164803C7" w14:textId="320B52D5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51BC8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51BC8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CLASS </w:t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แทน </w:t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บรรยากาศในชั้นเรียน (</w:t>
      </w:r>
      <w:r w:rsidRPr="00C0025C">
        <w:rPr>
          <w:rFonts w:ascii="TH Sarabun New" w:eastAsia="AngsanaNew" w:hAnsi="TH Sarabun New" w:cs="TH Sarabun New"/>
          <w:color w:val="000000" w:themeColor="text1"/>
        </w:rPr>
        <w:t>Classroom Climate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63C5ADED" w14:textId="00B3842F" w:rsidR="00484EEE" w:rsidRPr="00C0025C" w:rsidRDefault="00484EEE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  <w:color w:val="000000" w:themeColor="text1"/>
        </w:rPr>
      </w:pP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51BC8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="00A51BC8"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</w:rPr>
        <w:t xml:space="preserve">FAMILY </w:t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 xml:space="preserve">แทน </w:t>
      </w:r>
      <w:r w:rsidRPr="00C0025C">
        <w:rPr>
          <w:rFonts w:ascii="TH Sarabun New" w:eastAsia="AngsanaNew" w:hAnsi="TH Sarabun New" w:cs="TH Sarabun New"/>
          <w:color w:val="000000" w:themeColor="text1"/>
        </w:rPr>
        <w:tab/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ความสัมพันธ์ในครอบครัว (</w:t>
      </w:r>
      <w:r w:rsidRPr="00C0025C">
        <w:rPr>
          <w:rFonts w:ascii="TH Sarabun New" w:eastAsia="AngsanaNew" w:hAnsi="TH Sarabun New" w:cs="TH Sarabun New"/>
          <w:color w:val="000000" w:themeColor="text1"/>
        </w:rPr>
        <w:t>Relationships in the Family</w:t>
      </w:r>
      <w:r w:rsidRPr="00C0025C">
        <w:rPr>
          <w:rFonts w:ascii="TH Sarabun New" w:eastAsia="AngsanaNew" w:hAnsi="TH Sarabun New" w:cs="TH Sarabun New"/>
          <w:color w:val="000000" w:themeColor="text1"/>
          <w:cs/>
        </w:rPr>
        <w:t>)</w:t>
      </w:r>
    </w:p>
    <w:p w14:paraId="64945E6C" w14:textId="18206BD8" w:rsidR="00E9409B" w:rsidRPr="00C0025C" w:rsidRDefault="00E9409B" w:rsidP="003C0F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="TH Sarabun New" w:hAnsi="TH Sarabun New" w:cs="TH Sarabun New"/>
          <w:color w:val="000000" w:themeColor="text1"/>
        </w:rPr>
      </w:pPr>
    </w:p>
    <w:sectPr w:rsidR="00E9409B" w:rsidRPr="00C0025C" w:rsidSect="000208E1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681FF" w14:textId="77777777" w:rsidR="00351BB9" w:rsidRDefault="00351BB9" w:rsidP="007339B5">
      <w:r>
        <w:separator/>
      </w:r>
    </w:p>
  </w:endnote>
  <w:endnote w:type="continuationSeparator" w:id="0">
    <w:p w14:paraId="73FF9784" w14:textId="77777777" w:rsidR="00351BB9" w:rsidRDefault="00351BB9" w:rsidP="0073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6D655" w14:textId="77777777" w:rsidR="00351BB9" w:rsidRDefault="00351BB9" w:rsidP="007339B5">
      <w:r>
        <w:separator/>
      </w:r>
    </w:p>
  </w:footnote>
  <w:footnote w:type="continuationSeparator" w:id="0">
    <w:p w14:paraId="1E65BF14" w14:textId="77777777" w:rsidR="00351BB9" w:rsidRDefault="00351BB9" w:rsidP="0073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</w:rPr>
      <w:id w:val="953596093"/>
      <w:docPartObj>
        <w:docPartGallery w:val="Page Numbers (Top of Page)"/>
        <w:docPartUnique/>
      </w:docPartObj>
    </w:sdtPr>
    <w:sdtContent>
      <w:p w14:paraId="1054F968" w14:textId="725918C1" w:rsidR="00351BB9" w:rsidRPr="00452673" w:rsidRDefault="00351BB9" w:rsidP="00393340">
        <w:pPr>
          <w:pStyle w:val="Header"/>
          <w:jc w:val="right"/>
          <w:rPr>
            <w:rFonts w:ascii="TH SarabunPSK" w:hAnsi="TH SarabunPSK" w:cs="TH SarabunPSK"/>
          </w:rPr>
        </w:pPr>
        <w:r w:rsidRPr="00452673">
          <w:rPr>
            <w:rFonts w:ascii="TH SarabunPSK" w:hAnsi="TH SarabunPSK" w:cs="TH SarabunPSK"/>
          </w:rPr>
          <w:fldChar w:fldCharType="begin"/>
        </w:r>
        <w:r w:rsidRPr="00452673">
          <w:rPr>
            <w:rFonts w:ascii="TH SarabunPSK" w:hAnsi="TH SarabunPSK" w:cs="TH SarabunPSK"/>
          </w:rPr>
          <w:instrText>PAGE   \</w:instrText>
        </w:r>
        <w:r w:rsidRPr="00452673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452673">
          <w:rPr>
            <w:rFonts w:ascii="TH SarabunPSK" w:hAnsi="TH SarabunPSK" w:cs="TH SarabunPSK"/>
          </w:rPr>
          <w:instrText>MERGEFORMAT</w:instrText>
        </w:r>
        <w:r w:rsidRPr="00452673">
          <w:rPr>
            <w:rFonts w:ascii="TH SarabunPSK" w:hAnsi="TH SarabunPSK" w:cs="TH SarabunPSK"/>
          </w:rPr>
          <w:fldChar w:fldCharType="separate"/>
        </w:r>
        <w:r w:rsidR="00447933" w:rsidRPr="00447933">
          <w:rPr>
            <w:rFonts w:ascii="TH SarabunPSK" w:hAnsi="TH SarabunPSK" w:cs="TH SarabunPSK"/>
            <w:noProof/>
            <w:szCs w:val="32"/>
            <w:lang w:val="th-TH"/>
          </w:rPr>
          <w:t>69</w:t>
        </w:r>
        <w:r w:rsidRPr="00452673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099"/>
    <w:multiLevelType w:val="hybridMultilevel"/>
    <w:tmpl w:val="4320B844"/>
    <w:lvl w:ilvl="0" w:tplc="890AD0BC">
      <w:start w:val="1"/>
      <w:numFmt w:val="decimal"/>
      <w:pStyle w:val="51"/>
      <w:lvlText w:val="5.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AD6"/>
    <w:multiLevelType w:val="hybridMultilevel"/>
    <w:tmpl w:val="6F941142"/>
    <w:lvl w:ilvl="0" w:tplc="89ACF91E">
      <w:start w:val="1"/>
      <w:numFmt w:val="decimal"/>
      <w:pStyle w:val="1551"/>
      <w:lvlText w:val="1.5.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C72"/>
    <w:multiLevelType w:val="hybridMultilevel"/>
    <w:tmpl w:val="823EEB0A"/>
    <w:lvl w:ilvl="0" w:tplc="A2A4E13E">
      <w:start w:val="1"/>
      <w:numFmt w:val="decimal"/>
      <w:pStyle w:val="151"/>
      <w:lvlText w:val="1.5.%1"/>
      <w:lvlJc w:val="left"/>
      <w:pPr>
        <w:ind w:left="175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C4A3D"/>
    <w:multiLevelType w:val="multilevel"/>
    <w:tmpl w:val="7B167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)"/>
      <w:lvlJc w:val="left"/>
      <w:pPr>
        <w:ind w:left="2700" w:hanging="720"/>
      </w:pPr>
      <w:rPr>
        <w:rFonts w:ascii="TH Sarabun New" w:hAnsi="TH Sarabun New" w:cs="TH Sarabun New" w:hint="default"/>
        <w:lang w:bidi="th-TH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21486EC4"/>
    <w:multiLevelType w:val="hybridMultilevel"/>
    <w:tmpl w:val="80C0C622"/>
    <w:lvl w:ilvl="0" w:tplc="AC28172A">
      <w:start w:val="1"/>
      <w:numFmt w:val="decimal"/>
      <w:pStyle w:val="1561"/>
      <w:lvlText w:val="1.5.6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10455"/>
    <w:multiLevelType w:val="hybridMultilevel"/>
    <w:tmpl w:val="7B9A549C"/>
    <w:lvl w:ilvl="0" w:tplc="4F8E6B04">
      <w:start w:val="1"/>
      <w:numFmt w:val="decimal"/>
      <w:pStyle w:val="41"/>
      <w:lvlText w:val="4.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4A119F"/>
    <w:multiLevelType w:val="multilevel"/>
    <w:tmpl w:val="89E0C2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3E0B7F33"/>
    <w:multiLevelType w:val="hybridMultilevel"/>
    <w:tmpl w:val="06067D4C"/>
    <w:lvl w:ilvl="0" w:tplc="370AE560">
      <w:start w:val="1"/>
      <w:numFmt w:val="decimal"/>
      <w:pStyle w:val="1521"/>
      <w:lvlText w:val="1.5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F02AB7"/>
    <w:multiLevelType w:val="hybridMultilevel"/>
    <w:tmpl w:val="86223352"/>
    <w:lvl w:ilvl="0" w:tplc="2D52FC0A">
      <w:start w:val="1"/>
      <w:numFmt w:val="decimal"/>
      <w:pStyle w:val="1541"/>
      <w:lvlText w:val="1.5.4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5D66FF1"/>
    <w:multiLevelType w:val="multilevel"/>
    <w:tmpl w:val="E0F0F6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a"/>
      <w:lvlText w:val="2.%2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th-TH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2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634902"/>
    <w:multiLevelType w:val="hybridMultilevel"/>
    <w:tmpl w:val="5528474C"/>
    <w:lvl w:ilvl="0" w:tplc="7AB851D6">
      <w:start w:val="1"/>
      <w:numFmt w:val="decimal"/>
      <w:pStyle w:val="1"/>
      <w:lvlText w:val="%1)"/>
      <w:lvlJc w:val="left"/>
      <w:pPr>
        <w:ind w:left="225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4A0C7807"/>
    <w:multiLevelType w:val="hybridMultilevel"/>
    <w:tmpl w:val="96AA7522"/>
    <w:lvl w:ilvl="0" w:tplc="982A1E88">
      <w:start w:val="1"/>
      <w:numFmt w:val="decimal"/>
      <w:lvlText w:val="1.5.3.%1"/>
      <w:lvlJc w:val="left"/>
      <w:pPr>
        <w:ind w:left="2835" w:hanging="360"/>
      </w:pPr>
      <w:rPr>
        <w:rFonts w:hint="default"/>
      </w:rPr>
    </w:lvl>
    <w:lvl w:ilvl="1" w:tplc="34DC2B10">
      <w:start w:val="1"/>
      <w:numFmt w:val="decimal"/>
      <w:pStyle w:val="1531"/>
      <w:lvlText w:val="1.5.3.%2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7168A"/>
    <w:multiLevelType w:val="multilevel"/>
    <w:tmpl w:val="193EAE6E"/>
    <w:lvl w:ilvl="0">
      <w:start w:val="1"/>
      <w:numFmt w:val="decimal"/>
      <w:pStyle w:val="10"/>
      <w:lvlText w:val="%1."/>
      <w:lvlJc w:val="left"/>
      <w:pPr>
        <w:ind w:left="121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5" w:hanging="1440"/>
      </w:pPr>
      <w:rPr>
        <w:rFonts w:hint="default"/>
      </w:rPr>
    </w:lvl>
  </w:abstractNum>
  <w:abstractNum w:abstractNumId="13" w15:restartNumberingAfterBreak="0">
    <w:nsid w:val="684E4BA2"/>
    <w:multiLevelType w:val="hybridMultilevel"/>
    <w:tmpl w:val="F6A0204A"/>
    <w:lvl w:ilvl="0" w:tplc="1BD6581C">
      <w:start w:val="1"/>
      <w:numFmt w:val="decimal"/>
      <w:pStyle w:val="21"/>
      <w:lvlText w:val="2.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731B1D96"/>
    <w:multiLevelType w:val="hybridMultilevel"/>
    <w:tmpl w:val="59547872"/>
    <w:lvl w:ilvl="0" w:tplc="686EB950">
      <w:start w:val="1"/>
      <w:numFmt w:val="decimal"/>
      <w:lvlText w:val="3.%1"/>
      <w:lvlJc w:val="left"/>
      <w:pPr>
        <w:ind w:left="2563" w:hanging="360"/>
      </w:pPr>
      <w:rPr>
        <w:rFonts w:hint="default"/>
      </w:rPr>
    </w:lvl>
    <w:lvl w:ilvl="1" w:tplc="686EB950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285482DE">
      <w:start w:val="1"/>
      <w:numFmt w:val="decimal"/>
      <w:pStyle w:val="1-3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10E72"/>
    <w:multiLevelType w:val="hybridMultilevel"/>
    <w:tmpl w:val="8DC4FF4C"/>
    <w:lvl w:ilvl="0" w:tplc="C902FA24">
      <w:start w:val="1"/>
      <w:numFmt w:val="decimal"/>
      <w:pStyle w:val="1511"/>
      <w:lvlText w:val="1.5.1.%1"/>
      <w:lvlJc w:val="left"/>
      <w:pPr>
        <w:ind w:left="27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C11A5"/>
    <w:multiLevelType w:val="hybridMultilevel"/>
    <w:tmpl w:val="8D880C22"/>
    <w:lvl w:ilvl="0" w:tplc="AF001314">
      <w:start w:val="1"/>
      <w:numFmt w:val="decimal"/>
      <w:pStyle w:val="31"/>
      <w:lvlText w:val="3.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3"/>
  </w:num>
  <w:num w:numId="5">
    <w:abstractNumId w:val="16"/>
  </w:num>
  <w:num w:numId="6">
    <w:abstractNumId w:val="5"/>
  </w:num>
  <w:num w:numId="7">
    <w:abstractNumId w:val="0"/>
  </w:num>
  <w:num w:numId="8">
    <w:abstractNumId w:val="2"/>
  </w:num>
  <w:num w:numId="9">
    <w:abstractNumId w:val="15"/>
  </w:num>
  <w:num w:numId="10">
    <w:abstractNumId w:val="7"/>
  </w:num>
  <w:num w:numId="11">
    <w:abstractNumId w:val="11"/>
  </w:num>
  <w:num w:numId="12">
    <w:abstractNumId w:val="8"/>
  </w:num>
  <w:num w:numId="13">
    <w:abstractNumId w:val="1"/>
  </w:num>
  <w:num w:numId="14">
    <w:abstractNumId w:val="4"/>
  </w:num>
  <w:num w:numId="15">
    <w:abstractNumId w:val="12"/>
  </w:num>
  <w:num w:numId="16">
    <w:abstractNumId w:val="14"/>
  </w:num>
  <w:num w:numId="1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1F"/>
    <w:rsid w:val="000062D6"/>
    <w:rsid w:val="00007E1A"/>
    <w:rsid w:val="000110C3"/>
    <w:rsid w:val="00011983"/>
    <w:rsid w:val="00014696"/>
    <w:rsid w:val="00014E18"/>
    <w:rsid w:val="000153EB"/>
    <w:rsid w:val="00017DF2"/>
    <w:rsid w:val="00020267"/>
    <w:rsid w:val="000208E1"/>
    <w:rsid w:val="0002149D"/>
    <w:rsid w:val="00023324"/>
    <w:rsid w:val="000258D9"/>
    <w:rsid w:val="0003035A"/>
    <w:rsid w:val="00034D97"/>
    <w:rsid w:val="00036742"/>
    <w:rsid w:val="00037CAE"/>
    <w:rsid w:val="00042428"/>
    <w:rsid w:val="00044029"/>
    <w:rsid w:val="00046B51"/>
    <w:rsid w:val="00055E78"/>
    <w:rsid w:val="00056C3C"/>
    <w:rsid w:val="000576A0"/>
    <w:rsid w:val="00061643"/>
    <w:rsid w:val="000624EC"/>
    <w:rsid w:val="00072856"/>
    <w:rsid w:val="00076F42"/>
    <w:rsid w:val="00080EA1"/>
    <w:rsid w:val="000856BD"/>
    <w:rsid w:val="00087869"/>
    <w:rsid w:val="00090B4C"/>
    <w:rsid w:val="00090E8D"/>
    <w:rsid w:val="00091EDD"/>
    <w:rsid w:val="00097506"/>
    <w:rsid w:val="000A62BE"/>
    <w:rsid w:val="000A7315"/>
    <w:rsid w:val="000A79B4"/>
    <w:rsid w:val="000B1B31"/>
    <w:rsid w:val="000B3CE5"/>
    <w:rsid w:val="000B4944"/>
    <w:rsid w:val="000B4F61"/>
    <w:rsid w:val="000B58A3"/>
    <w:rsid w:val="000D482F"/>
    <w:rsid w:val="000D563F"/>
    <w:rsid w:val="000E1F88"/>
    <w:rsid w:val="000E2EFF"/>
    <w:rsid w:val="000E338C"/>
    <w:rsid w:val="000E3D6D"/>
    <w:rsid w:val="000E6504"/>
    <w:rsid w:val="000E722C"/>
    <w:rsid w:val="000F2240"/>
    <w:rsid w:val="00110479"/>
    <w:rsid w:val="001265CA"/>
    <w:rsid w:val="00133CB9"/>
    <w:rsid w:val="00135B69"/>
    <w:rsid w:val="001366AB"/>
    <w:rsid w:val="00154F49"/>
    <w:rsid w:val="00157BE8"/>
    <w:rsid w:val="00157C45"/>
    <w:rsid w:val="00167BA4"/>
    <w:rsid w:val="00167F8A"/>
    <w:rsid w:val="001753F5"/>
    <w:rsid w:val="00180233"/>
    <w:rsid w:val="001807AB"/>
    <w:rsid w:val="0018452E"/>
    <w:rsid w:val="00184757"/>
    <w:rsid w:val="001856BC"/>
    <w:rsid w:val="00186B27"/>
    <w:rsid w:val="001907B8"/>
    <w:rsid w:val="001910D3"/>
    <w:rsid w:val="00195385"/>
    <w:rsid w:val="001A3DBB"/>
    <w:rsid w:val="001A5353"/>
    <w:rsid w:val="001A6D97"/>
    <w:rsid w:val="001C4526"/>
    <w:rsid w:val="001C6A43"/>
    <w:rsid w:val="001C73B5"/>
    <w:rsid w:val="001D01B5"/>
    <w:rsid w:val="001D3D32"/>
    <w:rsid w:val="001D53E4"/>
    <w:rsid w:val="001D6F2D"/>
    <w:rsid w:val="001F28A4"/>
    <w:rsid w:val="001F3321"/>
    <w:rsid w:val="001F4179"/>
    <w:rsid w:val="001F6553"/>
    <w:rsid w:val="00203DC7"/>
    <w:rsid w:val="002074DD"/>
    <w:rsid w:val="002108B9"/>
    <w:rsid w:val="0021134B"/>
    <w:rsid w:val="00217D58"/>
    <w:rsid w:val="00220A07"/>
    <w:rsid w:val="00222AF8"/>
    <w:rsid w:val="00223D92"/>
    <w:rsid w:val="00223F2A"/>
    <w:rsid w:val="00243585"/>
    <w:rsid w:val="0024390C"/>
    <w:rsid w:val="002479F3"/>
    <w:rsid w:val="0025449D"/>
    <w:rsid w:val="002634E8"/>
    <w:rsid w:val="00264468"/>
    <w:rsid w:val="00266068"/>
    <w:rsid w:val="00275AAE"/>
    <w:rsid w:val="00277C5E"/>
    <w:rsid w:val="00277CE3"/>
    <w:rsid w:val="00280A1F"/>
    <w:rsid w:val="0028155D"/>
    <w:rsid w:val="00281AD5"/>
    <w:rsid w:val="002851B7"/>
    <w:rsid w:val="002A1F54"/>
    <w:rsid w:val="002A2165"/>
    <w:rsid w:val="002B0E6B"/>
    <w:rsid w:val="002B39BD"/>
    <w:rsid w:val="002C30E9"/>
    <w:rsid w:val="002C787C"/>
    <w:rsid w:val="002C7E9C"/>
    <w:rsid w:val="002D02F4"/>
    <w:rsid w:val="002D0B8A"/>
    <w:rsid w:val="002D0D1F"/>
    <w:rsid w:val="002E1980"/>
    <w:rsid w:val="002E78CE"/>
    <w:rsid w:val="002E7A27"/>
    <w:rsid w:val="002F3165"/>
    <w:rsid w:val="002F3B28"/>
    <w:rsid w:val="002F4D28"/>
    <w:rsid w:val="003002B6"/>
    <w:rsid w:val="00303612"/>
    <w:rsid w:val="00313D4F"/>
    <w:rsid w:val="00317926"/>
    <w:rsid w:val="003228A2"/>
    <w:rsid w:val="00327F73"/>
    <w:rsid w:val="003301A5"/>
    <w:rsid w:val="00333707"/>
    <w:rsid w:val="003349BF"/>
    <w:rsid w:val="00351BB9"/>
    <w:rsid w:val="00353BCD"/>
    <w:rsid w:val="003568E9"/>
    <w:rsid w:val="00362BF7"/>
    <w:rsid w:val="00366548"/>
    <w:rsid w:val="003704FC"/>
    <w:rsid w:val="00380876"/>
    <w:rsid w:val="003875E9"/>
    <w:rsid w:val="00393340"/>
    <w:rsid w:val="00396FE9"/>
    <w:rsid w:val="003A37F2"/>
    <w:rsid w:val="003A5B34"/>
    <w:rsid w:val="003A6E99"/>
    <w:rsid w:val="003B091B"/>
    <w:rsid w:val="003B3C6A"/>
    <w:rsid w:val="003C02EA"/>
    <w:rsid w:val="003C0F08"/>
    <w:rsid w:val="003C3354"/>
    <w:rsid w:val="003C73A6"/>
    <w:rsid w:val="003D0889"/>
    <w:rsid w:val="003D2ACA"/>
    <w:rsid w:val="003D5A05"/>
    <w:rsid w:val="003E024B"/>
    <w:rsid w:val="0040245F"/>
    <w:rsid w:val="00403DF0"/>
    <w:rsid w:val="0041079B"/>
    <w:rsid w:val="00413B83"/>
    <w:rsid w:val="00417587"/>
    <w:rsid w:val="00422255"/>
    <w:rsid w:val="00425A8C"/>
    <w:rsid w:val="004267F7"/>
    <w:rsid w:val="00435C6C"/>
    <w:rsid w:val="0044273D"/>
    <w:rsid w:val="004459B3"/>
    <w:rsid w:val="00447933"/>
    <w:rsid w:val="00452673"/>
    <w:rsid w:val="00452AF3"/>
    <w:rsid w:val="0045797F"/>
    <w:rsid w:val="00473640"/>
    <w:rsid w:val="00475E9E"/>
    <w:rsid w:val="00480361"/>
    <w:rsid w:val="00484EEE"/>
    <w:rsid w:val="00493993"/>
    <w:rsid w:val="004A0FBD"/>
    <w:rsid w:val="004A50A6"/>
    <w:rsid w:val="004B20D0"/>
    <w:rsid w:val="004B2BE0"/>
    <w:rsid w:val="004B55CA"/>
    <w:rsid w:val="004B780A"/>
    <w:rsid w:val="004C4370"/>
    <w:rsid w:val="004C4F9C"/>
    <w:rsid w:val="004C6AC1"/>
    <w:rsid w:val="004C7E00"/>
    <w:rsid w:val="004E4932"/>
    <w:rsid w:val="004E635D"/>
    <w:rsid w:val="004F0F15"/>
    <w:rsid w:val="004F1CF7"/>
    <w:rsid w:val="004F6ED1"/>
    <w:rsid w:val="005005DF"/>
    <w:rsid w:val="00505250"/>
    <w:rsid w:val="00513419"/>
    <w:rsid w:val="00516B96"/>
    <w:rsid w:val="00517DF6"/>
    <w:rsid w:val="005368EB"/>
    <w:rsid w:val="00544FEE"/>
    <w:rsid w:val="00545B58"/>
    <w:rsid w:val="00552988"/>
    <w:rsid w:val="00554F0D"/>
    <w:rsid w:val="00556054"/>
    <w:rsid w:val="00556528"/>
    <w:rsid w:val="00557006"/>
    <w:rsid w:val="0056391C"/>
    <w:rsid w:val="005640B1"/>
    <w:rsid w:val="00575444"/>
    <w:rsid w:val="00575540"/>
    <w:rsid w:val="00583111"/>
    <w:rsid w:val="00585A3D"/>
    <w:rsid w:val="00587A01"/>
    <w:rsid w:val="005A3450"/>
    <w:rsid w:val="005A4C74"/>
    <w:rsid w:val="005C0B2B"/>
    <w:rsid w:val="005C0C6B"/>
    <w:rsid w:val="005C0F43"/>
    <w:rsid w:val="005C1B6A"/>
    <w:rsid w:val="005D2AC5"/>
    <w:rsid w:val="005D3A90"/>
    <w:rsid w:val="005E1A26"/>
    <w:rsid w:val="005E2552"/>
    <w:rsid w:val="005E4819"/>
    <w:rsid w:val="005E4E37"/>
    <w:rsid w:val="005F1E87"/>
    <w:rsid w:val="005F5853"/>
    <w:rsid w:val="005F6809"/>
    <w:rsid w:val="00614EC6"/>
    <w:rsid w:val="00620A4C"/>
    <w:rsid w:val="006231E0"/>
    <w:rsid w:val="00627129"/>
    <w:rsid w:val="00631D50"/>
    <w:rsid w:val="00646237"/>
    <w:rsid w:val="006502FF"/>
    <w:rsid w:val="00657631"/>
    <w:rsid w:val="00673003"/>
    <w:rsid w:val="006856BC"/>
    <w:rsid w:val="0069741B"/>
    <w:rsid w:val="006A0D8F"/>
    <w:rsid w:val="006A32AD"/>
    <w:rsid w:val="006A410C"/>
    <w:rsid w:val="006B3D81"/>
    <w:rsid w:val="006C0F42"/>
    <w:rsid w:val="006C547C"/>
    <w:rsid w:val="006C5515"/>
    <w:rsid w:val="006C731F"/>
    <w:rsid w:val="006E2617"/>
    <w:rsid w:val="006E3C80"/>
    <w:rsid w:val="006E63F0"/>
    <w:rsid w:val="006F4016"/>
    <w:rsid w:val="006F51FE"/>
    <w:rsid w:val="006F683E"/>
    <w:rsid w:val="006F7C7B"/>
    <w:rsid w:val="0070370E"/>
    <w:rsid w:val="00710098"/>
    <w:rsid w:val="00721AF9"/>
    <w:rsid w:val="00724160"/>
    <w:rsid w:val="0072606A"/>
    <w:rsid w:val="00726611"/>
    <w:rsid w:val="007339B5"/>
    <w:rsid w:val="00737214"/>
    <w:rsid w:val="00740709"/>
    <w:rsid w:val="00760FDC"/>
    <w:rsid w:val="007674D4"/>
    <w:rsid w:val="007963FB"/>
    <w:rsid w:val="007A13A5"/>
    <w:rsid w:val="007A5268"/>
    <w:rsid w:val="007A65AF"/>
    <w:rsid w:val="007A7E40"/>
    <w:rsid w:val="007B1658"/>
    <w:rsid w:val="007B4956"/>
    <w:rsid w:val="007B637A"/>
    <w:rsid w:val="007B6DEE"/>
    <w:rsid w:val="007C6B84"/>
    <w:rsid w:val="007D529A"/>
    <w:rsid w:val="007D78EB"/>
    <w:rsid w:val="007F13F0"/>
    <w:rsid w:val="007F454E"/>
    <w:rsid w:val="008072FA"/>
    <w:rsid w:val="00814EB2"/>
    <w:rsid w:val="00815B5D"/>
    <w:rsid w:val="00823150"/>
    <w:rsid w:val="00825190"/>
    <w:rsid w:val="008319D1"/>
    <w:rsid w:val="00834C55"/>
    <w:rsid w:val="00837888"/>
    <w:rsid w:val="00843566"/>
    <w:rsid w:val="00844598"/>
    <w:rsid w:val="00856FD3"/>
    <w:rsid w:val="00857AA1"/>
    <w:rsid w:val="00857AD7"/>
    <w:rsid w:val="00862F10"/>
    <w:rsid w:val="00865D06"/>
    <w:rsid w:val="0087113A"/>
    <w:rsid w:val="00872919"/>
    <w:rsid w:val="00873B38"/>
    <w:rsid w:val="00885746"/>
    <w:rsid w:val="00886725"/>
    <w:rsid w:val="00894962"/>
    <w:rsid w:val="008A4068"/>
    <w:rsid w:val="008B24DA"/>
    <w:rsid w:val="008B37F8"/>
    <w:rsid w:val="008B460A"/>
    <w:rsid w:val="008B6EAF"/>
    <w:rsid w:val="008D5C46"/>
    <w:rsid w:val="008D6965"/>
    <w:rsid w:val="008D708D"/>
    <w:rsid w:val="008E07E0"/>
    <w:rsid w:val="008E0E27"/>
    <w:rsid w:val="008E610D"/>
    <w:rsid w:val="008F2A24"/>
    <w:rsid w:val="00902299"/>
    <w:rsid w:val="00913B59"/>
    <w:rsid w:val="00916B26"/>
    <w:rsid w:val="009202A9"/>
    <w:rsid w:val="0092366E"/>
    <w:rsid w:val="00923F0B"/>
    <w:rsid w:val="00927AEB"/>
    <w:rsid w:val="00933697"/>
    <w:rsid w:val="0093662B"/>
    <w:rsid w:val="00936ADA"/>
    <w:rsid w:val="00953749"/>
    <w:rsid w:val="009541BE"/>
    <w:rsid w:val="00955575"/>
    <w:rsid w:val="00960EF5"/>
    <w:rsid w:val="00965EF4"/>
    <w:rsid w:val="009759CC"/>
    <w:rsid w:val="00983F51"/>
    <w:rsid w:val="00992443"/>
    <w:rsid w:val="0099330D"/>
    <w:rsid w:val="0099606A"/>
    <w:rsid w:val="009A485C"/>
    <w:rsid w:val="009B34CB"/>
    <w:rsid w:val="009B36C6"/>
    <w:rsid w:val="009B708D"/>
    <w:rsid w:val="009C0C03"/>
    <w:rsid w:val="009C50D1"/>
    <w:rsid w:val="009D6EB0"/>
    <w:rsid w:val="009E0914"/>
    <w:rsid w:val="009E24EF"/>
    <w:rsid w:val="009E70DF"/>
    <w:rsid w:val="009F2666"/>
    <w:rsid w:val="009F6805"/>
    <w:rsid w:val="009F7FB6"/>
    <w:rsid w:val="00A033A0"/>
    <w:rsid w:val="00A05F36"/>
    <w:rsid w:val="00A0720D"/>
    <w:rsid w:val="00A21375"/>
    <w:rsid w:val="00A21688"/>
    <w:rsid w:val="00A41821"/>
    <w:rsid w:val="00A45CBF"/>
    <w:rsid w:val="00A51BC8"/>
    <w:rsid w:val="00A52842"/>
    <w:rsid w:val="00A54409"/>
    <w:rsid w:val="00A561E8"/>
    <w:rsid w:val="00A60ED4"/>
    <w:rsid w:val="00A6512D"/>
    <w:rsid w:val="00A76B5E"/>
    <w:rsid w:val="00A90A95"/>
    <w:rsid w:val="00A929EE"/>
    <w:rsid w:val="00A95AF1"/>
    <w:rsid w:val="00AA1902"/>
    <w:rsid w:val="00AA3F68"/>
    <w:rsid w:val="00AA4458"/>
    <w:rsid w:val="00AA4A96"/>
    <w:rsid w:val="00AA636A"/>
    <w:rsid w:val="00AB2814"/>
    <w:rsid w:val="00AB45BF"/>
    <w:rsid w:val="00AB7AE0"/>
    <w:rsid w:val="00AC29B0"/>
    <w:rsid w:val="00AC745C"/>
    <w:rsid w:val="00AD0904"/>
    <w:rsid w:val="00AD145E"/>
    <w:rsid w:val="00AD155A"/>
    <w:rsid w:val="00AD4249"/>
    <w:rsid w:val="00AD4416"/>
    <w:rsid w:val="00AE25CE"/>
    <w:rsid w:val="00AE7AD7"/>
    <w:rsid w:val="00AF205B"/>
    <w:rsid w:val="00AF433F"/>
    <w:rsid w:val="00AF604D"/>
    <w:rsid w:val="00B01FC0"/>
    <w:rsid w:val="00B07A0C"/>
    <w:rsid w:val="00B13BBD"/>
    <w:rsid w:val="00B153AE"/>
    <w:rsid w:val="00B242EC"/>
    <w:rsid w:val="00B25319"/>
    <w:rsid w:val="00B269D7"/>
    <w:rsid w:val="00B32396"/>
    <w:rsid w:val="00B438AE"/>
    <w:rsid w:val="00B455C7"/>
    <w:rsid w:val="00B518AD"/>
    <w:rsid w:val="00B52013"/>
    <w:rsid w:val="00B5498F"/>
    <w:rsid w:val="00B55005"/>
    <w:rsid w:val="00B615CF"/>
    <w:rsid w:val="00B644EF"/>
    <w:rsid w:val="00B64E2C"/>
    <w:rsid w:val="00B65BC9"/>
    <w:rsid w:val="00B706EE"/>
    <w:rsid w:val="00B737F5"/>
    <w:rsid w:val="00B75471"/>
    <w:rsid w:val="00B81526"/>
    <w:rsid w:val="00B85618"/>
    <w:rsid w:val="00B9609A"/>
    <w:rsid w:val="00BA2CF6"/>
    <w:rsid w:val="00BA381D"/>
    <w:rsid w:val="00BA425C"/>
    <w:rsid w:val="00BA5844"/>
    <w:rsid w:val="00BB11C9"/>
    <w:rsid w:val="00BB1852"/>
    <w:rsid w:val="00BB289B"/>
    <w:rsid w:val="00BB2D93"/>
    <w:rsid w:val="00BB6E2C"/>
    <w:rsid w:val="00BC33EB"/>
    <w:rsid w:val="00BC3AB3"/>
    <w:rsid w:val="00BC59F3"/>
    <w:rsid w:val="00BD19EB"/>
    <w:rsid w:val="00BE6BE7"/>
    <w:rsid w:val="00BF14A6"/>
    <w:rsid w:val="00BF2859"/>
    <w:rsid w:val="00C0025C"/>
    <w:rsid w:val="00C03C3E"/>
    <w:rsid w:val="00C074D8"/>
    <w:rsid w:val="00C07DF6"/>
    <w:rsid w:val="00C166EC"/>
    <w:rsid w:val="00C2015B"/>
    <w:rsid w:val="00C30C68"/>
    <w:rsid w:val="00C37FF8"/>
    <w:rsid w:val="00C50449"/>
    <w:rsid w:val="00C5116D"/>
    <w:rsid w:val="00C53678"/>
    <w:rsid w:val="00C56FE2"/>
    <w:rsid w:val="00C71489"/>
    <w:rsid w:val="00C74A6E"/>
    <w:rsid w:val="00C806F7"/>
    <w:rsid w:val="00C86506"/>
    <w:rsid w:val="00C870D4"/>
    <w:rsid w:val="00C9167C"/>
    <w:rsid w:val="00C9514D"/>
    <w:rsid w:val="00CA0E69"/>
    <w:rsid w:val="00CA6984"/>
    <w:rsid w:val="00CA7F52"/>
    <w:rsid w:val="00CB772A"/>
    <w:rsid w:val="00CC2348"/>
    <w:rsid w:val="00CD5536"/>
    <w:rsid w:val="00D07CDE"/>
    <w:rsid w:val="00D210DC"/>
    <w:rsid w:val="00D26C09"/>
    <w:rsid w:val="00D33225"/>
    <w:rsid w:val="00D42755"/>
    <w:rsid w:val="00D51EF0"/>
    <w:rsid w:val="00D533D3"/>
    <w:rsid w:val="00D54C74"/>
    <w:rsid w:val="00D6103A"/>
    <w:rsid w:val="00D74DCE"/>
    <w:rsid w:val="00D80FE2"/>
    <w:rsid w:val="00D9668C"/>
    <w:rsid w:val="00D96E65"/>
    <w:rsid w:val="00DA18CD"/>
    <w:rsid w:val="00DA2B47"/>
    <w:rsid w:val="00DA4034"/>
    <w:rsid w:val="00DA6198"/>
    <w:rsid w:val="00DB7D26"/>
    <w:rsid w:val="00DC14EC"/>
    <w:rsid w:val="00DC553C"/>
    <w:rsid w:val="00DC657E"/>
    <w:rsid w:val="00DD2DBD"/>
    <w:rsid w:val="00DE6903"/>
    <w:rsid w:val="00DF29BF"/>
    <w:rsid w:val="00DF3D16"/>
    <w:rsid w:val="00DF596B"/>
    <w:rsid w:val="00E01120"/>
    <w:rsid w:val="00E1093F"/>
    <w:rsid w:val="00E10C62"/>
    <w:rsid w:val="00E119C8"/>
    <w:rsid w:val="00E11DFA"/>
    <w:rsid w:val="00E16BCD"/>
    <w:rsid w:val="00E2138B"/>
    <w:rsid w:val="00E2589F"/>
    <w:rsid w:val="00E369CC"/>
    <w:rsid w:val="00E44230"/>
    <w:rsid w:val="00E47594"/>
    <w:rsid w:val="00E50379"/>
    <w:rsid w:val="00E52B5B"/>
    <w:rsid w:val="00E55963"/>
    <w:rsid w:val="00E62CCB"/>
    <w:rsid w:val="00E63AEC"/>
    <w:rsid w:val="00E700C8"/>
    <w:rsid w:val="00E72B2B"/>
    <w:rsid w:val="00E82FE7"/>
    <w:rsid w:val="00E84498"/>
    <w:rsid w:val="00E846E4"/>
    <w:rsid w:val="00E93E1F"/>
    <w:rsid w:val="00E9409B"/>
    <w:rsid w:val="00EA32DE"/>
    <w:rsid w:val="00EA479C"/>
    <w:rsid w:val="00EA499D"/>
    <w:rsid w:val="00EA5248"/>
    <w:rsid w:val="00EA58C0"/>
    <w:rsid w:val="00EA70AF"/>
    <w:rsid w:val="00EB1523"/>
    <w:rsid w:val="00EB2AA4"/>
    <w:rsid w:val="00EC6364"/>
    <w:rsid w:val="00ED5B6C"/>
    <w:rsid w:val="00EE667E"/>
    <w:rsid w:val="00EE782F"/>
    <w:rsid w:val="00EF0AA8"/>
    <w:rsid w:val="00EF0DBC"/>
    <w:rsid w:val="00EF1B89"/>
    <w:rsid w:val="00EF2D7C"/>
    <w:rsid w:val="00EF55D6"/>
    <w:rsid w:val="00EF76F3"/>
    <w:rsid w:val="00F0154E"/>
    <w:rsid w:val="00F05BDB"/>
    <w:rsid w:val="00F2154F"/>
    <w:rsid w:val="00F24179"/>
    <w:rsid w:val="00F3475F"/>
    <w:rsid w:val="00F36C82"/>
    <w:rsid w:val="00F3700C"/>
    <w:rsid w:val="00F370AE"/>
    <w:rsid w:val="00F419B6"/>
    <w:rsid w:val="00F53DF6"/>
    <w:rsid w:val="00F54059"/>
    <w:rsid w:val="00F54699"/>
    <w:rsid w:val="00F56695"/>
    <w:rsid w:val="00F66189"/>
    <w:rsid w:val="00F819DC"/>
    <w:rsid w:val="00F81A87"/>
    <w:rsid w:val="00F9344A"/>
    <w:rsid w:val="00F95906"/>
    <w:rsid w:val="00F96658"/>
    <w:rsid w:val="00F96862"/>
    <w:rsid w:val="00FB2F4F"/>
    <w:rsid w:val="00FB4073"/>
    <w:rsid w:val="00FB45CB"/>
    <w:rsid w:val="00FC067F"/>
    <w:rsid w:val="00FC4170"/>
    <w:rsid w:val="00FD512D"/>
    <w:rsid w:val="00FE7349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DC7E22"/>
  <w15:docId w15:val="{7FB27875-8CC8-47DC-8CC3-939FF06C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B6A"/>
  </w:style>
  <w:style w:type="paragraph" w:styleId="Heading2">
    <w:name w:val="heading 2"/>
    <w:basedOn w:val="Normal"/>
    <w:next w:val="Normal"/>
    <w:link w:val="Heading2Char"/>
    <w:unhideWhenUsed/>
    <w:qFormat/>
    <w:rsid w:val="00484EEE"/>
    <w:pPr>
      <w:keepNext/>
      <w:jc w:val="center"/>
      <w:outlineLvl w:val="1"/>
    </w:pPr>
    <w:rPr>
      <w:rFonts w:eastAsia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16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6D"/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1F4179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7339B5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339B5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7339B5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339B5"/>
    <w:rPr>
      <w:szCs w:val="40"/>
    </w:rPr>
  </w:style>
  <w:style w:type="table" w:styleId="TableGrid">
    <w:name w:val="Table Grid"/>
    <w:basedOn w:val="TableNormal"/>
    <w:uiPriority w:val="59"/>
    <w:rsid w:val="00BF28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+บทที่"/>
    <w:basedOn w:val="Normal"/>
    <w:qFormat/>
    <w:rsid w:val="000208E1"/>
    <w:pPr>
      <w:autoSpaceDE w:val="0"/>
      <w:autoSpaceDN w:val="0"/>
      <w:adjustRightInd w:val="0"/>
      <w:jc w:val="center"/>
    </w:pPr>
    <w:rPr>
      <w:rFonts w:ascii="TH Sarabun New" w:eastAsia="AngsanaNew-Bold" w:hAnsi="TH Sarabun New" w:cs="TH Sarabun New"/>
      <w:b/>
      <w:bCs/>
      <w:sz w:val="40"/>
      <w:szCs w:val="40"/>
    </w:rPr>
  </w:style>
  <w:style w:type="paragraph" w:customStyle="1" w:styleId="a">
    <w:name w:val="+หัวข้อ"/>
    <w:basedOn w:val="Normal"/>
    <w:qFormat/>
    <w:rsid w:val="00484EEE"/>
    <w:pPr>
      <w:numPr>
        <w:ilvl w:val="1"/>
        <w:numId w:val="1"/>
      </w:numPr>
      <w:autoSpaceDE w:val="0"/>
      <w:autoSpaceDN w:val="0"/>
      <w:adjustRightInd w:val="0"/>
      <w:spacing w:before="240" w:after="240"/>
      <w:jc w:val="thaiDistribute"/>
    </w:pPr>
    <w:rPr>
      <w:rFonts w:ascii="TH Sarabun New" w:eastAsia="AngsanaNew" w:hAnsi="TH Sarabun New" w:cs="TH Sarabun New"/>
      <w:b/>
      <w:bCs/>
      <w:color w:val="000000" w:themeColor="text1"/>
      <w:sz w:val="36"/>
      <w:szCs w:val="36"/>
    </w:rPr>
  </w:style>
  <w:style w:type="paragraph" w:customStyle="1" w:styleId="a1">
    <w:name w:val="+เนื้อหา"/>
    <w:basedOn w:val="Normal"/>
    <w:qFormat/>
    <w:rsid w:val="000208E1"/>
    <w:pPr>
      <w:autoSpaceDE w:val="0"/>
      <w:autoSpaceDN w:val="0"/>
      <w:adjustRightInd w:val="0"/>
      <w:ind w:firstLine="540"/>
      <w:jc w:val="thaiDistribute"/>
    </w:pPr>
    <w:rPr>
      <w:rFonts w:ascii="TH Sarabun New" w:eastAsia="AngsanaNew" w:hAnsi="TH Sarabun New" w:cs="TH Sarabun New"/>
      <w:spacing w:val="-8"/>
    </w:rPr>
  </w:style>
  <w:style w:type="paragraph" w:customStyle="1" w:styleId="121">
    <w:name w:val="+1.2.1"/>
    <w:basedOn w:val="ListParagraph"/>
    <w:qFormat/>
    <w:rsid w:val="002634E8"/>
    <w:pPr>
      <w:tabs>
        <w:tab w:val="left" w:pos="1080"/>
      </w:tabs>
      <w:autoSpaceDE w:val="0"/>
      <w:autoSpaceDN w:val="0"/>
      <w:adjustRightInd w:val="0"/>
      <w:ind w:left="0"/>
      <w:jc w:val="thaiDistribute"/>
    </w:pPr>
    <w:rPr>
      <w:rFonts w:ascii="TH Sarabun New" w:hAnsi="TH Sarabun New" w:cs="TH Sarabun New"/>
      <w:noProof/>
      <w:szCs w:val="32"/>
    </w:rPr>
  </w:style>
  <w:style w:type="paragraph" w:customStyle="1" w:styleId="131">
    <w:name w:val="+1.3.1"/>
    <w:basedOn w:val="121"/>
    <w:rsid w:val="002634E8"/>
  </w:style>
  <w:style w:type="paragraph" w:customStyle="1" w:styleId="211">
    <w:name w:val="+2.1.1"/>
    <w:basedOn w:val="121"/>
    <w:qFormat/>
    <w:rsid w:val="004C6AC1"/>
  </w:style>
  <w:style w:type="paragraph" w:customStyle="1" w:styleId="141">
    <w:name w:val="+1.4.1"/>
    <w:basedOn w:val="121"/>
    <w:qFormat/>
    <w:rsid w:val="003D5A05"/>
  </w:style>
  <w:style w:type="paragraph" w:customStyle="1" w:styleId="1411">
    <w:name w:val="+1.4.1.1"/>
    <w:basedOn w:val="141"/>
    <w:qFormat/>
    <w:rsid w:val="003D5A05"/>
    <w:pPr>
      <w:numPr>
        <w:ilvl w:val="3"/>
      </w:numPr>
      <w:tabs>
        <w:tab w:val="left" w:pos="1809"/>
      </w:tabs>
      <w:ind w:firstLine="1080"/>
    </w:pPr>
    <w:rPr>
      <w:rFonts w:eastAsia="AngsanaNew"/>
    </w:rPr>
  </w:style>
  <w:style w:type="paragraph" w:customStyle="1" w:styleId="1">
    <w:name w:val="+1)"/>
    <w:basedOn w:val="ListParagraph"/>
    <w:qFormat/>
    <w:rsid w:val="00575540"/>
    <w:pPr>
      <w:numPr>
        <w:numId w:val="2"/>
      </w:numPr>
      <w:tabs>
        <w:tab w:val="left" w:pos="993"/>
        <w:tab w:val="left" w:pos="1276"/>
        <w:tab w:val="left" w:pos="1560"/>
      </w:tabs>
      <w:autoSpaceDE w:val="0"/>
      <w:autoSpaceDN w:val="0"/>
      <w:adjustRightInd w:val="0"/>
      <w:ind w:left="0" w:firstLine="1800"/>
      <w:jc w:val="thaiDistribute"/>
    </w:pPr>
    <w:rPr>
      <w:rFonts w:ascii="TH Sarabun New" w:eastAsia="AngsanaNew" w:hAnsi="TH Sarabun New" w:cs="TH Sarabun New"/>
      <w:szCs w:val="32"/>
    </w:rPr>
  </w:style>
  <w:style w:type="paragraph" w:customStyle="1" w:styleId="11">
    <w:name w:val="+1.1)"/>
    <w:basedOn w:val="1"/>
    <w:qFormat/>
    <w:rsid w:val="0003035A"/>
    <w:pPr>
      <w:numPr>
        <w:ilvl w:val="1"/>
        <w:numId w:val="3"/>
      </w:numPr>
      <w:tabs>
        <w:tab w:val="left" w:pos="2700"/>
      </w:tabs>
      <w:ind w:left="0" w:firstLine="2160"/>
    </w:pPr>
  </w:style>
  <w:style w:type="paragraph" w:customStyle="1" w:styleId="21">
    <w:name w:val="+2.1)"/>
    <w:basedOn w:val="11"/>
    <w:qFormat/>
    <w:rsid w:val="004B2BE0"/>
    <w:pPr>
      <w:numPr>
        <w:ilvl w:val="0"/>
        <w:numId w:val="4"/>
      </w:numPr>
      <w:ind w:left="0" w:firstLine="2160"/>
    </w:pPr>
  </w:style>
  <w:style w:type="character" w:styleId="CommentReference">
    <w:name w:val="annotation reference"/>
    <w:basedOn w:val="DefaultParagraphFont"/>
    <w:uiPriority w:val="99"/>
    <w:semiHidden/>
    <w:unhideWhenUsed/>
    <w:rsid w:val="00D74DC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DC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DC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DCE"/>
    <w:rPr>
      <w:b/>
      <w:bCs/>
      <w:sz w:val="20"/>
      <w:szCs w:val="25"/>
    </w:rPr>
  </w:style>
  <w:style w:type="paragraph" w:customStyle="1" w:styleId="31">
    <w:name w:val="+3.1)"/>
    <w:basedOn w:val="11"/>
    <w:qFormat/>
    <w:rsid w:val="008B24DA"/>
    <w:pPr>
      <w:numPr>
        <w:ilvl w:val="0"/>
        <w:numId w:val="5"/>
      </w:numPr>
      <w:ind w:hanging="720"/>
    </w:pPr>
  </w:style>
  <w:style w:type="paragraph" w:customStyle="1" w:styleId="41">
    <w:name w:val="+4.1)"/>
    <w:basedOn w:val="1"/>
    <w:qFormat/>
    <w:rsid w:val="008B24DA"/>
    <w:pPr>
      <w:numPr>
        <w:numId w:val="6"/>
      </w:numPr>
      <w:tabs>
        <w:tab w:val="left" w:pos="2700"/>
      </w:tabs>
      <w:ind w:left="0" w:firstLine="2160"/>
    </w:pPr>
  </w:style>
  <w:style w:type="paragraph" w:customStyle="1" w:styleId="51">
    <w:name w:val="+5.1)"/>
    <w:basedOn w:val="ListParagraph"/>
    <w:qFormat/>
    <w:rsid w:val="00857AD7"/>
    <w:pPr>
      <w:numPr>
        <w:numId w:val="7"/>
      </w:numPr>
      <w:tabs>
        <w:tab w:val="left" w:pos="993"/>
        <w:tab w:val="left" w:pos="1276"/>
        <w:tab w:val="left" w:pos="1560"/>
        <w:tab w:val="left" w:pos="2700"/>
      </w:tabs>
      <w:autoSpaceDE w:val="0"/>
      <w:autoSpaceDN w:val="0"/>
      <w:adjustRightInd w:val="0"/>
      <w:ind w:left="0" w:firstLine="2160"/>
      <w:jc w:val="thaiDistribute"/>
    </w:pPr>
    <w:rPr>
      <w:rFonts w:ascii="TH Sarabun New" w:eastAsia="AngsanaNew" w:hAnsi="TH Sarabun New" w:cs="TH Sarabun New"/>
      <w:szCs w:val="32"/>
    </w:rPr>
  </w:style>
  <w:style w:type="paragraph" w:customStyle="1" w:styleId="151">
    <w:name w:val="+1.5.1"/>
    <w:basedOn w:val="131"/>
    <w:qFormat/>
    <w:rsid w:val="00857AD7"/>
    <w:pPr>
      <w:numPr>
        <w:numId w:val="8"/>
      </w:numPr>
      <w:ind w:left="0" w:firstLine="540"/>
    </w:pPr>
  </w:style>
  <w:style w:type="paragraph" w:customStyle="1" w:styleId="1511">
    <w:name w:val="+1.5.1.1"/>
    <w:basedOn w:val="1411"/>
    <w:qFormat/>
    <w:rsid w:val="00857AD7"/>
    <w:pPr>
      <w:numPr>
        <w:ilvl w:val="0"/>
        <w:numId w:val="9"/>
      </w:numPr>
      <w:ind w:left="0" w:firstLine="1080"/>
    </w:pPr>
  </w:style>
  <w:style w:type="paragraph" w:customStyle="1" w:styleId="1521">
    <w:name w:val="+1.5.2.1"/>
    <w:basedOn w:val="Normal"/>
    <w:qFormat/>
    <w:rsid w:val="00857AD7"/>
    <w:pPr>
      <w:numPr>
        <w:numId w:val="10"/>
      </w:numPr>
      <w:tabs>
        <w:tab w:val="left" w:pos="1800"/>
      </w:tabs>
      <w:ind w:left="0" w:firstLine="1080"/>
      <w:jc w:val="thaiDistribute"/>
    </w:pPr>
    <w:rPr>
      <w:rFonts w:ascii="TH Sarabun New" w:hAnsi="TH Sarabun New" w:cs="TH Sarabun New"/>
    </w:rPr>
  </w:style>
  <w:style w:type="paragraph" w:customStyle="1" w:styleId="1531">
    <w:name w:val="+1.5.3.1"/>
    <w:basedOn w:val="1411"/>
    <w:qFormat/>
    <w:rsid w:val="00857AD7"/>
    <w:pPr>
      <w:widowControl w:val="0"/>
      <w:numPr>
        <w:ilvl w:val="1"/>
        <w:numId w:val="11"/>
      </w:numPr>
      <w:ind w:left="0" w:firstLine="1080"/>
    </w:pPr>
  </w:style>
  <w:style w:type="paragraph" w:customStyle="1" w:styleId="1541">
    <w:name w:val="+1.5.4.1"/>
    <w:basedOn w:val="1531"/>
    <w:qFormat/>
    <w:rsid w:val="00857AD7"/>
    <w:pPr>
      <w:numPr>
        <w:ilvl w:val="0"/>
        <w:numId w:val="12"/>
      </w:numPr>
      <w:tabs>
        <w:tab w:val="clear" w:pos="1809"/>
        <w:tab w:val="left" w:pos="1800"/>
      </w:tabs>
      <w:ind w:left="0" w:firstLine="1080"/>
    </w:pPr>
  </w:style>
  <w:style w:type="paragraph" w:customStyle="1" w:styleId="1551">
    <w:name w:val="+1.5.5.1"/>
    <w:basedOn w:val="ListParagraph"/>
    <w:qFormat/>
    <w:rsid w:val="00857AD7"/>
    <w:pPr>
      <w:numPr>
        <w:numId w:val="13"/>
      </w:numPr>
      <w:tabs>
        <w:tab w:val="left" w:pos="993"/>
        <w:tab w:val="left" w:pos="1800"/>
      </w:tabs>
      <w:autoSpaceDE w:val="0"/>
      <w:autoSpaceDN w:val="0"/>
      <w:adjustRightInd w:val="0"/>
      <w:ind w:left="0" w:firstLine="1080"/>
      <w:jc w:val="thaiDistribute"/>
    </w:pPr>
    <w:rPr>
      <w:rFonts w:ascii="TH Sarabun New" w:eastAsia="AngsanaNew" w:hAnsi="TH Sarabun New" w:cs="TH Sarabun New"/>
      <w:szCs w:val="32"/>
    </w:rPr>
  </w:style>
  <w:style w:type="paragraph" w:customStyle="1" w:styleId="1561">
    <w:name w:val="+1.5.6.1"/>
    <w:basedOn w:val="ListParagraph"/>
    <w:qFormat/>
    <w:rsid w:val="00857AD7"/>
    <w:pPr>
      <w:numPr>
        <w:numId w:val="14"/>
      </w:numPr>
      <w:tabs>
        <w:tab w:val="left" w:pos="993"/>
        <w:tab w:val="left" w:pos="1800"/>
      </w:tabs>
      <w:autoSpaceDE w:val="0"/>
      <w:autoSpaceDN w:val="0"/>
      <w:adjustRightInd w:val="0"/>
      <w:ind w:left="0" w:firstLine="1080"/>
      <w:jc w:val="thaiDistribute"/>
    </w:pPr>
    <w:rPr>
      <w:rFonts w:ascii="TH Sarabun New" w:eastAsia="AngsanaNew" w:hAnsi="TH Sarabun New" w:cs="TH Sarabun New"/>
      <w:szCs w:val="32"/>
    </w:rPr>
  </w:style>
  <w:style w:type="character" w:customStyle="1" w:styleId="Heading2Char">
    <w:name w:val="Heading 2 Char"/>
    <w:basedOn w:val="DefaultParagraphFont"/>
    <w:link w:val="Heading2"/>
    <w:rsid w:val="00484EEE"/>
    <w:rPr>
      <w:rFonts w:eastAsia="Times New Roman"/>
      <w:sz w:val="36"/>
      <w:szCs w:val="36"/>
    </w:rPr>
  </w:style>
  <w:style w:type="paragraph" w:customStyle="1" w:styleId="msonormal0">
    <w:name w:val="msonormal"/>
    <w:basedOn w:val="Normal"/>
    <w:uiPriority w:val="99"/>
    <w:semiHidden/>
    <w:rsid w:val="00484EEE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styleId="NormalWeb">
    <w:name w:val="Normal (Web)"/>
    <w:basedOn w:val="Normal"/>
    <w:uiPriority w:val="99"/>
    <w:semiHidden/>
    <w:unhideWhenUsed/>
    <w:rsid w:val="00484EEE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styleId="NoSpacing">
    <w:name w:val="No Spacing"/>
    <w:uiPriority w:val="1"/>
    <w:qFormat/>
    <w:rsid w:val="00484EEE"/>
    <w:rPr>
      <w:szCs w:val="40"/>
    </w:rPr>
  </w:style>
  <w:style w:type="paragraph" w:customStyle="1" w:styleId="12">
    <w:name w:val="ไม่มีการเว้นระยะห่าง1"/>
    <w:uiPriority w:val="99"/>
    <w:semiHidden/>
    <w:rsid w:val="00484EEE"/>
    <w:rPr>
      <w:rFonts w:eastAsia="Times New Roman"/>
      <w:szCs w:val="40"/>
    </w:rPr>
  </w:style>
  <w:style w:type="character" w:customStyle="1" w:styleId="apple-converted-space">
    <w:name w:val="apple-converted-space"/>
    <w:basedOn w:val="DefaultParagraphFont"/>
    <w:rsid w:val="00484EEE"/>
  </w:style>
  <w:style w:type="paragraph" w:customStyle="1" w:styleId="10">
    <w:name w:val="+1."/>
    <w:basedOn w:val="Heading2"/>
    <w:qFormat/>
    <w:rsid w:val="00484EEE"/>
    <w:pPr>
      <w:keepNext w:val="0"/>
      <w:widowControl w:val="0"/>
      <w:numPr>
        <w:numId w:val="15"/>
      </w:num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thaiDistribute"/>
    </w:pPr>
    <w:rPr>
      <w:rFonts w:ascii="TH Sarabun New" w:eastAsia="AngsanaNew" w:hAnsi="TH Sarabun New" w:cs="TH Sarabun New"/>
      <w:sz w:val="32"/>
      <w:szCs w:val="32"/>
    </w:rPr>
  </w:style>
  <w:style w:type="paragraph" w:customStyle="1" w:styleId="2">
    <w:name w:val="+เนื้อหา2"/>
    <w:basedOn w:val="Heading2"/>
    <w:qFormat/>
    <w:rsid w:val="005C0F43"/>
    <w:pPr>
      <w:keepNext w:val="0"/>
      <w:widowControl w:val="0"/>
      <w:tabs>
        <w:tab w:val="left" w:pos="851"/>
        <w:tab w:val="left" w:pos="1170"/>
        <w:tab w:val="left" w:pos="1620"/>
        <w:tab w:val="left" w:pos="1701"/>
        <w:tab w:val="left" w:pos="1985"/>
        <w:tab w:val="left" w:pos="2268"/>
        <w:tab w:val="left" w:pos="2552"/>
        <w:tab w:val="left" w:pos="2835"/>
      </w:tabs>
      <w:jc w:val="thaiDistribute"/>
    </w:pPr>
    <w:rPr>
      <w:rFonts w:ascii="TH Sarabun New" w:eastAsia="AngsanaNew" w:hAnsi="TH Sarabun New" w:cs="TH Sarabun New"/>
      <w:sz w:val="32"/>
      <w:szCs w:val="32"/>
    </w:rPr>
  </w:style>
  <w:style w:type="paragraph" w:customStyle="1" w:styleId="1-3">
    <w:name w:val="+1-3"/>
    <w:basedOn w:val="Heading2"/>
    <w:qFormat/>
    <w:rsid w:val="005C0F43"/>
    <w:pPr>
      <w:keepNext w:val="0"/>
      <w:widowControl w:val="0"/>
      <w:numPr>
        <w:ilvl w:val="2"/>
        <w:numId w:val="16"/>
      </w:numPr>
      <w:tabs>
        <w:tab w:val="left" w:pos="851"/>
        <w:tab w:val="left" w:pos="1134"/>
        <w:tab w:val="left" w:pos="1418"/>
        <w:tab w:val="left" w:pos="1800"/>
        <w:tab w:val="left" w:pos="2552"/>
        <w:tab w:val="left" w:pos="2835"/>
      </w:tabs>
      <w:ind w:left="0" w:firstLine="1440"/>
      <w:jc w:val="thaiDistribute"/>
    </w:pPr>
    <w:rPr>
      <w:rFonts w:ascii="TH Sarabun New" w:eastAsia="AngsanaNew" w:hAnsi="TH Sarabun New" w:cs="TH Sarabun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A76C-8520-498F-A6A6-A206944C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69</Pages>
  <Words>22442</Words>
  <Characters>127920</Characters>
  <Application>Microsoft Office Word</Application>
  <DocSecurity>0</DocSecurity>
  <Lines>1066</Lines>
  <Paragraphs>300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doycom</dc:creator>
  <cp:lastModifiedBy>LabCC</cp:lastModifiedBy>
  <cp:revision>58</cp:revision>
  <cp:lastPrinted>2017-07-06T03:03:00Z</cp:lastPrinted>
  <dcterms:created xsi:type="dcterms:W3CDTF">2017-07-01T03:37:00Z</dcterms:created>
  <dcterms:modified xsi:type="dcterms:W3CDTF">2017-07-06T03:05:00Z</dcterms:modified>
</cp:coreProperties>
</file>