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49" w:rsidRPr="006F5F42" w:rsidRDefault="003B1849" w:rsidP="00675733">
      <w:pPr>
        <w:jc w:val="center"/>
        <w:rPr>
          <w:sz w:val="40"/>
          <w:szCs w:val="40"/>
        </w:rPr>
      </w:pPr>
      <w:bookmarkStart w:id="0" w:name="_GoBack"/>
      <w:bookmarkEnd w:id="0"/>
    </w:p>
    <w:p w:rsidR="00675733" w:rsidRPr="006F5F42" w:rsidRDefault="00675733" w:rsidP="00675733">
      <w:pPr>
        <w:jc w:val="center"/>
        <w:rPr>
          <w:sz w:val="40"/>
          <w:szCs w:val="40"/>
        </w:rPr>
      </w:pPr>
    </w:p>
    <w:p w:rsidR="00675733" w:rsidRPr="006F5F42" w:rsidRDefault="00675733" w:rsidP="00675733">
      <w:pPr>
        <w:jc w:val="center"/>
        <w:rPr>
          <w:sz w:val="40"/>
          <w:szCs w:val="40"/>
        </w:rPr>
      </w:pPr>
    </w:p>
    <w:p w:rsidR="00675733" w:rsidRPr="006F5F42" w:rsidRDefault="00675733" w:rsidP="00675733">
      <w:pPr>
        <w:jc w:val="center"/>
        <w:rPr>
          <w:sz w:val="40"/>
          <w:szCs w:val="40"/>
        </w:rPr>
      </w:pPr>
    </w:p>
    <w:p w:rsidR="00675733" w:rsidRPr="006F5F42" w:rsidRDefault="00675733" w:rsidP="00675733">
      <w:pPr>
        <w:jc w:val="center"/>
        <w:rPr>
          <w:sz w:val="40"/>
          <w:szCs w:val="40"/>
        </w:rPr>
      </w:pPr>
    </w:p>
    <w:p w:rsidR="00675733" w:rsidRPr="006F5F42" w:rsidRDefault="00675733" w:rsidP="00675733">
      <w:pPr>
        <w:jc w:val="center"/>
        <w:rPr>
          <w:sz w:val="40"/>
          <w:szCs w:val="40"/>
        </w:rPr>
      </w:pPr>
    </w:p>
    <w:p w:rsidR="00675733" w:rsidRPr="006F5F42" w:rsidRDefault="00675733" w:rsidP="00675733">
      <w:pPr>
        <w:jc w:val="center"/>
        <w:rPr>
          <w:sz w:val="40"/>
          <w:szCs w:val="40"/>
        </w:rPr>
      </w:pPr>
    </w:p>
    <w:p w:rsidR="00675733" w:rsidRPr="006F5F42" w:rsidRDefault="00675733" w:rsidP="00675733">
      <w:pPr>
        <w:jc w:val="center"/>
        <w:rPr>
          <w:sz w:val="40"/>
          <w:szCs w:val="40"/>
        </w:rPr>
      </w:pPr>
    </w:p>
    <w:p w:rsidR="00675733" w:rsidRPr="006F5F42" w:rsidRDefault="00675733" w:rsidP="00F033D9">
      <w:pPr>
        <w:tabs>
          <w:tab w:val="left" w:pos="5895"/>
        </w:tabs>
        <w:jc w:val="center"/>
        <w:rPr>
          <w:sz w:val="40"/>
          <w:szCs w:val="40"/>
        </w:rPr>
      </w:pPr>
    </w:p>
    <w:p w:rsidR="00482FD1" w:rsidRPr="006F5F42" w:rsidRDefault="00482FD1" w:rsidP="00F033D9">
      <w:pPr>
        <w:tabs>
          <w:tab w:val="left" w:pos="5895"/>
        </w:tabs>
        <w:jc w:val="center"/>
        <w:rPr>
          <w:sz w:val="40"/>
          <w:szCs w:val="40"/>
        </w:rPr>
      </w:pPr>
    </w:p>
    <w:p w:rsidR="00482FD1" w:rsidRPr="006F5F42" w:rsidRDefault="00482FD1" w:rsidP="00F033D9">
      <w:pPr>
        <w:tabs>
          <w:tab w:val="left" w:pos="5895"/>
        </w:tabs>
        <w:jc w:val="center"/>
        <w:rPr>
          <w:sz w:val="40"/>
          <w:szCs w:val="40"/>
        </w:rPr>
      </w:pPr>
    </w:p>
    <w:p w:rsidR="00482FD1" w:rsidRPr="006F5F42" w:rsidRDefault="00482FD1" w:rsidP="00F033D9">
      <w:pPr>
        <w:tabs>
          <w:tab w:val="left" w:pos="5895"/>
        </w:tabs>
        <w:jc w:val="center"/>
        <w:rPr>
          <w:sz w:val="40"/>
          <w:szCs w:val="40"/>
        </w:rPr>
      </w:pPr>
    </w:p>
    <w:p w:rsidR="00675733" w:rsidRPr="005F6E22" w:rsidRDefault="00675733" w:rsidP="00675733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b/>
          <w:bCs/>
          <w:sz w:val="40"/>
          <w:szCs w:val="40"/>
          <w:cs/>
        </w:rPr>
      </w:pPr>
      <w:r w:rsidRPr="005F6E22">
        <w:rPr>
          <w:rFonts w:hint="cs"/>
          <w:b/>
          <w:bCs/>
          <w:sz w:val="40"/>
          <w:szCs w:val="40"/>
          <w:cs/>
        </w:rPr>
        <w:t xml:space="preserve">ภาคผนวก </w:t>
      </w:r>
      <w:r w:rsidR="005F30E9" w:rsidRPr="005F6E22">
        <w:rPr>
          <w:rFonts w:hint="cs"/>
          <w:b/>
          <w:bCs/>
          <w:sz w:val="40"/>
          <w:szCs w:val="40"/>
          <w:cs/>
        </w:rPr>
        <w:t>ง</w:t>
      </w:r>
    </w:p>
    <w:p w:rsidR="00F033D9" w:rsidRPr="005F6E22" w:rsidRDefault="00F033D9" w:rsidP="00F033D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F6E22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ค่าสัมประสิทธิ์สหสัมพันธ์ </w:t>
      </w:r>
    </w:p>
    <w:p w:rsidR="00221417" w:rsidRPr="006F5F42" w:rsidRDefault="00221417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221417" w:rsidRPr="006F5F42" w:rsidRDefault="00221417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221417" w:rsidRPr="006F5F42" w:rsidRDefault="00221417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221417" w:rsidRPr="006F5F42" w:rsidRDefault="00221417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221417" w:rsidRPr="006F5F42" w:rsidRDefault="00221417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221417" w:rsidRPr="006F5F42" w:rsidRDefault="00221417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221417" w:rsidRPr="006F5F42" w:rsidRDefault="00221417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221417" w:rsidRPr="006F5F42" w:rsidRDefault="00221417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221417" w:rsidRPr="006F5F42" w:rsidRDefault="00221417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231839" w:rsidRPr="006F5F42" w:rsidRDefault="00231839" w:rsidP="002256FC">
      <w:pPr>
        <w:rPr>
          <w:rFonts w:asciiTheme="majorBidi" w:hAnsiTheme="majorBidi" w:cstheme="majorBidi"/>
          <w:sz w:val="40"/>
          <w:szCs w:val="40"/>
        </w:rPr>
      </w:pPr>
    </w:p>
    <w:p w:rsidR="00482FD1" w:rsidRDefault="00482FD1" w:rsidP="002256FC">
      <w:pPr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e"/>
        <w:tblW w:w="85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450"/>
        <w:gridCol w:w="450"/>
        <w:gridCol w:w="540"/>
      </w:tblGrid>
      <w:tr w:rsidR="00D3320F" w:rsidTr="00E210C0">
        <w:trPr>
          <w:cantSplit/>
          <w:trHeight w:val="1352"/>
        </w:trPr>
        <w:tc>
          <w:tcPr>
            <w:tcW w:w="720" w:type="dxa"/>
            <w:vMerge w:val="restart"/>
            <w:tcBorders>
              <w:top w:val="nil"/>
              <w:left w:val="nil"/>
            </w:tcBorders>
            <w:textDirection w:val="btLr"/>
          </w:tcPr>
          <w:p w:rsidR="00AE120B" w:rsidRPr="0013479B" w:rsidRDefault="00AE120B" w:rsidP="00AE120B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ตารางที่  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ง.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C48C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ค่าสัมประสิทธิ์สหสัมพันธ์ของเพียร์สัน (</w:t>
            </w:r>
            <w:r w:rsidRPr="00BC48CD">
              <w:rPr>
                <w:rFonts w:ascii="Angsana New" w:hAnsi="Angsana New"/>
                <w:color w:val="000000"/>
                <w:sz w:val="32"/>
                <w:szCs w:val="32"/>
              </w:rPr>
              <w:t>Pearson Correlation)</w:t>
            </w:r>
            <w:r w:rsidRPr="00BC48CD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ระหว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่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าง</w:t>
            </w:r>
            <w:r w:rsidRPr="00BC48C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ตัวแปรทั้งหมด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E120B" w:rsidRPr="00AE120B" w:rsidRDefault="00AE120B" w:rsidP="00AE12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120B">
              <w:rPr>
                <w:rFonts w:asciiTheme="majorBidi" w:hAnsiTheme="majorBidi" w:cstheme="majorBidi"/>
                <w:sz w:val="24"/>
                <w:szCs w:val="24"/>
                <w:cs/>
              </w:rPr>
              <w:t>ด้านทัศนคติ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  <w:highlight w:val="yello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1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1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296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E120B">
              <w:rPr>
                <w:rFonts w:asciiTheme="majorBidi" w:hAnsiTheme="majorBidi" w:cstheme="majorBidi"/>
                <w:i/>
                <w:iCs/>
                <w:color w:val="000000"/>
                <w:sz w:val="32"/>
                <w:szCs w:val="32"/>
                <w:cs/>
              </w:rPr>
              <w:t>หมายเหตุ .</w:t>
            </w:r>
            <w:r w:rsidRPr="00AE120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*. Correlation is significant at the 0.01 level (2-tailed).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D3320F" w:rsidP="00AE120B">
            <w:pPr>
              <w:pStyle w:val="af1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      </w:t>
            </w:r>
            <w:r w:rsidR="00AE120B" w:rsidRPr="00AE120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*. Correlation is significant at the 0.05 level (2-tailed).</w:t>
            </w:r>
          </w:p>
        </w:tc>
      </w:tr>
      <w:tr w:rsidR="00D3320F" w:rsidTr="00E210C0">
        <w:trPr>
          <w:cantSplit/>
          <w:trHeight w:val="1352"/>
        </w:trPr>
        <w:tc>
          <w:tcPr>
            <w:tcW w:w="720" w:type="dxa"/>
            <w:vMerge/>
            <w:tcBorders>
              <w:left w:val="nil"/>
            </w:tcBorders>
            <w:textDirection w:val="btLr"/>
          </w:tcPr>
          <w:p w:rsidR="00AE120B" w:rsidRPr="0013479B" w:rsidRDefault="00AE120B" w:rsidP="00AE120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E120B" w:rsidRPr="00AE120B" w:rsidRDefault="00AE120B" w:rsidP="00D332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120B">
              <w:rPr>
                <w:rFonts w:asciiTheme="majorBidi" w:hAnsiTheme="majorBidi" w:cstheme="majorBidi"/>
                <w:sz w:val="24"/>
                <w:szCs w:val="24"/>
                <w:cs/>
              </w:rPr>
              <w:t>ด้านการเรียนรู้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  <w:highlight w:val="yello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1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296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.259</w:t>
            </w:r>
            <w:r w:rsidRPr="00AE120B">
              <w:rPr>
                <w:sz w:val="20"/>
                <w:szCs w:val="22"/>
                <w:vertAlign w:val="superscript"/>
              </w:rPr>
              <w:t>**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.000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.259</w:t>
            </w:r>
            <w:r w:rsidRPr="00AE120B">
              <w:rPr>
                <w:sz w:val="20"/>
                <w:szCs w:val="22"/>
                <w:vertAlign w:val="superscript"/>
              </w:rPr>
              <w:t>**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.000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296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color w:val="000000"/>
                <w:sz w:val="20"/>
                <w:szCs w:val="22"/>
              </w:rPr>
            </w:pPr>
          </w:p>
        </w:tc>
      </w:tr>
      <w:tr w:rsidR="00D3320F" w:rsidTr="00E210C0">
        <w:trPr>
          <w:cantSplit/>
          <w:trHeight w:val="1569"/>
        </w:trPr>
        <w:tc>
          <w:tcPr>
            <w:tcW w:w="720" w:type="dxa"/>
            <w:vMerge/>
            <w:tcBorders>
              <w:left w:val="nil"/>
            </w:tcBorders>
            <w:textDirection w:val="btLr"/>
          </w:tcPr>
          <w:p w:rsidR="00AE120B" w:rsidRPr="0013479B" w:rsidRDefault="00AE120B" w:rsidP="00AE120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E120B" w:rsidRPr="00AE120B" w:rsidRDefault="00AE120B" w:rsidP="00D332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120B">
              <w:rPr>
                <w:rFonts w:asciiTheme="majorBidi" w:hAnsiTheme="majorBidi" w:cstheme="majorBidi"/>
                <w:sz w:val="24"/>
                <w:szCs w:val="24"/>
                <w:cs/>
              </w:rPr>
              <w:t>ด้านความต้องการความสัมพันธ์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1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296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.291</w:t>
            </w:r>
            <w:r w:rsidRPr="00AE120B">
              <w:rPr>
                <w:sz w:val="20"/>
                <w:szCs w:val="22"/>
                <w:vertAlign w:val="superscript"/>
              </w:rPr>
              <w:t>**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.000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296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.146</w:t>
            </w:r>
            <w:r w:rsidRPr="00AE120B">
              <w:rPr>
                <w:sz w:val="20"/>
                <w:szCs w:val="22"/>
                <w:vertAlign w:val="superscript"/>
              </w:rPr>
              <w:t>*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.012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.146</w:t>
            </w:r>
            <w:r w:rsidRPr="00AE120B">
              <w:rPr>
                <w:sz w:val="20"/>
                <w:szCs w:val="22"/>
                <w:vertAlign w:val="superscript"/>
              </w:rPr>
              <w:t>*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.012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296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color w:val="000000"/>
                <w:sz w:val="20"/>
                <w:szCs w:val="22"/>
              </w:rPr>
            </w:pPr>
          </w:p>
        </w:tc>
      </w:tr>
      <w:tr w:rsidR="00D3320F" w:rsidTr="00E210C0">
        <w:trPr>
          <w:cantSplit/>
          <w:trHeight w:val="1352"/>
        </w:trPr>
        <w:tc>
          <w:tcPr>
            <w:tcW w:w="720" w:type="dxa"/>
            <w:vMerge/>
            <w:tcBorders>
              <w:left w:val="nil"/>
            </w:tcBorders>
            <w:textDirection w:val="btLr"/>
          </w:tcPr>
          <w:p w:rsidR="00AE120B" w:rsidRPr="0013479B" w:rsidRDefault="00AE120B" w:rsidP="00AE120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E120B" w:rsidRPr="00AE120B" w:rsidRDefault="00AE120B" w:rsidP="00D332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120B">
              <w:rPr>
                <w:rFonts w:asciiTheme="majorBidi" w:hAnsiTheme="majorBidi" w:cstheme="majorBidi"/>
                <w:sz w:val="24"/>
                <w:szCs w:val="24"/>
                <w:cs/>
              </w:rPr>
              <w:t>ด้านความต้องการมีชีวิต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1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296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.568</w:t>
            </w:r>
            <w:r w:rsidRPr="00AE120B">
              <w:rPr>
                <w:sz w:val="20"/>
                <w:szCs w:val="22"/>
                <w:vertAlign w:val="superscript"/>
              </w:rPr>
              <w:t>**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.000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296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.122</w:t>
            </w:r>
            <w:r w:rsidRPr="00AE120B">
              <w:rPr>
                <w:sz w:val="20"/>
                <w:szCs w:val="22"/>
                <w:vertAlign w:val="superscript"/>
              </w:rPr>
              <w:t>*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.035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296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.047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.423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.047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.423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296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color w:val="000000"/>
                <w:sz w:val="20"/>
                <w:szCs w:val="22"/>
              </w:rPr>
            </w:pPr>
          </w:p>
        </w:tc>
      </w:tr>
      <w:tr w:rsidR="00D3320F" w:rsidTr="00E210C0">
        <w:trPr>
          <w:cantSplit/>
          <w:trHeight w:val="1352"/>
        </w:trPr>
        <w:tc>
          <w:tcPr>
            <w:tcW w:w="720" w:type="dxa"/>
            <w:vMerge/>
            <w:tcBorders>
              <w:left w:val="nil"/>
            </w:tcBorders>
            <w:textDirection w:val="btLr"/>
          </w:tcPr>
          <w:p w:rsidR="00AE120B" w:rsidRPr="0013479B" w:rsidRDefault="00AE120B" w:rsidP="00AE120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E120B" w:rsidRPr="00AE120B" w:rsidRDefault="00AE120B" w:rsidP="00D332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120B">
              <w:rPr>
                <w:rFonts w:asciiTheme="majorBidi" w:hAnsiTheme="majorBidi" w:cstheme="majorBidi"/>
                <w:sz w:val="24"/>
                <w:szCs w:val="24"/>
                <w:cs/>
              </w:rPr>
              <w:t>ความคาดหวัง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296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.362</w:t>
            </w:r>
            <w:r w:rsidRPr="00AE120B">
              <w:rPr>
                <w:sz w:val="20"/>
                <w:szCs w:val="22"/>
                <w:vertAlign w:val="superscript"/>
              </w:rPr>
              <w:t>**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.000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296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.522</w:t>
            </w:r>
            <w:r w:rsidRPr="00AE120B">
              <w:rPr>
                <w:sz w:val="20"/>
                <w:szCs w:val="22"/>
                <w:vertAlign w:val="superscript"/>
              </w:rPr>
              <w:t>**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.000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296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.139</w:t>
            </w:r>
            <w:r w:rsidRPr="00AE120B">
              <w:rPr>
                <w:sz w:val="20"/>
                <w:szCs w:val="22"/>
                <w:vertAlign w:val="superscript"/>
              </w:rPr>
              <w:t>*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.016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296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.250</w:t>
            </w:r>
            <w:r w:rsidRPr="00AE120B">
              <w:rPr>
                <w:sz w:val="20"/>
                <w:szCs w:val="22"/>
                <w:vertAlign w:val="superscript"/>
              </w:rPr>
              <w:t>**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.000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.250</w:t>
            </w:r>
            <w:r w:rsidRPr="00AE120B">
              <w:rPr>
                <w:sz w:val="20"/>
                <w:szCs w:val="22"/>
                <w:vertAlign w:val="superscript"/>
              </w:rPr>
              <w:t>**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.000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296</w:t>
            </w:r>
          </w:p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color w:val="000000"/>
                <w:sz w:val="20"/>
                <w:szCs w:val="22"/>
              </w:rPr>
            </w:pPr>
          </w:p>
        </w:tc>
      </w:tr>
      <w:tr w:rsidR="00D3320F" w:rsidTr="00E210C0">
        <w:trPr>
          <w:cantSplit/>
          <w:trHeight w:val="1894"/>
        </w:trPr>
        <w:tc>
          <w:tcPr>
            <w:tcW w:w="720" w:type="dxa"/>
            <w:vMerge/>
            <w:tcBorders>
              <w:left w:val="nil"/>
              <w:bottom w:val="nil"/>
            </w:tcBorders>
            <w:textDirection w:val="btLr"/>
          </w:tcPr>
          <w:p w:rsidR="00AE120B" w:rsidRPr="0013479B" w:rsidRDefault="00AE120B" w:rsidP="00AE12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E120B" w:rsidRPr="00AE120B" w:rsidRDefault="00AE120B" w:rsidP="00AE12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Pearson Correlation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Sig. (2-tailed)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N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Pearson Correlation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Sig. (2-tailed)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N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Pearson Correlation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Sig. (2-tailed)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  <w:highlight w:val="yellow"/>
              </w:rPr>
            </w:pPr>
            <w:r w:rsidRPr="00AE120B">
              <w:rPr>
                <w:sz w:val="20"/>
                <w:szCs w:val="22"/>
                <w:highlight w:val="yellow"/>
              </w:rPr>
              <w:t>N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  <w:highlight w:val="yello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Pearson Correlation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Sig. (2-tailed)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N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Pearson Correlation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Sig. (2-tailed)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Pearson Correlation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Sig. (2-tailed)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sz w:val="20"/>
                <w:szCs w:val="22"/>
              </w:rPr>
            </w:pPr>
            <w:r w:rsidRPr="00AE120B">
              <w:rPr>
                <w:sz w:val="20"/>
                <w:szCs w:val="22"/>
              </w:rPr>
              <w:t>N</w:t>
            </w:r>
          </w:p>
          <w:p w:rsidR="00AE120B" w:rsidRPr="00AE120B" w:rsidRDefault="00AE120B" w:rsidP="00AE120B">
            <w:pPr>
              <w:pStyle w:val="af1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  <w:textDirection w:val="btLr"/>
          </w:tcPr>
          <w:p w:rsidR="00AE120B" w:rsidRPr="00AE120B" w:rsidRDefault="00AE120B" w:rsidP="00AE120B">
            <w:pPr>
              <w:pStyle w:val="af1"/>
              <w:rPr>
                <w:color w:val="000000"/>
                <w:sz w:val="20"/>
                <w:szCs w:val="22"/>
              </w:rPr>
            </w:pPr>
          </w:p>
        </w:tc>
      </w:tr>
    </w:tbl>
    <w:p w:rsidR="00FB3D86" w:rsidRPr="00221417" w:rsidRDefault="00DB60C6" w:rsidP="00EE68D3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26" style="position:absolute;margin-left:169.8pt;margin-top:-620.9pt;width:63.4pt;height:36.5pt;z-index:251658240;mso-position-horizontal-relative:text;mso-position-vertical-relative:text" strokecolor="white [3212]"/>
        </w:pict>
      </w:r>
      <w:r w:rsidR="00C53895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</w:p>
    <w:sectPr w:rsidR="00FB3D86" w:rsidRPr="00221417" w:rsidSect="00FD044F">
      <w:headerReference w:type="even" r:id="rId9"/>
      <w:headerReference w:type="default" r:id="rId10"/>
      <w:pgSz w:w="11906" w:h="16838" w:code="9"/>
      <w:pgMar w:top="2160" w:right="1797" w:bottom="1797" w:left="2160" w:header="1440" w:footer="1440" w:gutter="0"/>
      <w:pgNumType w:start="1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C6" w:rsidRDefault="00DB60C6" w:rsidP="00A719C8">
      <w:r>
        <w:separator/>
      </w:r>
    </w:p>
  </w:endnote>
  <w:endnote w:type="continuationSeparator" w:id="0">
    <w:p w:rsidR="00DB60C6" w:rsidRDefault="00DB60C6" w:rsidP="00A7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C6" w:rsidRDefault="00DB60C6" w:rsidP="00A719C8">
      <w:r>
        <w:separator/>
      </w:r>
    </w:p>
  </w:footnote>
  <w:footnote w:type="continuationSeparator" w:id="0">
    <w:p w:rsidR="00DB60C6" w:rsidRDefault="00DB60C6" w:rsidP="00A71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7A" w:rsidRDefault="004E318C" w:rsidP="004E3C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5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57A">
      <w:rPr>
        <w:rStyle w:val="a5"/>
        <w:noProof/>
      </w:rPr>
      <w:t>130</w:t>
    </w:r>
    <w:r>
      <w:rPr>
        <w:rStyle w:val="a5"/>
      </w:rPr>
      <w:fldChar w:fldCharType="end"/>
    </w:r>
  </w:p>
  <w:p w:rsidR="0082797A" w:rsidRDefault="00DB60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67209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82797A" w:rsidRPr="00231810" w:rsidRDefault="004E318C" w:rsidP="004241DE">
        <w:pPr>
          <w:pStyle w:val="a3"/>
          <w:jc w:val="right"/>
          <w:rPr>
            <w:rFonts w:asciiTheme="majorBidi" w:hAnsiTheme="majorBidi" w:cstheme="majorBidi"/>
            <w:sz w:val="32"/>
            <w:szCs w:val="36"/>
          </w:rPr>
        </w:pPr>
        <w:r w:rsidRPr="004241DE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="004241DE" w:rsidRPr="004241DE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4241DE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185145" w:rsidRPr="00185145">
          <w:rPr>
            <w:rFonts w:asciiTheme="majorBidi" w:hAnsiTheme="majorBidi"/>
            <w:noProof/>
            <w:sz w:val="32"/>
            <w:szCs w:val="32"/>
            <w:lang w:val="th-TH"/>
          </w:rPr>
          <w:t>169</w:t>
        </w:r>
        <w:r w:rsidRPr="004241DE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68A"/>
    <w:multiLevelType w:val="hybridMultilevel"/>
    <w:tmpl w:val="212E2A38"/>
    <w:lvl w:ilvl="0" w:tplc="1D48C752">
      <w:start w:val="1"/>
      <w:numFmt w:val="decimal"/>
      <w:lvlText w:val="%1."/>
      <w:lvlJc w:val="left"/>
      <w:pPr>
        <w:ind w:left="205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051C3746"/>
    <w:multiLevelType w:val="hybridMultilevel"/>
    <w:tmpl w:val="FB02326A"/>
    <w:lvl w:ilvl="0" w:tplc="425EA40C">
      <w:start w:val="4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">
    <w:nsid w:val="062A2351"/>
    <w:multiLevelType w:val="hybridMultilevel"/>
    <w:tmpl w:val="46EE8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73EC1"/>
    <w:multiLevelType w:val="hybridMultilevel"/>
    <w:tmpl w:val="3A70249C"/>
    <w:lvl w:ilvl="0" w:tplc="FB9C18FC">
      <w:start w:val="5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D9E49BC8">
      <w:start w:val="11"/>
      <w:numFmt w:val="decimal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19E23085"/>
    <w:multiLevelType w:val="hybridMultilevel"/>
    <w:tmpl w:val="3C308EA2"/>
    <w:lvl w:ilvl="0" w:tplc="C8064464">
      <w:start w:val="3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83200"/>
    <w:multiLevelType w:val="hybridMultilevel"/>
    <w:tmpl w:val="90745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11E20"/>
    <w:multiLevelType w:val="hybridMultilevel"/>
    <w:tmpl w:val="51D2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46CE9"/>
    <w:multiLevelType w:val="hybridMultilevel"/>
    <w:tmpl w:val="68AC22BC"/>
    <w:lvl w:ilvl="0" w:tplc="5B1E1DD8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26F51"/>
    <w:multiLevelType w:val="hybridMultilevel"/>
    <w:tmpl w:val="EFEE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92A1A"/>
    <w:multiLevelType w:val="hybridMultilevel"/>
    <w:tmpl w:val="386CFE7A"/>
    <w:lvl w:ilvl="0" w:tplc="D4766C7C">
      <w:start w:val="2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46CE0352"/>
    <w:multiLevelType w:val="hybridMultilevel"/>
    <w:tmpl w:val="273C8772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9F2CAB"/>
    <w:multiLevelType w:val="hybridMultilevel"/>
    <w:tmpl w:val="1AB0220E"/>
    <w:lvl w:ilvl="0" w:tplc="BDA619CC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>
    <w:nsid w:val="49E46E40"/>
    <w:multiLevelType w:val="hybridMultilevel"/>
    <w:tmpl w:val="D010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76B24"/>
    <w:multiLevelType w:val="hybridMultilevel"/>
    <w:tmpl w:val="34840096"/>
    <w:lvl w:ilvl="0" w:tplc="AC3AA7BA">
      <w:start w:val="3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61659C"/>
    <w:multiLevelType w:val="hybridMultilevel"/>
    <w:tmpl w:val="F9921692"/>
    <w:lvl w:ilvl="0" w:tplc="740C70F6">
      <w:start w:val="2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CF73F4"/>
    <w:multiLevelType w:val="hybridMultilevel"/>
    <w:tmpl w:val="66F05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975521"/>
    <w:multiLevelType w:val="hybridMultilevel"/>
    <w:tmpl w:val="EE38656E"/>
    <w:lvl w:ilvl="0" w:tplc="99F0F88E">
      <w:start w:val="1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2F37E3"/>
    <w:multiLevelType w:val="hybridMultilevel"/>
    <w:tmpl w:val="D98A361A"/>
    <w:lvl w:ilvl="0" w:tplc="0409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A82A2A"/>
    <w:multiLevelType w:val="hybridMultilevel"/>
    <w:tmpl w:val="FB02326A"/>
    <w:lvl w:ilvl="0" w:tplc="425EA40C">
      <w:start w:val="4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9">
    <w:nsid w:val="706B1B28"/>
    <w:multiLevelType w:val="hybridMultilevel"/>
    <w:tmpl w:val="7EB42CF4"/>
    <w:lvl w:ilvl="0" w:tplc="13286A46">
      <w:start w:val="13"/>
      <w:numFmt w:val="decimal"/>
      <w:lvlText w:val="(%1)"/>
      <w:lvlJc w:val="left"/>
      <w:pPr>
        <w:tabs>
          <w:tab w:val="num" w:pos="705"/>
        </w:tabs>
        <w:ind w:left="7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0">
    <w:nsid w:val="75D83FF3"/>
    <w:multiLevelType w:val="hybridMultilevel"/>
    <w:tmpl w:val="74CA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F5C07"/>
    <w:multiLevelType w:val="hybridMultilevel"/>
    <w:tmpl w:val="DC00A1EA"/>
    <w:lvl w:ilvl="0" w:tplc="2D1E4FFC">
      <w:start w:val="3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2">
    <w:nsid w:val="7CD6763E"/>
    <w:multiLevelType w:val="hybridMultilevel"/>
    <w:tmpl w:val="138E77B2"/>
    <w:lvl w:ilvl="0" w:tplc="02B67766">
      <w:start w:val="4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15"/>
  </w:num>
  <w:num w:numId="6">
    <w:abstractNumId w:val="11"/>
  </w:num>
  <w:num w:numId="7">
    <w:abstractNumId w:val="4"/>
  </w:num>
  <w:num w:numId="8">
    <w:abstractNumId w:val="13"/>
  </w:num>
  <w:num w:numId="9">
    <w:abstractNumId w:val="17"/>
  </w:num>
  <w:num w:numId="10">
    <w:abstractNumId w:val="19"/>
  </w:num>
  <w:num w:numId="11">
    <w:abstractNumId w:val="22"/>
  </w:num>
  <w:num w:numId="12">
    <w:abstractNumId w:val="16"/>
  </w:num>
  <w:num w:numId="13">
    <w:abstractNumId w:val="21"/>
  </w:num>
  <w:num w:numId="14">
    <w:abstractNumId w:val="7"/>
  </w:num>
  <w:num w:numId="15">
    <w:abstractNumId w:val="18"/>
  </w:num>
  <w:num w:numId="16">
    <w:abstractNumId w:val="1"/>
  </w:num>
  <w:num w:numId="17">
    <w:abstractNumId w:val="5"/>
  </w:num>
  <w:num w:numId="18">
    <w:abstractNumId w:val="20"/>
  </w:num>
  <w:num w:numId="19">
    <w:abstractNumId w:val="12"/>
  </w:num>
  <w:num w:numId="20">
    <w:abstractNumId w:val="8"/>
  </w:num>
  <w:num w:numId="21">
    <w:abstractNumId w:val="0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A47F8"/>
    <w:rsid w:val="00001A6F"/>
    <w:rsid w:val="0001443E"/>
    <w:rsid w:val="00081818"/>
    <w:rsid w:val="000909AE"/>
    <w:rsid w:val="000A1D67"/>
    <w:rsid w:val="000A2A43"/>
    <w:rsid w:val="000A5CD1"/>
    <w:rsid w:val="000C7D15"/>
    <w:rsid w:val="000D31BA"/>
    <w:rsid w:val="0010420E"/>
    <w:rsid w:val="00105227"/>
    <w:rsid w:val="001075B4"/>
    <w:rsid w:val="0013479B"/>
    <w:rsid w:val="00185145"/>
    <w:rsid w:val="001921C5"/>
    <w:rsid w:val="001A623D"/>
    <w:rsid w:val="001D562D"/>
    <w:rsid w:val="001F5AE6"/>
    <w:rsid w:val="00221417"/>
    <w:rsid w:val="002256FC"/>
    <w:rsid w:val="00226A71"/>
    <w:rsid w:val="00231810"/>
    <w:rsid w:val="00231839"/>
    <w:rsid w:val="00295D76"/>
    <w:rsid w:val="002A11A6"/>
    <w:rsid w:val="002D2FFA"/>
    <w:rsid w:val="002E7701"/>
    <w:rsid w:val="002F6ABE"/>
    <w:rsid w:val="00301E8A"/>
    <w:rsid w:val="00315611"/>
    <w:rsid w:val="00335641"/>
    <w:rsid w:val="003437E5"/>
    <w:rsid w:val="00364A2F"/>
    <w:rsid w:val="003B1849"/>
    <w:rsid w:val="003B2D25"/>
    <w:rsid w:val="00405A4D"/>
    <w:rsid w:val="00413C2A"/>
    <w:rsid w:val="004241DE"/>
    <w:rsid w:val="00445B3C"/>
    <w:rsid w:val="00477703"/>
    <w:rsid w:val="00482FD1"/>
    <w:rsid w:val="004A3EB5"/>
    <w:rsid w:val="004C151E"/>
    <w:rsid w:val="004D471C"/>
    <w:rsid w:val="004E318C"/>
    <w:rsid w:val="005022EB"/>
    <w:rsid w:val="00530FB8"/>
    <w:rsid w:val="0055109D"/>
    <w:rsid w:val="00556975"/>
    <w:rsid w:val="00573A93"/>
    <w:rsid w:val="00574E02"/>
    <w:rsid w:val="005A47F8"/>
    <w:rsid w:val="005F30E9"/>
    <w:rsid w:val="005F3D82"/>
    <w:rsid w:val="005F6E22"/>
    <w:rsid w:val="00611108"/>
    <w:rsid w:val="0061550A"/>
    <w:rsid w:val="006468E8"/>
    <w:rsid w:val="00665569"/>
    <w:rsid w:val="00675733"/>
    <w:rsid w:val="00676610"/>
    <w:rsid w:val="006778B6"/>
    <w:rsid w:val="00687530"/>
    <w:rsid w:val="006E60A7"/>
    <w:rsid w:val="006F5F42"/>
    <w:rsid w:val="006F62AB"/>
    <w:rsid w:val="007041E1"/>
    <w:rsid w:val="00730C60"/>
    <w:rsid w:val="00730F88"/>
    <w:rsid w:val="0074158F"/>
    <w:rsid w:val="007465F7"/>
    <w:rsid w:val="00755355"/>
    <w:rsid w:val="00761ED7"/>
    <w:rsid w:val="007A038C"/>
    <w:rsid w:val="007A7FD3"/>
    <w:rsid w:val="007B00DE"/>
    <w:rsid w:val="007B36EF"/>
    <w:rsid w:val="007E0D6E"/>
    <w:rsid w:val="007F18BC"/>
    <w:rsid w:val="00812900"/>
    <w:rsid w:val="008275C2"/>
    <w:rsid w:val="00830003"/>
    <w:rsid w:val="00840CD6"/>
    <w:rsid w:val="00852A4E"/>
    <w:rsid w:val="00855676"/>
    <w:rsid w:val="00863214"/>
    <w:rsid w:val="008878D0"/>
    <w:rsid w:val="008B17D0"/>
    <w:rsid w:val="008F7799"/>
    <w:rsid w:val="00911DD3"/>
    <w:rsid w:val="009175EF"/>
    <w:rsid w:val="0093598E"/>
    <w:rsid w:val="009807B2"/>
    <w:rsid w:val="00996538"/>
    <w:rsid w:val="0099724B"/>
    <w:rsid w:val="009B05B4"/>
    <w:rsid w:val="009B2036"/>
    <w:rsid w:val="009B2AF2"/>
    <w:rsid w:val="009C04B9"/>
    <w:rsid w:val="009C2ACF"/>
    <w:rsid w:val="009C3098"/>
    <w:rsid w:val="009E480D"/>
    <w:rsid w:val="00A136F5"/>
    <w:rsid w:val="00A15446"/>
    <w:rsid w:val="00A20AF0"/>
    <w:rsid w:val="00A273B8"/>
    <w:rsid w:val="00A547EB"/>
    <w:rsid w:val="00A717FB"/>
    <w:rsid w:val="00A719C8"/>
    <w:rsid w:val="00A743C1"/>
    <w:rsid w:val="00A82048"/>
    <w:rsid w:val="00AA6C73"/>
    <w:rsid w:val="00AC124E"/>
    <w:rsid w:val="00AC25C6"/>
    <w:rsid w:val="00AD202D"/>
    <w:rsid w:val="00AE120B"/>
    <w:rsid w:val="00AE5145"/>
    <w:rsid w:val="00B02BBB"/>
    <w:rsid w:val="00B27E94"/>
    <w:rsid w:val="00B304BA"/>
    <w:rsid w:val="00B540D6"/>
    <w:rsid w:val="00B608E3"/>
    <w:rsid w:val="00B63508"/>
    <w:rsid w:val="00B95C7F"/>
    <w:rsid w:val="00B95FEC"/>
    <w:rsid w:val="00BB0814"/>
    <w:rsid w:val="00BC48CD"/>
    <w:rsid w:val="00BE6053"/>
    <w:rsid w:val="00C10489"/>
    <w:rsid w:val="00C112D8"/>
    <w:rsid w:val="00C1509A"/>
    <w:rsid w:val="00C204AB"/>
    <w:rsid w:val="00C24F1E"/>
    <w:rsid w:val="00C25E85"/>
    <w:rsid w:val="00C53895"/>
    <w:rsid w:val="00C57254"/>
    <w:rsid w:val="00C57B56"/>
    <w:rsid w:val="00C70396"/>
    <w:rsid w:val="00C754F0"/>
    <w:rsid w:val="00C7772F"/>
    <w:rsid w:val="00CF7DD3"/>
    <w:rsid w:val="00D04640"/>
    <w:rsid w:val="00D14164"/>
    <w:rsid w:val="00D3320F"/>
    <w:rsid w:val="00D57880"/>
    <w:rsid w:val="00D64D30"/>
    <w:rsid w:val="00D94125"/>
    <w:rsid w:val="00DB4B7F"/>
    <w:rsid w:val="00DB60C6"/>
    <w:rsid w:val="00DB7DDC"/>
    <w:rsid w:val="00DC220B"/>
    <w:rsid w:val="00DD45C3"/>
    <w:rsid w:val="00DE28EA"/>
    <w:rsid w:val="00DE3396"/>
    <w:rsid w:val="00DE6021"/>
    <w:rsid w:val="00E210C0"/>
    <w:rsid w:val="00E22FAC"/>
    <w:rsid w:val="00E23C2D"/>
    <w:rsid w:val="00E4486F"/>
    <w:rsid w:val="00E50FD2"/>
    <w:rsid w:val="00E66BF4"/>
    <w:rsid w:val="00E96172"/>
    <w:rsid w:val="00EC4234"/>
    <w:rsid w:val="00ED3A61"/>
    <w:rsid w:val="00EE0EED"/>
    <w:rsid w:val="00EE1753"/>
    <w:rsid w:val="00EE32E2"/>
    <w:rsid w:val="00EE68D3"/>
    <w:rsid w:val="00EF0B87"/>
    <w:rsid w:val="00EF22D5"/>
    <w:rsid w:val="00EF5206"/>
    <w:rsid w:val="00F0256B"/>
    <w:rsid w:val="00F033D9"/>
    <w:rsid w:val="00F207A8"/>
    <w:rsid w:val="00F253F9"/>
    <w:rsid w:val="00F511C1"/>
    <w:rsid w:val="00F52993"/>
    <w:rsid w:val="00F6757A"/>
    <w:rsid w:val="00FA4199"/>
    <w:rsid w:val="00FB1DD4"/>
    <w:rsid w:val="00FB2645"/>
    <w:rsid w:val="00FB3D86"/>
    <w:rsid w:val="00FC52ED"/>
    <w:rsid w:val="00FD044F"/>
    <w:rsid w:val="00FE3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19C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719C8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A719C8"/>
  </w:style>
  <w:style w:type="paragraph" w:styleId="a6">
    <w:name w:val="footer"/>
    <w:basedOn w:val="a"/>
    <w:link w:val="a7"/>
    <w:uiPriority w:val="99"/>
    <w:rsid w:val="00A719C8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A719C8"/>
    <w:rPr>
      <w:rFonts w:ascii="Times New Roman" w:eastAsia="Times New Roman" w:hAnsi="Times New Roman" w:cs="Angsana New"/>
      <w:sz w:val="24"/>
    </w:rPr>
  </w:style>
  <w:style w:type="paragraph" w:styleId="a8">
    <w:name w:val="List Paragraph"/>
    <w:basedOn w:val="a"/>
    <w:uiPriority w:val="34"/>
    <w:qFormat/>
    <w:rsid w:val="00A719C8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Balloon Text"/>
    <w:basedOn w:val="a"/>
    <w:link w:val="aa"/>
    <w:rsid w:val="00A719C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719C8"/>
    <w:rPr>
      <w:rFonts w:ascii="Tahoma" w:eastAsia="Times New Roman" w:hAnsi="Tahoma" w:cs="Angsana New"/>
      <w:sz w:val="16"/>
      <w:szCs w:val="20"/>
    </w:rPr>
  </w:style>
  <w:style w:type="paragraph" w:styleId="ab">
    <w:name w:val="Title"/>
    <w:basedOn w:val="a"/>
    <w:link w:val="ac"/>
    <w:qFormat/>
    <w:rsid w:val="00A719C8"/>
    <w:pPr>
      <w:jc w:val="center"/>
    </w:pPr>
    <w:rPr>
      <w:rFonts w:eastAsia="Cordia New" w:cs="Cordia New"/>
      <w:sz w:val="32"/>
      <w:szCs w:val="32"/>
      <w:lang w:eastAsia="th-TH"/>
    </w:rPr>
  </w:style>
  <w:style w:type="character" w:customStyle="1" w:styleId="ac">
    <w:name w:val="ชื่อเรื่อง อักขระ"/>
    <w:basedOn w:val="a0"/>
    <w:link w:val="ab"/>
    <w:rsid w:val="00A719C8"/>
    <w:rPr>
      <w:rFonts w:ascii="Times New Roman" w:eastAsia="Cordia New" w:hAnsi="Times New Roman" w:cs="Cordia New"/>
      <w:sz w:val="32"/>
      <w:szCs w:val="32"/>
      <w:lang w:eastAsia="th-TH"/>
    </w:rPr>
  </w:style>
  <w:style w:type="paragraph" w:customStyle="1" w:styleId="8">
    <w:name w:val="ลักษณะ8"/>
    <w:basedOn w:val="a"/>
    <w:link w:val="80"/>
    <w:qFormat/>
    <w:rsid w:val="00A719C8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A719C8"/>
    <w:rPr>
      <w:rFonts w:ascii="Angsana New" w:eastAsia="Times New Roman" w:hAnsi="Angsana New" w:cs="AngsanaUPC"/>
      <w:b/>
      <w:sz w:val="32"/>
      <w:szCs w:val="32"/>
    </w:rPr>
  </w:style>
  <w:style w:type="character" w:styleId="ad">
    <w:name w:val="Placeholder Text"/>
    <w:basedOn w:val="a0"/>
    <w:uiPriority w:val="99"/>
    <w:semiHidden/>
    <w:rsid w:val="007A7FD3"/>
    <w:rPr>
      <w:color w:val="808080"/>
    </w:rPr>
  </w:style>
  <w:style w:type="table" w:styleId="ae">
    <w:name w:val="Table Grid"/>
    <w:basedOn w:val="a1"/>
    <w:uiPriority w:val="39"/>
    <w:rsid w:val="00A2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AE12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0">
    <w:name w:val="ชื่อเรื่องรอง อักขระ"/>
    <w:basedOn w:val="a0"/>
    <w:link w:val="af"/>
    <w:uiPriority w:val="11"/>
    <w:rsid w:val="00AE120B"/>
    <w:rPr>
      <w:rFonts w:eastAsiaTheme="minorEastAsia"/>
      <w:color w:val="5A5A5A" w:themeColor="text1" w:themeTint="A5"/>
      <w:spacing w:val="15"/>
    </w:rPr>
  </w:style>
  <w:style w:type="paragraph" w:styleId="af1">
    <w:name w:val="No Spacing"/>
    <w:uiPriority w:val="1"/>
    <w:qFormat/>
    <w:rsid w:val="00AE120B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9FFD-6631-48BB-B707-2AF89C7A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ปั๊ก</dc:creator>
  <cp:lastModifiedBy>KKD Windows7 V.6</cp:lastModifiedBy>
  <cp:revision>48</cp:revision>
  <cp:lastPrinted>2017-09-22T08:25:00Z</cp:lastPrinted>
  <dcterms:created xsi:type="dcterms:W3CDTF">2016-09-20T03:53:00Z</dcterms:created>
  <dcterms:modified xsi:type="dcterms:W3CDTF">2017-09-22T08:25:00Z</dcterms:modified>
</cp:coreProperties>
</file>