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71670" w:rsidRPr="005C72B3" w:rsidRDefault="007B61CB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-497205</wp:posOffset>
                </wp:positionV>
                <wp:extent cx="476885" cy="334010"/>
                <wp:effectExtent l="6350" t="7620" r="1206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2B201" id="Rectangle 2" o:spid="_x0000_s1026" style="position:absolute;margin-left:182.75pt;margin-top:-39.15pt;width:37.5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" strokecolor="white [3212]"/>
            </w:pict>
          </mc:Fallback>
        </mc:AlternateConten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F43327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F43327">
        <w:rPr>
          <w:rFonts w:asciiTheme="majorBidi" w:hAnsiTheme="majorBidi" w:cstheme="majorBidi"/>
          <w:cs/>
        </w:rPr>
        <w:t>บทคัดย่อ</w:t>
      </w:r>
      <w:r w:rsidRPr="00F43327">
        <w:rPr>
          <w:rFonts w:asciiTheme="majorBidi" w:hAnsiTheme="majorBidi" w:cstheme="majorBidi"/>
          <w:cs/>
        </w:rPr>
        <w:tab/>
      </w:r>
      <w:r w:rsidR="00CA47B9" w:rsidRPr="00F43327">
        <w:rPr>
          <w:rFonts w:asciiTheme="majorBidi" w:hAnsiTheme="majorBidi" w:cstheme="majorBidi"/>
          <w:cs/>
        </w:rPr>
        <w:tab/>
      </w:r>
      <w:r w:rsidR="00CA47B9" w:rsidRPr="00F43327">
        <w:rPr>
          <w:rFonts w:asciiTheme="majorBidi" w:hAnsiTheme="majorBidi" w:cstheme="majorBidi"/>
          <w:cs/>
        </w:rPr>
        <w:tab/>
      </w:r>
      <w:r w:rsidR="00CA47B9" w:rsidRPr="00F43327">
        <w:rPr>
          <w:rFonts w:asciiTheme="majorBidi" w:hAnsiTheme="majorBidi" w:cstheme="majorBidi" w:hint="cs"/>
          <w:cs/>
        </w:rPr>
        <w:t>ค</w:t>
      </w:r>
    </w:p>
    <w:p w:rsidR="00471670" w:rsidRPr="00F43327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F43327">
        <w:rPr>
          <w:rFonts w:asciiTheme="majorBidi" w:hAnsiTheme="majorBidi" w:cstheme="majorBidi"/>
        </w:rPr>
        <w:t xml:space="preserve">ABSTRACT  </w:t>
      </w:r>
      <w:r w:rsidRPr="00F43327">
        <w:rPr>
          <w:rFonts w:asciiTheme="majorBidi" w:hAnsiTheme="majorBidi" w:cstheme="majorBidi"/>
          <w:cs/>
        </w:rPr>
        <w:tab/>
      </w:r>
      <w:r w:rsidRPr="00F43327">
        <w:rPr>
          <w:rFonts w:asciiTheme="majorBidi" w:hAnsiTheme="majorBidi" w:cstheme="majorBidi"/>
        </w:rPr>
        <w:tab/>
      </w:r>
      <w:r w:rsidR="00CA47B9" w:rsidRPr="00F43327">
        <w:rPr>
          <w:rFonts w:asciiTheme="majorBidi" w:hAnsiTheme="majorBidi" w:cstheme="majorBidi"/>
          <w:cs/>
        </w:rPr>
        <w:t>จ</w:t>
      </w:r>
    </w:p>
    <w:p w:rsidR="00471670" w:rsidRPr="00F43327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F43327">
        <w:rPr>
          <w:rFonts w:asciiTheme="majorBidi" w:hAnsiTheme="majorBidi" w:cstheme="majorBidi"/>
          <w:cs/>
        </w:rPr>
        <w:t xml:space="preserve">กิตติกรรมประกาศ  </w:t>
      </w:r>
      <w:r w:rsidRPr="00F43327">
        <w:rPr>
          <w:rFonts w:asciiTheme="majorBidi" w:hAnsiTheme="majorBidi" w:cstheme="majorBidi"/>
          <w:cs/>
        </w:rPr>
        <w:tab/>
      </w:r>
      <w:r w:rsidRPr="00F43327">
        <w:rPr>
          <w:rFonts w:asciiTheme="majorBidi" w:hAnsiTheme="majorBidi" w:cstheme="majorBidi"/>
        </w:rPr>
        <w:tab/>
      </w:r>
      <w:r w:rsidR="00CA47B9" w:rsidRPr="00F43327">
        <w:rPr>
          <w:rFonts w:asciiTheme="majorBidi" w:hAnsiTheme="majorBidi" w:cstheme="majorBidi"/>
          <w:cs/>
        </w:rPr>
        <w:t>ช</w:t>
      </w:r>
    </w:p>
    <w:p w:rsidR="00471670" w:rsidRPr="00F43327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F43327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F43327">
        <w:rPr>
          <w:rFonts w:asciiTheme="majorBidi" w:hAnsiTheme="majorBidi" w:cstheme="majorBidi"/>
        </w:rPr>
        <w:tab/>
      </w:r>
      <w:r w:rsidRPr="00F43327">
        <w:rPr>
          <w:rFonts w:asciiTheme="majorBidi" w:hAnsiTheme="majorBidi" w:cstheme="majorBidi"/>
        </w:rPr>
        <w:tab/>
      </w:r>
      <w:r w:rsidR="00F43327" w:rsidRPr="00F43327">
        <w:rPr>
          <w:rFonts w:asciiTheme="majorBidi" w:hAnsiTheme="majorBidi" w:cstheme="majorBidi" w:hint="cs"/>
          <w:cs/>
        </w:rPr>
        <w:t>ญ</w:t>
      </w:r>
    </w:p>
    <w:p w:rsidR="00471670" w:rsidRPr="00F43327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F43327">
        <w:rPr>
          <w:rFonts w:asciiTheme="majorBidi" w:hAnsiTheme="majorBidi" w:cstheme="majorBidi"/>
          <w:cs/>
        </w:rPr>
        <w:t xml:space="preserve">สารบัญภาพ </w:t>
      </w:r>
      <w:r w:rsidR="00471670" w:rsidRPr="00F43327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F43327">
        <w:rPr>
          <w:rFonts w:asciiTheme="majorBidi" w:hAnsiTheme="majorBidi" w:cstheme="majorBidi"/>
        </w:rPr>
        <w:tab/>
      </w:r>
      <w:r w:rsidR="00471670" w:rsidRPr="00F43327">
        <w:rPr>
          <w:rFonts w:asciiTheme="majorBidi" w:hAnsiTheme="majorBidi" w:cstheme="majorBidi"/>
        </w:rPr>
        <w:tab/>
      </w:r>
      <w:r w:rsidR="00F43327" w:rsidRPr="00F43327">
        <w:rPr>
          <w:rFonts w:asciiTheme="majorBidi" w:hAnsiTheme="majorBidi" w:cstheme="majorBidi" w:hint="cs"/>
          <w:cs/>
        </w:rPr>
        <w:t>ฎ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>ความสำคัญและที่มาของปัญหา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9B5298">
        <w:rPr>
          <w:rFonts w:asciiTheme="majorBidi" w:hAnsiTheme="majorBidi" w:cstheme="majorBidi"/>
        </w:rPr>
        <w:t>2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>วัตถุประสงค์การวิจัย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3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9B5298">
        <w:rPr>
          <w:rFonts w:asciiTheme="majorBidi" w:hAnsiTheme="majorBidi" w:cstheme="majorBidi" w:hint="cs"/>
          <w:cs/>
        </w:rPr>
        <w:t>3</w:t>
      </w:r>
      <w:r w:rsidRPr="005C72B3">
        <w:rPr>
          <w:rFonts w:asciiTheme="majorBidi" w:hAnsiTheme="majorBidi" w:cstheme="majorBidi"/>
        </w:rPr>
        <w:tab/>
      </w:r>
      <w:r w:rsidR="009B5298">
        <w:rPr>
          <w:rFonts w:asciiTheme="majorBidi" w:hAnsiTheme="majorBidi" w:cstheme="majorBidi" w:hint="cs"/>
          <w:cs/>
        </w:rPr>
        <w:t>สมมติฐาน</w:t>
      </w:r>
      <w:r w:rsidR="00717D71">
        <w:rPr>
          <w:rFonts w:asciiTheme="majorBidi" w:hAnsiTheme="majorBidi" w:cstheme="majorBidi" w:hint="cs"/>
          <w:cs/>
        </w:rPr>
        <w:t>ใน</w:t>
      </w:r>
      <w:r w:rsidRPr="005C72B3">
        <w:rPr>
          <w:rFonts w:asciiTheme="majorBidi" w:hAnsiTheme="majorBidi" w:cstheme="majorBidi"/>
          <w:cs/>
        </w:rPr>
        <w:t xml:space="preserve">การวิจัย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4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1.</w:t>
      </w:r>
      <w:r w:rsidR="009B5298">
        <w:rPr>
          <w:rFonts w:asciiTheme="majorBidi" w:hAnsiTheme="majorBidi" w:cstheme="majorBidi" w:hint="cs"/>
          <w:cs/>
        </w:rPr>
        <w:t>4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9B5298">
        <w:rPr>
          <w:rFonts w:asciiTheme="majorBidi" w:hAnsiTheme="majorBidi" w:cstheme="majorBidi" w:hint="cs"/>
          <w:cs/>
        </w:rPr>
        <w:t>ขอบเขต</w:t>
      </w:r>
      <w:r w:rsidR="00717D71">
        <w:rPr>
          <w:rFonts w:asciiTheme="majorBidi" w:hAnsiTheme="majorBidi" w:cstheme="majorBidi" w:hint="cs"/>
          <w:cs/>
        </w:rPr>
        <w:t>ของ</w:t>
      </w:r>
      <w:r w:rsidRPr="005C72B3">
        <w:rPr>
          <w:rFonts w:asciiTheme="majorBidi" w:hAnsiTheme="majorBidi" w:cstheme="majorBidi"/>
          <w:cs/>
        </w:rPr>
        <w:t xml:space="preserve">การวิจัย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4</w:t>
      </w:r>
    </w:p>
    <w:p w:rsidR="00661C2C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9B5298">
        <w:rPr>
          <w:rFonts w:asciiTheme="majorBidi" w:hAnsiTheme="majorBidi" w:cstheme="majorBidi" w:hint="cs"/>
          <w:cs/>
        </w:rPr>
        <w:t>5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นิยามศัพท์เฉพาะ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5</w:t>
      </w:r>
    </w:p>
    <w:p w:rsidR="009B5298" w:rsidRPr="005C72B3" w:rsidRDefault="009B529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1.</w:t>
      </w:r>
      <w:r>
        <w:rPr>
          <w:rFonts w:asciiTheme="majorBidi" w:hAnsiTheme="majorBidi" w:cstheme="majorBidi"/>
        </w:rPr>
        <w:t>6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ประโยชน์ที่ได้รับจากการวิจัย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7354F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4C0330" w:rsidRPr="004C0330">
        <w:rPr>
          <w:rFonts w:asciiTheme="majorBidi" w:hAnsiTheme="majorBidi" w:cs="Angsana New"/>
          <w:cs/>
        </w:rPr>
        <w:t>แนวคิดและทฤษฎีเกี่ยวกับความคาดหวัง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4C0330" w:rsidRPr="004C0330">
        <w:rPr>
          <w:rFonts w:asciiTheme="majorBidi" w:hAnsiTheme="majorBidi" w:cs="Angsana New"/>
          <w:cs/>
        </w:rPr>
        <w:t>ปัจจัยที่ส่งผลต่อความคาดหวัง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21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4C0330" w:rsidRPr="004C0330">
        <w:rPr>
          <w:rFonts w:asciiTheme="majorBidi" w:eastAsia="AngsanaNew-Bold" w:hAnsiTheme="majorBidi" w:cs="Angsana New"/>
          <w:cs/>
        </w:rPr>
        <w:t>แนวคิดและทฤษฎีเกี่ยวกับการฝึกวิชาชีพของผู้ต้องขัง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46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4C0330" w:rsidRPr="004C0330">
        <w:rPr>
          <w:rFonts w:asciiTheme="majorBidi" w:eastAsia="AngsanaNew-Bold" w:hAnsiTheme="majorBidi" w:cs="Angsana New"/>
          <w:cs/>
        </w:rPr>
        <w:t>บริบททั่วไปเกี่ยวกับเรือนจำจังหวัดมหาสารคาม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101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4C0330" w:rsidRPr="004C0330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ab/>
      </w:r>
      <w:r w:rsidR="00413245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106</w:t>
      </w:r>
    </w:p>
    <w:p w:rsidR="00661C2C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="004C0330" w:rsidRPr="004C0330">
        <w:rPr>
          <w:rFonts w:asciiTheme="majorBidi" w:hAnsiTheme="majorBidi" w:cs="Angsana New"/>
          <w:cs/>
        </w:rPr>
        <w:t>กรอบแนวคิดการวิจัย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110</w:t>
      </w:r>
    </w:p>
    <w:p w:rsidR="0003423E" w:rsidRPr="005C72B3" w:rsidRDefault="0003423E" w:rsidP="0003423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112</w:t>
      </w:r>
    </w:p>
    <w:p w:rsidR="0003423E" w:rsidRPr="005C72B3" w:rsidRDefault="0003423E" w:rsidP="0003423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Pr="00663DD1">
        <w:rPr>
          <w:rFonts w:asciiTheme="majorBidi" w:hAnsiTheme="majorBidi" w:cs="Angsana New"/>
          <w:cs/>
        </w:rPr>
        <w:t>ประชากรและกลุ่มตัวอย่าง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112</w:t>
      </w:r>
    </w:p>
    <w:p w:rsidR="0003423E" w:rsidRPr="005C72B3" w:rsidRDefault="0003423E" w:rsidP="0003423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Pr="00663DD1">
        <w:rPr>
          <w:rFonts w:asciiTheme="majorBidi" w:hAnsiTheme="majorBidi" w:cs="Angsana New"/>
          <w:cs/>
        </w:rPr>
        <w:t>เครื่องมือที่ใช้ในการวิจัย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11</w:t>
      </w:r>
      <w:r w:rsidR="006C68EE">
        <w:rPr>
          <w:rFonts w:asciiTheme="majorBidi" w:hAnsiTheme="majorBidi" w:cstheme="majorBidi"/>
        </w:rPr>
        <w:t>4</w:t>
      </w:r>
    </w:p>
    <w:p w:rsidR="0003423E" w:rsidRDefault="0003423E" w:rsidP="0003423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Pr="00663DD1">
        <w:rPr>
          <w:rFonts w:asciiTheme="majorBidi" w:hAnsiTheme="majorBidi" w:cs="Angsana New"/>
          <w:cs/>
        </w:rPr>
        <w:t>วิธีการสร้างและหาคุณภาพของเครื่องมือ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114</w:t>
      </w:r>
    </w:p>
    <w:p w:rsidR="0003423E" w:rsidRDefault="0003423E" w:rsidP="0003423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3.4</w:t>
      </w:r>
      <w:r>
        <w:rPr>
          <w:rFonts w:asciiTheme="majorBidi" w:hAnsiTheme="majorBidi" w:cstheme="majorBidi" w:hint="cs"/>
          <w:cs/>
        </w:rPr>
        <w:tab/>
      </w:r>
      <w:r w:rsidRPr="00663DD1">
        <w:rPr>
          <w:rFonts w:asciiTheme="majorBidi" w:hAnsiTheme="majorBidi" w:cs="Angsana New"/>
          <w:cs/>
        </w:rPr>
        <w:t>การเก็บรวบรวมข้อมูล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116</w:t>
      </w:r>
    </w:p>
    <w:p w:rsidR="0003423E" w:rsidRDefault="0003423E" w:rsidP="0003423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3.5</w:t>
      </w:r>
      <w:r>
        <w:rPr>
          <w:rFonts w:asciiTheme="majorBidi" w:hAnsiTheme="majorBidi" w:cstheme="majorBidi" w:hint="cs"/>
          <w:cs/>
        </w:rPr>
        <w:tab/>
      </w:r>
      <w:r w:rsidRPr="00663DD1">
        <w:rPr>
          <w:rFonts w:asciiTheme="majorBidi" w:hAnsiTheme="majorBidi" w:cs="Angsana New"/>
          <w:cs/>
        </w:rPr>
        <w:t>การวิเคราะห์ข้อมูล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117</w:t>
      </w:r>
    </w:p>
    <w:p w:rsidR="0003423E" w:rsidRPr="005C72B3" w:rsidRDefault="0003423E" w:rsidP="0003423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  <w:t>3.6</w:t>
      </w:r>
      <w:r>
        <w:rPr>
          <w:rFonts w:asciiTheme="majorBidi" w:hAnsiTheme="majorBidi" w:cstheme="majorBidi" w:hint="cs"/>
          <w:cs/>
        </w:rPr>
        <w:tab/>
      </w:r>
      <w:r w:rsidRPr="00663DD1">
        <w:rPr>
          <w:rFonts w:asciiTheme="majorBidi" w:hAnsiTheme="majorBidi" w:cs="Angsana New"/>
          <w:cs/>
        </w:rPr>
        <w:t>สถิติที่ใช้ในการวิจัย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118</w:t>
      </w:r>
    </w:p>
    <w:p w:rsidR="00663DD1" w:rsidRPr="005C72B3" w:rsidRDefault="00663DD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5C72B3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471670" w:rsidRPr="005C72B3" w:rsidRDefault="00471670" w:rsidP="00BD5A5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4 </w:t>
      </w:r>
      <w:r w:rsidR="007354F3">
        <w:rPr>
          <w:rFonts w:asciiTheme="majorBidi" w:hAnsiTheme="majorBidi" w:cs="Angsana New" w:hint="cs"/>
          <w:cs/>
        </w:rPr>
        <w:t xml:space="preserve"> </w:t>
      </w:r>
      <w:r w:rsidR="00BD5A57" w:rsidRPr="00BD5A57">
        <w:rPr>
          <w:rFonts w:asciiTheme="majorBidi" w:hAnsiTheme="majorBidi" w:cs="Angsana New"/>
          <w:cs/>
        </w:rPr>
        <w:t>ผลการวิเคราะห์ข้อมูล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26C4F">
        <w:rPr>
          <w:rFonts w:asciiTheme="majorBidi" w:hAnsiTheme="majorBidi" w:cstheme="majorBidi"/>
        </w:rPr>
        <w:t>1</w:t>
      </w:r>
      <w:r w:rsidR="000C67AB">
        <w:rPr>
          <w:rFonts w:asciiTheme="majorBidi" w:hAnsiTheme="majorBidi" w:cstheme="majorBidi"/>
        </w:rPr>
        <w:t>21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BD5A57" w:rsidRPr="00BD5A57">
        <w:rPr>
          <w:rFonts w:asciiTheme="majorBidi" w:hAnsiTheme="majorBidi" w:cs="Angsana New"/>
          <w:cs/>
        </w:rPr>
        <w:t>สัญลักษณ์ที่ใช้ในการนำเสนอผลการวิเคราะห์ข้อมูล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26C4F">
        <w:rPr>
          <w:rFonts w:asciiTheme="majorBidi" w:hAnsiTheme="majorBidi" w:cstheme="majorBidi"/>
        </w:rPr>
        <w:t>1</w:t>
      </w:r>
      <w:r w:rsidR="00BD5A57">
        <w:rPr>
          <w:rFonts w:asciiTheme="majorBidi" w:hAnsiTheme="majorBidi" w:cstheme="majorBidi"/>
        </w:rPr>
        <w:t>21</w:t>
      </w:r>
    </w:p>
    <w:p w:rsidR="00471670" w:rsidRPr="005C72B3" w:rsidRDefault="00471670" w:rsidP="00BD5A5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BD5A57" w:rsidRPr="00BD5A57">
        <w:rPr>
          <w:rFonts w:asciiTheme="majorBidi" w:hAnsiTheme="majorBidi" w:cs="Angsana New"/>
          <w:cs/>
        </w:rPr>
        <w:t>ลำดับขั้นตอนในการเสนอผลการวิเคราะห์ข้อมูล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26C4F">
        <w:rPr>
          <w:rFonts w:asciiTheme="majorBidi" w:hAnsiTheme="majorBidi" w:cstheme="majorBidi"/>
        </w:rPr>
        <w:t>1</w:t>
      </w:r>
      <w:r w:rsidR="000C67AB">
        <w:rPr>
          <w:rFonts w:asciiTheme="majorBidi" w:hAnsiTheme="majorBidi" w:cstheme="majorBidi"/>
        </w:rPr>
        <w:t>22</w:t>
      </w:r>
    </w:p>
    <w:p w:rsidR="001965E9" w:rsidRPr="005C72B3" w:rsidRDefault="00471670" w:rsidP="00BD5A5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4.3</w:t>
      </w:r>
      <w:r w:rsidRPr="005C72B3">
        <w:rPr>
          <w:rFonts w:asciiTheme="majorBidi" w:hAnsiTheme="majorBidi" w:cstheme="majorBidi"/>
        </w:rPr>
        <w:tab/>
      </w:r>
      <w:r w:rsidR="00BD5A57" w:rsidRPr="00BD5A57">
        <w:rPr>
          <w:rFonts w:asciiTheme="majorBidi" w:hAnsiTheme="majorBidi" w:cs="Angsana New"/>
          <w:cs/>
        </w:rPr>
        <w:t>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26C4F">
        <w:rPr>
          <w:rFonts w:asciiTheme="majorBidi" w:hAnsiTheme="majorBidi" w:cstheme="majorBidi"/>
        </w:rPr>
        <w:t>12</w:t>
      </w:r>
      <w:r w:rsidR="00BD5A57">
        <w:rPr>
          <w:rFonts w:asciiTheme="majorBidi" w:hAnsiTheme="majorBidi" w:cstheme="majorBidi"/>
        </w:rPr>
        <w:t>2</w:t>
      </w:r>
    </w:p>
    <w:p w:rsidR="00471670" w:rsidRPr="005C72B3" w:rsidRDefault="00471670" w:rsidP="009B762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7354F3">
        <w:rPr>
          <w:rFonts w:asciiTheme="majorBidi" w:hAnsiTheme="majorBidi" w:cs="Angsana New" w:hint="cs"/>
          <w:cs/>
        </w:rPr>
        <w:t xml:space="preserve"> </w:t>
      </w:r>
      <w:r w:rsidR="009B762A" w:rsidRPr="009B762A">
        <w:rPr>
          <w:rFonts w:asciiTheme="majorBidi" w:hAnsiTheme="majorBidi" w:cs="Angsana New"/>
          <w:cs/>
        </w:rPr>
        <w:t>สรุปผล อภิปรายผลและข้อเสนอแนะ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26C4F">
        <w:rPr>
          <w:rFonts w:asciiTheme="majorBidi" w:hAnsiTheme="majorBidi" w:cstheme="majorBidi"/>
        </w:rPr>
        <w:t>1</w:t>
      </w:r>
      <w:r w:rsidR="000C67AB">
        <w:rPr>
          <w:rFonts w:asciiTheme="majorBidi" w:hAnsiTheme="majorBidi" w:cstheme="majorBidi"/>
        </w:rPr>
        <w:t>34</w:t>
      </w:r>
    </w:p>
    <w:p w:rsidR="00471670" w:rsidRPr="005C72B3" w:rsidRDefault="00471670" w:rsidP="009B762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9B762A" w:rsidRPr="009B762A">
        <w:rPr>
          <w:rFonts w:asciiTheme="majorBidi" w:hAnsiTheme="majorBidi" w:cs="Angsana New"/>
          <w:cs/>
        </w:rPr>
        <w:t>สรุปผลการวิจัย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26C4F">
        <w:rPr>
          <w:rFonts w:asciiTheme="majorBidi" w:hAnsiTheme="majorBidi" w:cstheme="majorBidi"/>
        </w:rPr>
        <w:t>1</w:t>
      </w:r>
      <w:r w:rsidR="000C67AB">
        <w:rPr>
          <w:rFonts w:asciiTheme="majorBidi" w:hAnsiTheme="majorBidi" w:cstheme="majorBidi"/>
        </w:rPr>
        <w:t>34</w:t>
      </w:r>
    </w:p>
    <w:p w:rsidR="00471670" w:rsidRDefault="00471670" w:rsidP="009B762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="009B762A" w:rsidRPr="009B762A">
        <w:rPr>
          <w:rFonts w:asciiTheme="majorBidi" w:hAnsiTheme="majorBidi" w:cs="Angsana New"/>
          <w:cs/>
        </w:rPr>
        <w:t>อภิปรายผล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26C4F">
        <w:rPr>
          <w:rFonts w:asciiTheme="majorBidi" w:hAnsiTheme="majorBidi" w:cstheme="majorBidi"/>
        </w:rPr>
        <w:t>1</w:t>
      </w:r>
      <w:r w:rsidR="000C67AB">
        <w:rPr>
          <w:rFonts w:asciiTheme="majorBidi" w:hAnsiTheme="majorBidi" w:cstheme="majorBidi"/>
        </w:rPr>
        <w:t>37</w:t>
      </w:r>
    </w:p>
    <w:p w:rsidR="00F65330" w:rsidRPr="005C72B3" w:rsidRDefault="00F65330" w:rsidP="009B762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 w:rsidR="000C5757">
        <w:rPr>
          <w:rFonts w:asciiTheme="majorBidi" w:hAnsiTheme="majorBidi" w:cstheme="majorBidi"/>
        </w:rPr>
        <w:t>5.3</w:t>
      </w:r>
      <w:r>
        <w:rPr>
          <w:rFonts w:asciiTheme="majorBidi" w:hAnsiTheme="majorBidi" w:cstheme="majorBidi" w:hint="cs"/>
          <w:cs/>
        </w:rPr>
        <w:tab/>
      </w:r>
      <w:r w:rsidRPr="00F65330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0C67AB">
        <w:rPr>
          <w:rFonts w:asciiTheme="majorBidi" w:hAnsiTheme="majorBidi" w:cstheme="majorBidi"/>
        </w:rPr>
        <w:t>39</w:t>
      </w:r>
    </w:p>
    <w:p w:rsidR="00BD7DE3" w:rsidRPr="005C72B3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บรรณานุกรม</w:t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  <w:t>1</w:t>
      </w:r>
      <w:r w:rsidR="000C67AB">
        <w:rPr>
          <w:rFonts w:asciiTheme="majorBidi" w:hAnsiTheme="majorBidi" w:cstheme="majorBidi"/>
        </w:rPr>
        <w:t>45</w:t>
      </w:r>
    </w:p>
    <w:p w:rsidR="00BD7DE3" w:rsidRPr="005C72B3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  <w:t>1</w:t>
      </w:r>
      <w:r w:rsidR="000C67AB">
        <w:rPr>
          <w:rFonts w:asciiTheme="majorBidi" w:hAnsiTheme="majorBidi" w:cstheme="majorBidi"/>
        </w:rPr>
        <w:t>53</w:t>
      </w:r>
    </w:p>
    <w:p w:rsidR="00BD7DE3" w:rsidRDefault="00BD7DE3" w:rsidP="00D10BE6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แบบสอบถามเพื่อการวิจัย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BF4355">
        <w:rPr>
          <w:rFonts w:asciiTheme="majorBidi" w:hAnsiTheme="majorBidi" w:cstheme="majorBidi"/>
        </w:rPr>
        <w:t>1</w:t>
      </w:r>
      <w:r w:rsidR="000C67AB">
        <w:rPr>
          <w:rFonts w:asciiTheme="majorBidi" w:hAnsiTheme="majorBidi" w:cstheme="majorBidi"/>
        </w:rPr>
        <w:t>54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2E59B1" w:rsidRPr="002E59B1">
        <w:rPr>
          <w:rFonts w:asciiTheme="majorBidi" w:hAnsiTheme="majorBidi" w:cs="Angsana New"/>
          <w:cs/>
        </w:rPr>
        <w:t>ค่าความสอดคล้อง (</w:t>
      </w:r>
      <w:r w:rsidR="002E59B1" w:rsidRPr="002E59B1">
        <w:rPr>
          <w:rFonts w:asciiTheme="majorBidi" w:hAnsiTheme="majorBidi" w:cstheme="majorBidi"/>
        </w:rPr>
        <w:t xml:space="preserve">IOC) </w:t>
      </w:r>
      <w:r w:rsidR="002E59B1" w:rsidRPr="002E59B1">
        <w:rPr>
          <w:rFonts w:asciiTheme="majorBidi" w:hAnsiTheme="majorBidi" w:cs="Angsana New"/>
          <w:cs/>
        </w:rPr>
        <w:t>ของแบบสอบถาม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0C67AB">
        <w:rPr>
          <w:rFonts w:asciiTheme="majorBidi" w:hAnsiTheme="majorBidi" w:cstheme="majorBidi"/>
        </w:rPr>
        <w:t>162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2E59B1" w:rsidRPr="002E59B1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0C67AB">
        <w:rPr>
          <w:rFonts w:asciiTheme="majorBidi" w:hAnsiTheme="majorBidi" w:cstheme="majorBidi"/>
        </w:rPr>
        <w:t>165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D10BE6" w:rsidRPr="00D10BE6">
        <w:rPr>
          <w:rFonts w:asciiTheme="majorBidi" w:hAnsiTheme="majorBidi" w:cs="Angsana New"/>
          <w:cs/>
        </w:rPr>
        <w:t>ค่าสัมประสิทธิ์สหสัมพันธ์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0C67AB">
        <w:rPr>
          <w:rFonts w:asciiTheme="majorBidi" w:hAnsiTheme="majorBidi" w:cstheme="majorBidi"/>
        </w:rPr>
        <w:t>168</w:t>
      </w:r>
    </w:p>
    <w:p w:rsidR="0024579C" w:rsidRPr="005C72B3" w:rsidRDefault="0024579C" w:rsidP="00850685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จ</w:t>
      </w:r>
      <w:r w:rsidRPr="005C72B3">
        <w:rPr>
          <w:rFonts w:asciiTheme="majorBidi" w:hAnsiTheme="majorBidi" w:cstheme="majorBidi"/>
        </w:rPr>
        <w:tab/>
      </w:r>
      <w:r w:rsidRPr="0024579C">
        <w:rPr>
          <w:rFonts w:asciiTheme="majorBidi" w:hAnsiTheme="majorBidi" w:cs="Angsana New"/>
          <w:cs/>
        </w:rPr>
        <w:t>หนังสือขอความอนุเคราะห์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0C67AB">
        <w:rPr>
          <w:rFonts w:asciiTheme="majorBidi" w:hAnsiTheme="majorBidi" w:cstheme="majorBidi"/>
        </w:rPr>
        <w:t>170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177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50685" w:rsidRDefault="0085068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FA6F2F" w:rsidRDefault="007B61CB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2376881</wp:posOffset>
                </wp:positionH>
                <wp:positionV relativeFrom="paragraph">
                  <wp:posOffset>-467818</wp:posOffset>
                </wp:positionV>
                <wp:extent cx="567055" cy="454660"/>
                <wp:effectExtent l="0" t="0" r="4445" b="2540"/>
                <wp:wrapNone/>
                <wp:docPr id="1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863C9" id="สี่เหลี่ยมผืนผ้า 10" o:spid="_x0000_s1026" style="position:absolute;margin-left:187.15pt;margin-top:-36.85pt;width:44.6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" stroked="f"/>
            </w:pict>
          </mc:Fallback>
        </mc:AlternateContent>
      </w:r>
      <w:r w:rsidR="00007C0A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007C0A" w:rsidRPr="00FA6F2F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FA6F2F" w:rsidRDefault="00007C0A" w:rsidP="00007C0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FA6F2F" w:rsidRDefault="00007C0A" w:rsidP="001C09E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 w:rsidRPr="00FA6F2F">
        <w:rPr>
          <w:rFonts w:asciiTheme="majorBidi" w:hAnsiTheme="majorBidi" w:cstheme="majorBidi"/>
        </w:rPr>
        <w:t>3.1</w:t>
      </w:r>
      <w:r w:rsidRPr="00FA6F2F">
        <w:rPr>
          <w:rFonts w:asciiTheme="majorBidi" w:hAnsiTheme="majorBidi" w:cstheme="majorBidi"/>
        </w:rPr>
        <w:tab/>
      </w:r>
      <w:r w:rsidR="001C09EB" w:rsidRPr="001C09EB">
        <w:rPr>
          <w:rFonts w:asciiTheme="majorBidi" w:hAnsiTheme="majorBidi" w:cs="Angsana New"/>
          <w:cs/>
        </w:rPr>
        <w:t>จำนวนประชากร และกลุ่มตัวอย่าง จำแนกตามเพศ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1C09EB">
        <w:rPr>
          <w:rFonts w:asciiTheme="majorBidi" w:hAnsiTheme="majorBidi" w:cstheme="majorBidi"/>
        </w:rPr>
        <w:t>113</w:t>
      </w:r>
    </w:p>
    <w:p w:rsidR="00007C0A" w:rsidRPr="00FA6F2F" w:rsidRDefault="001C09EB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4.1</w:t>
      </w:r>
      <w:r w:rsidR="00007C0A" w:rsidRPr="00FA6F2F">
        <w:rPr>
          <w:rFonts w:asciiTheme="majorBidi" w:hAnsiTheme="majorBidi" w:cstheme="majorBidi"/>
        </w:rPr>
        <w:tab/>
      </w:r>
      <w:r w:rsidRPr="001C09EB">
        <w:rPr>
          <w:rFonts w:asciiTheme="majorBidi" w:eastAsia="AngsanaNew" w:hAnsiTheme="majorBidi" w:cs="Angsana New"/>
          <w:cs/>
        </w:rPr>
        <w:t>ผลการวิเคราะห์ข้อมูลสถานภาพทั่วไปของผู้ตอบแบบสอบถาม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123</w:t>
      </w:r>
    </w:p>
    <w:p w:rsidR="001C09EB" w:rsidRDefault="00007C0A" w:rsidP="001C09E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>4.2</w:t>
      </w:r>
      <w:r w:rsidRPr="00FA6F2F">
        <w:rPr>
          <w:rFonts w:asciiTheme="majorBidi" w:hAnsiTheme="majorBidi" w:cstheme="majorBidi"/>
        </w:rPr>
        <w:tab/>
      </w:r>
      <w:r w:rsidR="001C09EB" w:rsidRPr="001C09EB">
        <w:rPr>
          <w:rFonts w:asciiTheme="majorBidi" w:hAnsiTheme="majorBidi" w:cs="Angsana New"/>
          <w:cs/>
        </w:rPr>
        <w:t>ผลการวิเคราะห์ระดับความคาดหวังในการฝึกวิชาชีพของผู้ต้องขังเรือนจำ</w:t>
      </w:r>
    </w:p>
    <w:p w:rsidR="00007C0A" w:rsidRDefault="001C09EB" w:rsidP="001C09E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</w:rPr>
        <w:tab/>
      </w:r>
      <w:r w:rsidRPr="001C09EB">
        <w:rPr>
          <w:rFonts w:asciiTheme="majorBidi" w:hAnsiTheme="majorBidi" w:cs="Angsana New"/>
          <w:cs/>
        </w:rPr>
        <w:t>จังหวัดมหาสารคาม โดยรวม และรายด้าน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125</w:t>
      </w:r>
    </w:p>
    <w:p w:rsidR="001002EC" w:rsidRDefault="001C09EB" w:rsidP="001C09E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="00007C0A" w:rsidRPr="00FA6F2F">
        <w:rPr>
          <w:rFonts w:asciiTheme="majorBidi" w:hAnsiTheme="majorBidi" w:cstheme="majorBidi"/>
        </w:rPr>
        <w:tab/>
      </w:r>
      <w:r w:rsidRPr="001C09EB">
        <w:rPr>
          <w:rFonts w:asciiTheme="majorBidi" w:hAnsiTheme="majorBidi" w:cs="Angsana New"/>
          <w:cs/>
        </w:rPr>
        <w:t>ผลการวิเคราะห์ระดับความคาดหวังในการฝึกวิชาชีพของผู้ต้องขังเรือนจำจังหวัด</w:t>
      </w:r>
    </w:p>
    <w:p w:rsidR="00007C0A" w:rsidRPr="00FA6F2F" w:rsidRDefault="0081758E" w:rsidP="001C09E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 xml:space="preserve">    </w:t>
      </w:r>
      <w:r>
        <w:rPr>
          <w:rFonts w:asciiTheme="majorBidi" w:hAnsiTheme="majorBidi" w:cs="Angsana New" w:hint="cs"/>
          <w:cs/>
        </w:rPr>
        <w:tab/>
      </w:r>
      <w:r w:rsidR="001C09EB" w:rsidRPr="001C09EB">
        <w:rPr>
          <w:rFonts w:asciiTheme="majorBidi" w:hAnsiTheme="majorBidi" w:cs="Angsana New"/>
          <w:cs/>
        </w:rPr>
        <w:t>มหาสารคาม ด้านความคาดหวังในปัจจุบัน จำแนกเป็นรายข้อ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007C0A">
        <w:rPr>
          <w:rFonts w:asciiTheme="majorBidi" w:hAnsiTheme="majorBidi" w:cstheme="majorBidi"/>
        </w:rPr>
        <w:t>1</w:t>
      </w:r>
      <w:r w:rsidR="001C09EB">
        <w:rPr>
          <w:rFonts w:asciiTheme="majorBidi" w:hAnsiTheme="majorBidi" w:cstheme="majorBidi"/>
        </w:rPr>
        <w:t>25</w:t>
      </w:r>
    </w:p>
    <w:p w:rsidR="0081758E" w:rsidRDefault="0081758E" w:rsidP="0081758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4.4</w:t>
      </w:r>
      <w:r w:rsidR="00007C0A" w:rsidRPr="00FA6F2F">
        <w:rPr>
          <w:rFonts w:asciiTheme="majorBidi" w:hAnsiTheme="majorBidi" w:cstheme="majorBidi"/>
        </w:rPr>
        <w:tab/>
      </w:r>
      <w:r w:rsidRPr="0081758E">
        <w:rPr>
          <w:rFonts w:asciiTheme="majorBidi" w:hAnsiTheme="majorBidi" w:cs="Angsana New"/>
          <w:cs/>
        </w:rPr>
        <w:t>ผลการวิเคราะห์ระดับความคาดหวังในการฝึกวิชาชีพของผู้ต้องขังเรือนจำจังหวัด</w:t>
      </w:r>
    </w:p>
    <w:p w:rsidR="00007C0A" w:rsidRDefault="0081758E" w:rsidP="0081758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1758E">
        <w:rPr>
          <w:rFonts w:asciiTheme="majorBidi" w:hAnsiTheme="majorBidi" w:cs="Angsana New"/>
          <w:cs/>
        </w:rPr>
        <w:t>มหาสารคาม ด้านความคาดหวังในอนาคต จำแนกเป็นรายข้อ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 w:hint="cs"/>
          <w:cs/>
        </w:rPr>
        <w:t>2</w:t>
      </w:r>
      <w:r w:rsidR="00AF1021">
        <w:rPr>
          <w:rFonts w:asciiTheme="majorBidi" w:hAnsiTheme="majorBidi" w:cstheme="majorBidi" w:hint="cs"/>
          <w:cs/>
        </w:rPr>
        <w:t>6</w:t>
      </w:r>
    </w:p>
    <w:p w:rsidR="00AF1021" w:rsidRDefault="00AF1021" w:rsidP="00AF10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4.5</w:t>
      </w:r>
      <w:r>
        <w:rPr>
          <w:rFonts w:asciiTheme="majorBidi" w:hAnsiTheme="majorBidi" w:cstheme="majorBidi" w:hint="cs"/>
          <w:cs/>
        </w:rPr>
        <w:tab/>
      </w:r>
      <w:r w:rsidRPr="00AF1021">
        <w:rPr>
          <w:rFonts w:asciiTheme="majorBidi" w:hAnsiTheme="majorBidi" w:cs="Angsana New"/>
          <w:cs/>
        </w:rPr>
        <w:t>การกำหนดรหัสตัวแปรที่จะใช้ในการนำเข้าสมการ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 w:hint="cs"/>
          <w:cs/>
        </w:rPr>
        <w:t>27</w:t>
      </w:r>
    </w:p>
    <w:p w:rsidR="00A2498C" w:rsidRDefault="00A2498C" w:rsidP="00A2498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4.</w:t>
      </w:r>
      <w:r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 w:hint="cs"/>
          <w:cs/>
        </w:rPr>
        <w:tab/>
      </w:r>
      <w:r w:rsidRPr="00A2498C">
        <w:rPr>
          <w:rFonts w:asciiTheme="majorBidi" w:hAnsiTheme="majorBidi" w:cs="Angsana New"/>
          <w:cs/>
        </w:rPr>
        <w:t>ค่าสัมประสิทธิ์สหสัมพันธ์ของ</w:t>
      </w:r>
      <w:proofErr w:type="spellStart"/>
      <w:r w:rsidRPr="00A2498C">
        <w:rPr>
          <w:rFonts w:asciiTheme="majorBidi" w:hAnsiTheme="majorBidi" w:cs="Angsana New"/>
          <w:cs/>
        </w:rPr>
        <w:t>เพียร์</w:t>
      </w:r>
      <w:proofErr w:type="spellEnd"/>
      <w:r w:rsidRPr="00A2498C">
        <w:rPr>
          <w:rFonts w:asciiTheme="majorBidi" w:hAnsiTheme="majorBidi" w:cs="Angsana New"/>
          <w:cs/>
        </w:rPr>
        <w:t>สันระหว่างตัวแปรอิสระกับตัวแปรตาม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 w:hint="cs"/>
          <w:cs/>
        </w:rPr>
        <w:t>2</w:t>
      </w:r>
      <w:r>
        <w:rPr>
          <w:rFonts w:asciiTheme="majorBidi" w:hAnsiTheme="majorBidi" w:cstheme="majorBidi"/>
        </w:rPr>
        <w:t>8</w:t>
      </w:r>
    </w:p>
    <w:p w:rsidR="00A2498C" w:rsidRPr="00A2498C" w:rsidRDefault="00A2498C" w:rsidP="00A2498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4.</w:t>
      </w:r>
      <w:r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 w:hint="cs"/>
          <w:cs/>
        </w:rPr>
        <w:tab/>
      </w:r>
      <w:r w:rsidRPr="00A2498C">
        <w:rPr>
          <w:rFonts w:asciiTheme="majorBidi" w:hAnsiTheme="majorBidi" w:cs="Angsana New"/>
          <w:cs/>
        </w:rPr>
        <w:t>ตัวแปรพยากรณ์ของการวิเคราะห์ถดถอยพหุคูณตามลำดับความสำคัญของ</w:t>
      </w:r>
    </w:p>
    <w:p w:rsidR="00A2498C" w:rsidRPr="00A2498C" w:rsidRDefault="00A2498C" w:rsidP="00A2498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A2498C">
        <w:rPr>
          <w:rFonts w:asciiTheme="majorBidi" w:hAnsiTheme="majorBidi" w:cs="Angsana New"/>
          <w:cs/>
        </w:rPr>
        <w:tab/>
        <w:t>ปัจจัยที่ส่งผลต่อความคาดหวังในการฝึกวิชาชีพของผู้ต้องขังเรือนจำจังหวัด</w:t>
      </w:r>
    </w:p>
    <w:p w:rsidR="00A2498C" w:rsidRDefault="00A2498C" w:rsidP="00A2498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A2498C">
        <w:rPr>
          <w:rFonts w:asciiTheme="majorBidi" w:hAnsiTheme="majorBidi" w:cs="Angsana New"/>
          <w:cs/>
        </w:rPr>
        <w:tab/>
        <w:t>มหาสารคาม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 w:hint="cs"/>
          <w:cs/>
        </w:rPr>
        <w:t>2</w:t>
      </w:r>
      <w:r>
        <w:rPr>
          <w:rFonts w:asciiTheme="majorBidi" w:hAnsiTheme="majorBidi" w:cstheme="majorBidi"/>
        </w:rPr>
        <w:t>8</w:t>
      </w:r>
    </w:p>
    <w:p w:rsidR="00A2498C" w:rsidRPr="00A2498C" w:rsidRDefault="00A2498C" w:rsidP="00A2498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4.</w:t>
      </w:r>
      <w:r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 w:hint="cs"/>
          <w:cs/>
        </w:rPr>
        <w:tab/>
      </w:r>
      <w:r w:rsidRPr="00A2498C">
        <w:rPr>
          <w:rFonts w:asciiTheme="majorBidi" w:hAnsiTheme="majorBidi" w:cs="Angsana New"/>
          <w:cs/>
        </w:rPr>
        <w:t>ผลการวิเคราะห์ข้อเสนอแนะในการพัฒนาความคาดหวังในการฝึกวิชาชีพของ</w:t>
      </w:r>
    </w:p>
    <w:p w:rsidR="00A2498C" w:rsidRDefault="00A2498C" w:rsidP="00A2498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A2498C">
        <w:rPr>
          <w:rFonts w:asciiTheme="majorBidi" w:hAnsiTheme="majorBidi" w:cs="Angsana New"/>
          <w:cs/>
        </w:rPr>
        <w:tab/>
        <w:t>ผู้ต้องขังเรือนจำจังหวัดมหาสารคาม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32</w:t>
      </w:r>
    </w:p>
    <w:p w:rsidR="00850685" w:rsidRDefault="00850685" w:rsidP="0085068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ข.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ab/>
      </w:r>
      <w:r w:rsidRPr="00850685">
        <w:rPr>
          <w:rFonts w:asciiTheme="majorBidi" w:hAnsiTheme="majorBidi" w:cs="Angsana New"/>
          <w:cs/>
        </w:rPr>
        <w:t>การวิเคราะห์ค่าความสอดคล้อง (</w:t>
      </w:r>
      <w:r w:rsidRPr="00850685">
        <w:rPr>
          <w:rFonts w:asciiTheme="majorBidi" w:hAnsiTheme="majorBidi" w:cs="Angsana New"/>
        </w:rPr>
        <w:t xml:space="preserve">IOC) </w:t>
      </w:r>
      <w:r w:rsidRPr="00850685">
        <w:rPr>
          <w:rFonts w:asciiTheme="majorBidi" w:hAnsiTheme="majorBidi" w:cs="Angsana New"/>
          <w:cs/>
        </w:rPr>
        <w:t>ของแบบสอบถาม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63</w:t>
      </w:r>
    </w:p>
    <w:p w:rsidR="00850685" w:rsidRPr="009524C9" w:rsidRDefault="00850685" w:rsidP="0085068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9524C9">
        <w:rPr>
          <w:rFonts w:asciiTheme="majorBidi" w:hAnsiTheme="majorBidi" w:cstheme="majorBidi" w:hint="cs"/>
          <w:cs/>
        </w:rPr>
        <w:t>ข.</w:t>
      </w:r>
      <w:r w:rsidRPr="009524C9">
        <w:rPr>
          <w:rFonts w:asciiTheme="majorBidi" w:hAnsiTheme="majorBidi" w:cstheme="majorBidi"/>
        </w:rPr>
        <w:t>2</w:t>
      </w:r>
      <w:r w:rsidRPr="009524C9">
        <w:rPr>
          <w:rFonts w:asciiTheme="majorBidi" w:hAnsiTheme="majorBidi" w:cstheme="majorBidi" w:hint="cs"/>
          <w:cs/>
        </w:rPr>
        <w:tab/>
      </w:r>
      <w:r w:rsidR="009524C9" w:rsidRPr="009524C9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Pr="009524C9">
        <w:rPr>
          <w:rFonts w:asciiTheme="majorBidi" w:hAnsiTheme="majorBidi" w:cstheme="majorBidi"/>
        </w:rPr>
        <w:tab/>
      </w:r>
      <w:r w:rsidRPr="009524C9">
        <w:rPr>
          <w:rFonts w:asciiTheme="majorBidi" w:hAnsiTheme="majorBidi" w:cstheme="majorBidi"/>
        </w:rPr>
        <w:tab/>
        <w:t>1</w:t>
      </w:r>
      <w:r w:rsidR="009524C9">
        <w:rPr>
          <w:rFonts w:asciiTheme="majorBidi" w:hAnsiTheme="majorBidi" w:cstheme="majorBidi"/>
        </w:rPr>
        <w:t>66</w:t>
      </w:r>
    </w:p>
    <w:p w:rsidR="00DD6AB7" w:rsidRDefault="009524C9" w:rsidP="009524C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ง</w:t>
      </w:r>
      <w:r w:rsidRPr="009524C9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/>
        </w:rPr>
        <w:t>1</w:t>
      </w:r>
      <w:r w:rsidRPr="009524C9">
        <w:rPr>
          <w:rFonts w:asciiTheme="majorBidi" w:hAnsiTheme="majorBidi" w:cstheme="majorBidi" w:hint="cs"/>
          <w:cs/>
        </w:rPr>
        <w:tab/>
      </w:r>
      <w:r w:rsidRPr="009524C9">
        <w:rPr>
          <w:rFonts w:asciiTheme="majorBidi" w:hAnsiTheme="majorBidi" w:cs="Angsana New"/>
          <w:cs/>
        </w:rPr>
        <w:t>ค่าสัมประสิทธิ์สหสัมพันธ์ของ</w:t>
      </w:r>
      <w:proofErr w:type="spellStart"/>
      <w:r w:rsidRPr="009524C9">
        <w:rPr>
          <w:rFonts w:asciiTheme="majorBidi" w:hAnsiTheme="majorBidi" w:cs="Angsana New"/>
          <w:cs/>
        </w:rPr>
        <w:t>เพียร์</w:t>
      </w:r>
      <w:proofErr w:type="spellEnd"/>
      <w:r w:rsidRPr="009524C9">
        <w:rPr>
          <w:rFonts w:asciiTheme="majorBidi" w:hAnsiTheme="majorBidi" w:cs="Angsana New"/>
          <w:cs/>
        </w:rPr>
        <w:t>สัน (</w:t>
      </w:r>
      <w:r w:rsidRPr="009524C9">
        <w:rPr>
          <w:rFonts w:asciiTheme="majorBidi" w:hAnsiTheme="majorBidi" w:cs="Angsana New"/>
        </w:rPr>
        <w:t xml:space="preserve">Pearson Correlation) </w:t>
      </w:r>
    </w:p>
    <w:p w:rsidR="009524C9" w:rsidRPr="009524C9" w:rsidRDefault="00DD6AB7" w:rsidP="009524C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9524C9" w:rsidRPr="009524C9">
        <w:rPr>
          <w:rFonts w:asciiTheme="majorBidi" w:hAnsiTheme="majorBidi" w:cs="Angsana New"/>
          <w:cs/>
        </w:rPr>
        <w:t>ระหว่างตัวแปรทั้งหมด</w:t>
      </w:r>
      <w:r w:rsidR="009524C9" w:rsidRPr="009524C9">
        <w:rPr>
          <w:rFonts w:asciiTheme="majorBidi" w:hAnsiTheme="majorBidi" w:cstheme="majorBidi"/>
        </w:rPr>
        <w:tab/>
      </w:r>
      <w:r w:rsidR="009524C9" w:rsidRPr="009524C9">
        <w:rPr>
          <w:rFonts w:asciiTheme="majorBidi" w:hAnsiTheme="majorBidi" w:cstheme="majorBidi"/>
        </w:rPr>
        <w:tab/>
        <w:t>1</w:t>
      </w:r>
      <w:r w:rsidR="009524C9">
        <w:rPr>
          <w:rFonts w:asciiTheme="majorBidi" w:hAnsiTheme="majorBidi" w:cstheme="majorBidi"/>
        </w:rPr>
        <w:t>69</w:t>
      </w:r>
    </w:p>
    <w:p w:rsidR="00A2498C" w:rsidRPr="009524C9" w:rsidRDefault="00A2498C" w:rsidP="00AF10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621A38" w:rsidRDefault="00621A38" w:rsidP="00AF10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3" w:hanging="993"/>
        <w:contextualSpacing/>
        <w:jc w:val="thaiDistribute"/>
        <w:rPr>
          <w:rFonts w:asciiTheme="majorBidi" w:hAnsiTheme="majorBidi" w:cstheme="majorBidi"/>
          <w:color w:val="FF0000"/>
          <w:spacing w:val="-8"/>
        </w:rPr>
      </w:pPr>
    </w:p>
    <w:p w:rsidR="00A2498C" w:rsidRDefault="00A2498C" w:rsidP="00AF10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3" w:hanging="993"/>
        <w:contextualSpacing/>
        <w:jc w:val="thaiDistribute"/>
        <w:rPr>
          <w:rFonts w:asciiTheme="majorBidi" w:hAnsiTheme="majorBidi" w:cstheme="majorBidi"/>
          <w:color w:val="FF0000"/>
          <w:spacing w:val="-8"/>
        </w:rPr>
      </w:pPr>
    </w:p>
    <w:p w:rsidR="00A2498C" w:rsidRDefault="00A2498C" w:rsidP="00AF10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3" w:hanging="993"/>
        <w:contextualSpacing/>
        <w:jc w:val="thaiDistribute"/>
        <w:rPr>
          <w:rFonts w:asciiTheme="majorBidi" w:hAnsiTheme="majorBidi" w:cstheme="majorBidi"/>
          <w:color w:val="FF0000"/>
          <w:spacing w:val="-8"/>
        </w:rPr>
      </w:pPr>
    </w:p>
    <w:p w:rsidR="00621A38" w:rsidRDefault="00621A38" w:rsidP="00AF10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3" w:hanging="993"/>
        <w:contextualSpacing/>
        <w:jc w:val="thaiDistribute"/>
        <w:rPr>
          <w:rFonts w:asciiTheme="majorBidi" w:hAnsiTheme="majorBidi" w:cstheme="majorBidi"/>
          <w:color w:val="FF0000"/>
        </w:rPr>
      </w:pPr>
    </w:p>
    <w:p w:rsidR="00F43327" w:rsidRDefault="00F43327" w:rsidP="00AF10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3" w:hanging="993"/>
        <w:contextualSpacing/>
        <w:jc w:val="thaiDistribute"/>
        <w:rPr>
          <w:rFonts w:asciiTheme="majorBidi" w:hAnsiTheme="majorBidi" w:cstheme="majorBidi"/>
          <w:color w:val="FF0000"/>
        </w:rPr>
      </w:pPr>
    </w:p>
    <w:p w:rsidR="00F43327" w:rsidRDefault="00F43327" w:rsidP="00AF10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3" w:hanging="993"/>
        <w:contextualSpacing/>
        <w:jc w:val="thaiDistribute"/>
        <w:rPr>
          <w:rFonts w:asciiTheme="majorBidi" w:hAnsiTheme="majorBidi" w:cstheme="majorBidi"/>
          <w:color w:val="FF0000"/>
        </w:rPr>
      </w:pPr>
    </w:p>
    <w:p w:rsidR="00F43327" w:rsidRPr="00621A38" w:rsidRDefault="00F43327" w:rsidP="00AF10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3" w:hanging="993"/>
        <w:contextualSpacing/>
        <w:jc w:val="thaiDistribute"/>
        <w:rPr>
          <w:rFonts w:asciiTheme="majorBidi" w:hAnsiTheme="majorBidi" w:cstheme="majorBidi"/>
          <w:color w:val="FF0000"/>
          <w:cs/>
        </w:rPr>
      </w:pPr>
    </w:p>
    <w:p w:rsidR="00007C0A" w:rsidRPr="00992EA3" w:rsidRDefault="007B61CB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2391943</wp:posOffset>
                </wp:positionH>
                <wp:positionV relativeFrom="paragraph">
                  <wp:posOffset>-560451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BDBB" id="สี่เหลี่ยมผืนผ้า 10" o:spid="_x0000_s1026" style="position:absolute;margin-left:188.35pt;margin-top:-44.15pt;width:44.6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" stroked="f"/>
            </w:pict>
          </mc:Fallback>
        </mc:AlternateContent>
      </w:r>
      <w:r w:rsidR="00007C0A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007C0A" w:rsidRPr="00992EA3" w:rsidRDefault="00007C0A" w:rsidP="00007C0A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992EA3" w:rsidRDefault="00007C0A" w:rsidP="00007C0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F85336" w:rsidRPr="00F85336">
        <w:rPr>
          <w:rFonts w:asciiTheme="majorBidi" w:hAnsiTheme="majorBidi" w:cs="Angsana New"/>
          <w:cs/>
        </w:rPr>
        <w:t>ความคาดหวังที่มีผลต่อการตัดสินใจเลือกพฤติกรรมของบุคคล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F85336">
        <w:rPr>
          <w:rFonts w:asciiTheme="majorBidi" w:hAnsiTheme="majorBidi" w:cstheme="majorBidi"/>
        </w:rPr>
        <w:t>11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="00F85336" w:rsidRPr="00F85336">
        <w:rPr>
          <w:rFonts w:asciiTheme="majorBidi" w:hAnsiTheme="majorBidi" w:cs="Angsana New"/>
          <w:cs/>
        </w:rPr>
        <w:t>ความสัมพันธ์ตามทฤษฎีความคาดหวัง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F85336">
        <w:rPr>
          <w:rFonts w:asciiTheme="majorBidi" w:hAnsiTheme="majorBidi" w:cstheme="majorBidi"/>
        </w:rPr>
        <w:t>13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992EA3">
        <w:rPr>
          <w:rFonts w:asciiTheme="majorBidi" w:hAnsiTheme="majorBidi" w:cstheme="majorBidi"/>
        </w:rPr>
        <w:t>2.3</w:t>
      </w:r>
      <w:r w:rsidRPr="00992EA3">
        <w:rPr>
          <w:rFonts w:asciiTheme="majorBidi" w:hAnsiTheme="majorBidi" w:cstheme="majorBidi"/>
        </w:rPr>
        <w:tab/>
      </w:r>
      <w:r w:rsidR="00F85336" w:rsidRPr="00F85336">
        <w:rPr>
          <w:rFonts w:asciiTheme="majorBidi" w:hAnsiTheme="majorBidi" w:cs="Angsana New"/>
          <w:cs/>
        </w:rPr>
        <w:t xml:space="preserve">ความต้องการตามแนวคิดของ </w:t>
      </w:r>
      <w:r w:rsidR="00F85336" w:rsidRPr="00F85336">
        <w:rPr>
          <w:rFonts w:asciiTheme="majorBidi" w:hAnsiTheme="majorBidi" w:cstheme="majorBidi"/>
        </w:rPr>
        <w:t>Maslow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F85336">
        <w:rPr>
          <w:rFonts w:asciiTheme="majorBidi" w:hAnsiTheme="majorBidi" w:cstheme="majorBidi"/>
        </w:rPr>
        <w:t>24</w:t>
      </w:r>
    </w:p>
    <w:p w:rsidR="00007C0A" w:rsidRPr="00992EA3" w:rsidRDefault="00007C0A" w:rsidP="00007C0A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2.4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  <w:cs/>
        </w:rPr>
        <w:tab/>
      </w:r>
      <w:r w:rsidR="00F85336" w:rsidRPr="00F85336">
        <w:rPr>
          <w:rFonts w:asciiTheme="majorBidi" w:hAnsiTheme="majorBidi" w:cs="Angsana New"/>
          <w:cs/>
        </w:rPr>
        <w:t xml:space="preserve">ความต้องการตามแนวคิดของ </w:t>
      </w:r>
      <w:proofErr w:type="spellStart"/>
      <w:r w:rsidR="00F85336" w:rsidRPr="00F85336">
        <w:rPr>
          <w:rFonts w:asciiTheme="majorBidi" w:hAnsiTheme="majorBidi" w:cstheme="majorBidi"/>
        </w:rPr>
        <w:t>Alderfer</w:t>
      </w:r>
      <w:proofErr w:type="spellEnd"/>
      <w:r w:rsidRPr="00992EA3">
        <w:rPr>
          <w:rFonts w:asciiTheme="majorBidi" w:hAnsiTheme="majorBidi" w:cstheme="majorBidi"/>
          <w:cs/>
        </w:rPr>
        <w:t>.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25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2.5</w:t>
      </w:r>
      <w:r w:rsidRPr="00992EA3">
        <w:rPr>
          <w:rFonts w:asciiTheme="majorBidi" w:hAnsiTheme="majorBidi" w:cstheme="majorBidi"/>
        </w:rPr>
        <w:tab/>
      </w:r>
      <w:r w:rsidR="00F85336" w:rsidRPr="00F85336">
        <w:rPr>
          <w:rFonts w:asciiTheme="majorBidi" w:hAnsiTheme="majorBidi" w:cs="Angsana New"/>
          <w:cs/>
        </w:rPr>
        <w:t xml:space="preserve">ความต้องการตามแนวคิดของ </w:t>
      </w:r>
      <w:r w:rsidR="00F85336" w:rsidRPr="00F85336">
        <w:rPr>
          <w:rFonts w:asciiTheme="majorBidi" w:hAnsiTheme="majorBidi" w:cstheme="majorBidi"/>
        </w:rPr>
        <w:t>McClelland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F85336">
        <w:rPr>
          <w:rFonts w:asciiTheme="majorBidi" w:hAnsiTheme="majorBidi" w:cstheme="majorBidi"/>
        </w:rPr>
        <w:t>26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2.6</w:t>
      </w:r>
      <w:r w:rsidRPr="00992EA3">
        <w:rPr>
          <w:rFonts w:asciiTheme="majorBidi" w:hAnsiTheme="majorBidi" w:cstheme="majorBidi"/>
        </w:rPr>
        <w:tab/>
      </w:r>
      <w:r w:rsidR="00CE58CA" w:rsidRPr="00CE58CA">
        <w:rPr>
          <w:rFonts w:asciiTheme="majorBidi" w:hAnsiTheme="majorBidi" w:cs="Angsana New"/>
          <w:cs/>
        </w:rPr>
        <w:t>ทัศนคติในทางตรงกันข้าม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CE58CA">
        <w:rPr>
          <w:rFonts w:asciiTheme="majorBidi" w:hAnsiTheme="majorBidi" w:cstheme="majorBidi"/>
        </w:rPr>
        <w:t>32</w:t>
      </w:r>
    </w:p>
    <w:p w:rsidR="00007C0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2.7</w:t>
      </w:r>
      <w:r w:rsidRPr="00992EA3">
        <w:rPr>
          <w:rFonts w:asciiTheme="majorBidi" w:hAnsiTheme="majorBidi" w:cstheme="majorBidi"/>
        </w:rPr>
        <w:tab/>
      </w:r>
      <w:r w:rsidR="00CE58CA" w:rsidRPr="00CE58CA">
        <w:rPr>
          <w:rFonts w:asciiTheme="majorBidi" w:hAnsiTheme="majorBidi" w:cs="Angsana New"/>
          <w:cs/>
        </w:rPr>
        <w:t>การเพิ่มความเข้มของทัศนคติในทางลบหรือทางบวกทางใดทางหนึ่ง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CE58CA">
        <w:rPr>
          <w:rFonts w:asciiTheme="majorBidi" w:hAnsiTheme="majorBidi" w:cstheme="majorBidi"/>
        </w:rPr>
        <w:t>33</w:t>
      </w:r>
    </w:p>
    <w:p w:rsidR="00CE58CA" w:rsidRDefault="00CE58C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2.8</w:t>
      </w:r>
      <w:r>
        <w:rPr>
          <w:rFonts w:asciiTheme="majorBidi" w:hAnsiTheme="majorBidi" w:cstheme="majorBidi"/>
        </w:rPr>
        <w:tab/>
      </w:r>
      <w:r w:rsidRPr="008139F5">
        <w:rPr>
          <w:rFonts w:ascii="Angsana New" w:eastAsia="Calibri" w:hAnsi="Angsana New" w:cs="Angsana New"/>
          <w:cs/>
        </w:rPr>
        <w:t>กระบวนการเรียนรู้โดยการกำหนดเงื่อนไขแบบดั้งเดิม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41</w:t>
      </w:r>
    </w:p>
    <w:p w:rsidR="00CE58CA" w:rsidRDefault="00CE58C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2.9</w:t>
      </w:r>
      <w:r>
        <w:rPr>
          <w:rFonts w:asciiTheme="majorBidi" w:hAnsiTheme="majorBidi" w:cstheme="majorBidi"/>
        </w:rPr>
        <w:tab/>
      </w:r>
      <w:r w:rsidRPr="008139F5">
        <w:rPr>
          <w:rFonts w:ascii="Angsana New" w:eastAsia="Calibri" w:hAnsi="Angsana New" w:cs="Angsana New"/>
          <w:cs/>
        </w:rPr>
        <w:t>กระบวนการเรียนรู้โดยการกำหนดเงื่อนไขการกระทำ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42</w:t>
      </w:r>
    </w:p>
    <w:p w:rsidR="00CE58CA" w:rsidRDefault="00CE58CA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2.10</w:t>
      </w:r>
      <w:r>
        <w:rPr>
          <w:rFonts w:asciiTheme="majorBidi" w:hAnsiTheme="majorBidi" w:cstheme="majorBidi"/>
        </w:rPr>
        <w:tab/>
      </w:r>
      <w:r w:rsidRPr="00CE58CA">
        <w:rPr>
          <w:rFonts w:asciiTheme="majorBidi" w:hAnsiTheme="majorBidi" w:cs="Angsana New"/>
          <w:cs/>
        </w:rPr>
        <w:t xml:space="preserve">วิสัยทัศน์ </w:t>
      </w:r>
      <w:proofErr w:type="spellStart"/>
      <w:r w:rsidRPr="00CE58CA">
        <w:rPr>
          <w:rFonts w:asciiTheme="majorBidi" w:hAnsiTheme="majorBidi" w:cs="Angsana New"/>
          <w:cs/>
        </w:rPr>
        <w:t>พันธ</w:t>
      </w:r>
      <w:proofErr w:type="spellEnd"/>
      <w:r w:rsidRPr="00CE58CA">
        <w:rPr>
          <w:rFonts w:asciiTheme="majorBidi" w:hAnsiTheme="majorBidi" w:cs="Angsana New"/>
          <w:cs/>
        </w:rPr>
        <w:t>กิจ ประเด็นยุทธศาสตร์ กลยุทธ์การดำเนินงานของกรมราชทัณฑ์</w:t>
      </w:r>
      <w:proofErr w:type="gramStart"/>
      <w:r>
        <w:rPr>
          <w:rFonts w:asciiTheme="majorBidi" w:hAnsiTheme="majorBidi" w:cstheme="majorBidi"/>
        </w:rPr>
        <w:tab/>
        <w:t>..</w:t>
      </w:r>
      <w:proofErr w:type="gramEnd"/>
      <w:r>
        <w:rPr>
          <w:rFonts w:asciiTheme="majorBidi" w:hAnsiTheme="majorBidi" w:cstheme="majorBidi"/>
        </w:rPr>
        <w:tab/>
        <w:t>54</w:t>
      </w:r>
    </w:p>
    <w:p w:rsidR="00CE58CA" w:rsidRDefault="00CE58CA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2.11</w:t>
      </w:r>
      <w:r>
        <w:rPr>
          <w:rFonts w:asciiTheme="majorBidi" w:hAnsiTheme="majorBidi" w:cstheme="majorBidi"/>
        </w:rPr>
        <w:tab/>
      </w:r>
      <w:r w:rsidRPr="008139F5">
        <w:rPr>
          <w:rFonts w:ascii="Angsana New" w:eastAsia="Calibri" w:hAnsi="Angsana New" w:cs="Angsana New" w:hint="cs"/>
          <w:cs/>
        </w:rPr>
        <w:t>ประเด็นยุทธศาสตร์ที่ 2 กลยุทธ์ที่ 1 แผนงานที่ 1.1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62</w:t>
      </w:r>
    </w:p>
    <w:p w:rsidR="00CE58CA" w:rsidRDefault="00CE58CA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2.12</w:t>
      </w:r>
      <w:r>
        <w:rPr>
          <w:rFonts w:asciiTheme="majorBidi" w:hAnsiTheme="majorBidi" w:cstheme="majorBidi"/>
        </w:rPr>
        <w:tab/>
      </w:r>
      <w:r w:rsidRPr="008139F5">
        <w:rPr>
          <w:rFonts w:ascii="Angsana New" w:eastAsia="Calibri" w:hAnsi="Angsana New" w:cs="Angsana New"/>
          <w:cs/>
        </w:rPr>
        <w:t>ประเด็นยุทธศาสตร์ที่ 2 กลยุทธ์ที่ 1 แผนงานที่ 1.2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0C67AB">
        <w:rPr>
          <w:rFonts w:asciiTheme="majorBidi" w:hAnsiTheme="majorBidi" w:cstheme="majorBidi"/>
        </w:rPr>
        <w:t>63</w:t>
      </w:r>
    </w:p>
    <w:p w:rsidR="00CE58CA" w:rsidRDefault="000C67AB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2.13</w:t>
      </w:r>
      <w:r w:rsidR="00CE58CA">
        <w:rPr>
          <w:rFonts w:asciiTheme="majorBidi" w:hAnsiTheme="majorBidi" w:cstheme="majorBidi" w:hint="cs"/>
          <w:cs/>
        </w:rPr>
        <w:tab/>
      </w:r>
      <w:r w:rsidR="00CE58CA" w:rsidRPr="008139F5">
        <w:rPr>
          <w:rFonts w:ascii="Angsana New" w:eastAsia="Calibri" w:hAnsi="Angsana New" w:cs="Angsana New"/>
          <w:cs/>
        </w:rPr>
        <w:t>ประเด็นยุทธศาสตร์ที่ 2 กลยุทธ์ที่ 1 แผนงานที่ 1.3</w:t>
      </w:r>
      <w:r w:rsidR="00CE58CA" w:rsidRPr="00992EA3">
        <w:rPr>
          <w:rFonts w:asciiTheme="majorBidi" w:hAnsiTheme="majorBidi" w:cstheme="majorBidi"/>
        </w:rPr>
        <w:tab/>
      </w:r>
      <w:r w:rsidR="00CE58CA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64</w:t>
      </w:r>
    </w:p>
    <w:p w:rsidR="00CE58CA" w:rsidRDefault="000C67AB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2.14</w:t>
      </w:r>
      <w:r w:rsidR="00CE58CA">
        <w:rPr>
          <w:rFonts w:asciiTheme="majorBidi" w:hAnsiTheme="majorBidi" w:cstheme="majorBidi" w:hint="cs"/>
          <w:cs/>
        </w:rPr>
        <w:tab/>
      </w:r>
      <w:r w:rsidR="00CE58CA" w:rsidRPr="008139F5">
        <w:rPr>
          <w:rFonts w:ascii="Angsana New" w:eastAsia="Calibri" w:hAnsi="Angsana New" w:cs="Angsana New"/>
          <w:cs/>
        </w:rPr>
        <w:t>ประเด็นยุทธศาสตร์ที่ 2 กลยุทธ์ที่ 2 แผนงานที่ 2.1</w:t>
      </w:r>
      <w:r w:rsidR="00CE58CA" w:rsidRPr="00992EA3">
        <w:rPr>
          <w:rFonts w:asciiTheme="majorBidi" w:hAnsiTheme="majorBidi" w:cstheme="majorBidi"/>
        </w:rPr>
        <w:tab/>
      </w:r>
      <w:r w:rsidR="00CE58CA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65</w:t>
      </w:r>
    </w:p>
    <w:p w:rsidR="00357097" w:rsidRDefault="000C67AB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2.15</w:t>
      </w:r>
      <w:r w:rsidR="00357097">
        <w:rPr>
          <w:rFonts w:asciiTheme="majorBidi" w:hAnsiTheme="majorBidi" w:cstheme="majorBidi" w:hint="cs"/>
          <w:cs/>
        </w:rPr>
        <w:tab/>
      </w:r>
      <w:r w:rsidR="00357097" w:rsidRPr="008139F5">
        <w:rPr>
          <w:rFonts w:ascii="Angsana New" w:eastAsia="Calibri" w:hAnsi="Angsana New" w:cs="Angsana New"/>
          <w:cs/>
        </w:rPr>
        <w:t>ประเด็นยุทธศาสตร์ที่ 2 กลยุทธ์ที่ 3 แผนงานที่ 3.1</w:t>
      </w:r>
      <w:r w:rsidR="00357097" w:rsidRPr="00992EA3">
        <w:rPr>
          <w:rFonts w:asciiTheme="majorBidi" w:hAnsiTheme="majorBidi" w:cstheme="majorBidi"/>
        </w:rPr>
        <w:tab/>
      </w:r>
      <w:r w:rsidR="00357097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65</w:t>
      </w:r>
    </w:p>
    <w:p w:rsidR="00F3792A" w:rsidRDefault="000C67AB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2.16</w:t>
      </w:r>
      <w:r w:rsidR="00F3792A">
        <w:rPr>
          <w:rFonts w:asciiTheme="majorBidi" w:hAnsiTheme="majorBidi" w:cstheme="majorBidi" w:hint="cs"/>
          <w:cs/>
        </w:rPr>
        <w:tab/>
      </w:r>
      <w:r w:rsidR="00F3792A" w:rsidRPr="00F3792A">
        <w:rPr>
          <w:rFonts w:asciiTheme="majorBidi" w:hAnsiTheme="majorBidi" w:cs="Angsana New"/>
          <w:cs/>
        </w:rPr>
        <w:t>ประเด็นยุทธศาสตร์ที่ 2 กลยุทธ์ที่ 3 แผนงานที่ 3.2</w:t>
      </w:r>
      <w:r w:rsidR="00F3792A" w:rsidRPr="00992EA3">
        <w:rPr>
          <w:rFonts w:asciiTheme="majorBidi" w:hAnsiTheme="majorBidi" w:cstheme="majorBidi"/>
        </w:rPr>
        <w:tab/>
      </w:r>
      <w:r w:rsidR="00F3792A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66</w:t>
      </w:r>
    </w:p>
    <w:p w:rsidR="00F16888" w:rsidRDefault="000C67AB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2.17</w:t>
      </w:r>
      <w:r w:rsidR="00F16888">
        <w:rPr>
          <w:rFonts w:asciiTheme="majorBidi" w:hAnsiTheme="majorBidi" w:cstheme="majorBidi" w:hint="cs"/>
          <w:cs/>
        </w:rPr>
        <w:tab/>
      </w:r>
      <w:r w:rsidR="00F16888" w:rsidRPr="008139F5">
        <w:rPr>
          <w:rFonts w:asciiTheme="majorBidi" w:hAnsiTheme="majorBidi" w:cstheme="majorBidi"/>
          <w:cs/>
        </w:rPr>
        <w:t>แผนผังของเรือนจำจังหวัดมหาสารคาม</w:t>
      </w:r>
      <w:r w:rsidR="00F16888" w:rsidRPr="00992EA3">
        <w:rPr>
          <w:rFonts w:asciiTheme="majorBidi" w:hAnsiTheme="majorBidi" w:cstheme="majorBidi"/>
        </w:rPr>
        <w:tab/>
      </w:r>
      <w:r w:rsidR="00F16888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102</w:t>
      </w:r>
    </w:p>
    <w:p w:rsidR="00F16888" w:rsidRDefault="000C67AB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2.18</w:t>
      </w:r>
      <w:r w:rsidR="00F16888">
        <w:rPr>
          <w:rFonts w:asciiTheme="majorBidi" w:hAnsiTheme="majorBidi" w:cstheme="majorBidi" w:hint="cs"/>
          <w:cs/>
        </w:rPr>
        <w:tab/>
      </w:r>
      <w:r w:rsidR="00F16888" w:rsidRPr="008139F5">
        <w:rPr>
          <w:rFonts w:asciiTheme="majorBidi" w:hAnsiTheme="majorBidi" w:cstheme="majorBidi"/>
          <w:cs/>
        </w:rPr>
        <w:t>โครงสร้างการบริหารงานเรือนจำจังหวัดมหาสารคาม</w:t>
      </w:r>
      <w:r w:rsidR="00F16888" w:rsidRPr="00992EA3">
        <w:rPr>
          <w:rFonts w:asciiTheme="majorBidi" w:hAnsiTheme="majorBidi" w:cstheme="majorBidi"/>
        </w:rPr>
        <w:tab/>
      </w:r>
      <w:r w:rsidR="00F16888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103</w:t>
      </w:r>
    </w:p>
    <w:p w:rsidR="00F16888" w:rsidRDefault="000C67AB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2.19</w:t>
      </w:r>
      <w:r w:rsidR="00F16888">
        <w:rPr>
          <w:rFonts w:asciiTheme="majorBidi" w:hAnsiTheme="majorBidi" w:cstheme="majorBidi" w:hint="cs"/>
          <w:cs/>
        </w:rPr>
        <w:tab/>
      </w:r>
      <w:r w:rsidR="00F16888" w:rsidRPr="008139F5">
        <w:rPr>
          <w:rFonts w:asciiTheme="majorBidi" w:hAnsiTheme="majorBidi" w:cstheme="majorBidi"/>
          <w:cs/>
        </w:rPr>
        <w:t>ที่ตั้งเรือนจังหวัดมหาสารคามโดยสังเขป</w:t>
      </w:r>
      <w:r w:rsidR="00F16888" w:rsidRPr="00992EA3">
        <w:rPr>
          <w:rFonts w:asciiTheme="majorBidi" w:hAnsiTheme="majorBidi" w:cstheme="majorBidi"/>
        </w:rPr>
        <w:tab/>
      </w:r>
      <w:r w:rsidR="00F16888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105</w:t>
      </w:r>
    </w:p>
    <w:p w:rsidR="00A64B3F" w:rsidRPr="00CE58CA" w:rsidRDefault="000C67AB" w:rsidP="00CE58C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>2.20</w:t>
      </w:r>
      <w:r w:rsidR="00A64B3F">
        <w:rPr>
          <w:rFonts w:asciiTheme="majorBidi" w:hAnsiTheme="majorBidi" w:cstheme="majorBidi" w:hint="cs"/>
          <w:cs/>
        </w:rPr>
        <w:tab/>
      </w:r>
      <w:r w:rsidR="00A64B3F" w:rsidRPr="008139F5">
        <w:rPr>
          <w:rFonts w:ascii="Angsana New" w:eastAsia="Calibri" w:hAnsi="Angsana New" w:cs="Angsana New"/>
          <w:cs/>
        </w:rPr>
        <w:t>กรอบแนวคิดในการวิจัย</w:t>
      </w:r>
      <w:r w:rsidR="00A64B3F" w:rsidRPr="00992EA3">
        <w:rPr>
          <w:rFonts w:asciiTheme="majorBidi" w:hAnsiTheme="majorBidi" w:cstheme="majorBidi"/>
        </w:rPr>
        <w:tab/>
      </w:r>
      <w:r w:rsidR="00A64B3F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111</w:t>
      </w:r>
    </w:p>
    <w:p w:rsidR="00621A38" w:rsidRDefault="000C67AB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5</w:t>
      </w:r>
      <w:r w:rsidR="00007C0A" w:rsidRPr="00992EA3">
        <w:rPr>
          <w:rFonts w:asciiTheme="majorBidi" w:hAnsiTheme="majorBidi" w:cstheme="majorBidi"/>
        </w:rPr>
        <w:t>.1</w:t>
      </w:r>
      <w:r w:rsidR="00007C0A" w:rsidRPr="00992EA3">
        <w:rPr>
          <w:rFonts w:asciiTheme="majorBidi" w:hAnsiTheme="majorBidi" w:cstheme="majorBidi"/>
        </w:rPr>
        <w:tab/>
      </w:r>
      <w:r w:rsidR="00621A38" w:rsidRPr="00621A38">
        <w:rPr>
          <w:rFonts w:asciiTheme="majorBidi" w:hAnsiTheme="majorBidi" w:cs="Angsana New"/>
          <w:cs/>
        </w:rPr>
        <w:t>รูปแบบปัจจัยที่ส่งผลต่อความคาดหวังในการฝึกวิชาชีพของผู้ต้องขังเรือนจำ</w:t>
      </w:r>
    </w:p>
    <w:p w:rsidR="00007C0A" w:rsidRPr="00992EA3" w:rsidRDefault="00621A38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621A38">
        <w:rPr>
          <w:rFonts w:asciiTheme="majorBidi" w:hAnsiTheme="majorBidi" w:cs="Angsana New"/>
          <w:cs/>
        </w:rPr>
        <w:t>จังหวัดมหาสารคาม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007C0A">
        <w:rPr>
          <w:rFonts w:asciiTheme="majorBidi" w:hAnsiTheme="majorBidi" w:cstheme="majorBidi"/>
        </w:rPr>
        <w:t>1</w:t>
      </w:r>
      <w:r w:rsidR="000C67AB">
        <w:rPr>
          <w:rFonts w:asciiTheme="majorBidi" w:hAnsiTheme="majorBidi" w:cstheme="majorBidi"/>
        </w:rPr>
        <w:t>43</w:t>
      </w:r>
    </w:p>
    <w:sectPr w:rsidR="00007C0A" w:rsidRPr="00992EA3" w:rsidSect="0016706A">
      <w:headerReference w:type="default" r:id="rId6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EB" w:rsidRDefault="003F76EB" w:rsidP="00CA47B9">
      <w:r>
        <w:separator/>
      </w:r>
    </w:p>
  </w:endnote>
  <w:endnote w:type="continuationSeparator" w:id="0">
    <w:p w:rsidR="003F76EB" w:rsidRDefault="003F76EB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EB" w:rsidRDefault="003F76EB" w:rsidP="00CA47B9">
      <w:r>
        <w:separator/>
      </w:r>
    </w:p>
  </w:footnote>
  <w:footnote w:type="continuationSeparator" w:id="0">
    <w:p w:rsidR="003F76EB" w:rsidRDefault="003F76EB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066067"/>
      <w:docPartObj>
        <w:docPartGallery w:val="Page Numbers (Top of Page)"/>
        <w:docPartUnique/>
      </w:docPartObj>
    </w:sdtPr>
    <w:sdtEndPr/>
    <w:sdtContent>
      <w:p w:rsidR="00CA47B9" w:rsidRDefault="00F06FEC" w:rsidP="00F06FEC">
        <w:pPr>
          <w:pStyle w:val="a4"/>
          <w:jc w:val="center"/>
        </w:pPr>
        <w:r w:rsidRPr="00F06FEC">
          <w:rPr>
            <w:rFonts w:asciiTheme="majorBidi" w:hAnsiTheme="majorBidi" w:cstheme="majorBidi"/>
            <w:szCs w:val="32"/>
          </w:rPr>
          <w:fldChar w:fldCharType="begin"/>
        </w:r>
        <w:r w:rsidRPr="00F06FEC">
          <w:rPr>
            <w:rFonts w:asciiTheme="majorBidi" w:hAnsiTheme="majorBidi" w:cstheme="majorBidi"/>
            <w:szCs w:val="32"/>
          </w:rPr>
          <w:instrText>PAGE   \* MERGEFORMAT</w:instrText>
        </w:r>
        <w:r w:rsidRPr="00F06FEC">
          <w:rPr>
            <w:rFonts w:asciiTheme="majorBidi" w:hAnsiTheme="majorBidi" w:cstheme="majorBidi"/>
            <w:szCs w:val="32"/>
          </w:rPr>
          <w:fldChar w:fldCharType="separate"/>
        </w:r>
        <w:r w:rsidR="009A029B" w:rsidRPr="009A029B">
          <w:rPr>
            <w:rFonts w:asciiTheme="majorBidi" w:hAnsiTheme="majorBidi" w:cstheme="majorBidi"/>
            <w:noProof/>
            <w:szCs w:val="32"/>
            <w:cs/>
            <w:lang w:val="th-TH"/>
          </w:rPr>
          <w:t>ฎ</w:t>
        </w:r>
        <w:r w:rsidRPr="00F06FEC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07C0A"/>
    <w:rsid w:val="000325B1"/>
    <w:rsid w:val="0003423E"/>
    <w:rsid w:val="0004394F"/>
    <w:rsid w:val="00047F1F"/>
    <w:rsid w:val="00061477"/>
    <w:rsid w:val="00093749"/>
    <w:rsid w:val="000B6B5D"/>
    <w:rsid w:val="000C5757"/>
    <w:rsid w:val="000C67AB"/>
    <w:rsid w:val="000D1C67"/>
    <w:rsid w:val="000D4708"/>
    <w:rsid w:val="000E6857"/>
    <w:rsid w:val="001002EC"/>
    <w:rsid w:val="00116AC0"/>
    <w:rsid w:val="00126C4F"/>
    <w:rsid w:val="00152A02"/>
    <w:rsid w:val="001550DA"/>
    <w:rsid w:val="0016706A"/>
    <w:rsid w:val="001965E9"/>
    <w:rsid w:val="001A2090"/>
    <w:rsid w:val="001C09EB"/>
    <w:rsid w:val="002409E6"/>
    <w:rsid w:val="0024579C"/>
    <w:rsid w:val="002E4E17"/>
    <w:rsid w:val="002E59B1"/>
    <w:rsid w:val="00327C83"/>
    <w:rsid w:val="00343305"/>
    <w:rsid w:val="00357097"/>
    <w:rsid w:val="00360026"/>
    <w:rsid w:val="00382288"/>
    <w:rsid w:val="003C17EA"/>
    <w:rsid w:val="003D4CA6"/>
    <w:rsid w:val="003F76EB"/>
    <w:rsid w:val="00402B88"/>
    <w:rsid w:val="00413245"/>
    <w:rsid w:val="00444670"/>
    <w:rsid w:val="00455BCE"/>
    <w:rsid w:val="00471670"/>
    <w:rsid w:val="004C0330"/>
    <w:rsid w:val="00567F87"/>
    <w:rsid w:val="00590A00"/>
    <w:rsid w:val="00597CB6"/>
    <w:rsid w:val="005A4CA3"/>
    <w:rsid w:val="005C72B3"/>
    <w:rsid w:val="005D2F0D"/>
    <w:rsid w:val="005E0450"/>
    <w:rsid w:val="00621A38"/>
    <w:rsid w:val="006359FD"/>
    <w:rsid w:val="0065452E"/>
    <w:rsid w:val="00661C2C"/>
    <w:rsid w:val="00663DD1"/>
    <w:rsid w:val="00673925"/>
    <w:rsid w:val="00682534"/>
    <w:rsid w:val="006C68EE"/>
    <w:rsid w:val="00717D71"/>
    <w:rsid w:val="007354F3"/>
    <w:rsid w:val="00745D35"/>
    <w:rsid w:val="00795C0C"/>
    <w:rsid w:val="007A4698"/>
    <w:rsid w:val="007B444A"/>
    <w:rsid w:val="007B61CB"/>
    <w:rsid w:val="007E0870"/>
    <w:rsid w:val="007F15F3"/>
    <w:rsid w:val="0081758E"/>
    <w:rsid w:val="00834EDA"/>
    <w:rsid w:val="00850685"/>
    <w:rsid w:val="008631A1"/>
    <w:rsid w:val="0089523E"/>
    <w:rsid w:val="008F454D"/>
    <w:rsid w:val="00935399"/>
    <w:rsid w:val="009524C9"/>
    <w:rsid w:val="00954B11"/>
    <w:rsid w:val="009770F9"/>
    <w:rsid w:val="009A029B"/>
    <w:rsid w:val="009A0E9D"/>
    <w:rsid w:val="009A3A04"/>
    <w:rsid w:val="009B5298"/>
    <w:rsid w:val="009B762A"/>
    <w:rsid w:val="00A04252"/>
    <w:rsid w:val="00A2031A"/>
    <w:rsid w:val="00A2498C"/>
    <w:rsid w:val="00A64B3F"/>
    <w:rsid w:val="00AA30DB"/>
    <w:rsid w:val="00AF1021"/>
    <w:rsid w:val="00B127EF"/>
    <w:rsid w:val="00B22337"/>
    <w:rsid w:val="00B62EBB"/>
    <w:rsid w:val="00BD5A57"/>
    <w:rsid w:val="00BD5F2D"/>
    <w:rsid w:val="00BD7DE3"/>
    <w:rsid w:val="00BF4355"/>
    <w:rsid w:val="00C1444B"/>
    <w:rsid w:val="00C51005"/>
    <w:rsid w:val="00CA47B9"/>
    <w:rsid w:val="00CE0A27"/>
    <w:rsid w:val="00CE58CA"/>
    <w:rsid w:val="00CE61FA"/>
    <w:rsid w:val="00D10BE6"/>
    <w:rsid w:val="00D71043"/>
    <w:rsid w:val="00DD6AB7"/>
    <w:rsid w:val="00E057A0"/>
    <w:rsid w:val="00E110AC"/>
    <w:rsid w:val="00EC3113"/>
    <w:rsid w:val="00EE45DC"/>
    <w:rsid w:val="00F06FEC"/>
    <w:rsid w:val="00F16888"/>
    <w:rsid w:val="00F1705B"/>
    <w:rsid w:val="00F213DF"/>
    <w:rsid w:val="00F3792A"/>
    <w:rsid w:val="00F43327"/>
    <w:rsid w:val="00F65330"/>
    <w:rsid w:val="00F73DBC"/>
    <w:rsid w:val="00F76555"/>
    <w:rsid w:val="00F8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59409-7D46-4A09-834B-EB1FC6C2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B61C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B61CB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rmu</cp:lastModifiedBy>
  <cp:revision>4</cp:revision>
  <cp:lastPrinted>2017-06-22T03:50:00Z</cp:lastPrinted>
  <dcterms:created xsi:type="dcterms:W3CDTF">2017-03-18T14:56:00Z</dcterms:created>
  <dcterms:modified xsi:type="dcterms:W3CDTF">2017-06-22T03:50:00Z</dcterms:modified>
</cp:coreProperties>
</file>