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3E" w:rsidRPr="000800A3" w:rsidRDefault="004134A1" w:rsidP="000800A3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/>
        <w:rPr>
          <w:rFonts w:asciiTheme="majorBidi" w:hAnsiTheme="majorBidi" w:cstheme="majorBidi"/>
          <w:sz w:val="40"/>
          <w:cs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40"/>
        </w:rPr>
        <w:pict>
          <v:oval id="_x0000_s1027" style="position:absolute;left:0;text-align:left;margin-left:388.4pt;margin-top:-29.35pt;width:34.6pt;height:34.6pt;z-index:251658240" stroked="f"/>
        </w:pict>
      </w:r>
      <w:r w:rsidR="00C43489" w:rsidRPr="000800A3">
        <w:rPr>
          <w:rFonts w:asciiTheme="majorBidi" w:hAnsiTheme="majorBidi" w:cstheme="majorBidi"/>
          <w:sz w:val="40"/>
          <w:cs/>
        </w:rPr>
        <w:t>บทที่</w:t>
      </w:r>
      <w:r w:rsidR="00C43489" w:rsidRPr="000800A3">
        <w:rPr>
          <w:rFonts w:asciiTheme="majorBidi" w:hAnsiTheme="majorBidi" w:cstheme="majorBidi"/>
          <w:sz w:val="40"/>
        </w:rPr>
        <w:t xml:space="preserve"> </w:t>
      </w:r>
      <w:r w:rsidR="000800A3">
        <w:rPr>
          <w:rFonts w:asciiTheme="majorBidi" w:hAnsiTheme="majorBidi" w:cstheme="majorBidi"/>
          <w:sz w:val="40"/>
        </w:rPr>
        <w:t xml:space="preserve"> </w:t>
      </w:r>
      <w:r w:rsidR="00C43489" w:rsidRPr="000800A3">
        <w:rPr>
          <w:rFonts w:asciiTheme="majorBidi" w:hAnsiTheme="majorBidi" w:cstheme="majorBidi"/>
          <w:sz w:val="40"/>
        </w:rPr>
        <w:t>4</w:t>
      </w:r>
    </w:p>
    <w:p w:rsidR="0097573E" w:rsidRDefault="00C43489" w:rsidP="000800A3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/>
        <w:rPr>
          <w:rFonts w:asciiTheme="majorBidi" w:hAnsiTheme="majorBidi" w:cstheme="majorBidi"/>
          <w:sz w:val="40"/>
        </w:rPr>
      </w:pPr>
      <w:r w:rsidRPr="000800A3">
        <w:rPr>
          <w:rFonts w:asciiTheme="majorBidi" w:hAnsiTheme="majorBidi" w:cstheme="majorBidi"/>
          <w:sz w:val="40"/>
          <w:cs/>
        </w:rPr>
        <w:t>ผลการวิ</w:t>
      </w:r>
      <w:r w:rsidR="000800A3">
        <w:rPr>
          <w:rFonts w:asciiTheme="majorBidi" w:hAnsiTheme="majorBidi" w:cstheme="majorBidi" w:hint="cs"/>
          <w:sz w:val="40"/>
          <w:cs/>
        </w:rPr>
        <w:t>จัย</w:t>
      </w:r>
    </w:p>
    <w:p w:rsidR="000800A3" w:rsidRPr="000800A3" w:rsidRDefault="000800A3" w:rsidP="000800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00A3" w:rsidRPr="000800A3" w:rsidRDefault="000800A3" w:rsidP="000800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00A3" w:rsidRDefault="006A195C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</w:rPr>
        <w:tab/>
      </w:r>
      <w:r w:rsidR="00C43489" w:rsidRPr="000800A3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การวิจัยครั้งนี้เป็นการ</w:t>
      </w:r>
      <w:r w:rsidR="001C08A2" w:rsidRPr="000800A3">
        <w:rPr>
          <w:rFonts w:asciiTheme="majorBidi" w:hAnsiTheme="majorBidi" w:cstheme="majorBidi"/>
          <w:sz w:val="32"/>
          <w:szCs w:val="32"/>
          <w:cs/>
        </w:rPr>
        <w:t>สร้าง</w:t>
      </w:r>
      <w:r w:rsidR="00C43489" w:rsidRPr="000800A3">
        <w:rPr>
          <w:rFonts w:asciiTheme="majorBidi" w:hAnsiTheme="majorBidi" w:cstheme="majorBidi"/>
          <w:sz w:val="32"/>
          <w:szCs w:val="32"/>
          <w:cs/>
        </w:rPr>
        <w:t>แบวัดทักษะกระบว</w:t>
      </w:r>
      <w:r w:rsidR="00202D0F" w:rsidRPr="000800A3">
        <w:rPr>
          <w:rFonts w:asciiTheme="majorBidi" w:hAnsiTheme="majorBidi" w:cstheme="majorBidi"/>
          <w:sz w:val="32"/>
          <w:szCs w:val="32"/>
          <w:cs/>
        </w:rPr>
        <w:t>นการทางคณิตศาสตร์ของนักเรียนชั้น</w:t>
      </w:r>
      <w:r w:rsidR="00122B07" w:rsidRPr="000800A3">
        <w:rPr>
          <w:rFonts w:asciiTheme="majorBidi" w:hAnsiTheme="majorBidi" w:cstheme="majorBidi"/>
          <w:sz w:val="32"/>
          <w:szCs w:val="32"/>
          <w:cs/>
        </w:rPr>
        <w:t>ประถม</w:t>
      </w:r>
      <w:r w:rsidR="00C43489" w:rsidRPr="000800A3">
        <w:rPr>
          <w:rFonts w:asciiTheme="majorBidi" w:hAnsiTheme="majorBidi" w:cstheme="majorBidi"/>
          <w:sz w:val="32"/>
          <w:szCs w:val="32"/>
          <w:cs/>
        </w:rPr>
        <w:t>ศึกษาปี</w:t>
      </w:r>
      <w:r w:rsidR="00404153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C43489" w:rsidRPr="000800A3">
        <w:rPr>
          <w:rFonts w:asciiTheme="majorBidi" w:hAnsiTheme="majorBidi" w:cstheme="majorBidi"/>
          <w:sz w:val="32"/>
          <w:szCs w:val="32"/>
        </w:rPr>
        <w:t>3</w:t>
      </w:r>
      <w:r w:rsidR="00404153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3489" w:rsidRPr="000800A3">
        <w:rPr>
          <w:rFonts w:asciiTheme="majorBidi" w:hAnsiTheme="majorBidi" w:cstheme="majorBidi"/>
          <w:sz w:val="32"/>
          <w:szCs w:val="32"/>
          <w:cs/>
        </w:rPr>
        <w:t>ในโรงเรียนสังกัดสำนักงานเขตพื้นที่การศึกษา</w:t>
      </w:r>
      <w:r w:rsidR="00122B07" w:rsidRPr="000800A3">
        <w:rPr>
          <w:rFonts w:asciiTheme="majorBidi" w:hAnsiTheme="majorBidi" w:cstheme="majorBidi"/>
          <w:sz w:val="32"/>
          <w:szCs w:val="32"/>
          <w:cs/>
        </w:rPr>
        <w:t>ประถมศึกษาสุรินทร์</w:t>
      </w:r>
      <w:r w:rsidR="00C43489" w:rsidRPr="000800A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C43489" w:rsidRPr="000800A3">
        <w:rPr>
          <w:rFonts w:asciiTheme="majorBidi" w:hAnsiTheme="majorBidi" w:cstheme="majorBidi"/>
          <w:sz w:val="32"/>
          <w:szCs w:val="32"/>
        </w:rPr>
        <w:t>2</w:t>
      </w:r>
      <w:r w:rsidR="00404153" w:rsidRPr="000800A3">
        <w:rPr>
          <w:rFonts w:asciiTheme="majorBidi" w:hAnsiTheme="majorBidi" w:cstheme="majorBidi"/>
          <w:sz w:val="32"/>
          <w:szCs w:val="32"/>
          <w:cs/>
        </w:rPr>
        <w:t xml:space="preserve"> และสร้างเกณฑ์ปกติ </w:t>
      </w:r>
      <w:r w:rsidR="00202D0F" w:rsidRPr="000800A3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C43489" w:rsidRPr="000800A3">
        <w:rPr>
          <w:rFonts w:asciiTheme="majorBidi" w:hAnsiTheme="majorBidi" w:cstheme="majorBidi"/>
          <w:sz w:val="32"/>
          <w:szCs w:val="32"/>
          <w:cs/>
        </w:rPr>
        <w:t>นำเสนอผลการวิเคราะห์ข้อมูลตามลำดับหัวข้อต่อไปนี้</w:t>
      </w:r>
    </w:p>
    <w:p w:rsidR="000800A3" w:rsidRDefault="00C43489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95B70" w:rsidRPr="000800A3">
        <w:rPr>
          <w:rFonts w:asciiTheme="majorBidi" w:hAnsiTheme="majorBidi" w:cstheme="majorBidi"/>
          <w:sz w:val="32"/>
          <w:szCs w:val="32"/>
        </w:rPr>
        <w:tab/>
      </w:r>
      <w:r w:rsidR="00404153" w:rsidRPr="000800A3">
        <w:rPr>
          <w:rFonts w:asciiTheme="majorBidi" w:hAnsiTheme="majorBidi" w:cstheme="majorBidi"/>
          <w:sz w:val="32"/>
          <w:szCs w:val="32"/>
        </w:rPr>
        <w:tab/>
      </w:r>
      <w:r w:rsidR="00FE649F">
        <w:rPr>
          <w:rFonts w:asciiTheme="majorBidi" w:hAnsiTheme="majorBidi" w:cstheme="majorBidi"/>
          <w:sz w:val="32"/>
          <w:szCs w:val="32"/>
        </w:rPr>
        <w:t>1.</w:t>
      </w:r>
      <w:r w:rsidR="00FE649F">
        <w:rPr>
          <w:rFonts w:asciiTheme="majorBidi" w:hAnsiTheme="majorBidi" w:cstheme="majorBidi"/>
          <w:sz w:val="32"/>
          <w:szCs w:val="32"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0800A3" w:rsidRDefault="00C43489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95B70" w:rsidRPr="000800A3">
        <w:rPr>
          <w:rFonts w:asciiTheme="majorBidi" w:hAnsiTheme="majorBidi" w:cstheme="majorBidi"/>
          <w:sz w:val="32"/>
          <w:szCs w:val="32"/>
        </w:rPr>
        <w:tab/>
      </w:r>
      <w:r w:rsidR="00404153" w:rsidRPr="000800A3">
        <w:rPr>
          <w:rFonts w:asciiTheme="majorBidi" w:hAnsiTheme="majorBidi" w:cstheme="majorBidi"/>
          <w:sz w:val="32"/>
          <w:szCs w:val="32"/>
        </w:rPr>
        <w:tab/>
      </w:r>
      <w:r w:rsidR="00FE649F">
        <w:rPr>
          <w:rFonts w:asciiTheme="majorBidi" w:hAnsiTheme="majorBidi" w:cstheme="majorBidi"/>
          <w:sz w:val="32"/>
          <w:szCs w:val="32"/>
        </w:rPr>
        <w:t>2.</w:t>
      </w:r>
      <w:r w:rsidR="00FE649F">
        <w:rPr>
          <w:rFonts w:asciiTheme="majorBidi" w:hAnsiTheme="majorBidi" w:cstheme="majorBidi"/>
          <w:sz w:val="32"/>
          <w:szCs w:val="32"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>ลำดับขั้นในการนำเสนอผลการวิเคราะห์</w:t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>ข้อมูล</w:t>
      </w:r>
    </w:p>
    <w:p w:rsidR="00404153" w:rsidRDefault="00C43489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95B70" w:rsidRPr="000800A3">
        <w:rPr>
          <w:rFonts w:asciiTheme="majorBidi" w:hAnsiTheme="majorBidi" w:cstheme="majorBidi"/>
          <w:sz w:val="32"/>
          <w:szCs w:val="32"/>
        </w:rPr>
        <w:tab/>
      </w:r>
      <w:r w:rsidR="00404153" w:rsidRPr="000800A3">
        <w:rPr>
          <w:rFonts w:asciiTheme="majorBidi" w:hAnsiTheme="majorBidi" w:cstheme="majorBidi"/>
          <w:sz w:val="32"/>
          <w:szCs w:val="32"/>
        </w:rPr>
        <w:tab/>
      </w:r>
      <w:r w:rsidR="00FE649F">
        <w:rPr>
          <w:rFonts w:asciiTheme="majorBidi" w:hAnsiTheme="majorBidi" w:cstheme="majorBidi"/>
          <w:sz w:val="32"/>
          <w:szCs w:val="32"/>
        </w:rPr>
        <w:t>3.</w:t>
      </w:r>
      <w:r w:rsidR="00FE649F">
        <w:rPr>
          <w:rFonts w:asciiTheme="majorBidi" w:hAnsiTheme="majorBidi" w:cstheme="majorBidi" w:hint="cs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</w:p>
    <w:p w:rsidR="00FE649F" w:rsidRPr="000800A3" w:rsidRDefault="00FE649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04153" w:rsidRPr="000800A3" w:rsidRDefault="00FE649F" w:rsidP="000800A3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4.1</w:t>
      </w:r>
      <w:r>
        <w:rPr>
          <w:rFonts w:asciiTheme="majorBidi" w:hAnsiTheme="majorBidi" w:cstheme="majorBidi" w:hint="cs"/>
          <w:cs/>
        </w:rPr>
        <w:tab/>
      </w:r>
      <w:r w:rsidR="00C43489" w:rsidRPr="000800A3">
        <w:rPr>
          <w:rFonts w:asciiTheme="majorBidi" w:hAnsiTheme="majorBidi" w:cstheme="majorBidi"/>
          <w:cs/>
        </w:rPr>
        <w:t>สัญลักษณ์ที่ใช้ในการนำเสนอผลการวิเคราะห์ข้อมูล</w:t>
      </w:r>
    </w:p>
    <w:p w:rsidR="00FE649F" w:rsidRDefault="00FE649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04153" w:rsidRPr="000800A3" w:rsidRDefault="00404153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  <w:t>เพื่อให้เกิดความเข้าใจที่ตรงกัน ผู้วิจัยจึงขออธิบายสัญลักษณ์ที่ใช้ในการนำเสนอผลการวิเคราะห์ข้อมูลในการวิจัยครั้งนี้ ดังนี้</w:t>
      </w:r>
    </w:p>
    <w:p w:rsidR="000800A3" w:rsidRDefault="00404153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</w:rPr>
        <w:t>I</w:t>
      </w:r>
      <w:r w:rsidR="001244FA" w:rsidRPr="000800A3">
        <w:rPr>
          <w:rFonts w:asciiTheme="majorBidi" w:hAnsiTheme="majorBidi" w:cstheme="majorBidi"/>
          <w:sz w:val="32"/>
          <w:szCs w:val="32"/>
        </w:rPr>
        <w:t xml:space="preserve">OC  </w:t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1244FA" w:rsidRPr="000800A3">
        <w:rPr>
          <w:rFonts w:asciiTheme="majorBidi" w:hAnsiTheme="majorBidi" w:cstheme="majorBidi"/>
          <w:sz w:val="32"/>
          <w:szCs w:val="32"/>
          <w:cs/>
        </w:rPr>
        <w:t>แทน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244FA" w:rsidRPr="000800A3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ค่าดัชนีความสอดคล้องของผู้เชี่ยวชาญ</w:t>
      </w:r>
      <w:proofErr w:type="gramEnd"/>
      <w:r w:rsidR="001244FA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00A3" w:rsidRDefault="001244F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</w:rPr>
        <w:t xml:space="preserve">  </w:t>
      </w:r>
      <w:r w:rsidR="00A95B70" w:rsidRPr="000800A3">
        <w:rPr>
          <w:rFonts w:asciiTheme="majorBidi" w:hAnsiTheme="majorBidi" w:cstheme="majorBidi"/>
          <w:sz w:val="32"/>
          <w:szCs w:val="32"/>
        </w:rPr>
        <w:tab/>
      </w:r>
      <w:r w:rsidR="00A95B70" w:rsidRPr="000800A3">
        <w:rPr>
          <w:rFonts w:asciiTheme="majorBidi" w:hAnsiTheme="majorBidi" w:cstheme="majorBidi"/>
          <w:sz w:val="32"/>
          <w:szCs w:val="32"/>
        </w:rPr>
        <w:tab/>
      </w:r>
      <w:r w:rsidRPr="000800A3">
        <w:rPr>
          <w:rFonts w:asciiTheme="majorBidi" w:hAnsiTheme="majorBidi" w:cstheme="majorBidi"/>
          <w:sz w:val="32"/>
          <w:szCs w:val="32"/>
        </w:rPr>
        <w:t xml:space="preserve">P 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0800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ค่าความยากง่ายของข้อสอบรายข้อ</w:t>
      </w:r>
      <w:proofErr w:type="gramEnd"/>
    </w:p>
    <w:p w:rsidR="000800A3" w:rsidRDefault="001244F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5B70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A95B70" w:rsidRPr="000800A3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0800A3">
        <w:rPr>
          <w:rFonts w:asciiTheme="majorBidi" w:hAnsiTheme="majorBidi" w:cstheme="majorBidi"/>
          <w:sz w:val="32"/>
          <w:szCs w:val="32"/>
        </w:rPr>
        <w:t>r</w:t>
      </w:r>
      <w:proofErr w:type="gramEnd"/>
      <w:r w:rsidRPr="000800A3">
        <w:rPr>
          <w:rFonts w:asciiTheme="majorBidi" w:hAnsiTheme="majorBidi" w:cstheme="majorBidi"/>
          <w:sz w:val="32"/>
          <w:szCs w:val="32"/>
        </w:rPr>
        <w:t xml:space="preserve">   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ค่าอำนาจจำแนกของข้อสอบรายข้อ</w:t>
      </w:r>
    </w:p>
    <w:p w:rsidR="000800A3" w:rsidRDefault="001244F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7F11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177F11" w:rsidRPr="000800A3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proofErr w:type="gramStart"/>
      <w:r w:rsidR="00824591" w:rsidRPr="000800A3">
        <w:rPr>
          <w:rFonts w:asciiTheme="majorBidi" w:hAnsiTheme="majorBidi" w:cstheme="majorBidi"/>
          <w:sz w:val="32"/>
          <w:szCs w:val="32"/>
        </w:rPr>
        <w:t>r</w:t>
      </w:r>
      <w:r w:rsidR="00FB3763" w:rsidRPr="000800A3">
        <w:rPr>
          <w:rFonts w:asciiTheme="majorBidi" w:hAnsiTheme="majorBidi" w:cstheme="majorBidi"/>
          <w:sz w:val="32"/>
          <w:szCs w:val="32"/>
          <w:vertAlign w:val="subscript"/>
        </w:rPr>
        <w:t>tt</w:t>
      </w:r>
      <w:proofErr w:type="spellEnd"/>
      <w:proofErr w:type="gramEnd"/>
      <w:r w:rsidRPr="000800A3">
        <w:rPr>
          <w:rFonts w:asciiTheme="majorBidi" w:hAnsiTheme="majorBidi" w:cstheme="majorBidi"/>
          <w:sz w:val="32"/>
          <w:szCs w:val="32"/>
        </w:rPr>
        <w:t xml:space="preserve"> 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ค่าความเชื่อมั่นของแบบวัด</w:t>
      </w:r>
    </w:p>
    <w:p w:rsidR="000800A3" w:rsidRDefault="00A5741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</w:rPr>
        <w:t xml:space="preserve">RAI   </w:t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0800A3">
        <w:rPr>
          <w:rFonts w:asciiTheme="majorBidi" w:hAnsiTheme="majorBidi" w:cstheme="majorBidi"/>
          <w:sz w:val="32"/>
          <w:szCs w:val="32"/>
          <w:cs/>
        </w:rPr>
        <w:t>แทน  ดัชนีความเป็นพ้องกันของผู้ประเมิน</w:t>
      </w:r>
      <w:proofErr w:type="gramEnd"/>
      <w:r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00A3" w:rsidRDefault="00E34CC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1244FA" w:rsidRPr="000800A3">
        <w:rPr>
          <w:rFonts w:asciiTheme="majorBidi" w:hAnsiTheme="majorBidi" w:cstheme="majorBidi"/>
          <w:sz w:val="32"/>
          <w:szCs w:val="32"/>
        </w:rPr>
        <w:t>Normalized T –Scores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1244FA" w:rsidRPr="000800A3">
        <w:rPr>
          <w:rFonts w:asciiTheme="majorBidi" w:hAnsiTheme="majorBidi" w:cstheme="majorBidi"/>
          <w:sz w:val="32"/>
          <w:szCs w:val="32"/>
          <w:cs/>
        </w:rPr>
        <w:t>แทน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44FA" w:rsidRPr="000800A3">
        <w:rPr>
          <w:rFonts w:asciiTheme="majorBidi" w:hAnsiTheme="majorBidi" w:cstheme="majorBidi"/>
          <w:sz w:val="32"/>
          <w:szCs w:val="32"/>
          <w:cs/>
        </w:rPr>
        <w:t>คะแนนมาตรฐานทีปกติ</w:t>
      </w:r>
      <w:proofErr w:type="gramEnd"/>
    </w:p>
    <w:p w:rsidR="000800A3" w:rsidRDefault="00A95B7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m:oMath>
        <m:sSup>
          <m:sSup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 w:rsidR="001244FA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1244FA" w:rsidRPr="000800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44FA" w:rsidRPr="000800A3">
        <w:rPr>
          <w:rFonts w:asciiTheme="majorBidi" w:hAnsiTheme="majorBidi" w:cstheme="majorBidi"/>
          <w:sz w:val="32"/>
          <w:szCs w:val="32"/>
          <w:cs/>
        </w:rPr>
        <w:t>ค่าสถิติ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0F78">
        <w:rPr>
          <w:rFonts w:asciiTheme="majorBidi" w:hAnsiTheme="majorBidi" w:cstheme="majorBidi"/>
          <w:sz w:val="32"/>
          <w:szCs w:val="32"/>
        </w:rPr>
        <w:t>Chi - S</w:t>
      </w:r>
      <w:r w:rsidR="001244FA" w:rsidRPr="000800A3">
        <w:rPr>
          <w:rFonts w:asciiTheme="majorBidi" w:hAnsiTheme="majorBidi" w:cstheme="majorBidi"/>
          <w:sz w:val="32"/>
          <w:szCs w:val="32"/>
        </w:rPr>
        <w:t>quare</w:t>
      </w:r>
    </w:p>
    <w:p w:rsidR="000800A3" w:rsidRDefault="00A95B7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</w:rPr>
        <w:t xml:space="preserve">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1244FA" w:rsidRPr="000800A3">
        <w:rPr>
          <w:rFonts w:asciiTheme="majorBidi" w:hAnsiTheme="majorBidi" w:cstheme="majorBidi"/>
          <w:sz w:val="32"/>
          <w:szCs w:val="32"/>
        </w:rPr>
        <w:t xml:space="preserve">GFI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095762" w:rsidRPr="000800A3">
        <w:rPr>
          <w:rFonts w:asciiTheme="majorBidi" w:hAnsiTheme="majorBidi" w:cstheme="majorBidi"/>
          <w:sz w:val="32"/>
          <w:szCs w:val="32"/>
          <w:cs/>
        </w:rPr>
        <w:t>แทน  ดัชนี</w:t>
      </w:r>
      <w:r w:rsidR="001244FA" w:rsidRPr="000800A3">
        <w:rPr>
          <w:rFonts w:asciiTheme="majorBidi" w:hAnsiTheme="majorBidi" w:cstheme="majorBidi"/>
          <w:sz w:val="32"/>
          <w:szCs w:val="32"/>
          <w:cs/>
        </w:rPr>
        <w:t>วัดระดับความเหมาะสม</w:t>
      </w:r>
      <w:proofErr w:type="gramEnd"/>
      <w:r w:rsidR="001244FA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F78">
        <w:rPr>
          <w:rFonts w:asciiTheme="majorBidi" w:hAnsiTheme="majorBidi" w:cstheme="majorBidi"/>
          <w:sz w:val="32"/>
          <w:szCs w:val="32"/>
        </w:rPr>
        <w:t>(Goodness of Fit I</w:t>
      </w:r>
      <w:r w:rsidR="00095762" w:rsidRPr="000800A3">
        <w:rPr>
          <w:rFonts w:asciiTheme="majorBidi" w:hAnsiTheme="majorBidi" w:cstheme="majorBidi"/>
          <w:sz w:val="32"/>
          <w:szCs w:val="32"/>
        </w:rPr>
        <w:t>ndex)</w:t>
      </w:r>
    </w:p>
    <w:p w:rsidR="000800A3" w:rsidRDefault="00A95B7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</w:rPr>
        <w:t xml:space="preserve">     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095762" w:rsidRPr="000800A3">
        <w:rPr>
          <w:rFonts w:asciiTheme="majorBidi" w:hAnsiTheme="majorBidi" w:cstheme="majorBidi"/>
          <w:sz w:val="32"/>
          <w:szCs w:val="32"/>
        </w:rPr>
        <w:t xml:space="preserve">AGFI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095762" w:rsidRPr="000800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>ดัชนีวัดระดับความสอดคล้องเหมาะสมที่ปรับแก้แล้ว</w:t>
      </w:r>
      <w:proofErr w:type="gramEnd"/>
      <w:r w:rsidR="00095762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00A3" w:rsidRDefault="0009576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A95B70" w:rsidRPr="000800A3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 xml:space="preserve">  </w:t>
      </w:r>
      <w:r w:rsidR="00550F78">
        <w:rPr>
          <w:rFonts w:asciiTheme="majorBidi" w:hAnsiTheme="majorBidi" w:cstheme="majorBidi"/>
          <w:sz w:val="32"/>
          <w:szCs w:val="32"/>
        </w:rPr>
        <w:t xml:space="preserve"> </w:t>
      </w:r>
      <w:r w:rsidR="006A195C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550F78">
        <w:rPr>
          <w:rFonts w:asciiTheme="majorBidi" w:hAnsiTheme="majorBidi" w:cstheme="majorBidi"/>
          <w:sz w:val="32"/>
          <w:szCs w:val="32"/>
        </w:rPr>
        <w:t>(Adjusted G</w:t>
      </w:r>
      <w:r w:rsidRPr="000800A3">
        <w:rPr>
          <w:rFonts w:asciiTheme="majorBidi" w:hAnsiTheme="majorBidi" w:cstheme="majorBidi"/>
          <w:sz w:val="32"/>
          <w:szCs w:val="32"/>
        </w:rPr>
        <w:t xml:space="preserve">oodness of </w:t>
      </w:r>
      <w:r w:rsidR="00550F78">
        <w:rPr>
          <w:rFonts w:asciiTheme="majorBidi" w:hAnsiTheme="majorBidi" w:cstheme="majorBidi"/>
          <w:sz w:val="32"/>
          <w:szCs w:val="32"/>
        </w:rPr>
        <w:t>F</w:t>
      </w:r>
      <w:r w:rsidRPr="000800A3">
        <w:rPr>
          <w:rFonts w:asciiTheme="majorBidi" w:hAnsiTheme="majorBidi" w:cstheme="majorBidi"/>
          <w:sz w:val="32"/>
          <w:szCs w:val="32"/>
        </w:rPr>
        <w:t xml:space="preserve">it </w:t>
      </w:r>
      <w:r w:rsidR="00550F78">
        <w:rPr>
          <w:rFonts w:asciiTheme="majorBidi" w:hAnsiTheme="majorBidi" w:cstheme="majorBidi"/>
          <w:sz w:val="32"/>
          <w:szCs w:val="32"/>
        </w:rPr>
        <w:t>I</w:t>
      </w:r>
      <w:r w:rsidRPr="000800A3">
        <w:rPr>
          <w:rFonts w:asciiTheme="majorBidi" w:hAnsiTheme="majorBidi" w:cstheme="majorBidi"/>
          <w:sz w:val="32"/>
          <w:szCs w:val="32"/>
        </w:rPr>
        <w:t>ndex)</w:t>
      </w:r>
    </w:p>
    <w:p w:rsidR="00A95B70" w:rsidRPr="000800A3" w:rsidRDefault="00A95B7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</w:rPr>
        <w:t xml:space="preserve">       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</w:rPr>
        <w:t>R</w:t>
      </w:r>
      <w:r w:rsidR="00095762" w:rsidRPr="000800A3">
        <w:rPr>
          <w:rFonts w:asciiTheme="majorBidi" w:hAnsiTheme="majorBidi" w:cstheme="majorBidi"/>
          <w:sz w:val="32"/>
          <w:szCs w:val="32"/>
        </w:rPr>
        <w:t xml:space="preserve">MS  </w:t>
      </w:r>
      <w:r w:rsidR="00E34CCB" w:rsidRPr="000800A3">
        <w:rPr>
          <w:rFonts w:asciiTheme="majorBidi" w:hAnsiTheme="majorBidi" w:cstheme="majorBidi"/>
          <w:sz w:val="32"/>
          <w:szCs w:val="32"/>
        </w:rPr>
        <w:tab/>
      </w:r>
      <w:r w:rsidR="00E34CCB" w:rsidRPr="000800A3">
        <w:rPr>
          <w:rFonts w:asciiTheme="majorBidi" w:hAnsiTheme="majorBidi" w:cstheme="majorBidi"/>
          <w:sz w:val="32"/>
          <w:szCs w:val="32"/>
        </w:rPr>
        <w:tab/>
      </w:r>
      <w:r w:rsidR="00550F78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550F78">
        <w:rPr>
          <w:rFonts w:asciiTheme="majorBidi" w:hAnsiTheme="majorBidi" w:cstheme="majorBidi"/>
          <w:sz w:val="32"/>
          <w:szCs w:val="32"/>
        </w:rPr>
        <w:tab/>
      </w:r>
      <w:r w:rsidR="00550F78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095762" w:rsidRPr="000800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>ดัชนีความคลาดเคลื่อนในการประเมินค่าพารามิเตอร์</w:t>
      </w:r>
      <w:proofErr w:type="gramEnd"/>
      <w:r w:rsidR="00095762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w:r w:rsidR="006A195C" w:rsidRPr="000800A3">
        <w:rPr>
          <w:rFonts w:asciiTheme="majorBidi" w:hAnsiTheme="majorBidi" w:cstheme="majorBidi"/>
          <w:sz w:val="32"/>
          <w:szCs w:val="32"/>
        </w:rPr>
        <w:tab/>
      </w:r>
      <w:r w:rsidR="00550F78">
        <w:rPr>
          <w:rFonts w:asciiTheme="majorBidi" w:hAnsiTheme="majorBidi" w:cstheme="majorBidi"/>
          <w:sz w:val="32"/>
          <w:szCs w:val="32"/>
        </w:rPr>
        <w:t xml:space="preserve">            </w:t>
      </w:r>
      <w:r w:rsidR="00550F78">
        <w:rPr>
          <w:rFonts w:asciiTheme="majorBidi" w:hAnsiTheme="majorBidi" w:cstheme="majorBidi"/>
          <w:sz w:val="32"/>
          <w:szCs w:val="32"/>
        </w:rPr>
        <w:tab/>
      </w:r>
      <w:r w:rsidR="00550F78">
        <w:rPr>
          <w:rFonts w:asciiTheme="majorBidi" w:hAnsiTheme="majorBidi" w:cstheme="majorBidi"/>
          <w:sz w:val="32"/>
          <w:szCs w:val="32"/>
        </w:rPr>
        <w:tab/>
      </w:r>
      <w:r w:rsidR="00550F78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Pr="000800A3">
        <w:rPr>
          <w:rFonts w:asciiTheme="majorBidi" w:hAnsiTheme="majorBidi" w:cstheme="majorBidi"/>
          <w:sz w:val="32"/>
          <w:szCs w:val="32"/>
          <w:cs/>
        </w:rPr>
        <w:t>(</w:t>
      </w:r>
      <w:r w:rsidR="00550F78">
        <w:rPr>
          <w:rFonts w:asciiTheme="majorBidi" w:hAnsiTheme="majorBidi" w:cstheme="majorBidi"/>
          <w:sz w:val="32"/>
          <w:szCs w:val="32"/>
        </w:rPr>
        <w:t>Root M</w:t>
      </w:r>
      <w:r w:rsidRPr="000800A3">
        <w:rPr>
          <w:rFonts w:asciiTheme="majorBidi" w:hAnsiTheme="majorBidi" w:cstheme="majorBidi"/>
          <w:sz w:val="32"/>
          <w:szCs w:val="32"/>
        </w:rPr>
        <w:t>ean</w:t>
      </w:r>
      <w:r w:rsidR="00550F78">
        <w:rPr>
          <w:rFonts w:asciiTheme="majorBidi" w:hAnsiTheme="majorBidi" w:cstheme="majorBidi"/>
          <w:sz w:val="32"/>
          <w:szCs w:val="32"/>
        </w:rPr>
        <w:t xml:space="preserve"> </w:t>
      </w:r>
      <w:r w:rsidR="00095762" w:rsidRPr="000800A3">
        <w:rPr>
          <w:rFonts w:asciiTheme="majorBidi" w:hAnsiTheme="majorBidi" w:cstheme="majorBidi"/>
          <w:sz w:val="32"/>
          <w:szCs w:val="32"/>
        </w:rPr>
        <w:t xml:space="preserve">Square </w:t>
      </w:r>
      <w:r w:rsidR="00550F78">
        <w:rPr>
          <w:rFonts w:asciiTheme="majorBidi" w:hAnsiTheme="majorBidi" w:cstheme="majorBidi"/>
          <w:sz w:val="32"/>
          <w:szCs w:val="32"/>
        </w:rPr>
        <w:t>E</w:t>
      </w:r>
      <w:r w:rsidR="00095762" w:rsidRPr="000800A3">
        <w:rPr>
          <w:rFonts w:asciiTheme="majorBidi" w:hAnsiTheme="majorBidi" w:cstheme="majorBidi"/>
          <w:sz w:val="32"/>
          <w:szCs w:val="32"/>
        </w:rPr>
        <w:t xml:space="preserve">rror of </w:t>
      </w:r>
      <w:r w:rsidR="00550F78">
        <w:rPr>
          <w:rFonts w:asciiTheme="majorBidi" w:hAnsiTheme="majorBidi" w:cstheme="majorBidi"/>
          <w:sz w:val="32"/>
          <w:szCs w:val="32"/>
        </w:rPr>
        <w:t>A</w:t>
      </w:r>
      <w:r w:rsidR="00095762" w:rsidRPr="000800A3">
        <w:rPr>
          <w:rFonts w:asciiTheme="majorBidi" w:hAnsiTheme="majorBidi" w:cstheme="majorBidi"/>
          <w:sz w:val="32"/>
          <w:szCs w:val="32"/>
        </w:rPr>
        <w:t>pproximation)</w:t>
      </w:r>
    </w:p>
    <w:p w:rsidR="00A5741B" w:rsidRDefault="00A5741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Pr="000800A3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04153" w:rsidRPr="000800A3" w:rsidRDefault="00550F78" w:rsidP="000800A3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4.2</w:t>
      </w:r>
      <w:r>
        <w:rPr>
          <w:rFonts w:asciiTheme="majorBidi" w:hAnsiTheme="majorBidi" w:cstheme="majorBidi" w:hint="cs"/>
          <w:cs/>
        </w:rPr>
        <w:tab/>
      </w:r>
      <w:r w:rsidR="00095762" w:rsidRPr="000800A3">
        <w:rPr>
          <w:rFonts w:asciiTheme="majorBidi" w:hAnsiTheme="majorBidi" w:cstheme="majorBidi"/>
          <w:cs/>
        </w:rPr>
        <w:t>ลำดับขั้นในการนำเสนอผลการวิเคราะห์ข้อมูล</w:t>
      </w: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Default="00E34CC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95762" w:rsidRPr="000800A3">
        <w:rPr>
          <w:rFonts w:asciiTheme="majorBidi" w:hAnsiTheme="majorBidi" w:cstheme="majorBidi"/>
          <w:sz w:val="32"/>
          <w:szCs w:val="32"/>
        </w:rPr>
        <w:t>1</w:t>
      </w:r>
      <w:r w:rsidR="00550F78">
        <w:rPr>
          <w:rFonts w:asciiTheme="majorBidi" w:hAnsiTheme="majorBidi" w:cstheme="majorBidi" w:hint="cs"/>
          <w:sz w:val="32"/>
          <w:szCs w:val="32"/>
          <w:cs/>
        </w:rPr>
        <w:tab/>
      </w:r>
      <w:r w:rsidR="00177F11" w:rsidRPr="000800A3">
        <w:rPr>
          <w:rFonts w:asciiTheme="majorBidi" w:hAnsiTheme="majorBidi" w:cstheme="majorBidi"/>
          <w:sz w:val="32"/>
          <w:szCs w:val="32"/>
          <w:cs/>
        </w:rPr>
        <w:t>ผลการ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สร้างแบบวัดทักษะกระบวนการทางคณิตศาสตร์ สำหรับนักเรียนชั้นประถมศึกษาปีที่ </w:t>
      </w:r>
      <w:r w:rsidRPr="000800A3">
        <w:rPr>
          <w:rFonts w:asciiTheme="majorBidi" w:hAnsiTheme="majorBidi" w:cstheme="majorBidi"/>
          <w:sz w:val="32"/>
          <w:szCs w:val="32"/>
        </w:rPr>
        <w:t>3</w:t>
      </w: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095762" w:rsidRPr="000800A3">
        <w:rPr>
          <w:rFonts w:asciiTheme="majorBidi" w:hAnsiTheme="majorBidi" w:cstheme="majorBidi"/>
          <w:sz w:val="32"/>
          <w:szCs w:val="32"/>
        </w:rPr>
        <w:t xml:space="preserve"> 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>ผลการ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หาคุณภาพของแบบวัดทักษะกระบวนการทางคณิตศาสตร์สำหรับนักเรียนชั้นประถมศึกษาปีที่ </w:t>
      </w:r>
      <w:r w:rsidR="00E34CCB" w:rsidRPr="000800A3">
        <w:rPr>
          <w:rFonts w:asciiTheme="majorBidi" w:hAnsiTheme="majorBidi" w:cstheme="majorBidi"/>
          <w:sz w:val="32"/>
          <w:szCs w:val="32"/>
        </w:rPr>
        <w:t>3</w:t>
      </w:r>
    </w:p>
    <w:p w:rsidR="00404153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mallCap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95762" w:rsidRPr="000800A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095762" w:rsidRPr="000800A3">
        <w:rPr>
          <w:rFonts w:asciiTheme="majorBidi" w:hAnsiTheme="majorBidi" w:cstheme="majorBidi"/>
          <w:sz w:val="32"/>
          <w:szCs w:val="32"/>
          <w:cs/>
        </w:rPr>
        <w:t>ผลการ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สร้างเกณฑ์ปกติของคะแนนแบบวัดทักษะกระบวนการทางคณิตศาสตร์ของนักเรียนชั้นประถมศึกษาปีที่ </w:t>
      </w:r>
      <w:r w:rsidR="00E34CCB" w:rsidRPr="000800A3">
        <w:rPr>
          <w:rFonts w:asciiTheme="majorBidi" w:hAnsiTheme="majorBidi" w:cstheme="majorBidi"/>
          <w:sz w:val="32"/>
          <w:szCs w:val="32"/>
        </w:rPr>
        <w:t xml:space="preserve">3 </w:t>
      </w:r>
      <w:r w:rsidR="00E34CCB" w:rsidRPr="000800A3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="00E34CCB" w:rsidRPr="000800A3">
        <w:rPr>
          <w:rFonts w:asciiTheme="majorBidi" w:hAnsiTheme="majorBidi" w:cstheme="majorBidi"/>
          <w:sz w:val="32"/>
          <w:szCs w:val="32"/>
        </w:rPr>
        <w:t>2</w:t>
      </w:r>
    </w:p>
    <w:p w:rsidR="00550F78" w:rsidRPr="000800A3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mallCaps/>
          <w:sz w:val="32"/>
          <w:szCs w:val="32"/>
        </w:rPr>
      </w:pPr>
    </w:p>
    <w:p w:rsidR="00404153" w:rsidRPr="000800A3" w:rsidRDefault="00550F78" w:rsidP="000800A3">
      <w:pPr>
        <w:pStyle w:val="2"/>
        <w:tabs>
          <w:tab w:val="clear" w:pos="567"/>
          <w:tab w:val="clear" w:pos="851"/>
          <w:tab w:val="clear" w:pos="1276"/>
          <w:tab w:val="clear" w:pos="1843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4.3</w:t>
      </w:r>
      <w:r>
        <w:rPr>
          <w:rFonts w:asciiTheme="majorBidi" w:hAnsiTheme="majorBidi" w:cstheme="majorBidi" w:hint="cs"/>
          <w:cs/>
        </w:rPr>
        <w:tab/>
      </w:r>
      <w:r w:rsidR="00044983" w:rsidRPr="000800A3">
        <w:rPr>
          <w:rFonts w:asciiTheme="majorBidi" w:hAnsiTheme="majorBidi" w:cstheme="majorBidi"/>
          <w:cs/>
        </w:rPr>
        <w:t>ผลการวิเคราะห์ข้อมูล</w:t>
      </w:r>
    </w:p>
    <w:p w:rsidR="00550F78" w:rsidRPr="00550F78" w:rsidRDefault="00550F78" w:rsidP="000800A3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</w:rPr>
      </w:pPr>
    </w:p>
    <w:p w:rsidR="00404153" w:rsidRPr="000800A3" w:rsidRDefault="00550F78" w:rsidP="000800A3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8A1C25" w:rsidRPr="000800A3">
        <w:rPr>
          <w:rFonts w:asciiTheme="majorBidi" w:hAnsiTheme="majorBidi" w:cstheme="majorBidi"/>
          <w:cs/>
        </w:rPr>
        <w:t xml:space="preserve">ตอนที่ </w:t>
      </w:r>
      <w:r w:rsidR="008A1C25" w:rsidRPr="000800A3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 w:rsidR="008A1C25" w:rsidRPr="000800A3">
        <w:rPr>
          <w:rFonts w:asciiTheme="majorBidi" w:hAnsiTheme="majorBidi" w:cstheme="majorBidi"/>
          <w:cs/>
        </w:rPr>
        <w:t xml:space="preserve">ผลการสร้างแบบวัดทักษะกระบวนการทางคณิตศาสตร์ สำหรับนักเรียนชั้นประถมศึกษาปีที่ </w:t>
      </w:r>
      <w:r w:rsidR="008A1C25" w:rsidRPr="000800A3">
        <w:rPr>
          <w:rFonts w:asciiTheme="majorBidi" w:hAnsiTheme="majorBidi" w:cstheme="majorBidi"/>
        </w:rPr>
        <w:t>3</w:t>
      </w:r>
      <w:r w:rsidR="00044983" w:rsidRPr="000800A3">
        <w:rPr>
          <w:rFonts w:asciiTheme="majorBidi" w:hAnsiTheme="majorBidi" w:cstheme="majorBidi"/>
        </w:rPr>
        <w:t xml:space="preserve"> </w:t>
      </w:r>
    </w:p>
    <w:p w:rsidR="00550F78" w:rsidRDefault="00550F78" w:rsidP="000800A3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4983" w:rsidRPr="000800A3">
        <w:rPr>
          <w:rFonts w:asciiTheme="majorBidi" w:hAnsiTheme="majorBidi" w:cstheme="majorBidi"/>
          <w:sz w:val="32"/>
          <w:szCs w:val="32"/>
          <w:cs/>
        </w:rPr>
        <w:t>การ</w:t>
      </w:r>
      <w:r w:rsidR="000201D1" w:rsidRPr="000800A3">
        <w:rPr>
          <w:rFonts w:asciiTheme="majorBidi" w:hAnsiTheme="majorBidi" w:cstheme="majorBidi"/>
          <w:sz w:val="32"/>
          <w:szCs w:val="32"/>
          <w:cs/>
        </w:rPr>
        <w:t>วิจัย</w:t>
      </w:r>
      <w:r w:rsidR="00044983" w:rsidRPr="000800A3">
        <w:rPr>
          <w:rFonts w:asciiTheme="majorBidi" w:hAnsiTheme="majorBidi" w:cstheme="majorBidi"/>
          <w:sz w:val="32"/>
          <w:szCs w:val="32"/>
          <w:cs/>
        </w:rPr>
        <w:t>ในครั้งนี้</w:t>
      </w:r>
      <w:r w:rsidR="000201D1" w:rsidRPr="000800A3">
        <w:rPr>
          <w:rFonts w:asciiTheme="majorBidi" w:hAnsiTheme="majorBidi" w:cstheme="majorBidi"/>
          <w:sz w:val="32"/>
          <w:szCs w:val="32"/>
          <w:cs/>
        </w:rPr>
        <w:t>ได้ทำการสร้าง</w:t>
      </w:r>
      <w:r w:rsidR="00044983" w:rsidRPr="000800A3">
        <w:rPr>
          <w:rFonts w:asciiTheme="majorBidi" w:hAnsiTheme="majorBidi" w:cstheme="majorBidi"/>
          <w:sz w:val="32"/>
          <w:szCs w:val="32"/>
          <w:cs/>
        </w:rPr>
        <w:t>แบบวัดทักษะกระบวนการทางคณิตศาสตร์ของนักเรียนชั้น</w:t>
      </w:r>
      <w:r w:rsidR="00177F11" w:rsidRPr="000800A3">
        <w:rPr>
          <w:rFonts w:asciiTheme="majorBidi" w:hAnsiTheme="majorBidi" w:cstheme="majorBidi"/>
          <w:sz w:val="32"/>
          <w:szCs w:val="32"/>
          <w:cs/>
        </w:rPr>
        <w:t>ประถม</w:t>
      </w:r>
      <w:r w:rsidR="00044983" w:rsidRPr="000800A3">
        <w:rPr>
          <w:rFonts w:asciiTheme="majorBidi" w:hAnsiTheme="majorBidi" w:cstheme="majorBidi"/>
          <w:sz w:val="32"/>
          <w:szCs w:val="32"/>
          <w:cs/>
        </w:rPr>
        <w:t>ศึกษาปีที่</w:t>
      </w:r>
      <w:r w:rsidR="00044983" w:rsidRPr="000800A3">
        <w:rPr>
          <w:rFonts w:asciiTheme="majorBidi" w:hAnsiTheme="majorBidi" w:cstheme="majorBidi"/>
          <w:sz w:val="32"/>
          <w:szCs w:val="32"/>
        </w:rPr>
        <w:t xml:space="preserve"> 3 </w:t>
      </w:r>
      <w:r w:rsidR="00044983" w:rsidRPr="000800A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201D1" w:rsidRPr="000800A3">
        <w:rPr>
          <w:rFonts w:asciiTheme="majorBidi" w:hAnsiTheme="majorBidi" w:cstheme="majorBidi"/>
          <w:sz w:val="32"/>
          <w:szCs w:val="32"/>
        </w:rPr>
        <w:t>3</w:t>
      </w:r>
      <w:r w:rsidR="00044983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044983" w:rsidRPr="000800A3">
        <w:rPr>
          <w:rFonts w:asciiTheme="majorBidi" w:hAnsiTheme="majorBidi" w:cstheme="majorBidi"/>
          <w:sz w:val="32"/>
          <w:szCs w:val="32"/>
          <w:cs/>
        </w:rPr>
        <w:t>ฉบับ ดังนี้</w:t>
      </w:r>
    </w:p>
    <w:p w:rsidR="002F35EF" w:rsidRPr="000800A3" w:rsidRDefault="00550F78" w:rsidP="000800A3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35EF" w:rsidRPr="000800A3">
        <w:rPr>
          <w:rFonts w:asciiTheme="majorBidi" w:hAnsiTheme="majorBidi" w:cstheme="majorBidi"/>
          <w:sz w:val="32"/>
          <w:szCs w:val="32"/>
          <w:cs/>
        </w:rPr>
        <w:t>ฉบับที่ 1 แบบวัดทักษะการแก้ปัญหา และทักษะการให้เหตุผล</w:t>
      </w:r>
      <w:r w:rsidR="00817265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211A48" w:rsidRPr="000800A3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="00817265" w:rsidRPr="000800A3">
        <w:rPr>
          <w:rFonts w:asciiTheme="majorBidi" w:hAnsiTheme="majorBidi" w:cstheme="majorBidi"/>
          <w:sz w:val="32"/>
          <w:szCs w:val="32"/>
          <w:cs/>
        </w:rPr>
        <w:t>ชนิด 3 ตัวเลือก จำนวน 10 ข้อ</w:t>
      </w:r>
    </w:p>
    <w:p w:rsidR="002F35EF" w:rsidRPr="000800A3" w:rsidRDefault="00550F78" w:rsidP="000800A3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35EF" w:rsidRPr="000800A3">
        <w:rPr>
          <w:rFonts w:asciiTheme="majorBidi" w:hAnsiTheme="majorBidi" w:cstheme="majorBidi"/>
          <w:sz w:val="32"/>
          <w:szCs w:val="32"/>
          <w:cs/>
        </w:rPr>
        <w:t>ฉบับที่ 2 แบบวัดทักษะการสื่อสาร การสื่อความหมาย และการนำเสนอ และทักษะการเชื่อมโยงความรู้ต่าง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5EF" w:rsidRPr="000800A3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ทางคณิตศาสตร์และการเชื่อมโยงคณิตศาสตร์อื่นๆ</w:t>
      </w:r>
      <w:r w:rsidR="00817265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211A48" w:rsidRPr="000800A3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="00817265" w:rsidRPr="000800A3">
        <w:rPr>
          <w:rFonts w:asciiTheme="majorBidi" w:hAnsiTheme="majorBidi" w:cstheme="majorBidi"/>
          <w:sz w:val="32"/>
          <w:szCs w:val="32"/>
          <w:cs/>
        </w:rPr>
        <w:t xml:space="preserve"> ชนิด 3 ตัวเลือก จำนวน 9 ข้อ</w:t>
      </w:r>
    </w:p>
    <w:p w:rsidR="002F35EF" w:rsidRPr="000800A3" w:rsidRDefault="00550F78" w:rsidP="000800A3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35EF" w:rsidRPr="000800A3">
        <w:rPr>
          <w:rFonts w:asciiTheme="majorBidi" w:hAnsiTheme="majorBidi" w:cstheme="majorBidi"/>
          <w:sz w:val="32"/>
          <w:szCs w:val="32"/>
          <w:cs/>
        </w:rPr>
        <w:t>ฉบับที่ 3 แบบวัดทักษะ</w:t>
      </w:r>
      <w:r w:rsidR="00817265" w:rsidRPr="000800A3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 แบบอัตนัย จำนวน 1 ข้อ</w:t>
      </w:r>
    </w:p>
    <w:p w:rsidR="00817265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17265" w:rsidRPr="000800A3">
        <w:rPr>
          <w:rFonts w:asciiTheme="majorBidi" w:hAnsiTheme="majorBidi" w:cstheme="majorBidi"/>
          <w:sz w:val="32"/>
          <w:szCs w:val="32"/>
          <w:cs/>
        </w:rPr>
        <w:t>ผลการสร้างแบบวัดทักษะกระบวนการทางคณิตศาสตร์ของนักเรียนชั้นประถมศึกษาปีที่</w:t>
      </w:r>
      <w:r w:rsidR="00817265" w:rsidRPr="000800A3">
        <w:rPr>
          <w:rFonts w:asciiTheme="majorBidi" w:hAnsiTheme="majorBidi" w:cstheme="majorBidi"/>
          <w:sz w:val="32"/>
          <w:szCs w:val="32"/>
        </w:rPr>
        <w:t xml:space="preserve"> 3 </w:t>
      </w:r>
      <w:r w:rsidR="00817265" w:rsidRPr="000800A3">
        <w:rPr>
          <w:rFonts w:asciiTheme="majorBidi" w:hAnsiTheme="majorBidi" w:cstheme="majorBidi"/>
          <w:sz w:val="32"/>
          <w:szCs w:val="32"/>
          <w:cs/>
        </w:rPr>
        <w:t xml:space="preserve">ปรากฏดังตารางที่ 4.1 </w:t>
      </w: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0F78" w:rsidRPr="000800A3" w:rsidRDefault="00550F7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05EFA" w:rsidRPr="000800A3" w:rsidRDefault="00044983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0800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17265" w:rsidRPr="000800A3">
        <w:rPr>
          <w:rFonts w:asciiTheme="majorBidi" w:hAnsiTheme="majorBidi" w:cstheme="majorBidi"/>
          <w:b/>
          <w:bCs/>
          <w:sz w:val="32"/>
          <w:szCs w:val="32"/>
          <w:cs/>
        </w:rPr>
        <w:t>4.1</w:t>
      </w:r>
      <w:r w:rsidRPr="000800A3">
        <w:rPr>
          <w:rFonts w:asciiTheme="majorBidi" w:hAnsiTheme="majorBidi" w:cstheme="majorBidi"/>
          <w:sz w:val="32"/>
          <w:szCs w:val="32"/>
        </w:rPr>
        <w:t xml:space="preserve"> </w:t>
      </w:r>
    </w:p>
    <w:p w:rsidR="00A05EFA" w:rsidRPr="000800A3" w:rsidRDefault="00A913C8" w:rsidP="00550F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จำนวนข้อคำถามจำแนกตาม</w:t>
      </w:r>
      <w:r w:rsidR="009415ED" w:rsidRPr="000800A3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พฤติกรรมบ่งชี้</w:t>
      </w:r>
      <w:r w:rsidR="00A05EFA" w:rsidRPr="000800A3">
        <w:rPr>
          <w:rFonts w:asciiTheme="majorBidi" w:hAnsiTheme="majorBidi" w:cstheme="majorBidi"/>
          <w:i/>
          <w:iCs/>
          <w:sz w:val="32"/>
          <w:szCs w:val="32"/>
          <w:cs/>
        </w:rPr>
        <w:t>ของแบบวัดแต่ละฉบับ</w:t>
      </w:r>
      <w:r w:rsidR="001B0E11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6371"/>
        <w:gridCol w:w="1837"/>
      </w:tblGrid>
      <w:tr w:rsidR="009415ED" w:rsidRPr="00C666EA" w:rsidTr="00550F78">
        <w:trPr>
          <w:jc w:val="center"/>
        </w:trPr>
        <w:tc>
          <w:tcPr>
            <w:tcW w:w="6629" w:type="dxa"/>
          </w:tcPr>
          <w:p w:rsidR="009415ED" w:rsidRPr="00C666EA" w:rsidRDefault="009415ED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พฤติกรรมบ่งชี้</w:t>
            </w:r>
          </w:p>
        </w:tc>
        <w:tc>
          <w:tcPr>
            <w:tcW w:w="1893" w:type="dxa"/>
          </w:tcPr>
          <w:p w:rsidR="009415ED" w:rsidRPr="00C666EA" w:rsidRDefault="009415ED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จำนวนข้อ</w:t>
            </w:r>
            <w:r w:rsidR="00A913C8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คำถาม</w:t>
            </w:r>
          </w:p>
        </w:tc>
      </w:tr>
      <w:tr w:rsidR="009415ED" w:rsidRPr="00C666EA" w:rsidTr="00550F78">
        <w:trPr>
          <w:trHeight w:val="1371"/>
          <w:jc w:val="center"/>
        </w:trPr>
        <w:tc>
          <w:tcPr>
            <w:tcW w:w="6629" w:type="dxa"/>
          </w:tcPr>
          <w:p w:rsidR="00A05EFA" w:rsidRPr="00C666EA" w:rsidRDefault="00A05EFA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ฉบับที่ 1 แบบวัดทักษะการแก้ปัญหา และ</w:t>
            </w:r>
            <w:r w:rsidR="00FB376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ทักษะ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การให้เหตุผล</w:t>
            </w:r>
          </w:p>
          <w:p w:rsidR="00A05EFA" w:rsidRPr="00C666EA" w:rsidRDefault="0089634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1.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 xml:space="preserve">ทักษะการแก้ปัญหา </w:t>
            </w:r>
          </w:p>
          <w:p w:rsidR="009415ED" w:rsidRPr="00C666EA" w:rsidRDefault="00A05EFA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89634B">
              <w:rPr>
                <w:rFonts w:asciiTheme="majorBidi" w:hAnsiTheme="majorBidi" w:cstheme="majorBidi"/>
                <w:sz w:val="27"/>
                <w:szCs w:val="27"/>
              </w:rPr>
              <w:t xml:space="preserve">   </w:t>
            </w:r>
            <w:r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89634B">
              <w:rPr>
                <w:rFonts w:asciiTheme="majorBidi" w:hAnsiTheme="majorBidi" w:cstheme="majorBidi"/>
                <w:sz w:val="27"/>
                <w:szCs w:val="27"/>
              </w:rPr>
              <w:t xml:space="preserve"> 1.1</w:t>
            </w:r>
            <w:r w:rsidR="009415ED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9415ED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วิเคราะห์ปัญหาได้</w:t>
            </w:r>
          </w:p>
          <w:p w:rsidR="009415ED" w:rsidRPr="00C666EA" w:rsidRDefault="0089634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1.2 </w:t>
            </w:r>
            <w:r w:rsidR="009415ED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วางแผนแก้ปัญหาได้</w:t>
            </w:r>
          </w:p>
          <w:p w:rsidR="009415ED" w:rsidRPr="00C666EA" w:rsidRDefault="00385CB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1.3</w:t>
            </w:r>
            <w:r w:rsidR="009415ED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9415ED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ดำเนินการแก้ปัญหาได้</w:t>
            </w:r>
          </w:p>
          <w:p w:rsidR="00A05EFA" w:rsidRPr="00C666EA" w:rsidRDefault="00385CB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1.4 </w:t>
            </w:r>
            <w:r w:rsidR="009415ED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ตรวจสอบคำตอบได้</w:t>
            </w:r>
          </w:p>
          <w:p w:rsidR="00A05EFA" w:rsidRPr="00C666EA" w:rsidRDefault="00385CB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2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>.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 xml:space="preserve"> </w:t>
            </w:r>
            <w:r w:rsidR="00FB376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ทักษะ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การให้เหตุผล</w:t>
            </w:r>
          </w:p>
          <w:p w:rsidR="00A05EFA" w:rsidRPr="00C666EA" w:rsidRDefault="00385CB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2.1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มีความรู้ความเข้าใจเกี่ยวกับกระบวนการแก้ปัญหา</w:t>
            </w:r>
          </w:p>
          <w:p w:rsidR="00A05EFA" w:rsidRPr="00C666EA" w:rsidRDefault="00385CB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2.2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สามารถให้เหตุผลเชิงอุปนัยได้</w:t>
            </w:r>
          </w:p>
          <w:p w:rsidR="00A05EFA" w:rsidRPr="00C666EA" w:rsidRDefault="00385CB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2.3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สามารถให้เหตุผลเชิงนิรนัยได้</w:t>
            </w:r>
          </w:p>
          <w:p w:rsidR="00550F78" w:rsidRPr="00C666EA" w:rsidRDefault="00095103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2.4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ให้เหตุผลตามสถานการณ์ที่กำหนดให้ได้</w:t>
            </w:r>
          </w:p>
          <w:p w:rsidR="009415ED" w:rsidRPr="00C666EA" w:rsidRDefault="00095103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2.5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หาข้อสรุปจากสิ่งที่กำหนดให้ได้</w:t>
            </w:r>
          </w:p>
        </w:tc>
        <w:tc>
          <w:tcPr>
            <w:tcW w:w="1893" w:type="dxa"/>
          </w:tcPr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9415ED" w:rsidRPr="00C666EA" w:rsidRDefault="00B97D74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550F78" w:rsidRPr="00C666EA" w:rsidRDefault="00B97D74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9415ED" w:rsidRPr="00C666EA" w:rsidRDefault="009415ED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2</w:t>
            </w:r>
          </w:p>
          <w:p w:rsidR="00A05EFA" w:rsidRPr="00C666EA" w:rsidRDefault="00B97D74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9415ED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</w:tc>
      </w:tr>
      <w:tr w:rsidR="009415ED" w:rsidRPr="00C666EA" w:rsidTr="00550F78">
        <w:trPr>
          <w:jc w:val="center"/>
        </w:trPr>
        <w:tc>
          <w:tcPr>
            <w:tcW w:w="6629" w:type="dxa"/>
          </w:tcPr>
          <w:p w:rsidR="009415ED" w:rsidRPr="00C666EA" w:rsidRDefault="00215CB4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รวม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แบบวัดฉบับที่ 1</w:t>
            </w:r>
          </w:p>
        </w:tc>
        <w:tc>
          <w:tcPr>
            <w:tcW w:w="1893" w:type="dxa"/>
          </w:tcPr>
          <w:p w:rsidR="009415ED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10</w:t>
            </w:r>
          </w:p>
        </w:tc>
      </w:tr>
      <w:tr w:rsidR="0016296B" w:rsidRPr="00C666EA" w:rsidTr="00C666EA">
        <w:trPr>
          <w:trHeight w:val="4968"/>
          <w:jc w:val="center"/>
        </w:trPr>
        <w:tc>
          <w:tcPr>
            <w:tcW w:w="6629" w:type="dxa"/>
          </w:tcPr>
          <w:p w:rsidR="00A05EFA" w:rsidRPr="00C666EA" w:rsidRDefault="00A05EFA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ฉบับที่ 2 แบบวัด</w:t>
            </w:r>
            <w:r w:rsidR="00FB376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ทักษะ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การสื่อสาร การสื่อความหมาย และการนำเสนอ และ</w:t>
            </w:r>
            <w:r w:rsidR="00FB376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ทักษะ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การ</w:t>
            </w:r>
            <w:r w:rsidR="00095103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="00095103">
              <w:rPr>
                <w:rFonts w:asciiTheme="majorBidi" w:hAnsiTheme="majorBidi" w:cstheme="majorBidi" w:hint="cs"/>
                <w:sz w:val="27"/>
                <w:szCs w:val="27"/>
                <w:cs/>
              </w:rPr>
              <w:br/>
              <w:t xml:space="preserve">  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เชื่อมโยงความรู้ต่าง</w:t>
            </w:r>
            <w:r w:rsidR="00C666EA" w:rsidRPr="00C666EA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ๆ ทางคณิตศาสตร์และการเชื่อมโยงคณิตศาสตร์อื่น</w:t>
            </w:r>
            <w:r w:rsidR="00C666EA" w:rsidRPr="00C666EA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ๆ</w:t>
            </w:r>
          </w:p>
          <w:p w:rsidR="00A05EFA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  <w:r>
              <w:rPr>
                <w:rFonts w:asciiTheme="majorBidi" w:hAnsiTheme="majorBidi" w:cstheme="majorBidi"/>
                <w:sz w:val="27"/>
                <w:szCs w:val="27"/>
              </w:rPr>
              <w:t>.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FB376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ทักษะ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 xml:space="preserve">การสื่อสาร การสื่อความหมาย และการนำเสนอ </w:t>
            </w:r>
          </w:p>
          <w:p w:rsidR="0016296B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1.1 </w:t>
            </w:r>
            <w:r w:rsidR="00F96443" w:rsidRPr="00C666EA">
              <w:rPr>
                <w:rFonts w:asciiTheme="majorBidi" w:hAnsiTheme="majorBidi" w:cstheme="majorBidi"/>
                <w:smallCaps/>
                <w:sz w:val="27"/>
                <w:szCs w:val="27"/>
                <w:cs/>
              </w:rPr>
              <w:t>เลือกรูปแบบของการสื่อสารสื่อความหมายและนำเสนอด้วยวิธีการที่เหมาะสม</w:t>
            </w:r>
          </w:p>
          <w:p w:rsidR="0016296B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  1.2 </w:t>
            </w:r>
            <w:r w:rsidR="00F96443" w:rsidRPr="00C666EA">
              <w:rPr>
                <w:rFonts w:asciiTheme="majorBidi" w:hAnsiTheme="majorBidi" w:cstheme="majorBidi"/>
                <w:smallCaps/>
                <w:sz w:val="27"/>
                <w:szCs w:val="27"/>
                <w:cs/>
              </w:rPr>
              <w:t>ให้ข้อความ ศัพท์ สูตร สมการ หรือแผนภูมิที่เป็นสากล</w:t>
            </w:r>
          </w:p>
          <w:p w:rsidR="0016296B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1.3 </w:t>
            </w:r>
            <w:r w:rsidR="00F96443" w:rsidRPr="00C666EA">
              <w:rPr>
                <w:rFonts w:asciiTheme="majorBidi" w:hAnsiTheme="majorBidi" w:cstheme="majorBidi"/>
                <w:smallCaps/>
                <w:sz w:val="27"/>
                <w:szCs w:val="27"/>
                <w:cs/>
              </w:rPr>
              <w:t>บันทึกผลงานทุกขั้นตอนอย่างสมเหตุสมผล</w:t>
            </w:r>
          </w:p>
          <w:p w:rsidR="00A05EFA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1.4 </w:t>
            </w:r>
            <w:r w:rsidR="00F96443" w:rsidRPr="00C666EA">
              <w:rPr>
                <w:rFonts w:asciiTheme="majorBidi" w:hAnsiTheme="majorBidi" w:cstheme="majorBidi"/>
                <w:smallCaps/>
                <w:sz w:val="27"/>
                <w:szCs w:val="27"/>
                <w:cs/>
              </w:rPr>
              <w:t>สรุปสาระสำคัญที่ได้จากการค้นคว้าความรู้จากแหล่งการเรียนรู้</w:t>
            </w:r>
          </w:p>
          <w:p w:rsidR="00F96443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</w:t>
            </w:r>
            <w:r w:rsidR="00F96443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1.5 </w:t>
            </w:r>
            <w:r w:rsidR="00F9644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เสนอความคิดเห็นที่เหมาะสมกับปัญหา</w:t>
            </w:r>
          </w:p>
          <w:p w:rsidR="0016296B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pacing w:val="-6"/>
                <w:sz w:val="27"/>
                <w:szCs w:val="27"/>
              </w:rPr>
            </w:pPr>
            <w:r>
              <w:rPr>
                <w:rFonts w:asciiTheme="majorBidi" w:hAnsiTheme="majorBidi" w:cstheme="majorBidi" w:hint="cs"/>
                <w:spacing w:val="-6"/>
                <w:sz w:val="27"/>
                <w:szCs w:val="27"/>
                <w:cs/>
              </w:rPr>
              <w:t xml:space="preserve">    </w:t>
            </w:r>
            <w:r w:rsidR="00A05EFA" w:rsidRPr="00C666EA">
              <w:rPr>
                <w:rFonts w:asciiTheme="majorBidi" w:hAnsiTheme="majorBidi" w:cstheme="majorBidi"/>
                <w:spacing w:val="-6"/>
                <w:sz w:val="27"/>
                <w:szCs w:val="27"/>
                <w:cs/>
              </w:rPr>
              <w:t>2</w:t>
            </w:r>
            <w:r>
              <w:rPr>
                <w:rFonts w:asciiTheme="majorBidi" w:hAnsiTheme="majorBidi" w:cstheme="majorBidi" w:hint="cs"/>
                <w:spacing w:val="-6"/>
                <w:sz w:val="27"/>
                <w:szCs w:val="27"/>
                <w:cs/>
              </w:rPr>
              <w:t>.</w:t>
            </w:r>
            <w:r w:rsidR="00A05EFA" w:rsidRPr="00C666EA">
              <w:rPr>
                <w:rFonts w:asciiTheme="majorBidi" w:hAnsiTheme="majorBidi" w:cstheme="majorBidi"/>
                <w:spacing w:val="-6"/>
                <w:sz w:val="27"/>
                <w:szCs w:val="27"/>
                <w:cs/>
              </w:rPr>
              <w:t xml:space="preserve"> </w:t>
            </w:r>
            <w:r w:rsidR="00FB3763" w:rsidRPr="00C666EA">
              <w:rPr>
                <w:rFonts w:asciiTheme="majorBidi" w:hAnsiTheme="majorBidi" w:cstheme="majorBidi"/>
                <w:spacing w:val="-6"/>
                <w:sz w:val="27"/>
                <w:szCs w:val="27"/>
                <w:cs/>
              </w:rPr>
              <w:t>ทักษะ</w:t>
            </w:r>
            <w:r w:rsidR="00A05EFA" w:rsidRPr="00C666EA">
              <w:rPr>
                <w:rFonts w:asciiTheme="majorBidi" w:hAnsiTheme="majorBidi" w:cstheme="majorBidi"/>
                <w:spacing w:val="-6"/>
                <w:sz w:val="27"/>
                <w:szCs w:val="27"/>
                <w:cs/>
              </w:rPr>
              <w:t>การเชื่อมโยงความรู้ต่าง</w:t>
            </w:r>
            <w:r w:rsidR="00C666EA" w:rsidRPr="00C666EA">
              <w:rPr>
                <w:rFonts w:asciiTheme="majorBidi" w:hAnsiTheme="majorBidi" w:cstheme="majorBidi" w:hint="cs"/>
                <w:spacing w:val="-6"/>
                <w:sz w:val="27"/>
                <w:szCs w:val="27"/>
                <w:cs/>
              </w:rPr>
              <w:t xml:space="preserve"> </w:t>
            </w:r>
            <w:r w:rsidR="00A05EFA" w:rsidRPr="00C666EA">
              <w:rPr>
                <w:rFonts w:asciiTheme="majorBidi" w:hAnsiTheme="majorBidi" w:cstheme="majorBidi"/>
                <w:spacing w:val="-6"/>
                <w:sz w:val="27"/>
                <w:szCs w:val="27"/>
                <w:cs/>
              </w:rPr>
              <w:t>ๆ ทางคณิตศาสตร์และการเชื่อมโยงคณิตศาสตร์อื่น</w:t>
            </w:r>
            <w:r w:rsidR="00C666EA" w:rsidRPr="00C666EA">
              <w:rPr>
                <w:rFonts w:asciiTheme="majorBidi" w:hAnsiTheme="majorBidi" w:cstheme="majorBidi" w:hint="cs"/>
                <w:spacing w:val="-6"/>
                <w:sz w:val="27"/>
                <w:szCs w:val="27"/>
                <w:cs/>
              </w:rPr>
              <w:t xml:space="preserve"> </w:t>
            </w:r>
            <w:r w:rsidR="00A05EFA" w:rsidRPr="00C666EA">
              <w:rPr>
                <w:rFonts w:asciiTheme="majorBidi" w:hAnsiTheme="majorBidi" w:cstheme="majorBidi"/>
                <w:spacing w:val="-6"/>
                <w:sz w:val="27"/>
                <w:szCs w:val="27"/>
                <w:cs/>
              </w:rPr>
              <w:t>ๆ</w:t>
            </w:r>
          </w:p>
          <w:p w:rsidR="00A05EFA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   2.1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สามารถอ้างอิงและประยุกต์ใช้ความรู้เนื้อหาต่าง</w:t>
            </w:r>
            <w:r w:rsidR="00C666EA" w:rsidRPr="00C666EA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ๆ</w:t>
            </w:r>
            <w:r w:rsidR="00C666EA" w:rsidRPr="00C666EA"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ในวิชาคณิตศาสตร์</w:t>
            </w:r>
          </w:p>
          <w:p w:rsidR="00A05EFA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    2.2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สามารถอ้างอิงและประยุกต์ใช้ความรู้หลักการกระบวนการทางคณิตศาสตร์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br/>
              <w:t xml:space="preserve">            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ไปใช้แก้ปัญหาในวิชาอื่นได้</w:t>
            </w:r>
          </w:p>
          <w:p w:rsidR="00A05EFA" w:rsidRPr="00C666EA" w:rsidRDefault="0009510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     2.3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สามารถนำความรู้ทักษะและกระบวนการทางคณิตศาสตร์มาประยุกต์ใช้ใน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br/>
              <w:t xml:space="preserve">              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การแก้ปัญหาในชีวิตประจำวัน</w:t>
            </w:r>
          </w:p>
        </w:tc>
        <w:tc>
          <w:tcPr>
            <w:tcW w:w="1893" w:type="dxa"/>
          </w:tcPr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F96443" w:rsidRPr="00C666EA" w:rsidRDefault="008B490E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  <w:r w:rsidRPr="00C666EA">
              <w:rPr>
                <w:rFonts w:asciiTheme="majorBidi" w:hAnsiTheme="majorBidi" w:cstheme="majorBidi"/>
                <w:sz w:val="27"/>
                <w:szCs w:val="27"/>
              </w:rPr>
              <w:br/>
            </w:r>
            <w:r w:rsidR="00F96443"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16296B" w:rsidRPr="00C666EA" w:rsidRDefault="008B490E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  <w:r w:rsidR="0016296B" w:rsidRPr="00C666EA">
              <w:rPr>
                <w:rFonts w:asciiTheme="majorBidi" w:hAnsiTheme="majorBidi" w:cstheme="majorBidi"/>
                <w:sz w:val="27"/>
                <w:szCs w:val="27"/>
              </w:rPr>
              <w:br/>
            </w: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8B490E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C666EA" w:rsidRPr="00C666EA" w:rsidRDefault="00C666E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  <w:p w:rsidR="00A05EFA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16296B" w:rsidRPr="00C666EA" w:rsidRDefault="00A05EFA" w:rsidP="00550F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2</w:t>
            </w:r>
          </w:p>
        </w:tc>
      </w:tr>
      <w:tr w:rsidR="0016296B" w:rsidRPr="00C666EA" w:rsidTr="00550F78">
        <w:trPr>
          <w:jc w:val="center"/>
        </w:trPr>
        <w:tc>
          <w:tcPr>
            <w:tcW w:w="6629" w:type="dxa"/>
          </w:tcPr>
          <w:p w:rsidR="0016296B" w:rsidRPr="00C666EA" w:rsidRDefault="0016296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รวม</w:t>
            </w:r>
            <w:r w:rsidR="00A05EF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แบบวัดฉบับที่ 2</w:t>
            </w:r>
          </w:p>
        </w:tc>
        <w:tc>
          <w:tcPr>
            <w:tcW w:w="1893" w:type="dxa"/>
          </w:tcPr>
          <w:p w:rsidR="0016296B" w:rsidRPr="00C666EA" w:rsidRDefault="00A05EFA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9</w:t>
            </w:r>
          </w:p>
        </w:tc>
      </w:tr>
      <w:tr w:rsidR="005872F6" w:rsidRPr="00C666EA" w:rsidTr="00550F78">
        <w:trPr>
          <w:trHeight w:val="483"/>
          <w:jc w:val="center"/>
        </w:trPr>
        <w:tc>
          <w:tcPr>
            <w:tcW w:w="6629" w:type="dxa"/>
          </w:tcPr>
          <w:p w:rsidR="00C10C2A" w:rsidRPr="00C666EA" w:rsidRDefault="00C10C2A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ฉบับที่ 3 แบบวัด</w:t>
            </w:r>
            <w:r w:rsidR="00FB3763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ทักษะ</w:t>
            </w: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ความคิดริเริ่มสร้างสรรค์</w:t>
            </w:r>
          </w:p>
          <w:p w:rsidR="005872F6" w:rsidRPr="00C666EA" w:rsidRDefault="0060342C" w:rsidP="006034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 w:hint="cs"/>
                <w:sz w:val="27"/>
                <w:szCs w:val="27"/>
                <w:cs/>
              </w:rPr>
              <w:t xml:space="preserve">    </w:t>
            </w:r>
            <w:r w:rsidR="005872F6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สร้างความสัมพันธ์กับรูปภาพกำหนดให้ได้</w:t>
            </w:r>
          </w:p>
        </w:tc>
        <w:tc>
          <w:tcPr>
            <w:tcW w:w="1893" w:type="dxa"/>
          </w:tcPr>
          <w:p w:rsidR="005E1590" w:rsidRPr="00C666EA" w:rsidRDefault="005E1590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5872F6" w:rsidRPr="00C666EA" w:rsidRDefault="005872F6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</w:tc>
      </w:tr>
      <w:tr w:rsidR="005872F6" w:rsidRPr="00C666EA" w:rsidTr="00C666EA">
        <w:trPr>
          <w:jc w:val="center"/>
        </w:trPr>
        <w:tc>
          <w:tcPr>
            <w:tcW w:w="6629" w:type="dxa"/>
            <w:tcBorders>
              <w:bottom w:val="nil"/>
            </w:tcBorders>
          </w:tcPr>
          <w:p w:rsidR="005872F6" w:rsidRPr="00C666EA" w:rsidRDefault="005872F6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รวม</w:t>
            </w:r>
            <w:r w:rsidR="00C10C2A"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แบบวัดฉบับที่ 3</w:t>
            </w:r>
          </w:p>
        </w:tc>
        <w:tc>
          <w:tcPr>
            <w:tcW w:w="1893" w:type="dxa"/>
            <w:tcBorders>
              <w:bottom w:val="nil"/>
            </w:tcBorders>
          </w:tcPr>
          <w:p w:rsidR="005872F6" w:rsidRPr="00C666EA" w:rsidRDefault="008B490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</w:rPr>
              <w:t>1</w:t>
            </w:r>
          </w:p>
        </w:tc>
      </w:tr>
      <w:tr w:rsidR="00A913C8" w:rsidRPr="00C666EA" w:rsidTr="00C666EA">
        <w:trPr>
          <w:jc w:val="center"/>
        </w:trPr>
        <w:tc>
          <w:tcPr>
            <w:tcW w:w="6629" w:type="dxa"/>
            <w:tcBorders>
              <w:top w:val="nil"/>
              <w:bottom w:val="single" w:sz="4" w:space="0" w:color="000000"/>
            </w:tcBorders>
          </w:tcPr>
          <w:p w:rsidR="00A913C8" w:rsidRPr="00C666EA" w:rsidRDefault="00A913C8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cs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รวมทั้งหมด</w:t>
            </w:r>
          </w:p>
        </w:tc>
        <w:tc>
          <w:tcPr>
            <w:tcW w:w="1893" w:type="dxa"/>
            <w:tcBorders>
              <w:top w:val="nil"/>
              <w:bottom w:val="single" w:sz="4" w:space="0" w:color="000000"/>
            </w:tcBorders>
          </w:tcPr>
          <w:p w:rsidR="00A913C8" w:rsidRPr="00C666EA" w:rsidRDefault="00A913C8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C666EA">
              <w:rPr>
                <w:rFonts w:asciiTheme="majorBidi" w:hAnsiTheme="majorBidi" w:cstheme="majorBidi"/>
                <w:sz w:val="27"/>
                <w:szCs w:val="27"/>
                <w:cs/>
              </w:rPr>
              <w:t>20</w:t>
            </w:r>
          </w:p>
        </w:tc>
      </w:tr>
    </w:tbl>
    <w:p w:rsidR="005872F6" w:rsidRPr="000800A3" w:rsidRDefault="00A913C8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800A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>จากตารางที่ 4.1 พบว่า ผลการสร้างแบบวัดทักษะกระบวนการทางคณิตศาสตร์ของนักเรียนชั้นประถมศึกษาปีที่</w:t>
      </w:r>
      <w:r w:rsidRPr="000800A3">
        <w:rPr>
          <w:rFonts w:asciiTheme="majorBidi" w:hAnsiTheme="majorBidi" w:cstheme="majorBidi"/>
          <w:sz w:val="32"/>
          <w:szCs w:val="32"/>
        </w:rPr>
        <w:t xml:space="preserve"> 3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 มีข้อคำถามทั้งหมด 20 ข้อ จากแบบวัด 3 ฉบับ  เมื่อจำแนกตามฉบับของแบบวัด พบว่า แบบวัดฉบับที่ 1 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การให้เหตุผล มีจำนวนข้อคำถาม 10 ข้อ รองลงมาคือแบบวัดฉบับที่ 2 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</w:t>
      </w:r>
      <w:r w:rsidR="00C666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 w:rsidR="00C666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ๆ มีจำนวน</w:t>
      </w:r>
      <w:r w:rsidRPr="00C666EA">
        <w:rPr>
          <w:rFonts w:asciiTheme="majorBidi" w:hAnsiTheme="majorBidi" w:cstheme="majorBidi"/>
          <w:spacing w:val="-6"/>
          <w:sz w:val="32"/>
          <w:szCs w:val="32"/>
          <w:cs/>
        </w:rPr>
        <w:t>ข้อคำถาม 9 ข้อ และแบบวัดฉบับที่ 3 แบบวัด</w:t>
      </w:r>
      <w:r w:rsidR="00FB3763" w:rsidRPr="00C666EA">
        <w:rPr>
          <w:rFonts w:asciiTheme="majorBidi" w:hAnsiTheme="majorBidi" w:cstheme="majorBidi"/>
          <w:spacing w:val="-6"/>
          <w:sz w:val="32"/>
          <w:szCs w:val="32"/>
          <w:cs/>
        </w:rPr>
        <w:t>ทักษะ</w:t>
      </w:r>
      <w:r w:rsidRPr="00C666EA">
        <w:rPr>
          <w:rFonts w:asciiTheme="majorBidi" w:hAnsiTheme="majorBidi" w:cstheme="majorBidi"/>
          <w:spacing w:val="-6"/>
          <w:sz w:val="32"/>
          <w:szCs w:val="32"/>
          <w:cs/>
        </w:rPr>
        <w:t>ความคิดริเริ่มสร้างสรรค์ มีจำนวนข้อคำถาม 1 ข้อ</w:t>
      </w:r>
    </w:p>
    <w:p w:rsidR="008A1C25" w:rsidRPr="000800A3" w:rsidRDefault="008A1C25" w:rsidP="000800A3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</w:rPr>
      </w:pPr>
      <w:r w:rsidRPr="000800A3">
        <w:rPr>
          <w:rFonts w:asciiTheme="majorBidi" w:hAnsiTheme="majorBidi" w:cstheme="majorBidi"/>
          <w:cs/>
        </w:rPr>
        <w:tab/>
        <w:t>ตอนที่</w:t>
      </w:r>
      <w:r w:rsidRPr="000800A3">
        <w:rPr>
          <w:rFonts w:asciiTheme="majorBidi" w:hAnsiTheme="majorBidi" w:cstheme="majorBidi"/>
        </w:rPr>
        <w:t xml:space="preserve"> 2</w:t>
      </w:r>
      <w:r w:rsidR="00C666EA">
        <w:rPr>
          <w:rFonts w:asciiTheme="majorBidi" w:hAnsiTheme="majorBidi" w:cstheme="majorBidi"/>
        </w:rPr>
        <w:tab/>
      </w:r>
      <w:r w:rsidRPr="000800A3">
        <w:rPr>
          <w:rFonts w:asciiTheme="majorBidi" w:hAnsiTheme="majorBidi" w:cstheme="majorBidi"/>
          <w:cs/>
        </w:rPr>
        <w:t xml:space="preserve">ผลการหาคุณภาพของแบบวัดทักษะกระบวนการทางคณิตศาสตร์สำหรับนักเรียนชั้นประถมศึกษาปีที่ </w:t>
      </w:r>
      <w:r w:rsidRPr="000800A3">
        <w:rPr>
          <w:rFonts w:asciiTheme="majorBidi" w:hAnsiTheme="majorBidi" w:cstheme="majorBidi"/>
        </w:rPr>
        <w:t>3</w:t>
      </w:r>
      <w:r w:rsidR="0043251B" w:rsidRPr="000800A3">
        <w:rPr>
          <w:rFonts w:asciiTheme="majorBidi" w:hAnsiTheme="majorBidi" w:cstheme="majorBidi"/>
        </w:rPr>
        <w:t xml:space="preserve"> </w:t>
      </w:r>
    </w:p>
    <w:p w:rsidR="00C666EA" w:rsidRDefault="00C666E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51D2" w:rsidRPr="000800A3">
        <w:rPr>
          <w:rFonts w:asciiTheme="majorBidi" w:hAnsiTheme="majorBidi" w:cstheme="majorBidi"/>
          <w:sz w:val="32"/>
          <w:szCs w:val="32"/>
          <w:cs/>
        </w:rPr>
        <w:t>ผลการหา</w:t>
      </w:r>
      <w:r w:rsidR="0043251B" w:rsidRPr="000800A3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4451D2" w:rsidRPr="000800A3">
        <w:rPr>
          <w:rFonts w:asciiTheme="majorBidi" w:hAnsiTheme="majorBidi" w:cstheme="majorBidi"/>
          <w:sz w:val="32"/>
          <w:szCs w:val="32"/>
          <w:cs/>
        </w:rPr>
        <w:t>ของแบบวัดทักษะกระบวนการทางคณิตศาสตร์ของนักเรียนชั้นประถมศึกษาปีที่</w:t>
      </w:r>
      <w:r w:rsidR="004451D2" w:rsidRPr="000800A3">
        <w:rPr>
          <w:rFonts w:asciiTheme="majorBidi" w:hAnsiTheme="majorBidi" w:cstheme="majorBidi"/>
          <w:sz w:val="32"/>
          <w:szCs w:val="32"/>
        </w:rPr>
        <w:t xml:space="preserve"> 3</w:t>
      </w:r>
      <w:r w:rsidR="0043251B"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51D2" w:rsidRPr="000800A3">
        <w:rPr>
          <w:rFonts w:asciiTheme="majorBidi" w:hAnsiTheme="majorBidi" w:cstheme="majorBidi"/>
          <w:sz w:val="32"/>
          <w:szCs w:val="32"/>
          <w:cs/>
        </w:rPr>
        <w:t>ด้าน</w:t>
      </w:r>
      <w:r w:rsidR="0043251B" w:rsidRPr="000800A3">
        <w:rPr>
          <w:rFonts w:asciiTheme="majorBidi" w:hAnsiTheme="majorBidi" w:cstheme="majorBidi"/>
          <w:sz w:val="32"/>
          <w:szCs w:val="32"/>
          <w:cs/>
        </w:rPr>
        <w:t>ความตรงเชิงเนื้อหา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93B0B" w:rsidRPr="000800A3">
        <w:rPr>
          <w:rFonts w:asciiTheme="majorBidi" w:hAnsiTheme="majorBidi" w:cstheme="majorBidi"/>
          <w:sz w:val="32"/>
          <w:szCs w:val="32"/>
        </w:rPr>
        <w:t>IOC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)</w:t>
      </w:r>
      <w:r w:rsidR="0043251B" w:rsidRPr="000800A3">
        <w:rPr>
          <w:rFonts w:asciiTheme="majorBidi" w:hAnsiTheme="majorBidi" w:cstheme="majorBidi"/>
          <w:sz w:val="32"/>
          <w:szCs w:val="32"/>
          <w:cs/>
        </w:rPr>
        <w:t xml:space="preserve"> ความยาก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93B0B" w:rsidRPr="000800A3">
        <w:rPr>
          <w:rFonts w:asciiTheme="majorBidi" w:hAnsiTheme="majorBidi" w:cstheme="majorBidi"/>
          <w:sz w:val="32"/>
          <w:szCs w:val="32"/>
        </w:rPr>
        <w:t>p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)</w:t>
      </w:r>
      <w:r w:rsidR="0043251B" w:rsidRPr="000800A3">
        <w:rPr>
          <w:rFonts w:asciiTheme="majorBidi" w:hAnsiTheme="majorBidi" w:cstheme="majorBidi"/>
          <w:sz w:val="32"/>
          <w:szCs w:val="32"/>
          <w:cs/>
        </w:rPr>
        <w:t xml:space="preserve"> อำนาจจำแนก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93B0B" w:rsidRPr="000800A3">
        <w:rPr>
          <w:rFonts w:asciiTheme="majorBidi" w:hAnsiTheme="majorBidi" w:cstheme="majorBidi"/>
          <w:sz w:val="32"/>
          <w:szCs w:val="32"/>
        </w:rPr>
        <w:t>r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40403" w:rsidRPr="000800A3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 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(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tt</m:t>
            </m:r>
          </m:sub>
        </m:sSub>
      </m:oMath>
      <w:r w:rsidR="00E93B0B" w:rsidRPr="000800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40403" w:rsidRPr="000800A3">
        <w:rPr>
          <w:rFonts w:asciiTheme="majorBidi" w:hAnsiTheme="majorBidi" w:cstheme="majorBidi"/>
          <w:sz w:val="32"/>
          <w:szCs w:val="32"/>
          <w:cs/>
        </w:rPr>
        <w:t xml:space="preserve">และความเที่ยงตรงเชิงโครงสร้าง 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ผู้วิจัยได้นำเสนอ</w:t>
      </w:r>
      <w:r w:rsidR="00F40403" w:rsidRPr="000800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93B0B" w:rsidRDefault="00C666E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ผลการตรวจ</w:t>
      </w:r>
      <w:r w:rsidR="00F40403" w:rsidRPr="000800A3">
        <w:rPr>
          <w:rFonts w:asciiTheme="majorBidi" w:hAnsiTheme="majorBidi" w:cstheme="majorBidi"/>
          <w:sz w:val="32"/>
          <w:szCs w:val="32"/>
          <w:cs/>
        </w:rPr>
        <w:t>สอบ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ความตรงเชิงเนื้อหา (</w:t>
      </w:r>
      <w:r w:rsidR="00E93B0B" w:rsidRPr="000800A3">
        <w:rPr>
          <w:rFonts w:asciiTheme="majorBidi" w:hAnsiTheme="majorBidi" w:cstheme="majorBidi"/>
          <w:sz w:val="32"/>
          <w:szCs w:val="32"/>
        </w:rPr>
        <w:t>IOC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), ความยาก (</w:t>
      </w:r>
      <w:r w:rsidR="00E93B0B" w:rsidRPr="000800A3">
        <w:rPr>
          <w:rFonts w:asciiTheme="majorBidi" w:hAnsiTheme="majorBidi" w:cstheme="majorBidi"/>
          <w:sz w:val="32"/>
          <w:szCs w:val="32"/>
        </w:rPr>
        <w:t>p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) และอำนาจจำแนก (</w:t>
      </w:r>
      <w:r w:rsidR="00E93B0B" w:rsidRPr="000800A3">
        <w:rPr>
          <w:rFonts w:asciiTheme="majorBidi" w:hAnsiTheme="majorBidi" w:cstheme="majorBidi"/>
          <w:sz w:val="32"/>
          <w:szCs w:val="32"/>
        </w:rPr>
        <w:t>r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) ของแบบวัดทักษะกระบวนการทางคณิตศาสตร์ของนักเรียนชั้นประถมศึกษาปีที่</w:t>
      </w:r>
      <w:r w:rsidR="00E93B0B" w:rsidRPr="000800A3">
        <w:rPr>
          <w:rFonts w:asciiTheme="majorBidi" w:hAnsiTheme="majorBidi" w:cstheme="majorBidi"/>
          <w:sz w:val="32"/>
          <w:szCs w:val="32"/>
        </w:rPr>
        <w:t xml:space="preserve"> 3</w:t>
      </w:r>
      <w:r w:rsidR="00F40403" w:rsidRPr="000800A3">
        <w:rPr>
          <w:rFonts w:asciiTheme="majorBidi" w:hAnsiTheme="majorBidi" w:cstheme="majorBidi"/>
          <w:sz w:val="32"/>
          <w:szCs w:val="32"/>
          <w:cs/>
        </w:rPr>
        <w:t xml:space="preserve"> ดังตารางที่ </w:t>
      </w:r>
      <w:r w:rsidR="00E93B0B" w:rsidRPr="000800A3">
        <w:rPr>
          <w:rFonts w:asciiTheme="majorBidi" w:hAnsiTheme="majorBidi" w:cstheme="majorBidi"/>
          <w:sz w:val="32"/>
          <w:szCs w:val="32"/>
          <w:cs/>
        </w:rPr>
        <w:t>4.2</w:t>
      </w:r>
    </w:p>
    <w:p w:rsidR="00C666EA" w:rsidRPr="000800A3" w:rsidRDefault="00C666E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93B0B" w:rsidRPr="000800A3" w:rsidRDefault="00E93B0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4.2 </w:t>
      </w:r>
    </w:p>
    <w:p w:rsidR="00E93B0B" w:rsidRPr="000800A3" w:rsidRDefault="00E93B0B" w:rsidP="00C666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ผลการผลการตรวจสอบความตรงเชิงเนื้อหา (</w:t>
      </w:r>
      <w:r w:rsidRPr="000800A3">
        <w:rPr>
          <w:rFonts w:asciiTheme="majorBidi" w:hAnsiTheme="majorBidi" w:cstheme="majorBidi"/>
          <w:i/>
          <w:iCs/>
          <w:sz w:val="32"/>
          <w:szCs w:val="32"/>
        </w:rPr>
        <w:t>IOC</w:t>
      </w: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, ความยาก (</w:t>
      </w:r>
      <w:r w:rsidRPr="000800A3">
        <w:rPr>
          <w:rFonts w:asciiTheme="majorBidi" w:hAnsiTheme="majorBidi" w:cstheme="majorBidi"/>
          <w:i/>
          <w:iCs/>
          <w:sz w:val="32"/>
          <w:szCs w:val="32"/>
        </w:rPr>
        <w:t>p</w:t>
      </w: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) และอำนาจจำแนก (</w:t>
      </w:r>
      <w:r w:rsidRPr="000800A3">
        <w:rPr>
          <w:rFonts w:asciiTheme="majorBidi" w:hAnsiTheme="majorBidi" w:cstheme="majorBidi"/>
          <w:i/>
          <w:iCs/>
          <w:sz w:val="32"/>
          <w:szCs w:val="32"/>
        </w:rPr>
        <w:t>r</w:t>
      </w: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) ของแบบวัดแต่ละฉบับ</w:t>
      </w:r>
      <w:r w:rsidR="001B0E11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2700"/>
        <w:gridCol w:w="684"/>
        <w:gridCol w:w="608"/>
        <w:gridCol w:w="583"/>
        <w:gridCol w:w="47"/>
        <w:gridCol w:w="536"/>
        <w:gridCol w:w="1444"/>
      </w:tblGrid>
      <w:tr w:rsidR="00C11333" w:rsidRPr="00BA282E" w:rsidTr="00C666EA">
        <w:trPr>
          <w:jc w:val="center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ฉบับที่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ทักษะ/จุดประสงค์การเรียนรู้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ข้อที่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IOC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p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i/>
                <w:sz w:val="28"/>
              </w:rPr>
              <w:t>r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 w:rsidR="00E93B0B" w:rsidRPr="00BA282E" w:rsidRDefault="00E93B0B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8"/>
                <w:cs/>
              </w:rPr>
            </w:pPr>
            <w:r w:rsidRPr="00BA282E">
              <w:rPr>
                <w:rFonts w:asciiTheme="majorBidi" w:hAnsiTheme="majorBidi" w:cstheme="majorBidi"/>
                <w:i/>
                <w:sz w:val="28"/>
                <w:cs/>
              </w:rPr>
              <w:t>ผลการพิจารณา</w:t>
            </w:r>
          </w:p>
        </w:tc>
      </w:tr>
      <w:tr w:rsidR="00CB0ECE" w:rsidRPr="00BA282E" w:rsidTr="00C666EA">
        <w:trPr>
          <w:gridAfter w:val="2"/>
          <w:wAfter w:w="1980" w:type="dxa"/>
          <w:jc w:val="center"/>
        </w:trPr>
        <w:tc>
          <w:tcPr>
            <w:tcW w:w="1606" w:type="dxa"/>
            <w:vMerge w:val="restart"/>
            <w:hideMark/>
          </w:tcPr>
          <w:p w:rsidR="00CB0ECE" w:rsidRPr="00BA282E" w:rsidRDefault="00CB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 แบบวัด</w:t>
            </w:r>
            <w:r w:rsidR="00FB3763" w:rsidRPr="00BA282E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="00990ECE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 xml:space="preserve">การแก้ปัญหา </w:t>
            </w:r>
            <w:r w:rsidR="00990ECE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และ</w:t>
            </w:r>
            <w:r w:rsidR="00FB3763" w:rsidRPr="00BA282E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การ</w:t>
            </w:r>
            <w:r w:rsidR="00990ECE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</w:t>
            </w:r>
            <w:r w:rsidR="00A5741B" w:rsidRPr="00BA282E">
              <w:rPr>
                <w:rFonts w:asciiTheme="majorBidi" w:hAnsiTheme="majorBidi" w:cstheme="majorBidi"/>
                <w:sz w:val="28"/>
                <w:cs/>
              </w:rPr>
              <w:t>ใ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ห้เหตุผล</w:t>
            </w:r>
          </w:p>
        </w:tc>
        <w:tc>
          <w:tcPr>
            <w:tcW w:w="4622" w:type="dxa"/>
            <w:gridSpan w:val="5"/>
            <w:hideMark/>
          </w:tcPr>
          <w:p w:rsidR="00CB0ECE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 xml:space="preserve">1. </w:t>
            </w:r>
            <w:r w:rsidR="00FB3763" w:rsidRPr="00BA282E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="00CB0ECE" w:rsidRPr="00BA282E">
              <w:rPr>
                <w:rFonts w:asciiTheme="majorBidi" w:hAnsiTheme="majorBidi" w:cstheme="majorBidi"/>
                <w:sz w:val="28"/>
                <w:cs/>
              </w:rPr>
              <w:t>การแก้ปัญหา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 w:val="restart"/>
            <w:hideMark/>
          </w:tcPr>
          <w:p w:rsidR="00CB0ECE" w:rsidRPr="00BA282E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 1.1 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เข้าใจปัญหาหรือวิเคราะห์</w:t>
            </w: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br/>
              <w:t xml:space="preserve">            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ปัญหาได้</w:t>
            </w: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1</w:t>
            </w:r>
          </w:p>
        </w:tc>
        <w:tc>
          <w:tcPr>
            <w:tcW w:w="608" w:type="dxa"/>
          </w:tcPr>
          <w:p w:rsidR="00CB0ECE" w:rsidRPr="00BA282E" w:rsidRDefault="00EC3D52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0.41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0.56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2</w:t>
            </w:r>
          </w:p>
        </w:tc>
        <w:tc>
          <w:tcPr>
            <w:tcW w:w="608" w:type="dxa"/>
          </w:tcPr>
          <w:p w:rsidR="00CB0ECE" w:rsidRPr="00BA282E" w:rsidRDefault="00EC3D52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0.47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</w:t>
            </w:r>
            <w:r w:rsidR="00FB3763" w:rsidRPr="00BA282E">
              <w:rPr>
                <w:rFonts w:asciiTheme="majorBidi" w:hAnsiTheme="majorBidi" w:cstheme="majorBidi"/>
                <w:smallCaps/>
                <w:sz w:val="28"/>
              </w:rPr>
              <w:t>25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3</w:t>
            </w:r>
          </w:p>
        </w:tc>
        <w:tc>
          <w:tcPr>
            <w:tcW w:w="608" w:type="dxa"/>
          </w:tcPr>
          <w:p w:rsidR="00CB0ECE" w:rsidRPr="00BA282E" w:rsidRDefault="00F826EF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0.73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 w:val="restart"/>
            <w:hideMark/>
          </w:tcPr>
          <w:p w:rsidR="00CB0ECE" w:rsidRPr="00BA282E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 1.2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วางแผนแก้ปัญหาได้</w:t>
            </w: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4</w:t>
            </w:r>
          </w:p>
        </w:tc>
        <w:tc>
          <w:tcPr>
            <w:tcW w:w="608" w:type="dxa"/>
          </w:tcPr>
          <w:p w:rsidR="00CB0ECE" w:rsidRPr="00BA282E" w:rsidRDefault="00F826EF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0.39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0.44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5</w:t>
            </w:r>
          </w:p>
        </w:tc>
        <w:tc>
          <w:tcPr>
            <w:tcW w:w="608" w:type="dxa"/>
          </w:tcPr>
          <w:p w:rsidR="00CB0ECE" w:rsidRPr="00BA282E" w:rsidRDefault="00EC3D52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0.66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0.24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 w:val="restart"/>
            <w:hideMark/>
          </w:tcPr>
          <w:p w:rsidR="00CB0ECE" w:rsidRPr="00BA282E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 1.3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ดำเนินการแก้ปัญหาได้</w:t>
            </w: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6</w:t>
            </w:r>
          </w:p>
        </w:tc>
        <w:tc>
          <w:tcPr>
            <w:tcW w:w="608" w:type="dxa"/>
          </w:tcPr>
          <w:p w:rsidR="00CB0ECE" w:rsidRPr="00BA282E" w:rsidRDefault="00F826EF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0.68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0.52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  <w:cs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7</w:t>
            </w:r>
          </w:p>
        </w:tc>
        <w:tc>
          <w:tcPr>
            <w:tcW w:w="608" w:type="dxa"/>
          </w:tcPr>
          <w:p w:rsidR="00CB0ECE" w:rsidRPr="00BA282E" w:rsidRDefault="00EC3D52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0.57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</w:t>
            </w:r>
            <w:r w:rsidR="00FB3763" w:rsidRPr="00BA282E">
              <w:rPr>
                <w:rFonts w:asciiTheme="majorBidi" w:hAnsiTheme="majorBidi" w:cstheme="majorBidi"/>
                <w:smallCaps/>
                <w:sz w:val="28"/>
              </w:rPr>
              <w:t>2</w:t>
            </w:r>
            <w:r w:rsidRPr="00BA282E">
              <w:rPr>
                <w:rFonts w:asciiTheme="majorBidi" w:hAnsiTheme="majorBidi" w:cstheme="majorBidi"/>
                <w:smallCaps/>
                <w:sz w:val="28"/>
              </w:rPr>
              <w:t>4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8</w:t>
            </w:r>
          </w:p>
        </w:tc>
        <w:tc>
          <w:tcPr>
            <w:tcW w:w="608" w:type="dxa"/>
          </w:tcPr>
          <w:p w:rsidR="00CB0ECE" w:rsidRPr="00BA282E" w:rsidRDefault="00F826EF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0.50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 w:val="restart"/>
            <w:hideMark/>
          </w:tcPr>
          <w:p w:rsidR="00CB0ECE" w:rsidRPr="00BA282E" w:rsidRDefault="0099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 1.4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CB0EC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ตรวจสอบคำตอบได้</w:t>
            </w:r>
          </w:p>
          <w:p w:rsidR="00DA5B64" w:rsidRPr="00BA282E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  <w:p w:rsidR="00DA5B64" w:rsidRPr="00BA282E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9</w:t>
            </w:r>
          </w:p>
        </w:tc>
        <w:tc>
          <w:tcPr>
            <w:tcW w:w="608" w:type="dxa"/>
          </w:tcPr>
          <w:p w:rsidR="00CB0ECE" w:rsidRPr="00BA282E" w:rsidRDefault="00F826EF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CB0ECE" w:rsidRPr="00BA282E" w:rsidTr="00C666EA">
        <w:trPr>
          <w:jc w:val="center"/>
        </w:trPr>
        <w:tc>
          <w:tcPr>
            <w:tcW w:w="1606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CB0ECE" w:rsidRPr="00BA282E" w:rsidRDefault="00CB0EC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10</w:t>
            </w:r>
          </w:p>
        </w:tc>
        <w:tc>
          <w:tcPr>
            <w:tcW w:w="608" w:type="dxa"/>
          </w:tcPr>
          <w:p w:rsidR="00CB0ECE" w:rsidRPr="00BA282E" w:rsidRDefault="00EC3D52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</w:tc>
        <w:tc>
          <w:tcPr>
            <w:tcW w:w="583" w:type="dxa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0.25</w:t>
            </w:r>
          </w:p>
        </w:tc>
        <w:tc>
          <w:tcPr>
            <w:tcW w:w="583" w:type="dxa"/>
            <w:gridSpan w:val="2"/>
            <w:hideMark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</w:t>
            </w:r>
            <w:r w:rsidR="00FB3763" w:rsidRPr="00BA282E">
              <w:rPr>
                <w:rFonts w:asciiTheme="majorBidi" w:hAnsiTheme="majorBidi" w:cstheme="majorBidi"/>
                <w:smallCaps/>
                <w:sz w:val="28"/>
              </w:rPr>
              <w:t>2</w:t>
            </w:r>
            <w:r w:rsidRPr="00BA282E">
              <w:rPr>
                <w:rFonts w:asciiTheme="majorBidi" w:hAnsiTheme="majorBidi" w:cstheme="majorBidi"/>
                <w:smallCaps/>
                <w:sz w:val="28"/>
              </w:rPr>
              <w:t>5</w:t>
            </w:r>
          </w:p>
        </w:tc>
        <w:tc>
          <w:tcPr>
            <w:tcW w:w="1444" w:type="dxa"/>
          </w:tcPr>
          <w:p w:rsidR="00CB0ECE" w:rsidRPr="00BA282E" w:rsidRDefault="00CB0ECE" w:rsidP="00C666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0F0133" w:rsidRPr="00BA282E" w:rsidTr="00DA5B64">
        <w:trPr>
          <w:jc w:val="center"/>
        </w:trPr>
        <w:tc>
          <w:tcPr>
            <w:tcW w:w="1606" w:type="dxa"/>
            <w:vMerge/>
            <w:vAlign w:val="center"/>
          </w:tcPr>
          <w:p w:rsidR="000F0133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F0133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84" w:type="dxa"/>
          </w:tcPr>
          <w:p w:rsidR="000F0133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08" w:type="dxa"/>
          </w:tcPr>
          <w:p w:rsidR="000F0133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583" w:type="dxa"/>
          </w:tcPr>
          <w:p w:rsidR="000F0133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583" w:type="dxa"/>
            <w:gridSpan w:val="2"/>
          </w:tcPr>
          <w:p w:rsidR="000F0133" w:rsidRPr="00BA282E" w:rsidRDefault="000F013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1444" w:type="dxa"/>
          </w:tcPr>
          <w:p w:rsidR="000F0133" w:rsidRPr="00BA282E" w:rsidRDefault="004134A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17.7pt;margin-top:1.5pt;width:78.1pt;height:37.4pt;z-index:251691008;mso-position-horizontal-relative:text;mso-position-vertical-relative:text" stroked="f">
                  <v:textbox>
                    <w:txbxContent>
                      <w:p w:rsidR="00C57D6C" w:rsidRPr="00DA33D0" w:rsidRDefault="00C57D6C" w:rsidP="00DA33D0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D436F" w:rsidRDefault="002D436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A33D0" w:rsidRDefault="00DA33D0" w:rsidP="00DA3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A33D0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4.2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(ต่อ)</w:t>
      </w:r>
    </w:p>
    <w:tbl>
      <w:tblPr>
        <w:tblStyle w:val="a6"/>
        <w:tblW w:w="8278" w:type="dxa"/>
        <w:jc w:val="center"/>
        <w:tblInd w:w="-2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2496"/>
        <w:gridCol w:w="663"/>
        <w:gridCol w:w="663"/>
        <w:gridCol w:w="663"/>
        <w:gridCol w:w="663"/>
        <w:gridCol w:w="1524"/>
      </w:tblGrid>
      <w:tr w:rsidR="00DA5B64" w:rsidRPr="00F4270C" w:rsidTr="00BA282E">
        <w:trPr>
          <w:jc w:val="center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ฉบับที่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ทักษะ/จุดประสงค์การเรียนรู้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ข้อที่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IOC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p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i/>
                <w:sz w:val="26"/>
                <w:szCs w:val="26"/>
              </w:rPr>
              <w:t>r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6"/>
                <w:szCs w:val="26"/>
                <w:cs/>
              </w:rPr>
            </w:pPr>
            <w:r w:rsidRPr="00F4270C">
              <w:rPr>
                <w:rFonts w:asciiTheme="majorBidi" w:hAnsiTheme="majorBidi" w:cstheme="majorBidi"/>
                <w:i/>
                <w:sz w:val="26"/>
                <w:szCs w:val="26"/>
                <w:cs/>
              </w:rPr>
              <w:t>ผลการพิจารณา</w:t>
            </w:r>
          </w:p>
        </w:tc>
      </w:tr>
      <w:tr w:rsidR="00DA5B64" w:rsidRPr="00F4270C" w:rsidTr="00BA282E">
        <w:trPr>
          <w:jc w:val="center"/>
        </w:trPr>
        <w:tc>
          <w:tcPr>
            <w:tcW w:w="1606" w:type="dxa"/>
            <w:tcBorders>
              <w:top w:val="single" w:sz="4" w:space="0" w:color="000000"/>
            </w:tcBorders>
          </w:tcPr>
          <w:p w:rsidR="00DA5B64" w:rsidRPr="00F4270C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</w:tcBorders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2. ทักษะการให้เหตุผล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 w:rsidR="00DA5B64" w:rsidRPr="00F4270C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</w:tcPr>
          <w:p w:rsidR="00DA5B64" w:rsidRPr="00F4270C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</w:tcPr>
          <w:p w:rsidR="00DA5B64" w:rsidRPr="00F4270C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</w:tcPr>
          <w:p w:rsidR="00DA5B64" w:rsidRPr="00F4270C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DA5B64" w:rsidRPr="00F4270C" w:rsidRDefault="00DA5B64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2.1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มีความรู้ความเข้าใจ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เกี่ยวกับกระบวนการ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แก้ปัญหา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0.42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0.76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0.06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0.04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2.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2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สามารถให้เหตุผลเชิง</w:t>
            </w: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br/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t xml:space="preserve">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อุปนัยได้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0.23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0.49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0.53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0.54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 2.3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t xml:space="preserve">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สามารถให้เหตุผลเชิง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นิรนัยได้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0.58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0.13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  2.4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ให้เหตุผลตาม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สถานการณ์ที่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กำหนดให้ได้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0.35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0.44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0.19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0.58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  2.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5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t xml:space="preserve">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หาข้อสรุปจากสิ่งที่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กำหนดให้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9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0.80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0.42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BA282E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10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0.45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0.87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DA5B64" w:rsidRPr="00F4270C" w:rsidTr="00BA282E">
        <w:trPr>
          <w:jc w:val="center"/>
        </w:trPr>
        <w:tc>
          <w:tcPr>
            <w:tcW w:w="1606" w:type="dxa"/>
          </w:tcPr>
          <w:p w:rsidR="00DA5B64" w:rsidRPr="00F4270C" w:rsidRDefault="00BA282E" w:rsidP="00BA28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pacing w:val="-4"/>
                <w:sz w:val="26"/>
                <w:szCs w:val="26"/>
                <w:cs/>
              </w:rPr>
              <w:t xml:space="preserve">2.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แบบวัดทักษะ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  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การสื่อสาร การ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สื่อความหมาย 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และการนำเสนอ 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และทักษะการ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เชื่อมโยงความรู้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ต่าง</w:t>
            </w:r>
            <w:r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ๆ ทาง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คณิตศาสตร์และ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  <w:t xml:space="preserve">    </w:t>
            </w:r>
            <w:r w:rsidRPr="00F4270C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การเชื่อมโยง</w:t>
            </w:r>
            <w:r w:rsidR="00990ECE" w:rsidRPr="00F4270C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br/>
            </w:r>
            <w:r w:rsidR="00990ECE" w:rsidRPr="00F4270C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</w:t>
            </w:r>
            <w:r w:rsidRPr="00F4270C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คณิตศาสตร์อื่น</w:t>
            </w:r>
            <w:r w:rsidRPr="00F4270C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</w:t>
            </w:r>
            <w:r w:rsidRPr="00F4270C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ๆ</w:t>
            </w:r>
          </w:p>
        </w:tc>
        <w:tc>
          <w:tcPr>
            <w:tcW w:w="2496" w:type="dxa"/>
          </w:tcPr>
          <w:p w:rsidR="00DA5B64" w:rsidRPr="00F4270C" w:rsidRDefault="00BA282E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3. ทักษะการสื่อสาร การสื่อ</w:t>
            </w:r>
            <w:r w:rsidR="00C57D6C">
              <w:rPr>
                <w:rFonts w:asciiTheme="majorBidi" w:hAnsiTheme="majorBidi" w:cstheme="majorBidi" w:hint="cs"/>
                <w:sz w:val="26"/>
                <w:szCs w:val="26"/>
                <w:cs/>
              </w:rPr>
              <w:br/>
              <w:t xml:space="preserve">  </w:t>
            </w: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ความหมาย และการนำเสนอ</w:t>
            </w:r>
          </w:p>
        </w:tc>
        <w:tc>
          <w:tcPr>
            <w:tcW w:w="663" w:type="dxa"/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663" w:type="dxa"/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1524" w:type="dxa"/>
          </w:tcPr>
          <w:p w:rsidR="00DA5B64" w:rsidRPr="00F4270C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</w:pP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 3.1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t xml:space="preserve">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เลือกรูปแบบของการ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สื่อสารสื่อความหมาย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และนำเสนอด้วย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วิธีการที่เหมาะสม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0.58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BA282E" w:rsidRPr="00F4270C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0.21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990ECE" w:rsidP="00990E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 3.2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 xml:space="preserve">ให้ข้อความ ศัพท์ </w:t>
            </w:r>
            <w:r w:rsidR="00F4270C"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สูตร สมการ หรือ</w:t>
            </w:r>
            <w:r w:rsidR="00F4270C"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         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แผนภูมิที่เป็นสากล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0.80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0.41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0.28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0.55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0.70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F4270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       3.3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 </w: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บันทึกผลงานทุก</w:t>
            </w:r>
            <w:r w:rsidRPr="00F4270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</w:r>
            <w:r w:rsidRPr="00C57D6C">
              <w:rPr>
                <w:rFonts w:asciiTheme="majorBidi" w:hAnsiTheme="majorBidi" w:cstheme="majorBidi" w:hint="cs"/>
                <w:smallCaps/>
                <w:spacing w:val="-6"/>
                <w:sz w:val="26"/>
                <w:szCs w:val="26"/>
                <w:cs/>
              </w:rPr>
              <w:t xml:space="preserve">               </w:t>
            </w:r>
            <w:r w:rsidR="00BA282E" w:rsidRPr="00C57D6C">
              <w:rPr>
                <w:rFonts w:asciiTheme="majorBidi" w:hAnsiTheme="majorBidi" w:cstheme="majorBidi"/>
                <w:smallCaps/>
                <w:spacing w:val="-6"/>
                <w:sz w:val="26"/>
                <w:szCs w:val="26"/>
                <w:cs/>
              </w:rPr>
              <w:t>ขั้นตอนอย่างสมเหตุสมผล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0.53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0.31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0.25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BA282E" w:rsidRPr="00F4270C" w:rsidRDefault="00BA282E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 xml:space="preserve">4. </w:t>
            </w: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สรุปสาระสำคัญที่ได้จากการ</w:t>
            </w:r>
            <w:r w:rsidR="00C57D6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br/>
              <w:t xml:space="preserve">     </w:t>
            </w: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ค้นคว้าความรู้จากแหล่งการ</w:t>
            </w:r>
            <w:r w:rsidR="00C57D6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br/>
            </w:r>
            <w:r w:rsidR="00C57D6C">
              <w:rPr>
                <w:rFonts w:asciiTheme="majorBidi" w:hAnsiTheme="majorBidi" w:cstheme="majorBidi" w:hint="cs"/>
                <w:smallCaps/>
                <w:sz w:val="26"/>
                <w:szCs w:val="26"/>
                <w:cs/>
              </w:rPr>
              <w:t xml:space="preserve">     เรียนรู้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0.80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0.35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0.24</w:t>
            </w:r>
          </w:p>
        </w:tc>
        <w:tc>
          <w:tcPr>
            <w:tcW w:w="1524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ตัดออก</w:t>
            </w:r>
          </w:p>
        </w:tc>
      </w:tr>
      <w:tr w:rsidR="00BA282E" w:rsidRPr="00F4270C" w:rsidTr="00D73A7F">
        <w:trPr>
          <w:jc w:val="center"/>
        </w:trPr>
        <w:tc>
          <w:tcPr>
            <w:tcW w:w="1606" w:type="dxa"/>
          </w:tcPr>
          <w:p w:rsidR="00BA282E" w:rsidRPr="00F4270C" w:rsidRDefault="00BA282E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BA282E" w:rsidRPr="00F4270C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z w:val="26"/>
                <w:szCs w:val="26"/>
                <w:cs/>
              </w:rPr>
              <w:t>1.00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0.44</w:t>
            </w:r>
          </w:p>
        </w:tc>
        <w:tc>
          <w:tcPr>
            <w:tcW w:w="663" w:type="dxa"/>
          </w:tcPr>
          <w:p w:rsidR="00BA282E" w:rsidRPr="00F4270C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 w:rsidRPr="00F4270C">
              <w:rPr>
                <w:rFonts w:asciiTheme="majorBidi" w:hAnsiTheme="majorBidi" w:cstheme="majorBidi"/>
                <w:smallCaps/>
                <w:sz w:val="26"/>
                <w:szCs w:val="26"/>
              </w:rPr>
              <w:t>0.70</w:t>
            </w:r>
          </w:p>
        </w:tc>
        <w:tc>
          <w:tcPr>
            <w:tcW w:w="1524" w:type="dxa"/>
          </w:tcPr>
          <w:p w:rsidR="00BA282E" w:rsidRPr="00F4270C" w:rsidRDefault="004134A1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pict>
                <v:shape id="_x0000_s1058" type="#_x0000_t202" style="position:absolute;left:0;text-align:left;margin-left:23.4pt;margin-top:36.6pt;width:78.1pt;height:37.4pt;z-index:251692032;mso-position-horizontal-relative:text;mso-position-vertical-relative:text" stroked="f">
                  <v:textbox>
                    <w:txbxContent>
                      <w:p w:rsidR="00C57D6C" w:rsidRPr="00DA33D0" w:rsidRDefault="00C57D6C" w:rsidP="00DA33D0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BA282E" w:rsidRPr="00F4270C">
              <w:rPr>
                <w:rFonts w:asciiTheme="majorBidi" w:hAnsiTheme="majorBidi" w:cstheme="majorBidi"/>
                <w:smallCaps/>
                <w:sz w:val="26"/>
                <w:szCs w:val="26"/>
                <w:cs/>
              </w:rPr>
              <w:t>คัดเลือกไว้</w:t>
            </w:r>
          </w:p>
        </w:tc>
      </w:tr>
    </w:tbl>
    <w:p w:rsidR="00BA282E" w:rsidRDefault="00DA33D0" w:rsidP="00DA3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A33D0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4.2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(ต่อ)</w:t>
      </w:r>
    </w:p>
    <w:tbl>
      <w:tblPr>
        <w:tblStyle w:val="a6"/>
        <w:tblW w:w="8223" w:type="dxa"/>
        <w:jc w:val="center"/>
        <w:tblInd w:w="2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520"/>
        <w:gridCol w:w="720"/>
        <w:gridCol w:w="720"/>
        <w:gridCol w:w="630"/>
        <w:gridCol w:w="607"/>
        <w:gridCol w:w="1463"/>
      </w:tblGrid>
      <w:tr w:rsidR="00BA282E" w:rsidRPr="00BA282E" w:rsidTr="00BA282E">
        <w:trPr>
          <w:jc w:val="center"/>
        </w:trPr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ฉบับที่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ทักษะ/จุดประสงค์การเรียนรู้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ข้อที่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IOC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p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i/>
                <w:sz w:val="28"/>
              </w:rPr>
              <w:t>r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</w:tcPr>
          <w:p w:rsidR="00BA282E" w:rsidRPr="00BA282E" w:rsidRDefault="00BA282E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8"/>
                <w:cs/>
              </w:rPr>
            </w:pPr>
            <w:r w:rsidRPr="00BA282E">
              <w:rPr>
                <w:rFonts w:asciiTheme="majorBidi" w:hAnsiTheme="majorBidi" w:cstheme="majorBidi"/>
                <w:i/>
                <w:sz w:val="28"/>
                <w:cs/>
              </w:rPr>
              <w:t>ผลการพิจารณา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tcBorders>
              <w:top w:val="single" w:sz="4" w:space="0" w:color="000000"/>
            </w:tcBorders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</w:tcBorders>
            <w:vAlign w:val="center"/>
          </w:tcPr>
          <w:p w:rsidR="00C57D6C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 xml:space="preserve">5. 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เสนอความคิดเห็นที่</w:t>
            </w:r>
          </w:p>
          <w:p w:rsidR="00BA282E" w:rsidRPr="00BA282E" w:rsidRDefault="00C57D6C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BA282E" w:rsidRPr="00BA282E">
              <w:rPr>
                <w:rFonts w:asciiTheme="majorBidi" w:hAnsiTheme="majorBidi" w:cstheme="majorBidi"/>
                <w:sz w:val="28"/>
                <w:cs/>
              </w:rPr>
              <w:t>เหมาะสมกับปัญหา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0.49</w:t>
            </w:r>
          </w:p>
        </w:tc>
        <w:tc>
          <w:tcPr>
            <w:tcW w:w="607" w:type="dxa"/>
            <w:tcBorders>
              <w:top w:val="single" w:sz="4" w:space="0" w:color="000000"/>
            </w:tcBorders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10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0.20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0.24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DA5B64" w:rsidRPr="00BA282E" w:rsidTr="00BA282E">
        <w:trPr>
          <w:jc w:val="center"/>
        </w:trPr>
        <w:tc>
          <w:tcPr>
            <w:tcW w:w="1563" w:type="dxa"/>
            <w:vAlign w:val="center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</w:tcPr>
          <w:p w:rsidR="00C57D6C" w:rsidRDefault="00C57D6C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DA5B64" w:rsidRPr="00BA282E">
              <w:rPr>
                <w:rFonts w:asciiTheme="majorBidi" w:hAnsiTheme="majorBidi" w:cstheme="majorBidi"/>
                <w:sz w:val="28"/>
                <w:cs/>
              </w:rPr>
              <w:t>. ทักษะการเชื่อมโยงความรู้</w:t>
            </w:r>
          </w:p>
          <w:p w:rsidR="00C57D6C" w:rsidRDefault="00C57D6C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DA5B64" w:rsidRPr="00BA282E">
              <w:rPr>
                <w:rFonts w:asciiTheme="majorBidi" w:hAnsiTheme="majorBidi" w:cstheme="majorBidi"/>
                <w:sz w:val="28"/>
                <w:cs/>
              </w:rPr>
              <w:t>ต่าง</w:t>
            </w:r>
            <w:r w:rsidR="00BA282E" w:rsidRPr="00BA282E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DA5B64" w:rsidRPr="00BA282E">
              <w:rPr>
                <w:rFonts w:asciiTheme="majorBidi" w:hAnsiTheme="majorBidi" w:cstheme="majorBidi"/>
                <w:sz w:val="28"/>
                <w:cs/>
              </w:rPr>
              <w:t>ๆ ทางคณิตศาสตร์ และ</w:t>
            </w:r>
          </w:p>
          <w:p w:rsidR="00DA5B64" w:rsidRPr="00BA282E" w:rsidRDefault="00C57D6C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pacing w:val="-8"/>
                <w:sz w:val="28"/>
                <w:cs/>
              </w:rPr>
              <w:t xml:space="preserve">   </w:t>
            </w:r>
            <w:r w:rsidR="00DA5B64" w:rsidRPr="00BA282E">
              <w:rPr>
                <w:rFonts w:asciiTheme="majorBidi" w:hAnsiTheme="majorBidi" w:cstheme="majorBidi"/>
                <w:spacing w:val="-8"/>
                <w:sz w:val="28"/>
                <w:cs/>
              </w:rPr>
              <w:t>การเชื่อมโยงคณิตศาสตร์อื่น</w:t>
            </w:r>
            <w:r w:rsidR="00DA5B64" w:rsidRPr="00BA282E">
              <w:rPr>
                <w:rFonts w:asciiTheme="majorBidi" w:hAnsiTheme="majorBidi" w:cstheme="majorBidi" w:hint="cs"/>
                <w:spacing w:val="-8"/>
                <w:sz w:val="28"/>
                <w:cs/>
              </w:rPr>
              <w:t xml:space="preserve"> </w:t>
            </w:r>
            <w:r w:rsidR="00DA5B64" w:rsidRPr="00BA282E">
              <w:rPr>
                <w:rFonts w:asciiTheme="majorBidi" w:hAnsiTheme="majorBidi" w:cstheme="majorBidi"/>
                <w:spacing w:val="-8"/>
                <w:sz w:val="28"/>
                <w:cs/>
              </w:rPr>
              <w:t>ๆ</w:t>
            </w:r>
          </w:p>
        </w:tc>
        <w:tc>
          <w:tcPr>
            <w:tcW w:w="720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30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607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1463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  <w:cs/>
              </w:rPr>
            </w:pP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6.1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สามารถอ้างอิงและ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ประยุกต์ใช้ความรู้เนื้อหา</w:t>
            </w:r>
          </w:p>
          <w:p w:rsidR="00BA282E" w:rsidRPr="00BA282E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ต่าง</w:t>
            </w:r>
            <w:r w:rsidR="00DA33D0"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ๆในวิชาคณิตศาสตร์ได้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1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0.41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0.24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2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0.23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0.18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3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0.40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0.35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4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</w:t>
            </w: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5</w:t>
            </w:r>
            <w:r w:rsidRPr="00BA282E">
              <w:rPr>
                <w:rFonts w:asciiTheme="majorBidi" w:hAnsiTheme="majorBidi" w:cstheme="majorBidi"/>
                <w:smallCaps/>
                <w:sz w:val="28"/>
              </w:rPr>
              <w:t>9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</w:t>
            </w: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4</w:t>
            </w:r>
            <w:r w:rsidRPr="00BA282E">
              <w:rPr>
                <w:rFonts w:asciiTheme="majorBidi" w:hAnsiTheme="majorBidi" w:cstheme="majorBidi"/>
                <w:smallCaps/>
                <w:sz w:val="28"/>
              </w:rPr>
              <w:t>2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6.2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สามารถอ้างอิงและ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ประยุกต์ใช้ความรู้หลักการ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กระบวนการทาง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คณิตศาสตร์ไปใช้แก้ปัญหา</w:t>
            </w:r>
          </w:p>
          <w:p w:rsidR="00BA282E" w:rsidRPr="00BA282E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ในวิชาอื่นได้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5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0.23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0.24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6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</w:t>
            </w: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6</w:t>
            </w:r>
            <w:r w:rsidRPr="00BA282E">
              <w:rPr>
                <w:rFonts w:asciiTheme="majorBidi" w:hAnsiTheme="majorBidi" w:cstheme="majorBidi"/>
                <w:smallCaps/>
                <w:sz w:val="28"/>
              </w:rPr>
              <w:t>5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0.64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 6.3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สามารถนำความรู้ทักษะ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และกระบวนการทาง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คณิตศาสตร์มาประยุกต์ใช้</w:t>
            </w:r>
          </w:p>
          <w:p w:rsidR="00C57D6C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ในการแก้ปัญหาใน</w:t>
            </w:r>
          </w:p>
          <w:p w:rsidR="00BA282E" w:rsidRPr="00BA282E" w:rsidRDefault="00C57D6C" w:rsidP="00C57D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BA282E" w:rsidRPr="00BA282E">
              <w:rPr>
                <w:rFonts w:asciiTheme="majorBidi" w:hAnsiTheme="majorBidi" w:cstheme="majorBidi"/>
                <w:smallCaps/>
                <w:sz w:val="28"/>
                <w:cs/>
              </w:rPr>
              <w:t>ชีวิตประจำวัน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7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0.90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0.67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ตัดออก</w:t>
            </w:r>
          </w:p>
        </w:tc>
      </w:tr>
      <w:tr w:rsidR="00BA282E" w:rsidRPr="00BA282E" w:rsidTr="00BA282E">
        <w:trPr>
          <w:jc w:val="center"/>
        </w:trPr>
        <w:tc>
          <w:tcPr>
            <w:tcW w:w="1563" w:type="dxa"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282E" w:rsidRPr="00BA282E" w:rsidRDefault="00BA282E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8</w:t>
            </w:r>
          </w:p>
        </w:tc>
        <w:tc>
          <w:tcPr>
            <w:tcW w:w="72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0.70</w:t>
            </w:r>
          </w:p>
        </w:tc>
        <w:tc>
          <w:tcPr>
            <w:tcW w:w="607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0.67</w:t>
            </w:r>
          </w:p>
        </w:tc>
        <w:tc>
          <w:tcPr>
            <w:tcW w:w="1463" w:type="dxa"/>
          </w:tcPr>
          <w:p w:rsidR="00BA282E" w:rsidRPr="00BA282E" w:rsidRDefault="00BA282E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  <w:tr w:rsidR="00DA5B64" w:rsidRPr="00BA282E" w:rsidTr="00BA282E">
        <w:trPr>
          <w:jc w:val="center"/>
        </w:trPr>
        <w:tc>
          <w:tcPr>
            <w:tcW w:w="1563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 xml:space="preserve">3. 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แบบวัดทักษะ</w:t>
            </w:r>
            <w:r w:rsidR="00C57D6C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ความคิดริเริ่ม</w:t>
            </w:r>
            <w:r w:rsidR="00C57D6C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</w:t>
            </w:r>
            <w:r w:rsidRPr="00BA282E">
              <w:rPr>
                <w:rFonts w:asciiTheme="majorBidi" w:hAnsiTheme="majorBidi" w:cstheme="majorBidi"/>
                <w:sz w:val="28"/>
                <w:cs/>
              </w:rPr>
              <w:t>สร้างสรรค์</w:t>
            </w:r>
          </w:p>
        </w:tc>
        <w:tc>
          <w:tcPr>
            <w:tcW w:w="2520" w:type="dxa"/>
          </w:tcPr>
          <w:p w:rsidR="00DA5B64" w:rsidRPr="00BA282E" w:rsidRDefault="00DA5B64" w:rsidP="00DA5B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สร้างความสัมพันธ์กับรูปภาพ</w:t>
            </w:r>
            <w:r w:rsidR="00C57D6C">
              <w:rPr>
                <w:rFonts w:asciiTheme="majorBidi" w:hAnsiTheme="majorBidi" w:cstheme="majorBidi" w:hint="cs"/>
                <w:smallCaps/>
                <w:sz w:val="28"/>
                <w:cs/>
              </w:rPr>
              <w:br/>
              <w:t xml:space="preserve">  </w:t>
            </w: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กำหนดให้ได้</w:t>
            </w:r>
          </w:p>
        </w:tc>
        <w:tc>
          <w:tcPr>
            <w:tcW w:w="720" w:type="dxa"/>
          </w:tcPr>
          <w:p w:rsidR="00DA5B64" w:rsidRPr="00BA282E" w:rsidRDefault="00DA5B6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1</w:t>
            </w:r>
          </w:p>
        </w:tc>
        <w:tc>
          <w:tcPr>
            <w:tcW w:w="720" w:type="dxa"/>
          </w:tcPr>
          <w:p w:rsidR="00DA5B64" w:rsidRPr="00BA282E" w:rsidRDefault="00DA5B6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  <w:cs/>
              </w:rPr>
            </w:pPr>
            <w:r w:rsidRPr="00BA282E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</w:tc>
        <w:tc>
          <w:tcPr>
            <w:tcW w:w="630" w:type="dxa"/>
          </w:tcPr>
          <w:p w:rsidR="00DA5B64" w:rsidRPr="00BA282E" w:rsidRDefault="00DA5B6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607" w:type="dxa"/>
          </w:tcPr>
          <w:p w:rsidR="00DA5B64" w:rsidRPr="00BA282E" w:rsidRDefault="00DA5B6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</w:rPr>
              <w:t>0.59</w:t>
            </w:r>
          </w:p>
        </w:tc>
        <w:tc>
          <w:tcPr>
            <w:tcW w:w="1463" w:type="dxa"/>
          </w:tcPr>
          <w:p w:rsidR="00DA5B64" w:rsidRPr="00BA282E" w:rsidRDefault="00DA5B6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BA282E">
              <w:rPr>
                <w:rFonts w:asciiTheme="majorBidi" w:hAnsiTheme="majorBidi" w:cstheme="majorBidi"/>
                <w:smallCaps/>
                <w:sz w:val="28"/>
                <w:cs/>
              </w:rPr>
              <w:t>คัดเลือกไว้</w:t>
            </w:r>
          </w:p>
        </w:tc>
      </w:tr>
    </w:tbl>
    <w:p w:rsidR="00DA5B64" w:rsidRPr="000800A3" w:rsidRDefault="00DA5B64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826EF" w:rsidRPr="000800A3" w:rsidRDefault="00F826E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  <w:t>จากตารางที่ 4.2 พบว่า มีข้อสอบที่ทำการคัดเลือกไว้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ทั้งหมด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จำนวน 20 ข้อ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IOC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ระหว่าง 0.8 – 1.00, มีค่าความยากง่าย (</w:t>
      </w:r>
      <w:r w:rsidR="009F5187" w:rsidRPr="000800A3">
        <w:rPr>
          <w:rFonts w:asciiTheme="majorBidi" w:hAnsiTheme="majorBidi" w:cstheme="majorBidi"/>
          <w:sz w:val="32"/>
          <w:szCs w:val="32"/>
        </w:rPr>
        <w:t>p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) ระหว่าง 0.35 - 0.71 และมีค่าอำนาจจำแนก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 (r)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 ระหว่าง </w:t>
      </w:r>
      <w:r w:rsidR="009F5187" w:rsidRPr="000800A3">
        <w:rPr>
          <w:rFonts w:asciiTheme="majorBidi" w:hAnsiTheme="majorBidi" w:cstheme="majorBidi"/>
          <w:sz w:val="32"/>
          <w:szCs w:val="32"/>
        </w:rPr>
        <w:t>0.35 – 0.87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800A3">
        <w:rPr>
          <w:rFonts w:asciiTheme="majorBidi" w:hAnsiTheme="majorBidi" w:cstheme="majorBidi"/>
          <w:sz w:val="32"/>
          <w:szCs w:val="32"/>
          <w:cs/>
        </w:rPr>
        <w:t>จำแนกตามฉบับของ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แบบ</w:t>
      </w:r>
      <w:r w:rsidRPr="000800A3">
        <w:rPr>
          <w:rFonts w:asciiTheme="majorBidi" w:hAnsiTheme="majorBidi" w:cstheme="majorBidi"/>
          <w:sz w:val="32"/>
          <w:szCs w:val="32"/>
          <w:cs/>
        </w:rPr>
        <w:t>สอบ พบว่า แบบวัดฉบับที่ 1 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การให้เหตุผล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มีข้อสอบ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จำนวน 10 ข้อ มีค่า </w:t>
      </w:r>
      <w:r w:rsidRPr="000800A3">
        <w:rPr>
          <w:rFonts w:asciiTheme="majorBidi" w:hAnsiTheme="majorBidi" w:cstheme="majorBidi"/>
          <w:sz w:val="32"/>
          <w:szCs w:val="32"/>
        </w:rPr>
        <w:t xml:space="preserve">IOC </w:t>
      </w:r>
      <w:r w:rsidRPr="000800A3">
        <w:rPr>
          <w:rFonts w:asciiTheme="majorBidi" w:hAnsiTheme="majorBidi" w:cstheme="majorBidi"/>
          <w:sz w:val="32"/>
          <w:szCs w:val="32"/>
          <w:cs/>
        </w:rPr>
        <w:t>ระหว่าง 0.8 – 1.00, มีค่าความยากง่าย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F5187" w:rsidRPr="000800A3">
        <w:rPr>
          <w:rFonts w:asciiTheme="majorBidi" w:hAnsiTheme="majorBidi" w:cstheme="majorBidi"/>
          <w:sz w:val="32"/>
          <w:szCs w:val="32"/>
        </w:rPr>
        <w:t>p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ระหว่าง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0.35 – 0.68 และมีค่าอำนาจจำแนก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 (r)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 ระหว่าง 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0.44 – 0.87  </w:t>
      </w:r>
      <w:r w:rsidRPr="000800A3">
        <w:rPr>
          <w:rFonts w:asciiTheme="majorBidi" w:hAnsiTheme="majorBidi" w:cstheme="majorBidi"/>
          <w:sz w:val="32"/>
          <w:szCs w:val="32"/>
          <w:cs/>
        </w:rPr>
        <w:t>รองลงมาคือ แบบวัดฉบับที่ 2 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</w:t>
      </w:r>
      <w:r w:rsidR="00DA33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 w:rsidR="00DA33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มีข้อสอบ</w:t>
      </w:r>
      <w:r w:rsidRPr="000800A3">
        <w:rPr>
          <w:rFonts w:asciiTheme="majorBidi" w:hAnsiTheme="majorBidi" w:cstheme="majorBidi"/>
          <w:sz w:val="32"/>
          <w:szCs w:val="32"/>
          <w:cs/>
        </w:rPr>
        <w:t>จำนวน 10 ข้อ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IOC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ระหว่าง 0.8 – 1.00, มีค่าความยากง่าย (</w:t>
      </w:r>
      <w:r w:rsidR="009F5187" w:rsidRPr="000800A3">
        <w:rPr>
          <w:rFonts w:asciiTheme="majorBidi" w:hAnsiTheme="majorBidi" w:cstheme="majorBidi"/>
          <w:sz w:val="32"/>
          <w:szCs w:val="32"/>
        </w:rPr>
        <w:t>p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) ระหว่าง 0</w:t>
      </w:r>
      <w:r w:rsidR="009F5187" w:rsidRPr="000800A3">
        <w:rPr>
          <w:rFonts w:asciiTheme="majorBidi" w:hAnsiTheme="majorBidi" w:cstheme="majorBidi"/>
          <w:sz w:val="32"/>
          <w:szCs w:val="32"/>
        </w:rPr>
        <w:t>.40 – 0.71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 และมีค่าอำนาจจำแนก </w:t>
      </w:r>
      <w:r w:rsidR="009F5187" w:rsidRPr="000800A3">
        <w:rPr>
          <w:rFonts w:asciiTheme="majorBidi" w:hAnsiTheme="majorBidi" w:cstheme="majorBidi"/>
          <w:sz w:val="32"/>
          <w:szCs w:val="32"/>
        </w:rPr>
        <w:t>(r)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 ระหว่าง 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0.35 - 0.70  </w:t>
      </w:r>
      <w:r w:rsidRPr="000800A3">
        <w:rPr>
          <w:rFonts w:asciiTheme="majorBidi" w:hAnsiTheme="majorBidi" w:cstheme="majorBidi"/>
          <w:sz w:val="32"/>
          <w:szCs w:val="32"/>
          <w:cs/>
        </w:rPr>
        <w:lastRenderedPageBreak/>
        <w:t>และแบบวัดฉบับที่ 3 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 มี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 xml:space="preserve">ข้อสอบจำนวน 1 ข้อ มีค่า </w:t>
      </w:r>
      <w:r w:rsidR="009F5187" w:rsidRPr="000800A3">
        <w:rPr>
          <w:rFonts w:asciiTheme="majorBidi" w:hAnsiTheme="majorBidi" w:cstheme="majorBidi"/>
          <w:sz w:val="32"/>
          <w:szCs w:val="32"/>
        </w:rPr>
        <w:t xml:space="preserve">IOC 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เท่ากับ 1.00, มีค่าความยากง่าย (</w:t>
      </w:r>
      <w:r w:rsidR="009F5187" w:rsidRPr="000800A3">
        <w:rPr>
          <w:rFonts w:asciiTheme="majorBidi" w:hAnsiTheme="majorBidi" w:cstheme="majorBidi"/>
          <w:sz w:val="32"/>
          <w:szCs w:val="32"/>
        </w:rPr>
        <w:t>p</w:t>
      </w:r>
      <w:r w:rsidR="009F5187" w:rsidRPr="000800A3">
        <w:rPr>
          <w:rFonts w:asciiTheme="majorBidi" w:hAnsiTheme="majorBidi" w:cstheme="majorBidi"/>
          <w:sz w:val="32"/>
          <w:szCs w:val="32"/>
          <w:cs/>
        </w:rPr>
        <w:t>) เท่ากับ 0.58 และมีค่าอำนาจจำแนก เท่ากับ 0.59</w:t>
      </w:r>
    </w:p>
    <w:p w:rsidR="00D13254" w:rsidRDefault="00DA33D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1461B" w:rsidRPr="000800A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91461B" w:rsidRPr="000800A3">
        <w:rPr>
          <w:rFonts w:asciiTheme="majorBidi" w:hAnsiTheme="majorBidi" w:cstheme="majorBidi"/>
          <w:sz w:val="32"/>
          <w:szCs w:val="32"/>
          <w:cs/>
        </w:rPr>
        <w:t>ผลการตรวจสอบความตรงเชิงเนื้อหา (</w:t>
      </w:r>
      <w:r w:rsidR="0091461B" w:rsidRPr="000800A3">
        <w:rPr>
          <w:rFonts w:asciiTheme="majorBidi" w:hAnsiTheme="majorBidi" w:cstheme="majorBidi"/>
          <w:sz w:val="32"/>
          <w:szCs w:val="32"/>
        </w:rPr>
        <w:t>IOC</w:t>
      </w:r>
      <w:r w:rsidR="0091461B" w:rsidRPr="000800A3">
        <w:rPr>
          <w:rFonts w:asciiTheme="majorBidi" w:hAnsiTheme="majorBidi" w:cstheme="majorBidi"/>
          <w:sz w:val="32"/>
          <w:szCs w:val="32"/>
          <w:cs/>
        </w:rPr>
        <w:t>), ความยาก (</w:t>
      </w:r>
      <w:r w:rsidR="0091461B" w:rsidRPr="000800A3">
        <w:rPr>
          <w:rFonts w:asciiTheme="majorBidi" w:hAnsiTheme="majorBidi" w:cstheme="majorBidi"/>
          <w:sz w:val="32"/>
          <w:szCs w:val="32"/>
        </w:rPr>
        <w:t>p</w:t>
      </w:r>
      <w:r w:rsidR="0091461B" w:rsidRPr="000800A3">
        <w:rPr>
          <w:rFonts w:asciiTheme="majorBidi" w:hAnsiTheme="majorBidi" w:cstheme="majorBidi"/>
          <w:sz w:val="32"/>
          <w:szCs w:val="32"/>
          <w:cs/>
        </w:rPr>
        <w:t>) และอำนาจจำแนก (</w:t>
      </w:r>
      <w:r w:rsidR="0091461B" w:rsidRPr="000800A3">
        <w:rPr>
          <w:rFonts w:asciiTheme="majorBidi" w:hAnsiTheme="majorBidi" w:cstheme="majorBidi"/>
          <w:sz w:val="32"/>
          <w:szCs w:val="32"/>
        </w:rPr>
        <w:t>r</w:t>
      </w:r>
      <w:r w:rsidR="0091461B" w:rsidRPr="000800A3">
        <w:rPr>
          <w:rFonts w:asciiTheme="majorBidi" w:hAnsiTheme="majorBidi" w:cstheme="majorBidi"/>
          <w:sz w:val="32"/>
          <w:szCs w:val="32"/>
          <w:cs/>
        </w:rPr>
        <w:t>) ของแบบวัดทักษะกระบวนการทางคณิตศาสตร์ของนักเรียนชั้นประถมศึกษาปีที่</w:t>
      </w:r>
      <w:r w:rsidR="0091461B" w:rsidRPr="000800A3">
        <w:rPr>
          <w:rFonts w:asciiTheme="majorBidi" w:hAnsiTheme="majorBidi" w:cstheme="majorBidi"/>
          <w:sz w:val="32"/>
          <w:szCs w:val="32"/>
        </w:rPr>
        <w:t xml:space="preserve"> 3</w:t>
      </w:r>
      <w:r w:rsidR="0091461B" w:rsidRPr="000800A3">
        <w:rPr>
          <w:rFonts w:asciiTheme="majorBidi" w:hAnsiTheme="majorBidi" w:cstheme="majorBidi"/>
          <w:sz w:val="32"/>
          <w:szCs w:val="32"/>
          <w:cs/>
        </w:rPr>
        <w:t xml:space="preserve"> ในการทดสอบครั้งที่ 2 กับกลุ่มตัวอย่างกลุ่มที่ 2 ดังตารางที่ 4.3</w:t>
      </w:r>
    </w:p>
    <w:p w:rsidR="00DA33D0" w:rsidRPr="000800A3" w:rsidRDefault="00DA33D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1461B" w:rsidRPr="000800A3" w:rsidRDefault="0091461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4.3 </w:t>
      </w:r>
    </w:p>
    <w:p w:rsidR="0091461B" w:rsidRPr="000800A3" w:rsidRDefault="004134A1" w:rsidP="00DA3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noProof/>
          <w:sz w:val="32"/>
          <w:szCs w:val="32"/>
        </w:rPr>
        <w:pict>
          <v:shape id="_x0000_s1059" type="#_x0000_t202" style="position:absolute;left:0;text-align:left;margin-left:350.2pt;margin-top:503.15pt;width:97.7pt;height:36pt;z-index:251693056" stroked="f">
            <v:textbox>
              <w:txbxContent>
                <w:p w:rsidR="00C57D6C" w:rsidRPr="006C49AC" w:rsidRDefault="00C57D6C" w:rsidP="006C49AC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(ต่อ)</w:t>
                  </w:r>
                </w:p>
              </w:txbxContent>
            </v:textbox>
          </v:shape>
        </w:pic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  <w:cs/>
        </w:rPr>
        <w:t>ผลการผลการตรวจสอบความตรงเชิงเนื้อหา (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</w:rPr>
        <w:t>IOC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  <w:cs/>
        </w:rPr>
        <w:t>), ความยาก (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</w:rPr>
        <w:t>p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  <w:cs/>
        </w:rPr>
        <w:t>) และอำนาจจำแนก (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</w:rPr>
        <w:t>r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  <w:cs/>
        </w:rPr>
        <w:t>) และความเชื่อมั่น</w:t>
      </w:r>
      <w:r w:rsidR="00671776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</w:t>
      </w:r>
      <w:proofErr w:type="spellStart"/>
      <w:r w:rsidR="00824591" w:rsidRPr="000800A3">
        <w:rPr>
          <w:rFonts w:asciiTheme="majorBidi" w:hAnsiTheme="majorBidi" w:cstheme="majorBidi"/>
          <w:i/>
          <w:iCs/>
          <w:sz w:val="32"/>
          <w:szCs w:val="32"/>
        </w:rPr>
        <w:t>r</w:t>
      </w:r>
      <w:r w:rsidR="00824591" w:rsidRPr="000800A3">
        <w:rPr>
          <w:rFonts w:asciiTheme="majorBidi" w:hAnsiTheme="majorBidi" w:cstheme="majorBidi"/>
          <w:i/>
          <w:iCs/>
          <w:sz w:val="32"/>
          <w:szCs w:val="32"/>
          <w:vertAlign w:val="subscript"/>
        </w:rPr>
        <w:t>xy</w:t>
      </w:r>
      <w:proofErr w:type="spellEnd"/>
      <w:r w:rsidR="00671776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</w:t>
      </w:r>
      <w:r w:rsidR="0091461B" w:rsidRPr="000800A3">
        <w:rPr>
          <w:rFonts w:asciiTheme="majorBidi" w:hAnsiTheme="majorBidi" w:cstheme="majorBidi"/>
          <w:i/>
          <w:iCs/>
          <w:sz w:val="32"/>
          <w:szCs w:val="32"/>
          <w:cs/>
        </w:rPr>
        <w:t>ของแบบวัดแต่ละฉบับในการทดสอบครั้งที่ 2 กับกลุ่มตัวอย่างกลุ่มที่ 2</w:t>
      </w:r>
      <w:r w:rsidR="001B0E11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8208" w:type="dxa"/>
        <w:jc w:val="center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007"/>
        <w:gridCol w:w="61"/>
        <w:gridCol w:w="561"/>
        <w:gridCol w:w="701"/>
        <w:gridCol w:w="700"/>
        <w:gridCol w:w="1397"/>
      </w:tblGrid>
      <w:tr w:rsidR="00912B3C" w:rsidRPr="00DA33D0" w:rsidTr="00DA33D0">
        <w:trPr>
          <w:tblHeader/>
          <w:jc w:val="center"/>
        </w:trPr>
        <w:tc>
          <w:tcPr>
            <w:tcW w:w="1781" w:type="dxa"/>
            <w:hideMark/>
          </w:tcPr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ฉบับที่</w:t>
            </w:r>
          </w:p>
        </w:tc>
        <w:tc>
          <w:tcPr>
            <w:tcW w:w="3007" w:type="dxa"/>
            <w:hideMark/>
          </w:tcPr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ทักษะ/จุดประสงค์การเรียนรู้</w:t>
            </w:r>
          </w:p>
        </w:tc>
        <w:tc>
          <w:tcPr>
            <w:tcW w:w="622" w:type="dxa"/>
            <w:gridSpan w:val="2"/>
            <w:hideMark/>
          </w:tcPr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ข้อที่</w:t>
            </w:r>
          </w:p>
        </w:tc>
        <w:tc>
          <w:tcPr>
            <w:tcW w:w="701" w:type="dxa"/>
            <w:hideMark/>
          </w:tcPr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p</w:t>
            </w:r>
          </w:p>
        </w:tc>
        <w:tc>
          <w:tcPr>
            <w:tcW w:w="700" w:type="dxa"/>
          </w:tcPr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</w:rPr>
              <w:t>r</w:t>
            </w:r>
          </w:p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1397" w:type="dxa"/>
            <w:hideMark/>
          </w:tcPr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>ความเชื่อมั่น</w:t>
            </w:r>
          </w:p>
          <w:p w:rsidR="00F50478" w:rsidRPr="00DA33D0" w:rsidRDefault="00F50478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>(</w:t>
            </w:r>
            <w:proofErr w:type="spellStart"/>
            <w:r w:rsidR="00824591" w:rsidRPr="00DA33D0">
              <w:rPr>
                <w:rFonts w:asciiTheme="majorBidi" w:hAnsiTheme="majorBidi" w:cstheme="majorBidi"/>
                <w:sz w:val="28"/>
              </w:rPr>
              <w:t>r</w:t>
            </w:r>
            <w:r w:rsidR="007A3AAE" w:rsidRPr="00DA33D0">
              <w:rPr>
                <w:rFonts w:asciiTheme="majorBidi" w:hAnsiTheme="majorBidi" w:cstheme="majorBidi"/>
                <w:sz w:val="28"/>
                <w:vertAlign w:val="subscript"/>
              </w:rPr>
              <w:t>tt</w:t>
            </w:r>
            <w:proofErr w:type="spellEnd"/>
            <w:r w:rsidRPr="00DA33D0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5C56DA" w:rsidRPr="00DA33D0" w:rsidTr="00DA33D0">
        <w:trPr>
          <w:jc w:val="center"/>
        </w:trPr>
        <w:tc>
          <w:tcPr>
            <w:tcW w:w="1781" w:type="dxa"/>
            <w:vMerge w:val="restart"/>
            <w:hideMark/>
          </w:tcPr>
          <w:p w:rsidR="005C56DA" w:rsidRPr="00DA33D0" w:rsidRDefault="005C56DA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>1. แบบวัด</w:t>
            </w:r>
            <w:r w:rsidR="00FB3763" w:rsidRPr="00DA33D0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Pr="00DA33D0">
              <w:rPr>
                <w:rFonts w:asciiTheme="majorBidi" w:hAnsiTheme="majorBidi" w:cstheme="majorBidi"/>
                <w:sz w:val="28"/>
                <w:cs/>
              </w:rPr>
              <w:t>การแก้ปัญหา และ</w:t>
            </w:r>
            <w:r w:rsidR="00FB3763" w:rsidRPr="00DA33D0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Pr="00DA33D0">
              <w:rPr>
                <w:rFonts w:asciiTheme="majorBidi" w:hAnsiTheme="majorBidi" w:cstheme="majorBidi"/>
                <w:sz w:val="28"/>
                <w:cs/>
              </w:rPr>
              <w:t>การให้เหตุผล</w:t>
            </w:r>
          </w:p>
        </w:tc>
        <w:tc>
          <w:tcPr>
            <w:tcW w:w="5030" w:type="dxa"/>
            <w:gridSpan w:val="5"/>
            <w:hideMark/>
          </w:tcPr>
          <w:p w:rsidR="005C56DA" w:rsidRPr="00DA33D0" w:rsidRDefault="005C56DA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 xml:space="preserve">1. </w:t>
            </w:r>
            <w:r w:rsidR="00FB3763" w:rsidRPr="00DA33D0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Pr="00DA33D0">
              <w:rPr>
                <w:rFonts w:asciiTheme="majorBidi" w:hAnsiTheme="majorBidi" w:cstheme="majorBidi"/>
                <w:sz w:val="28"/>
                <w:cs/>
              </w:rPr>
              <w:t>การแก้ปัญหา</w:t>
            </w:r>
          </w:p>
        </w:tc>
        <w:tc>
          <w:tcPr>
            <w:tcW w:w="1397" w:type="dxa"/>
            <w:vMerge w:val="restart"/>
            <w:vAlign w:val="center"/>
          </w:tcPr>
          <w:p w:rsidR="005C56DA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0.86</w:t>
            </w:r>
          </w:p>
        </w:tc>
      </w:tr>
      <w:tr w:rsidR="005C56DA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5C56DA" w:rsidRPr="00DA33D0" w:rsidRDefault="005C56DA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5C56DA" w:rsidRPr="00A8387C" w:rsidRDefault="00A8387C" w:rsidP="00A838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pacing w:val="-4"/>
                <w:sz w:val="28"/>
              </w:rPr>
            </w:pPr>
            <w:r w:rsidRPr="00A8387C">
              <w:rPr>
                <w:rFonts w:asciiTheme="majorBidi" w:hAnsiTheme="majorBidi" w:cstheme="majorBidi"/>
                <w:smallCaps/>
                <w:spacing w:val="-4"/>
                <w:sz w:val="28"/>
              </w:rPr>
              <w:t xml:space="preserve">  1.1</w:t>
            </w:r>
            <w:r w:rsidR="005C56DA" w:rsidRPr="00A8387C">
              <w:rPr>
                <w:rFonts w:asciiTheme="majorBidi" w:hAnsiTheme="majorBidi" w:cstheme="majorBidi"/>
                <w:smallCaps/>
                <w:spacing w:val="-4"/>
                <w:sz w:val="28"/>
              </w:rPr>
              <w:t xml:space="preserve"> </w:t>
            </w:r>
            <w:r w:rsidR="005C56DA" w:rsidRPr="00A8387C">
              <w:rPr>
                <w:rFonts w:asciiTheme="majorBidi" w:hAnsiTheme="majorBidi" w:cstheme="majorBidi"/>
                <w:smallCaps/>
                <w:spacing w:val="-4"/>
                <w:sz w:val="28"/>
                <w:cs/>
              </w:rPr>
              <w:t>เข้าใจปัญหาหรือวิเคราะห์ปัญหาได้</w:t>
            </w:r>
          </w:p>
        </w:tc>
        <w:tc>
          <w:tcPr>
            <w:tcW w:w="561" w:type="dxa"/>
            <w:hideMark/>
          </w:tcPr>
          <w:p w:rsidR="005C56DA" w:rsidRPr="00DA33D0" w:rsidRDefault="005C56DA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1</w:t>
            </w:r>
          </w:p>
        </w:tc>
        <w:tc>
          <w:tcPr>
            <w:tcW w:w="701" w:type="dxa"/>
            <w:hideMark/>
          </w:tcPr>
          <w:p w:rsidR="005C56DA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0.45</w:t>
            </w:r>
          </w:p>
        </w:tc>
        <w:tc>
          <w:tcPr>
            <w:tcW w:w="700" w:type="dxa"/>
            <w:hideMark/>
          </w:tcPr>
          <w:p w:rsidR="005C56DA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0.65</w:t>
            </w:r>
          </w:p>
        </w:tc>
        <w:tc>
          <w:tcPr>
            <w:tcW w:w="1397" w:type="dxa"/>
            <w:vMerge/>
            <w:hideMark/>
          </w:tcPr>
          <w:p w:rsidR="005C56DA" w:rsidRPr="00DA33D0" w:rsidRDefault="005C56DA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305A7D" w:rsidRPr="00DA33D0" w:rsidRDefault="00A8387C" w:rsidP="00A8387C">
            <w:pPr>
              <w:pStyle w:val="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1.2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z w:val="28"/>
                <w:cs/>
              </w:rPr>
              <w:t>วางแผนแก้ปัญหาได้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2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0.68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0.87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305A7D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vMerge w:val="restart"/>
            <w:hideMark/>
          </w:tcPr>
          <w:p w:rsidR="00305A7D" w:rsidRPr="00DA33D0" w:rsidRDefault="00A8387C" w:rsidP="00A838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  <w:cs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1.3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z w:val="28"/>
                <w:cs/>
              </w:rPr>
              <w:t>ดำเนินการแก้ปัญหาได้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3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0.67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0.53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305A7D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  <w:cs/>
              </w:rPr>
            </w:pP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4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0.50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0.64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305A7D" w:rsidRPr="00DA33D0" w:rsidRDefault="00A8387C" w:rsidP="00A838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  <w:cs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1.4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z w:val="28"/>
                <w:cs/>
              </w:rPr>
              <w:t>ตรวจสอบคำตอบได้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5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0.47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0.59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305A7D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30" w:type="dxa"/>
            <w:gridSpan w:val="5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 xml:space="preserve">2. </w:t>
            </w:r>
            <w:r w:rsidR="00FB3763" w:rsidRPr="00DA33D0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Pr="00DA33D0">
              <w:rPr>
                <w:rFonts w:asciiTheme="majorBidi" w:hAnsiTheme="majorBidi" w:cstheme="majorBidi"/>
                <w:sz w:val="28"/>
                <w:cs/>
              </w:rPr>
              <w:t>การให้เหตุผล</w:t>
            </w:r>
          </w:p>
        </w:tc>
        <w:tc>
          <w:tcPr>
            <w:tcW w:w="1397" w:type="dxa"/>
            <w:vMerge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305A7D" w:rsidRPr="00DA33D0" w:rsidRDefault="00A8387C" w:rsidP="00A838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2.1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มีความรู้ความเข้าใจเกี่ยวกับ</w:t>
            </w:r>
            <w:r>
              <w:rPr>
                <w:rFonts w:asciiTheme="majorBidi" w:hAnsiTheme="majorBidi" w:cstheme="majorBidi"/>
                <w:smallCaps/>
                <w:sz w:val="28"/>
                <w:cs/>
              </w:rPr>
              <w:br/>
            </w: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กระบวนการแก้ปัญหา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6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0.51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0.76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305A7D" w:rsidRPr="00DA33D0" w:rsidRDefault="00A8387C" w:rsidP="00A838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2.2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สามารถให้เหตุผลเชิงอุปนัยได้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7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0.48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0.72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305A7D" w:rsidRPr="00DA33D0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2.3</w:t>
            </w: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สามารถให้เหตุผลเชิงนิรนัยได้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8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0.57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0.67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543BF6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2.4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ให้เหตุผลตามสถานการณ์ที่</w:t>
            </w:r>
          </w:p>
          <w:p w:rsidR="00305A7D" w:rsidRPr="00DA33D0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  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กำหนดให้ได้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9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0.46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0.82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305A7D" w:rsidRPr="00DA33D0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2.5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หาข้อสรุปจากสิ่งที่กำหนดให้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10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0.56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0.96</w:t>
            </w:r>
          </w:p>
        </w:tc>
        <w:tc>
          <w:tcPr>
            <w:tcW w:w="1397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305A7D" w:rsidRPr="00DA33D0" w:rsidTr="00DA33D0">
        <w:trPr>
          <w:jc w:val="center"/>
        </w:trPr>
        <w:tc>
          <w:tcPr>
            <w:tcW w:w="1781" w:type="dxa"/>
            <w:vMerge w:val="restart"/>
            <w:hideMark/>
          </w:tcPr>
          <w:p w:rsidR="00C8664F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 w:rsidRPr="006C49AC">
              <w:rPr>
                <w:rFonts w:asciiTheme="majorBidi" w:hAnsiTheme="majorBidi" w:cstheme="majorBidi"/>
                <w:smallCaps/>
                <w:spacing w:val="-10"/>
                <w:sz w:val="28"/>
                <w:cs/>
              </w:rPr>
              <w:t xml:space="preserve">2. </w:t>
            </w:r>
            <w:r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แบบวัด</w:t>
            </w:r>
            <w:r w:rsidR="00FB3763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ทักษะ</w:t>
            </w:r>
            <w:r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การ</w:t>
            </w:r>
          </w:p>
          <w:p w:rsidR="00C8664F" w:rsidRDefault="00C8664F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>
              <w:rPr>
                <w:rFonts w:asciiTheme="majorBidi" w:hAnsiTheme="majorBidi" w:cstheme="majorBidi" w:hint="cs"/>
                <w:spacing w:val="-10"/>
                <w:sz w:val="28"/>
                <w:cs/>
              </w:rPr>
              <w:t xml:space="preserve">  </w:t>
            </w:r>
            <w:r w:rsidR="00305A7D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สื่อสาร การสื่อ</w:t>
            </w:r>
          </w:p>
          <w:p w:rsidR="00C8664F" w:rsidRDefault="00C8664F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>
              <w:rPr>
                <w:rFonts w:asciiTheme="majorBidi" w:hAnsiTheme="majorBidi" w:cstheme="majorBidi" w:hint="cs"/>
                <w:spacing w:val="-10"/>
                <w:sz w:val="28"/>
                <w:cs/>
              </w:rPr>
              <w:t xml:space="preserve">  </w:t>
            </w:r>
            <w:r w:rsidR="00305A7D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ความหมาย และการ</w:t>
            </w:r>
          </w:p>
          <w:p w:rsidR="00C8664F" w:rsidRDefault="00C8664F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>
              <w:rPr>
                <w:rFonts w:asciiTheme="majorBidi" w:hAnsiTheme="majorBidi" w:cstheme="majorBidi" w:hint="cs"/>
                <w:spacing w:val="-10"/>
                <w:sz w:val="28"/>
                <w:cs/>
              </w:rPr>
              <w:t xml:space="preserve">  </w:t>
            </w:r>
            <w:r w:rsidR="00305A7D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นำเสนอ และ</w:t>
            </w:r>
            <w:r w:rsidR="00FB3763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ทักษะ</w:t>
            </w:r>
          </w:p>
          <w:p w:rsidR="00C8664F" w:rsidRDefault="00C8664F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>
              <w:rPr>
                <w:rFonts w:asciiTheme="majorBidi" w:hAnsiTheme="majorBidi" w:cstheme="majorBidi" w:hint="cs"/>
                <w:spacing w:val="-10"/>
                <w:sz w:val="28"/>
                <w:cs/>
              </w:rPr>
              <w:t xml:space="preserve">  </w:t>
            </w:r>
            <w:r w:rsidR="00305A7D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การเชื่อมโยงความรู้</w:t>
            </w:r>
          </w:p>
          <w:p w:rsidR="00C8664F" w:rsidRDefault="00C8664F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2"/>
                <w:sz w:val="28"/>
              </w:rPr>
            </w:pPr>
            <w:r w:rsidRPr="00C8664F">
              <w:rPr>
                <w:rFonts w:asciiTheme="majorBidi" w:hAnsiTheme="majorBidi" w:cstheme="majorBidi" w:hint="cs"/>
                <w:spacing w:val="-12"/>
                <w:sz w:val="28"/>
                <w:cs/>
              </w:rPr>
              <w:t xml:space="preserve">  </w:t>
            </w:r>
            <w:r w:rsidR="00305A7D" w:rsidRPr="00C8664F">
              <w:rPr>
                <w:rFonts w:asciiTheme="majorBidi" w:hAnsiTheme="majorBidi" w:cstheme="majorBidi"/>
                <w:spacing w:val="-12"/>
                <w:sz w:val="28"/>
                <w:cs/>
              </w:rPr>
              <w:t>ต่าง</w:t>
            </w:r>
            <w:r w:rsidR="00DA33D0" w:rsidRPr="00C8664F">
              <w:rPr>
                <w:rFonts w:asciiTheme="majorBidi" w:hAnsiTheme="majorBidi" w:cstheme="majorBidi" w:hint="cs"/>
                <w:spacing w:val="-12"/>
                <w:sz w:val="28"/>
                <w:cs/>
              </w:rPr>
              <w:t xml:space="preserve"> </w:t>
            </w:r>
            <w:r w:rsidR="00305A7D" w:rsidRPr="00C8664F">
              <w:rPr>
                <w:rFonts w:asciiTheme="majorBidi" w:hAnsiTheme="majorBidi" w:cstheme="majorBidi"/>
                <w:spacing w:val="-12"/>
                <w:sz w:val="28"/>
                <w:cs/>
              </w:rPr>
              <w:t>ๆ ทาง</w:t>
            </w:r>
          </w:p>
          <w:p w:rsidR="00C8664F" w:rsidRDefault="00C8664F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>
              <w:rPr>
                <w:rFonts w:asciiTheme="majorBidi" w:hAnsiTheme="majorBidi" w:cstheme="majorBidi" w:hint="cs"/>
                <w:spacing w:val="-12"/>
                <w:sz w:val="28"/>
                <w:cs/>
              </w:rPr>
              <w:t xml:space="preserve">  </w:t>
            </w:r>
            <w:r w:rsidR="00305A7D" w:rsidRPr="00C8664F">
              <w:rPr>
                <w:rFonts w:asciiTheme="majorBidi" w:hAnsiTheme="majorBidi" w:cstheme="majorBidi"/>
                <w:spacing w:val="-12"/>
                <w:sz w:val="28"/>
                <w:cs/>
              </w:rPr>
              <w:t>คณิตศาสตร์</w:t>
            </w:r>
            <w:r w:rsidR="00305A7D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และการ</w:t>
            </w:r>
          </w:p>
          <w:p w:rsidR="00305A7D" w:rsidRPr="006C49AC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pacing w:val="-10"/>
                <w:sz w:val="28"/>
                <w:cs/>
              </w:rPr>
            </w:pPr>
            <w:r>
              <w:rPr>
                <w:rFonts w:asciiTheme="majorBidi" w:hAnsiTheme="majorBidi" w:cstheme="majorBidi" w:hint="cs"/>
                <w:spacing w:val="-10"/>
                <w:sz w:val="28"/>
                <w:cs/>
              </w:rPr>
              <w:t xml:space="preserve">  </w:t>
            </w:r>
            <w:r w:rsidR="00305A7D" w:rsidRPr="006C49AC">
              <w:rPr>
                <w:rFonts w:asciiTheme="majorBidi" w:hAnsiTheme="majorBidi" w:cstheme="majorBidi"/>
                <w:spacing w:val="-10"/>
                <w:sz w:val="28"/>
                <w:cs/>
              </w:rPr>
              <w:t>เชื่อมโยงคณิตศาสตร์</w:t>
            </w:r>
          </w:p>
        </w:tc>
        <w:tc>
          <w:tcPr>
            <w:tcW w:w="5030" w:type="dxa"/>
            <w:gridSpan w:val="5"/>
            <w:hideMark/>
          </w:tcPr>
          <w:p w:rsidR="00305A7D" w:rsidRPr="00DA33D0" w:rsidRDefault="00543BF6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="00305A7D" w:rsidRPr="00DA33D0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="00FB3763" w:rsidRPr="00DA33D0">
              <w:rPr>
                <w:rFonts w:asciiTheme="majorBidi" w:hAnsiTheme="majorBidi" w:cstheme="majorBidi"/>
                <w:sz w:val="28"/>
                <w:cs/>
              </w:rPr>
              <w:t>ทักษะ</w:t>
            </w:r>
            <w:r w:rsidR="00305A7D" w:rsidRPr="00DA33D0">
              <w:rPr>
                <w:rFonts w:asciiTheme="majorBidi" w:hAnsiTheme="majorBidi" w:cstheme="majorBidi"/>
                <w:sz w:val="28"/>
                <w:cs/>
              </w:rPr>
              <w:t>การสื่อสาร การสื่อความหมาย และการนำเสนอ</w:t>
            </w:r>
          </w:p>
        </w:tc>
        <w:tc>
          <w:tcPr>
            <w:tcW w:w="1397" w:type="dxa"/>
            <w:vMerge w:val="restart"/>
            <w:vAlign w:val="center"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0.88</w:t>
            </w: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543BF6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3.1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เลือกรูปแบบของการสื่อสารสื่อ</w:t>
            </w:r>
          </w:p>
          <w:p w:rsidR="00543BF6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ความหมายและนำเสนอด้วยวิธีการ</w:t>
            </w:r>
          </w:p>
          <w:p w:rsidR="00305A7D" w:rsidRPr="00DA33D0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ที่เหมาะสม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1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0.47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1397" w:type="dxa"/>
            <w:vMerge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543BF6" w:rsidRDefault="00543BF6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3.2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ให้ข้อความ ศัพท์ สูตร สมการ</w:t>
            </w:r>
          </w:p>
          <w:p w:rsidR="007A3AAE" w:rsidRPr="00DA33D0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 xml:space="preserve"> หรือแผนภูมิที่เป็นสากล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2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0.71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0.58</w:t>
            </w:r>
          </w:p>
        </w:tc>
        <w:tc>
          <w:tcPr>
            <w:tcW w:w="1397" w:type="dxa"/>
            <w:vMerge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  <w:tr w:rsidR="00912B3C" w:rsidRPr="00DA33D0" w:rsidTr="00DA33D0">
        <w:trPr>
          <w:jc w:val="center"/>
        </w:trPr>
        <w:tc>
          <w:tcPr>
            <w:tcW w:w="1781" w:type="dxa"/>
            <w:vMerge/>
            <w:vAlign w:val="center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3068" w:type="dxa"/>
            <w:gridSpan w:val="2"/>
            <w:hideMark/>
          </w:tcPr>
          <w:p w:rsidR="00543BF6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3.3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บันทึกผลงานทุกขั้นตอนอย่าง</w:t>
            </w:r>
          </w:p>
          <w:p w:rsidR="00305A7D" w:rsidRPr="00DA33D0" w:rsidRDefault="00543BF6" w:rsidP="00543B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305A7D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สมเหตุสมผล</w:t>
            </w:r>
          </w:p>
        </w:tc>
        <w:tc>
          <w:tcPr>
            <w:tcW w:w="561" w:type="dxa"/>
            <w:hideMark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3</w:t>
            </w:r>
          </w:p>
        </w:tc>
        <w:tc>
          <w:tcPr>
            <w:tcW w:w="701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0.55</w:t>
            </w:r>
          </w:p>
        </w:tc>
        <w:tc>
          <w:tcPr>
            <w:tcW w:w="700" w:type="dxa"/>
            <w:hideMark/>
          </w:tcPr>
          <w:p w:rsidR="00305A7D" w:rsidRPr="00DA33D0" w:rsidRDefault="00F71BB4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0.70</w:t>
            </w:r>
          </w:p>
        </w:tc>
        <w:tc>
          <w:tcPr>
            <w:tcW w:w="1397" w:type="dxa"/>
            <w:vMerge/>
          </w:tcPr>
          <w:p w:rsidR="00305A7D" w:rsidRPr="00DA33D0" w:rsidRDefault="00305A7D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</w:tr>
    </w:tbl>
    <w:p w:rsidR="002D436F" w:rsidRDefault="006C49AC" w:rsidP="006C49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C49AC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4.3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(ต่อ)</w:t>
      </w:r>
    </w:p>
    <w:tbl>
      <w:tblPr>
        <w:tblStyle w:val="a6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240"/>
        <w:gridCol w:w="900"/>
        <w:gridCol w:w="720"/>
        <w:gridCol w:w="630"/>
        <w:gridCol w:w="1147"/>
      </w:tblGrid>
      <w:tr w:rsidR="00DA33D0" w:rsidTr="006C49AC">
        <w:trPr>
          <w:jc w:val="center"/>
        </w:trPr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</w:tcPr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ฉบับที่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ทักษะ/จุดประสงค์การเรียนรู้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ข้อที่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p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</w:rPr>
              <w:t>r</w:t>
            </w:r>
          </w:p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>ความเชื่อมั่น</w:t>
            </w:r>
          </w:p>
          <w:p w:rsidR="00DA33D0" w:rsidRPr="00DA33D0" w:rsidRDefault="00DA33D0" w:rsidP="00DA33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>(</w:t>
            </w:r>
            <w:proofErr w:type="spellStart"/>
            <w:r w:rsidRPr="00DA33D0">
              <w:rPr>
                <w:rFonts w:asciiTheme="majorBidi" w:hAnsiTheme="majorBidi" w:cstheme="majorBidi"/>
                <w:sz w:val="28"/>
              </w:rPr>
              <w:t>r</w:t>
            </w:r>
            <w:r w:rsidRPr="00DA33D0">
              <w:rPr>
                <w:rFonts w:asciiTheme="majorBidi" w:hAnsiTheme="majorBidi" w:cstheme="majorBidi"/>
                <w:sz w:val="28"/>
                <w:vertAlign w:val="subscript"/>
              </w:rPr>
              <w:t>tt</w:t>
            </w:r>
            <w:proofErr w:type="spellEnd"/>
            <w:r w:rsidRPr="00DA33D0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6C49AC" w:rsidTr="006C49AC">
        <w:trPr>
          <w:jc w:val="center"/>
        </w:trPr>
        <w:tc>
          <w:tcPr>
            <w:tcW w:w="1571" w:type="dxa"/>
            <w:tcBorders>
              <w:top w:val="single" w:sz="4" w:space="0" w:color="000000"/>
            </w:tcBorders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3.4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สรุปสาระสำคัญที่ได้จากการค้นคว้า</w:t>
            </w:r>
          </w:p>
          <w:p w:rsidR="006C49AC" w:rsidRPr="00DA33D0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ความรู้จากแหล่งการเรียนรู้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0.44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0.70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3.5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เสนอความคิดเห็นที่เหมาะสมกับ</w:t>
            </w:r>
          </w:p>
          <w:p w:rsidR="006C49AC" w:rsidRPr="00DA33D0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ปัญหา</w:t>
            </w:r>
          </w:p>
        </w:tc>
        <w:tc>
          <w:tcPr>
            <w:tcW w:w="90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5</w:t>
            </w:r>
          </w:p>
        </w:tc>
        <w:tc>
          <w:tcPr>
            <w:tcW w:w="72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0.57</w:t>
            </w:r>
          </w:p>
        </w:tc>
        <w:tc>
          <w:tcPr>
            <w:tcW w:w="63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0.81</w:t>
            </w:r>
          </w:p>
        </w:tc>
        <w:tc>
          <w:tcPr>
            <w:tcW w:w="1147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40" w:type="dxa"/>
          </w:tcPr>
          <w:p w:rsidR="00C8664F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z w:val="28"/>
                <w:cs/>
              </w:rPr>
              <w:t>4. ทักษะการเชื่อมโยงความรู้ต่าง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A33D0">
              <w:rPr>
                <w:rFonts w:asciiTheme="majorBidi" w:hAnsiTheme="majorBidi" w:cstheme="majorBidi"/>
                <w:sz w:val="28"/>
                <w:cs/>
              </w:rPr>
              <w:t>ๆ ทาง</w:t>
            </w:r>
          </w:p>
          <w:p w:rsidR="00C8664F" w:rsidRDefault="00C8664F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คณิตศาสตร์ และการเชื่อมโยง</w:t>
            </w:r>
          </w:p>
          <w:p w:rsidR="006C49AC" w:rsidRPr="00DA33D0" w:rsidRDefault="00C8664F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คณิตศาสตร์อื่น</w:t>
            </w:r>
            <w:r w:rsidR="006C49A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900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7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</w:tcPr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4.1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สามารถอ้างอิงและประยุกต์ใช้</w:t>
            </w:r>
          </w:p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ความรู้เนื้อหาต่าง</w:t>
            </w:r>
            <w:r w:rsidR="006C49AC"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ๆ</w:t>
            </w:r>
            <w:r w:rsidR="006C49AC"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ในวิชา</w:t>
            </w:r>
          </w:p>
          <w:p w:rsidR="006C49AC" w:rsidRPr="00DA33D0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คณิตศาสตร์ได้</w:t>
            </w:r>
          </w:p>
        </w:tc>
        <w:tc>
          <w:tcPr>
            <w:tcW w:w="90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6</w:t>
            </w:r>
          </w:p>
        </w:tc>
        <w:tc>
          <w:tcPr>
            <w:tcW w:w="72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0.40</w:t>
            </w:r>
          </w:p>
        </w:tc>
        <w:tc>
          <w:tcPr>
            <w:tcW w:w="63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0.35</w:t>
            </w:r>
          </w:p>
        </w:tc>
        <w:tc>
          <w:tcPr>
            <w:tcW w:w="1147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40" w:type="dxa"/>
            <w:vMerge/>
            <w:vAlign w:val="center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</w:p>
        </w:tc>
        <w:tc>
          <w:tcPr>
            <w:tcW w:w="90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7</w:t>
            </w:r>
          </w:p>
        </w:tc>
        <w:tc>
          <w:tcPr>
            <w:tcW w:w="72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0.65</w:t>
            </w:r>
          </w:p>
        </w:tc>
        <w:tc>
          <w:tcPr>
            <w:tcW w:w="63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0.82</w:t>
            </w:r>
          </w:p>
        </w:tc>
        <w:tc>
          <w:tcPr>
            <w:tcW w:w="1147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4.2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สามารถอ้างอิงและประยุกต์ใช้</w:t>
            </w:r>
          </w:p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ความรู้หลักการกระบวนการทาง</w:t>
            </w:r>
          </w:p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คณิตศาสตร์ไปใช้แก้ปัญหาในวิชาอื่น</w:t>
            </w:r>
          </w:p>
          <w:p w:rsidR="006C49AC" w:rsidRPr="00DA33D0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ได้</w:t>
            </w:r>
          </w:p>
        </w:tc>
        <w:tc>
          <w:tcPr>
            <w:tcW w:w="90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8</w:t>
            </w:r>
          </w:p>
        </w:tc>
        <w:tc>
          <w:tcPr>
            <w:tcW w:w="72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0.43</w:t>
            </w:r>
          </w:p>
        </w:tc>
        <w:tc>
          <w:tcPr>
            <w:tcW w:w="63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0.67</w:t>
            </w:r>
          </w:p>
        </w:tc>
        <w:tc>
          <w:tcPr>
            <w:tcW w:w="1147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/>
                <w:smallCaps/>
                <w:sz w:val="28"/>
              </w:rPr>
              <w:t xml:space="preserve">  4.3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</w:rPr>
              <w:t xml:space="preserve">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สามารถนำความรู้ทักษะและ</w:t>
            </w:r>
          </w:p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กระบวนการทางคณิตศาสตร์มา</w:t>
            </w:r>
          </w:p>
          <w:p w:rsidR="00C8664F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ประยุกต์ใช้ในการแก้ปัญหาใน</w:t>
            </w:r>
          </w:p>
          <w:p w:rsidR="006C49AC" w:rsidRPr="00DA33D0" w:rsidRDefault="00C8664F" w:rsidP="00C86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  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ชีวิตประจำวัน</w:t>
            </w:r>
          </w:p>
        </w:tc>
        <w:tc>
          <w:tcPr>
            <w:tcW w:w="90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9</w:t>
            </w:r>
          </w:p>
        </w:tc>
        <w:tc>
          <w:tcPr>
            <w:tcW w:w="72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0.78</w:t>
            </w:r>
          </w:p>
        </w:tc>
        <w:tc>
          <w:tcPr>
            <w:tcW w:w="63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0.62</w:t>
            </w:r>
          </w:p>
        </w:tc>
        <w:tc>
          <w:tcPr>
            <w:tcW w:w="1147" w:type="dxa"/>
          </w:tcPr>
          <w:p w:rsidR="006C49AC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9AC" w:rsidTr="006C49AC">
        <w:trPr>
          <w:jc w:val="center"/>
        </w:trPr>
        <w:tc>
          <w:tcPr>
            <w:tcW w:w="1571" w:type="dxa"/>
          </w:tcPr>
          <w:p w:rsidR="00C8664F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 xml:space="preserve">3. </w:t>
            </w:r>
            <w:r w:rsidRPr="00DA33D0">
              <w:rPr>
                <w:rFonts w:asciiTheme="majorBidi" w:hAnsiTheme="majorBidi" w:cstheme="majorBidi"/>
                <w:sz w:val="28"/>
                <w:cs/>
              </w:rPr>
              <w:t>แบบวัดทักษะ</w:t>
            </w:r>
          </w:p>
          <w:p w:rsidR="00C8664F" w:rsidRDefault="00C8664F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ความคิดริเริ่ม</w:t>
            </w:r>
          </w:p>
          <w:p w:rsidR="006C49AC" w:rsidRPr="00DA33D0" w:rsidRDefault="00C8664F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C49AC" w:rsidRPr="00DA33D0">
              <w:rPr>
                <w:rFonts w:asciiTheme="majorBidi" w:hAnsiTheme="majorBidi" w:cstheme="majorBidi"/>
                <w:sz w:val="28"/>
                <w:cs/>
              </w:rPr>
              <w:t>สร้างสรรค์</w:t>
            </w:r>
          </w:p>
        </w:tc>
        <w:tc>
          <w:tcPr>
            <w:tcW w:w="3240" w:type="dxa"/>
          </w:tcPr>
          <w:p w:rsidR="00C8664F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 xml:space="preserve">2. </w:t>
            </w:r>
            <w:r w:rsidRPr="00DA33D0">
              <w:rPr>
                <w:rFonts w:asciiTheme="majorBidi" w:hAnsiTheme="majorBidi" w:cstheme="majorBidi"/>
                <w:smallCaps/>
                <w:sz w:val="28"/>
                <w:cs/>
              </w:rPr>
              <w:t>สร้างความสัมพันธ์กับรูปภาพ</w:t>
            </w:r>
          </w:p>
          <w:p w:rsidR="006C49AC" w:rsidRPr="00DA33D0" w:rsidRDefault="00C8664F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mallCaps/>
                <w:sz w:val="28"/>
              </w:rPr>
            </w:pPr>
            <w:r>
              <w:rPr>
                <w:rFonts w:asciiTheme="majorBidi" w:hAnsiTheme="majorBidi" w:cstheme="majorBidi" w:hint="cs"/>
                <w:smallCaps/>
                <w:sz w:val="28"/>
                <w:cs/>
              </w:rPr>
              <w:t xml:space="preserve">  </w:t>
            </w:r>
            <w:r w:rsidR="006C49AC" w:rsidRPr="00DA33D0">
              <w:rPr>
                <w:rFonts w:asciiTheme="majorBidi" w:hAnsiTheme="majorBidi" w:cstheme="majorBidi"/>
                <w:smallCaps/>
                <w:sz w:val="28"/>
                <w:cs/>
              </w:rPr>
              <w:t>กำหนดให้ได้</w:t>
            </w:r>
          </w:p>
        </w:tc>
        <w:tc>
          <w:tcPr>
            <w:tcW w:w="90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1</w:t>
            </w:r>
          </w:p>
        </w:tc>
        <w:tc>
          <w:tcPr>
            <w:tcW w:w="72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0.59</w:t>
            </w:r>
          </w:p>
        </w:tc>
        <w:tc>
          <w:tcPr>
            <w:tcW w:w="630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0.57</w:t>
            </w:r>
          </w:p>
        </w:tc>
        <w:tc>
          <w:tcPr>
            <w:tcW w:w="1147" w:type="dxa"/>
          </w:tcPr>
          <w:p w:rsidR="006C49AC" w:rsidRPr="00DA33D0" w:rsidRDefault="006C49AC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mallCaps/>
                <w:sz w:val="28"/>
              </w:rPr>
            </w:pPr>
            <w:r w:rsidRPr="00DA33D0">
              <w:rPr>
                <w:rFonts w:asciiTheme="majorBidi" w:hAnsiTheme="majorBidi" w:cstheme="majorBidi"/>
                <w:smallCaps/>
                <w:sz w:val="28"/>
              </w:rPr>
              <w:t>RAI = 0.82</w:t>
            </w:r>
          </w:p>
        </w:tc>
      </w:tr>
    </w:tbl>
    <w:p w:rsidR="00DA33D0" w:rsidRPr="000800A3" w:rsidRDefault="00DA33D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1461B" w:rsidRPr="000800A3" w:rsidRDefault="00F23B94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800A3">
        <w:rPr>
          <w:rFonts w:asciiTheme="majorBidi" w:hAnsiTheme="majorBidi" w:cstheme="majorBidi"/>
          <w:sz w:val="32"/>
          <w:szCs w:val="32"/>
        </w:rPr>
        <w:tab/>
      </w:r>
      <w:r w:rsidR="00D13254" w:rsidRPr="000800A3">
        <w:rPr>
          <w:rFonts w:asciiTheme="majorBidi" w:hAnsiTheme="majorBidi" w:cstheme="majorBidi"/>
          <w:sz w:val="32"/>
          <w:szCs w:val="32"/>
          <w:cs/>
        </w:rPr>
        <w:t>จากตารางที่ 4.3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แบบวัดทักษะกระบวนการทางคณิตศาสตร์ของนักเรียนชั้นประถมศึกษาปีที่</w:t>
      </w:r>
      <w:r w:rsidRPr="000800A3">
        <w:rPr>
          <w:rFonts w:asciiTheme="majorBidi" w:hAnsiTheme="majorBidi" w:cstheme="majorBidi"/>
          <w:sz w:val="32"/>
          <w:szCs w:val="32"/>
        </w:rPr>
        <w:t xml:space="preserve"> 3 </w:t>
      </w:r>
      <w:r w:rsidRPr="000800A3">
        <w:rPr>
          <w:rFonts w:asciiTheme="majorBidi" w:hAnsiTheme="majorBidi" w:cstheme="majorBidi"/>
          <w:sz w:val="32"/>
          <w:szCs w:val="32"/>
          <w:cs/>
        </w:rPr>
        <w:t>ทั้ง 3 ฉบับ จำนวนทั้งหมด 20 ข้อ มีคุณภาพด้านความยากง่าย และอำนาจจำแนกเหมาะสมทุกข้อ เมื่อพิจารณาเป็นรายฉบับ พบว่า แบบวัดฉบับที่ 1 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การให้เหตุผล</w:t>
      </w:r>
      <w:r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มีข้อคำถามจำนวน 10 ข้อ มีความยากง่ายอยู่ระหว่าง 0.45 – 0.68 มีอำนาจจำแนกอยู่ระหว่าง 0.53 – 0.96 มีความเชื่อมั่นทั้งฉบับเท่ากับ</w:t>
      </w:r>
      <w:r w:rsidRPr="000800A3">
        <w:rPr>
          <w:rFonts w:asciiTheme="majorBidi" w:hAnsiTheme="majorBidi" w:cstheme="majorBidi"/>
          <w:sz w:val="32"/>
          <w:szCs w:val="32"/>
        </w:rPr>
        <w:t xml:space="preserve"> 0.86</w:t>
      </w:r>
      <w:r w:rsidRPr="000800A3">
        <w:rPr>
          <w:rFonts w:asciiTheme="majorBidi" w:hAnsiTheme="majorBidi" w:cstheme="majorBidi"/>
          <w:sz w:val="32"/>
          <w:szCs w:val="32"/>
          <w:cs/>
        </w:rPr>
        <w:t>,</w:t>
      </w:r>
      <w:r w:rsidRPr="000800A3">
        <w:rPr>
          <w:rFonts w:asciiTheme="majorBidi" w:hAnsiTheme="majorBidi" w:cstheme="majorBidi"/>
          <w:i/>
          <w:iCs/>
          <w:sz w:val="32"/>
          <w:szCs w:val="32"/>
        </w:rPr>
        <w:t xml:space="preserve">  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แบบวัดฉบับที่ </w:t>
      </w:r>
      <w:r w:rsidRPr="000800A3">
        <w:rPr>
          <w:rFonts w:asciiTheme="majorBidi" w:hAnsiTheme="majorBidi" w:cstheme="majorBidi"/>
          <w:smallCaps/>
          <w:sz w:val="32"/>
          <w:szCs w:val="32"/>
          <w:cs/>
        </w:rPr>
        <w:t xml:space="preserve">2 </w:t>
      </w:r>
      <w:r w:rsidRPr="000800A3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</w:t>
      </w:r>
      <w:r w:rsidR="006C49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 w:rsidR="006C49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ๆ</w:t>
      </w:r>
      <w:r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มีข้อคำถามจำนวน 9 ข้อ มีความยากง่ายอยู่ระหว่าง 0.43 – 0.78 มีอำนาจจำแนกอยู่ระหว่าง 0.35 – 0.82 มีความเชื่อมั่นทั้งฉบับเท่ากับ</w:t>
      </w:r>
      <w:r w:rsidRPr="000800A3">
        <w:rPr>
          <w:rFonts w:asciiTheme="majorBidi" w:hAnsiTheme="majorBidi" w:cstheme="majorBidi"/>
          <w:sz w:val="32"/>
          <w:szCs w:val="32"/>
        </w:rPr>
        <w:t xml:space="preserve"> 0.88  </w:t>
      </w:r>
      <w:r w:rsidRPr="000800A3">
        <w:rPr>
          <w:rFonts w:asciiTheme="majorBidi" w:hAnsiTheme="majorBidi" w:cstheme="majorBidi"/>
          <w:sz w:val="32"/>
          <w:szCs w:val="32"/>
          <w:cs/>
        </w:rPr>
        <w:t>และแบบวัด</w:t>
      </w:r>
      <w:r w:rsidRPr="000800A3">
        <w:rPr>
          <w:rFonts w:asciiTheme="majorBidi" w:hAnsiTheme="majorBidi" w:cstheme="majorBidi"/>
          <w:sz w:val="32"/>
          <w:szCs w:val="32"/>
          <w:cs/>
        </w:rPr>
        <w:lastRenderedPageBreak/>
        <w:t xml:space="preserve">ฉบับที่ </w:t>
      </w:r>
      <w:r w:rsidRPr="000800A3">
        <w:rPr>
          <w:rFonts w:asciiTheme="majorBidi" w:hAnsiTheme="majorBidi" w:cstheme="majorBidi"/>
          <w:smallCaps/>
          <w:sz w:val="32"/>
          <w:szCs w:val="32"/>
        </w:rPr>
        <w:t xml:space="preserve">3 </w:t>
      </w:r>
      <w:r w:rsidRPr="000800A3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FB3763" w:rsidRPr="000800A3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0800A3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  <w:r w:rsidRPr="000800A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00A3">
        <w:rPr>
          <w:rFonts w:asciiTheme="majorBidi" w:hAnsiTheme="majorBidi" w:cstheme="majorBidi"/>
          <w:sz w:val="32"/>
          <w:szCs w:val="32"/>
          <w:cs/>
        </w:rPr>
        <w:t>มีข้อสอบจำนวน 1 ข้อ มีค่าความย</w:t>
      </w:r>
      <w:r w:rsidR="007A3AAE" w:rsidRPr="000800A3">
        <w:rPr>
          <w:rFonts w:asciiTheme="majorBidi" w:hAnsiTheme="majorBidi" w:cstheme="majorBidi"/>
          <w:sz w:val="32"/>
          <w:szCs w:val="32"/>
          <w:cs/>
        </w:rPr>
        <w:t>า</w:t>
      </w:r>
      <w:r w:rsidRPr="000800A3">
        <w:rPr>
          <w:rFonts w:asciiTheme="majorBidi" w:hAnsiTheme="majorBidi" w:cstheme="majorBidi"/>
          <w:sz w:val="32"/>
          <w:szCs w:val="32"/>
          <w:cs/>
        </w:rPr>
        <w:t>กง่ายเท่ากับ 0.59 มีอำนาจจำแนกเท่ากับ 0.57 มีค่าความเชื่อมั่น</w:t>
      </w:r>
      <w:r w:rsidR="00E25944" w:rsidRPr="000800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25944" w:rsidRPr="000800A3">
        <w:rPr>
          <w:rFonts w:asciiTheme="majorBidi" w:hAnsiTheme="majorBidi" w:cstheme="majorBidi"/>
          <w:smallCaps/>
          <w:sz w:val="32"/>
          <w:szCs w:val="32"/>
        </w:rPr>
        <w:t>RAI</w:t>
      </w:r>
      <w:r w:rsidR="00E25944" w:rsidRPr="000800A3">
        <w:rPr>
          <w:rFonts w:asciiTheme="majorBidi" w:hAnsiTheme="majorBidi" w:cstheme="majorBidi"/>
          <w:sz w:val="32"/>
          <w:szCs w:val="32"/>
          <w:cs/>
        </w:rPr>
        <w:t>)</w:t>
      </w:r>
      <w:r w:rsidR="00E25944" w:rsidRPr="000800A3">
        <w:rPr>
          <w:rFonts w:asciiTheme="majorBidi" w:hAnsiTheme="majorBidi" w:cstheme="majorBidi"/>
          <w:smallCaps/>
          <w:sz w:val="32"/>
          <w:szCs w:val="32"/>
        </w:rPr>
        <w:t xml:space="preserve"> </w:t>
      </w:r>
      <w:r w:rsidR="00E25944" w:rsidRPr="000800A3">
        <w:rPr>
          <w:rFonts w:asciiTheme="majorBidi" w:hAnsiTheme="majorBidi" w:cstheme="majorBidi"/>
          <w:smallCaps/>
          <w:sz w:val="32"/>
          <w:szCs w:val="32"/>
          <w:cs/>
        </w:rPr>
        <w:t>เท่ากับ</w:t>
      </w:r>
      <w:r w:rsidR="00E25944" w:rsidRPr="000800A3">
        <w:rPr>
          <w:rFonts w:asciiTheme="majorBidi" w:hAnsiTheme="majorBidi" w:cstheme="majorBidi"/>
          <w:smallCaps/>
          <w:sz w:val="32"/>
          <w:szCs w:val="32"/>
        </w:rPr>
        <w:t xml:space="preserve"> 0.82</w:t>
      </w:r>
    </w:p>
    <w:p w:rsidR="00D13254" w:rsidRDefault="006C49AC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E25944" w:rsidRPr="000800A3">
        <w:rPr>
          <w:rFonts w:asciiTheme="majorBidi" w:hAnsiTheme="majorBidi" w:cstheme="majorBidi"/>
          <w:sz w:val="32"/>
          <w:szCs w:val="32"/>
          <w:cs/>
        </w:rPr>
        <w:t>ผล</w:t>
      </w:r>
      <w:r w:rsidR="00D90269" w:rsidRPr="000800A3">
        <w:rPr>
          <w:rFonts w:asciiTheme="majorBidi" w:hAnsiTheme="majorBidi" w:cstheme="majorBidi"/>
          <w:sz w:val="32"/>
          <w:szCs w:val="32"/>
          <w:cs/>
        </w:rPr>
        <w:t xml:space="preserve">การหาคุณภาพของแบบวัดด้านความเที่ยงตรงเชิงโครงสร้างโดยการวิเคราะห์องค์ประกอบเชิงยืนยัน </w:t>
      </w:r>
      <w:r w:rsidR="00D90269" w:rsidRPr="000800A3">
        <w:rPr>
          <w:rFonts w:asciiTheme="majorBidi" w:hAnsiTheme="majorBidi" w:cstheme="majorBidi"/>
          <w:sz w:val="32"/>
          <w:szCs w:val="32"/>
        </w:rPr>
        <w:t>(</w:t>
      </w:r>
      <w:r w:rsidR="00C545F4" w:rsidRPr="000800A3">
        <w:rPr>
          <w:rFonts w:asciiTheme="majorBidi" w:hAnsiTheme="majorBidi" w:cstheme="majorBidi"/>
          <w:sz w:val="32"/>
          <w:szCs w:val="32"/>
        </w:rPr>
        <w:t xml:space="preserve">Confirmatory </w:t>
      </w:r>
      <w:r w:rsidR="00C8664F">
        <w:rPr>
          <w:rFonts w:asciiTheme="majorBidi" w:hAnsiTheme="majorBidi" w:cstheme="majorBidi"/>
          <w:sz w:val="32"/>
          <w:szCs w:val="32"/>
        </w:rPr>
        <w:t>Factor A</w:t>
      </w:r>
      <w:r w:rsidR="00C545F4" w:rsidRPr="000800A3">
        <w:rPr>
          <w:rFonts w:asciiTheme="majorBidi" w:hAnsiTheme="majorBidi" w:cstheme="majorBidi"/>
          <w:sz w:val="32"/>
          <w:szCs w:val="32"/>
        </w:rPr>
        <w:t>nalysis</w:t>
      </w:r>
      <w:r w:rsidR="00D90269" w:rsidRPr="000800A3">
        <w:rPr>
          <w:rFonts w:asciiTheme="majorBidi" w:hAnsiTheme="majorBidi" w:cstheme="majorBidi"/>
          <w:sz w:val="32"/>
          <w:szCs w:val="32"/>
        </w:rPr>
        <w:t xml:space="preserve">) </w:t>
      </w:r>
      <w:r w:rsidR="00D90269" w:rsidRPr="000800A3">
        <w:rPr>
          <w:rFonts w:asciiTheme="majorBidi" w:hAnsiTheme="majorBidi" w:cstheme="majorBidi"/>
          <w:sz w:val="32"/>
          <w:szCs w:val="32"/>
          <w:cs/>
        </w:rPr>
        <w:t>ด้วยโปรแกรมสำเร็จรูป</w:t>
      </w:r>
      <w:r w:rsidR="00D13254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D13254" w:rsidRPr="000800A3">
        <w:rPr>
          <w:rFonts w:asciiTheme="majorBidi" w:hAnsiTheme="majorBidi" w:cstheme="majorBidi"/>
          <w:sz w:val="32"/>
          <w:szCs w:val="32"/>
          <w:cs/>
        </w:rPr>
        <w:t xml:space="preserve">ผลปรากฏดังตารางที่ 4.4 </w:t>
      </w:r>
    </w:p>
    <w:p w:rsidR="006C49AC" w:rsidRPr="000800A3" w:rsidRDefault="006C49AC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13254" w:rsidRPr="000800A3" w:rsidRDefault="00EE30D9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13254" w:rsidRPr="000800A3">
        <w:rPr>
          <w:rFonts w:asciiTheme="majorBidi" w:hAnsiTheme="majorBidi" w:cstheme="majorBidi"/>
          <w:b/>
          <w:bCs/>
          <w:sz w:val="32"/>
          <w:szCs w:val="32"/>
        </w:rPr>
        <w:t xml:space="preserve">4.4 </w:t>
      </w:r>
    </w:p>
    <w:p w:rsidR="00D91BF2" w:rsidRPr="000800A3" w:rsidRDefault="00D13254" w:rsidP="006C49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ค่าน้ำห</w:t>
      </w:r>
      <w:r w:rsidR="00EE30D9" w:rsidRPr="000800A3">
        <w:rPr>
          <w:rFonts w:asciiTheme="majorBidi" w:hAnsiTheme="majorBidi" w:cstheme="majorBidi"/>
          <w:i/>
          <w:iCs/>
          <w:sz w:val="32"/>
          <w:szCs w:val="32"/>
          <w:cs/>
        </w:rPr>
        <w:t>นักองค์ประกอบของ</w:t>
      </w: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แบบวัดทักษะกระบวนการทางคณิตศาสตร์ของนักเรียนชั้นประถมศึกษาปีที่</w:t>
      </w:r>
      <w:r w:rsidRPr="000800A3">
        <w:rPr>
          <w:rFonts w:asciiTheme="majorBidi" w:hAnsiTheme="majorBidi" w:cstheme="majorBidi"/>
          <w:i/>
          <w:iCs/>
          <w:sz w:val="32"/>
          <w:szCs w:val="32"/>
        </w:rPr>
        <w:t xml:space="preserve"> 3</w:t>
      </w:r>
      <w:r w:rsidR="001B0E11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856"/>
        <w:gridCol w:w="954"/>
        <w:gridCol w:w="830"/>
        <w:gridCol w:w="708"/>
        <w:gridCol w:w="700"/>
      </w:tblGrid>
      <w:tr w:rsidR="004030AE" w:rsidRPr="006C49AC" w:rsidTr="006C49AC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0AE" w:rsidRPr="006C49AC" w:rsidRDefault="004030AE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0AE" w:rsidRPr="006C49AC" w:rsidRDefault="004030AE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0AE" w:rsidRPr="006C49AC" w:rsidRDefault="004030AE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0AE" w:rsidRPr="006C49AC" w:rsidRDefault="004030AE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0AE" w:rsidRPr="006C49AC" w:rsidRDefault="004030AE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0AE" w:rsidRPr="006C49AC" w:rsidRDefault="00413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76297B" w:rsidRPr="006C49AC" w:rsidTr="006C49AC">
        <w:trPr>
          <w:trHeight w:val="2133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1. แบบวัด</w:t>
            </w:r>
            <w:r w:rsidR="00FB3763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ทักษะ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C8664F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 และ</w:t>
            </w:r>
            <w:r w:rsidR="00FB3763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ทักษะ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การให้เหตุผล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ด้านความสามารถในการ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</w:t>
            </w:r>
          </w:p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ข้อที่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ข้อที่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ข้อที่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ข้อที่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ข้อที่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0.26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4.86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5.19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0.38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5.03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4.27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0.81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</w:tr>
      <w:tr w:rsidR="0076297B" w:rsidRPr="006C49AC" w:rsidTr="006C49AC">
        <w:trPr>
          <w:trHeight w:val="2240"/>
          <w:jc w:val="center"/>
        </w:trPr>
        <w:tc>
          <w:tcPr>
            <w:tcW w:w="2235" w:type="dxa"/>
            <w:vMerge/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ด้านความสามารถในการให้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</w:t>
            </w:r>
          </w:p>
        </w:tc>
        <w:tc>
          <w:tcPr>
            <w:tcW w:w="993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0.19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0.15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0.22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0.15</w:t>
            </w:r>
          </w:p>
        </w:tc>
        <w:tc>
          <w:tcPr>
            <w:tcW w:w="709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4.19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1.60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5.76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4.23</w:t>
            </w:r>
          </w:p>
        </w:tc>
        <w:tc>
          <w:tcPr>
            <w:tcW w:w="709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0.07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0.21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0.06</w:t>
            </w:r>
          </w:p>
        </w:tc>
      </w:tr>
      <w:tr w:rsidR="0076297B" w:rsidRPr="006C49AC" w:rsidTr="006C49AC">
        <w:trPr>
          <w:trHeight w:val="2097"/>
          <w:jc w:val="center"/>
        </w:trPr>
        <w:tc>
          <w:tcPr>
            <w:tcW w:w="2235" w:type="dxa"/>
            <w:vMerge w:val="restart"/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mallCaps/>
                <w:sz w:val="32"/>
                <w:szCs w:val="32"/>
                <w:cs/>
              </w:rPr>
              <w:t xml:space="preserve">2.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แบบวัด</w:t>
            </w:r>
            <w:r w:rsidR="00FB3763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ทักษะ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สื่อสาร การสื่อ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ความหมาย และการ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 และ</w:t>
            </w:r>
            <w:r w:rsidR="00FB3763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ทักษะ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การเชื่อมโยงความรู้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ต่าง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ๆ ทาง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คณิตศาสตร์และการ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เชื่อมโยงคณิตศาสตร์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</w:p>
        </w:tc>
        <w:tc>
          <w:tcPr>
            <w:tcW w:w="2976" w:type="dxa"/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ด้านความสามารถในการ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สื่อสาร การสื่อสารทาง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คณิตศาสตร์และการนำเสนอ</w:t>
            </w:r>
          </w:p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0.08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0.13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0.09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0.13</w:t>
            </w:r>
          </w:p>
        </w:tc>
        <w:tc>
          <w:tcPr>
            <w:tcW w:w="709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3.46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12.11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1.87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12.11</w:t>
            </w:r>
          </w:p>
        </w:tc>
        <w:tc>
          <w:tcPr>
            <w:tcW w:w="709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0.32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0.03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</w:tr>
      <w:tr w:rsidR="0076297B" w:rsidRPr="006C49AC" w:rsidTr="006C49AC">
        <w:trPr>
          <w:trHeight w:val="1654"/>
          <w:jc w:val="center"/>
        </w:trPr>
        <w:tc>
          <w:tcPr>
            <w:tcW w:w="2235" w:type="dxa"/>
            <w:vMerge/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76297B" w:rsidRPr="006C49AC" w:rsidRDefault="0076297B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เชื่อมโยงความรู้ต่าง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ๆ ทาง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 และเชื่อมโยง</w:t>
            </w:r>
            <w:r w:rsidR="00C8664F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คณิตศาสตร์กับศาสตร์อื่น</w:t>
            </w:r>
            <w:r w:rsidR="006C49AC" w:rsidRP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993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0.26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0.12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1.27</w:t>
            </w:r>
          </w:p>
        </w:tc>
        <w:tc>
          <w:tcPr>
            <w:tcW w:w="709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6.55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6.98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9.20</w:t>
            </w:r>
          </w:p>
        </w:tc>
        <w:tc>
          <w:tcPr>
            <w:tcW w:w="709" w:type="dxa"/>
          </w:tcPr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0.02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76297B" w:rsidRPr="006C49AC" w:rsidRDefault="0076297B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</w:tbl>
    <w:p w:rsidR="00D91BF2" w:rsidRPr="000800A3" w:rsidRDefault="00F515A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4.4 พบว่า 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021BB" w:rsidRPr="000800A3">
        <w:rPr>
          <w:rFonts w:asciiTheme="majorBidi" w:hAnsiTheme="majorBidi" w:cstheme="majorBidi"/>
          <w:sz w:val="32"/>
          <w:szCs w:val="32"/>
        </w:rPr>
        <w:t xml:space="preserve">1 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ด้านความสามารถในการแก้ปัญหา ประกอบด้วยข้อสอบจำนวน </w:t>
      </w:r>
      <w:r w:rsidR="00CC6131" w:rsidRPr="000800A3">
        <w:rPr>
          <w:rFonts w:asciiTheme="majorBidi" w:hAnsiTheme="majorBidi" w:cstheme="majorBidi"/>
          <w:sz w:val="32"/>
          <w:szCs w:val="32"/>
        </w:rPr>
        <w:t>5</w:t>
      </w:r>
      <w:r w:rsidR="003021BB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ข้อ มีน้ำหนักองค์ประกอบสูงสุดเท่ากับ </w:t>
      </w:r>
      <w:r w:rsidR="003021BB" w:rsidRPr="000800A3">
        <w:rPr>
          <w:rFonts w:asciiTheme="majorBidi" w:hAnsiTheme="majorBidi" w:cstheme="majorBidi"/>
          <w:sz w:val="32"/>
          <w:szCs w:val="32"/>
        </w:rPr>
        <w:t>2</w:t>
      </w:r>
      <w:r w:rsidR="00CC6131" w:rsidRPr="000800A3">
        <w:rPr>
          <w:rFonts w:asciiTheme="majorBidi" w:hAnsiTheme="majorBidi" w:cstheme="majorBidi"/>
          <w:sz w:val="32"/>
          <w:szCs w:val="32"/>
        </w:rPr>
        <w:t>1</w:t>
      </w:r>
      <w:r w:rsidR="003021BB" w:rsidRPr="000800A3">
        <w:rPr>
          <w:rFonts w:asciiTheme="majorBidi" w:hAnsiTheme="majorBidi" w:cstheme="majorBidi"/>
          <w:sz w:val="32"/>
          <w:szCs w:val="32"/>
        </w:rPr>
        <w:t>.</w:t>
      </w:r>
      <w:r w:rsidR="00CC6131" w:rsidRPr="000800A3">
        <w:rPr>
          <w:rFonts w:asciiTheme="majorBidi" w:hAnsiTheme="majorBidi" w:cstheme="majorBidi"/>
          <w:sz w:val="32"/>
          <w:szCs w:val="32"/>
        </w:rPr>
        <w:t>98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 น้ำหนักองค์ประกอบต่ำสุดเท่ากับ </w:t>
      </w:r>
      <w:r w:rsidRPr="000800A3">
        <w:rPr>
          <w:rFonts w:asciiTheme="majorBidi" w:hAnsiTheme="majorBidi" w:cstheme="majorBidi"/>
          <w:sz w:val="32"/>
          <w:szCs w:val="32"/>
        </w:rPr>
        <w:t>1.00</w:t>
      </w:r>
      <w:r w:rsidRPr="000800A3">
        <w:rPr>
          <w:rFonts w:asciiTheme="majorBidi" w:hAnsiTheme="majorBidi" w:cstheme="majorBidi"/>
          <w:sz w:val="32"/>
          <w:szCs w:val="32"/>
          <w:cs/>
        </w:rPr>
        <w:t>,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 องค์ประกอบที่ </w:t>
      </w:r>
      <w:r w:rsidR="003021BB" w:rsidRPr="000800A3">
        <w:rPr>
          <w:rFonts w:asciiTheme="majorBidi" w:hAnsiTheme="majorBidi" w:cstheme="majorBidi"/>
          <w:sz w:val="32"/>
          <w:szCs w:val="32"/>
        </w:rPr>
        <w:t xml:space="preserve">2 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ด้านความสามารถในการให้เหตุผล ประกอบด้วยข้อสอบ จำนวน </w:t>
      </w:r>
      <w:r w:rsidR="00CC6131" w:rsidRPr="000800A3">
        <w:rPr>
          <w:rFonts w:asciiTheme="majorBidi" w:hAnsiTheme="majorBidi" w:cstheme="majorBidi"/>
          <w:sz w:val="32"/>
          <w:szCs w:val="32"/>
        </w:rPr>
        <w:t>5</w:t>
      </w:r>
      <w:r w:rsidR="003021BB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3021BB" w:rsidRPr="000800A3">
        <w:rPr>
          <w:rFonts w:asciiTheme="majorBidi" w:hAnsiTheme="majorBidi" w:cstheme="majorBidi"/>
          <w:sz w:val="32"/>
          <w:szCs w:val="32"/>
          <w:cs/>
        </w:rPr>
        <w:t xml:space="preserve">ข้อ มีน้ำหนักองค์ประกอบสูงสุดเท่ากับ </w:t>
      </w:r>
      <w:r w:rsidR="00CC6131" w:rsidRPr="000800A3">
        <w:rPr>
          <w:rFonts w:asciiTheme="majorBidi" w:hAnsiTheme="majorBidi" w:cstheme="majorBidi"/>
          <w:sz w:val="32"/>
          <w:szCs w:val="32"/>
        </w:rPr>
        <w:t>1.</w:t>
      </w:r>
      <w:r w:rsidR="003021BB" w:rsidRPr="000800A3">
        <w:rPr>
          <w:rFonts w:asciiTheme="majorBidi" w:hAnsiTheme="majorBidi" w:cstheme="majorBidi"/>
          <w:sz w:val="32"/>
          <w:szCs w:val="32"/>
        </w:rPr>
        <w:t>2</w:t>
      </w:r>
      <w:r w:rsidR="00CC6131" w:rsidRPr="000800A3">
        <w:rPr>
          <w:rFonts w:asciiTheme="majorBidi" w:hAnsiTheme="majorBidi" w:cstheme="majorBidi"/>
          <w:sz w:val="32"/>
          <w:szCs w:val="32"/>
        </w:rPr>
        <w:t>8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น้ำหนักองค์ประกอบต่ำสุด </w:t>
      </w:r>
      <w:r w:rsidR="006762CF" w:rsidRPr="000800A3">
        <w:rPr>
          <w:rFonts w:asciiTheme="majorBidi" w:hAnsiTheme="majorBidi" w:cstheme="majorBidi"/>
          <w:sz w:val="32"/>
          <w:szCs w:val="32"/>
        </w:rPr>
        <w:t>0.23</w:t>
      </w:r>
      <w:r w:rsidRPr="000800A3">
        <w:rPr>
          <w:rFonts w:asciiTheme="majorBidi" w:hAnsiTheme="majorBidi" w:cstheme="majorBidi"/>
          <w:sz w:val="32"/>
          <w:szCs w:val="32"/>
          <w:cs/>
        </w:rPr>
        <w:t>,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3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ด้านความสามารถในการสื่อสาร การสื่อความหมายทางคณิตศาสตร์ และการนำเสนอ ประกอบด้วยข้อสอบจำนวน </w:t>
      </w:r>
      <w:r w:rsidR="00CC6131" w:rsidRPr="000800A3">
        <w:rPr>
          <w:rFonts w:asciiTheme="majorBidi" w:hAnsiTheme="majorBidi" w:cstheme="majorBidi"/>
          <w:sz w:val="32"/>
          <w:szCs w:val="32"/>
        </w:rPr>
        <w:t>5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ข้อ มีน้ำหนักองค์ประกอบสูงสุดเท่ากับ </w:t>
      </w:r>
      <w:r w:rsidR="006762CF" w:rsidRPr="000800A3">
        <w:rPr>
          <w:rFonts w:asciiTheme="majorBidi" w:hAnsiTheme="majorBidi" w:cstheme="majorBidi"/>
          <w:sz w:val="32"/>
          <w:szCs w:val="32"/>
        </w:rPr>
        <w:t>1.</w:t>
      </w:r>
      <w:r w:rsidR="00CC6131" w:rsidRPr="000800A3">
        <w:rPr>
          <w:rFonts w:asciiTheme="majorBidi" w:hAnsiTheme="majorBidi" w:cstheme="majorBidi"/>
          <w:sz w:val="32"/>
          <w:szCs w:val="32"/>
        </w:rPr>
        <w:t>58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น้ำหนักองค์ประกอบต่ำสุด </w:t>
      </w:r>
      <w:r w:rsidRPr="000800A3">
        <w:rPr>
          <w:rFonts w:asciiTheme="majorBidi" w:hAnsiTheme="majorBidi" w:cstheme="majorBidi"/>
          <w:sz w:val="32"/>
          <w:szCs w:val="32"/>
        </w:rPr>
        <w:t xml:space="preserve">0.18, 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4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ด้านความสามารถในการเชื่อมโยงความรู้ต่างๆ ทางคณิตศาสตร์ และเชื่อมโยงคณิตศาสตร์กับศาสตร์อื่นๆ ประกอบด้วยข้อสอบจำนวน </w:t>
      </w:r>
      <w:r w:rsidR="00CC6131" w:rsidRPr="000800A3">
        <w:rPr>
          <w:rFonts w:asciiTheme="majorBidi" w:hAnsiTheme="majorBidi" w:cstheme="majorBidi"/>
          <w:sz w:val="32"/>
          <w:szCs w:val="32"/>
        </w:rPr>
        <w:t>4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ข้อ มีน้ำหนักองค์ประกอบสูงสุดเท่ากับ 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11.71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น้ำหนักองค์ประกอบต่ำสุด </w:t>
      </w:r>
      <w:r w:rsidR="006762CF" w:rsidRPr="000800A3">
        <w:rPr>
          <w:rFonts w:asciiTheme="majorBidi" w:hAnsiTheme="majorBidi" w:cstheme="majorBidi"/>
          <w:sz w:val="32"/>
          <w:szCs w:val="32"/>
        </w:rPr>
        <w:t>1.00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5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ด้านความคิดริเริ่มสร้างสรรค์ประกอบด้วยข้อสอบจำนวน 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1 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>ข้อ มีน้ำหนักองค์ประกอบ</w:t>
      </w:r>
      <w:r w:rsidR="002963D0" w:rsidRPr="000800A3">
        <w:rPr>
          <w:rFonts w:asciiTheme="majorBidi" w:hAnsiTheme="majorBidi" w:cstheme="majorBidi"/>
          <w:sz w:val="32"/>
          <w:szCs w:val="32"/>
          <w:cs/>
        </w:rPr>
        <w:t>เ</w:t>
      </w:r>
      <w:r w:rsidR="006762CF" w:rsidRPr="000800A3">
        <w:rPr>
          <w:rFonts w:asciiTheme="majorBidi" w:hAnsiTheme="majorBidi" w:cstheme="majorBidi"/>
          <w:sz w:val="32"/>
          <w:szCs w:val="32"/>
          <w:cs/>
        </w:rPr>
        <w:t xml:space="preserve">ท่ากับ </w:t>
      </w:r>
      <w:r w:rsidR="006762CF" w:rsidRPr="000800A3">
        <w:rPr>
          <w:rFonts w:asciiTheme="majorBidi" w:hAnsiTheme="majorBidi" w:cstheme="majorBidi"/>
          <w:sz w:val="32"/>
          <w:szCs w:val="32"/>
        </w:rPr>
        <w:t xml:space="preserve">1.36 </w:t>
      </w:r>
    </w:p>
    <w:p w:rsidR="00E24930" w:rsidRPr="006C49AC" w:rsidRDefault="00E24930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C49AC" w:rsidRDefault="00C6328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ตางรางที่ </w:t>
      </w:r>
      <w:r w:rsidR="004E50C5" w:rsidRPr="000800A3">
        <w:rPr>
          <w:rFonts w:asciiTheme="majorBidi" w:hAnsiTheme="majorBidi" w:cstheme="majorBidi"/>
          <w:b/>
          <w:bCs/>
          <w:sz w:val="32"/>
          <w:szCs w:val="32"/>
          <w:cs/>
        </w:rPr>
        <w:t>4.5</w:t>
      </w:r>
      <w:r w:rsidR="00C2570D" w:rsidRPr="000800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6328A" w:rsidRPr="000800A3" w:rsidRDefault="00C2570D" w:rsidP="006C49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00A3">
        <w:rPr>
          <w:rFonts w:asciiTheme="majorBidi" w:hAnsiTheme="majorBidi" w:cstheme="majorBidi"/>
          <w:i/>
          <w:iCs/>
          <w:sz w:val="32"/>
          <w:szCs w:val="32"/>
          <w:cs/>
        </w:rPr>
        <w:t>ผล</w:t>
      </w:r>
      <w:r w:rsidR="00C6328A" w:rsidRPr="000800A3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การวิเคราะห์องค์ประกอบอันดับสอง</w:t>
      </w:r>
      <w:r w:rsidR="001B0E11" w:rsidRPr="000800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1646"/>
        <w:gridCol w:w="680"/>
        <w:gridCol w:w="746"/>
        <w:gridCol w:w="680"/>
      </w:tblGrid>
      <w:tr w:rsidR="00D974A1" w:rsidRPr="006C49AC" w:rsidTr="006C49AC">
        <w:trPr>
          <w:jc w:val="center"/>
        </w:trPr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A1" w:rsidRPr="006C49AC" w:rsidRDefault="00D97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A1" w:rsidRPr="006C49AC" w:rsidRDefault="00D97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น้ำหนักองค์ประกอบ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A1" w:rsidRPr="006C49AC" w:rsidRDefault="00D97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SE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A1" w:rsidRPr="006C49AC" w:rsidRDefault="00D97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A1" w:rsidRPr="006C49AC" w:rsidRDefault="00413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D974A1" w:rsidRPr="006C49AC" w:rsidTr="006C49AC">
        <w:trPr>
          <w:jc w:val="center"/>
        </w:trPr>
        <w:tc>
          <w:tcPr>
            <w:tcW w:w="4411" w:type="dxa"/>
            <w:tcBorders>
              <w:top w:val="single" w:sz="4" w:space="0" w:color="auto"/>
            </w:tcBorders>
          </w:tcPr>
          <w:p w:rsidR="00D974A1" w:rsidRPr="006C49AC" w:rsidRDefault="00D974A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4E50C5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ทักษะ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D974A1" w:rsidRPr="006C49AC" w:rsidRDefault="00D974A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4E50C5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ทักษะ</w:t>
            </w:r>
            <w:r w:rsidR="006E6300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ความสามารถในการให้เหตุผล</w:t>
            </w:r>
          </w:p>
          <w:p w:rsidR="006E6300" w:rsidRPr="006C49AC" w:rsidRDefault="006E6300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4E50C5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ทักษะ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ความสามารถในการสื่อสาร การสื่อ</w:t>
            </w:r>
            <w:r w:rsidR="00F4270C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ความหมายทางคณิตศาสตร์และการนำเสนอ</w:t>
            </w:r>
          </w:p>
          <w:p w:rsidR="006E6300" w:rsidRPr="006C49AC" w:rsidRDefault="006E6300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4E50C5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ทักษะ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ความสามารถในการเชื่อมโยง</w:t>
            </w:r>
            <w:r w:rsidR="00F4270C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  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คณิตศาสตร์กับศาสตร์อื่น</w:t>
            </w:r>
            <w:r w:rsidR="006C49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  <w:p w:rsidR="006E6300" w:rsidRPr="006C49AC" w:rsidRDefault="006E6300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4E50C5"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ทักษะ</w:t>
            </w:r>
            <w:r w:rsidRPr="006C49AC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D974A1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0.04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0.58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0.06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974A1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0.32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0.04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0.05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0.01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0.05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4.20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5.85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11.34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7.42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5.92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  <w:p w:rsidR="00C31F92" w:rsidRPr="006C49AC" w:rsidRDefault="00C31F92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6300" w:rsidRPr="006C49AC" w:rsidRDefault="006E6300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>0.37</w:t>
            </w:r>
          </w:p>
        </w:tc>
      </w:tr>
      <w:tr w:rsidR="00D974A1" w:rsidRPr="006C49AC" w:rsidTr="006C49AC">
        <w:trPr>
          <w:jc w:val="center"/>
        </w:trPr>
        <w:tc>
          <w:tcPr>
            <w:tcW w:w="8126" w:type="dxa"/>
            <w:gridSpan w:val="5"/>
          </w:tcPr>
          <w:p w:rsidR="00D974A1" w:rsidRPr="006C49AC" w:rsidRDefault="00D974A1" w:rsidP="006C49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C49AC">
              <w:rPr>
                <w:rFonts w:asciiTheme="majorBidi" w:hAnsiTheme="majorBidi" w:cstheme="majorBidi"/>
                <w:sz w:val="32"/>
                <w:szCs w:val="32"/>
              </w:rPr>
              <w:t xml:space="preserve">GFI = 0.90      AGFI=0.96   </w:t>
            </w:r>
            <w:r w:rsidR="006C49AC">
              <w:rPr>
                <w:rFonts w:asciiTheme="majorBidi" w:hAnsiTheme="majorBidi" w:cstheme="majorBidi"/>
                <w:sz w:val="32"/>
                <w:szCs w:val="32"/>
              </w:rPr>
              <w:t xml:space="preserve">  RMR= 0.19</w:t>
            </w:r>
            <w:r w:rsidR="006C49AC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6C49AC">
              <w:rPr>
                <w:rFonts w:asciiTheme="majorBidi" w:hAnsiTheme="majorBidi" w:cstheme="majorBidi"/>
                <w:sz w:val="32"/>
                <w:szCs w:val="32"/>
              </w:rPr>
              <w:t xml:space="preserve">Chi-Square = 709.72    p= 0.05488   </w:t>
            </w:r>
            <w:proofErr w:type="spellStart"/>
            <w:r w:rsidRPr="006C49AC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  <w:r w:rsidRPr="006C49AC">
              <w:rPr>
                <w:rFonts w:asciiTheme="majorBidi" w:hAnsiTheme="majorBidi" w:cstheme="majorBidi"/>
                <w:sz w:val="32"/>
                <w:szCs w:val="32"/>
              </w:rPr>
              <w:t xml:space="preserve"> = 651</w:t>
            </w:r>
          </w:p>
        </w:tc>
      </w:tr>
    </w:tbl>
    <w:p w:rsidR="00A60359" w:rsidRPr="000800A3" w:rsidRDefault="00A60359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E50C5" w:rsidRPr="000800A3" w:rsidRDefault="00A60359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3A3556" w:rsidRPr="000800A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4E50C5" w:rsidRPr="000800A3">
        <w:rPr>
          <w:rFonts w:asciiTheme="majorBidi" w:hAnsiTheme="majorBidi" w:cstheme="majorBidi"/>
          <w:sz w:val="32"/>
          <w:szCs w:val="32"/>
          <w:cs/>
        </w:rPr>
        <w:t>4.5 พบว่า</w:t>
      </w:r>
      <w:r w:rsidR="003A3556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3A3556" w:rsidRPr="000800A3">
        <w:rPr>
          <w:rFonts w:asciiTheme="majorBidi" w:hAnsiTheme="majorBidi" w:cstheme="majorBidi"/>
          <w:sz w:val="32"/>
          <w:szCs w:val="32"/>
          <w:cs/>
        </w:rPr>
        <w:t xml:space="preserve">องค์ประกอบด้านความสามารถในการสื่อสาร การสื่อความหมายทางคณิตศาสตร์และการนำเสนอมีน้ำหนัก องค์ประกอบต่ำสุดเท่ากับ </w:t>
      </w:r>
      <w:r w:rsidR="003A3556" w:rsidRPr="000800A3">
        <w:rPr>
          <w:rFonts w:asciiTheme="majorBidi" w:hAnsiTheme="majorBidi" w:cstheme="majorBidi"/>
          <w:sz w:val="32"/>
          <w:szCs w:val="32"/>
        </w:rPr>
        <w:t xml:space="preserve">0.58 </w:t>
      </w:r>
      <w:r w:rsidR="003A3556" w:rsidRPr="000800A3">
        <w:rPr>
          <w:rFonts w:asciiTheme="majorBidi" w:hAnsiTheme="majorBidi" w:cstheme="majorBidi"/>
          <w:sz w:val="32"/>
          <w:szCs w:val="32"/>
          <w:cs/>
        </w:rPr>
        <w:t xml:space="preserve">และองค์ประกอบด้านความสามารถในการแก้ปัญหา มีน้ำหนักองค์ประกอบต่ำสุดเท่ากับ </w:t>
      </w:r>
      <w:r w:rsidR="003A3556" w:rsidRPr="000800A3">
        <w:rPr>
          <w:rFonts w:asciiTheme="majorBidi" w:hAnsiTheme="majorBidi" w:cstheme="majorBidi"/>
          <w:sz w:val="32"/>
          <w:szCs w:val="32"/>
        </w:rPr>
        <w:t xml:space="preserve">0.04 </w:t>
      </w:r>
      <w:r w:rsidR="003A3556" w:rsidRPr="000800A3">
        <w:rPr>
          <w:rFonts w:asciiTheme="majorBidi" w:hAnsiTheme="majorBidi" w:cstheme="majorBidi"/>
          <w:sz w:val="32"/>
          <w:szCs w:val="32"/>
          <w:cs/>
        </w:rPr>
        <w:t>และพบว่าโมเดลมีความสอดคล้องกับข้อมูลเชิงประจักษ์ อยู่ในเกณฑ์ที่ดี ซึ่งพิจารณาจากค่า</w:t>
      </w:r>
      <w:r w:rsidR="003A3556" w:rsidRPr="000800A3">
        <w:rPr>
          <w:rFonts w:asciiTheme="majorBidi" w:hAnsiTheme="majorBidi" w:cstheme="majorBidi"/>
          <w:sz w:val="32"/>
          <w:szCs w:val="32"/>
        </w:rPr>
        <w:t xml:space="preserve"> </w:t>
      </w:r>
      <w:r w:rsidR="00BC18BB" w:rsidRPr="000800A3">
        <w:rPr>
          <w:rFonts w:asciiTheme="majorBidi" w:hAnsiTheme="majorBidi" w:cstheme="majorBidi"/>
          <w:iCs/>
          <w:position w:val="-6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16.35pt" o:ole="">
            <v:imagedata r:id="rId9" o:title=""/>
          </v:shape>
          <o:OLEObject Type="Embed" ProgID="Equation.3" ShapeID="_x0000_i1025" DrawAspect="Content" ObjectID="_1567581579" r:id="rId10"/>
        </w:object>
      </w:r>
      <w:r w:rsidR="003A3556" w:rsidRPr="000800A3">
        <w:rPr>
          <w:rFonts w:asciiTheme="majorBidi" w:hAnsiTheme="majorBidi" w:cstheme="majorBidi"/>
          <w:iCs/>
          <w:sz w:val="32"/>
          <w:szCs w:val="32"/>
        </w:rPr>
        <w:t xml:space="preserve"> (Chi-Square)</w:t>
      </w:r>
      <w:r w:rsidR="003A3556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3A3556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มีค่าเท่ากับ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790.72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ค่าองศาอิสระ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(</w:t>
      </w:r>
      <w:proofErr w:type="spellStart"/>
      <w:r w:rsidR="00A01323" w:rsidRPr="000800A3">
        <w:rPr>
          <w:rFonts w:asciiTheme="majorBidi" w:hAnsiTheme="majorBidi" w:cstheme="majorBidi"/>
          <w:iCs/>
          <w:sz w:val="32"/>
          <w:szCs w:val="32"/>
        </w:rPr>
        <w:t>df</w:t>
      </w:r>
      <w:proofErr w:type="spellEnd"/>
      <w:r w:rsidR="00A01323" w:rsidRPr="000800A3">
        <w:rPr>
          <w:rFonts w:asciiTheme="majorBidi" w:hAnsiTheme="majorBidi" w:cstheme="majorBidi"/>
          <w:iCs/>
          <w:sz w:val="32"/>
          <w:szCs w:val="32"/>
        </w:rPr>
        <w:t>)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651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โดยมีค่านัยสำคัญทางสถิติ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(P-value)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0.05488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>ค่าดัชนี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lastRenderedPageBreak/>
        <w:t xml:space="preserve">ความสอดคล้อง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(GFI)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0.90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ค่าดัชนีความสอดคล้องที่ปรับแก้แล้ว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(AGFI)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0.96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และค่าความคลาดเคลื่อนในการประมาณค่าพารามิเตอร์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(RMS)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A01323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="00A01323" w:rsidRPr="000800A3">
        <w:rPr>
          <w:rFonts w:asciiTheme="majorBidi" w:hAnsiTheme="majorBidi" w:cstheme="majorBidi"/>
          <w:iCs/>
          <w:sz w:val="32"/>
          <w:szCs w:val="32"/>
        </w:rPr>
        <w:t>0.19</w:t>
      </w:r>
      <w:r w:rsidR="00A01323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C31F92" w:rsidRPr="000800A3">
        <w:rPr>
          <w:rFonts w:asciiTheme="majorBidi" w:hAnsiTheme="majorBidi" w:cstheme="majorBidi"/>
          <w:i/>
          <w:sz w:val="32"/>
          <w:szCs w:val="32"/>
          <w:cs/>
        </w:rPr>
        <w:t>ซึ่งแสดงตามภาพ</w:t>
      </w:r>
      <w:r w:rsidR="00C31F92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C31F92" w:rsidRPr="000800A3">
        <w:rPr>
          <w:rFonts w:asciiTheme="majorBidi" w:hAnsiTheme="majorBidi" w:cstheme="majorBidi"/>
          <w:i/>
          <w:sz w:val="32"/>
          <w:szCs w:val="32"/>
          <w:cs/>
        </w:rPr>
        <w:t>ดังนี้</w:t>
      </w:r>
    </w:p>
    <w:p w:rsidR="00C31F92" w:rsidRDefault="004134A1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064" style="position:absolute;left:0;text-align:left;margin-left:3.75pt;margin-top:-.7pt;width:410.55pt;height:222.95pt;z-index:251674624" coordorigin="2155,3677" coordsize="8291,4715">
            <v:oval id="_x0000_s1029" style="position:absolute;left:4967;top:3677;width:2715;height:1755">
              <v:textbox>
                <w:txbxContent>
                  <w:p w:rsidR="00C57D6C" w:rsidRPr="000F4445" w:rsidRDefault="00C57D6C" w:rsidP="00C31F9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0F4445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ทักษ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ะ</w:t>
                    </w:r>
                    <w:r w:rsidRPr="000F4445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กระบวนการทางคณิตศาสตร์</w:t>
                    </w:r>
                  </w:p>
                </w:txbxContent>
              </v:textbox>
            </v:oval>
            <v:oval id="_x0000_s1030" style="position:absolute;left:8384;top:4572;width:1740;height:1650">
              <v:textbox>
                <w:txbxContent>
                  <w:p w:rsidR="00C57D6C" w:rsidRPr="00147A8C" w:rsidRDefault="00C57D6C" w:rsidP="00C31F9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147A8C">
                      <w:rPr>
                        <w:rFonts w:ascii="Angsana New" w:hAnsi="Angsana New" w:cs="Angsana New" w:hint="cs"/>
                        <w:sz w:val="28"/>
                        <w:cs/>
                      </w:rPr>
                      <w:t>ทักษะความคิดสร้างสรรค์</w:t>
                    </w:r>
                  </w:p>
                </w:txbxContent>
              </v:textbox>
            </v:oval>
            <v:oval id="_x0000_s1031" style="position:absolute;left:2856;top:4809;width:1580;height:1485">
              <v:textbox>
                <w:txbxContent>
                  <w:p w:rsidR="00C57D6C" w:rsidRPr="000F4445" w:rsidRDefault="00C57D6C" w:rsidP="00C31F9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ทักษะการแก้ปัญหา</w:t>
                    </w:r>
                  </w:p>
                </w:txbxContent>
              </v:textbox>
            </v:oval>
            <v:oval id="_x0000_s1032" style="position:absolute;left:3982;top:5930;width:1530;height:1440">
              <v:textbox>
                <w:txbxContent>
                  <w:p w:rsidR="00C57D6C" w:rsidRPr="000F4445" w:rsidRDefault="00C57D6C" w:rsidP="00C31F9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ทักษะการให้เหตุผล</w:t>
                    </w:r>
                  </w:p>
                </w:txbxContent>
              </v:textbox>
            </v:oval>
            <v:oval id="_x0000_s1033" style="position:absolute;left:5552;top:6001;width:1535;height:1485">
              <v:textbox>
                <w:txbxContent>
                  <w:p w:rsidR="00C57D6C" w:rsidRPr="000F4445" w:rsidRDefault="00C57D6C" w:rsidP="00C31F9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ทักษะการสื่อสาร</w:t>
                    </w:r>
                  </w:p>
                </w:txbxContent>
              </v:textbox>
            </v:oval>
            <v:oval id="_x0000_s1034" style="position:absolute;left:7200;top:5777;width:1585;height:1410">
              <v:textbox>
                <w:txbxContent>
                  <w:p w:rsidR="00C57D6C" w:rsidRPr="000F4445" w:rsidRDefault="00C57D6C" w:rsidP="00C31F9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ทักษะการเชื่อมโยง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7591;top:4871;width:793;height:375" o:connectortype="straight">
              <v:stroke endarrow="block"/>
            </v:shape>
            <v:shape id="_x0000_s1040" type="#_x0000_t32" style="position:absolute;left:2726;top:6048;width:322;height:246;flip:y" o:connectortype="straight">
              <v:stroke endarrow="block"/>
            </v:shape>
            <v:shape id="_x0000_s1041" type="#_x0000_t32" style="position:absolute;left:4065;top:7187;width:240;height:308;flip:y" o:connectortype="straight">
              <v:stroke endarrow="block"/>
            </v:shape>
            <v:shape id="_x0000_s1042" type="#_x0000_t32" style="position:absolute;left:6330;top:7495;width:0;height:533;flip:y" o:connectortype="straight">
              <v:stroke endarrow="block"/>
            </v:shape>
            <v:shape id="_x0000_s1043" type="#_x0000_t32" style="position:absolute;left:8475;top:7062;width:240;height:308;flip:x y" o:connectortype="straight">
              <v:stroke endarrow="block"/>
            </v:shape>
            <v:shape id="_x0000_s1044" type="#_x0000_t32" style="position:absolute;left:9803;top:5997;width:321;height:109;flip:x y" o:connectortype="straight">
              <v:stroke endarrow="block"/>
            </v:shape>
            <v:shape id="_x0000_s1045" type="#_x0000_t202" style="position:absolute;left:4275;top:4827;width:66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0.04</w:t>
                    </w:r>
                  </w:p>
                </w:txbxContent>
              </v:textbox>
            </v:shape>
            <v:shape id="_x0000_s1046" type="#_x0000_t202" style="position:absolute;left:4755;top:5457;width:661;height:337;mso-width-relative:margin;mso-height-relative:margin;v-text-anchor:middle" stroked="f">
              <v:textbox style="mso-next-textbox:#_x0000_s1046"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2</w:t>
                    </w: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5819;top:5593;width:571;height:337;mso-width-relative:margin;mso-height-relative:margin;v-text-anchor:middle" stroked="f">
              <v:textbox style="mso-next-textbox:#_x0000_s1047"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58</w:t>
                    </w:r>
                  </w:p>
                </w:txbxContent>
              </v:textbox>
            </v:shape>
            <v:shape id="_x0000_s1048" type="#_x0000_t202" style="position:absolute;left:7440;top:5368;width:571;height:337;mso-width-relative:margin;mso-height-relative:margin;v-text-anchor:middle" stroked="f">
              <v:textbox style="mso-next-textbox:#_x0000_s1048"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06</w:t>
                    </w:r>
                  </w:p>
                </w:txbxContent>
              </v:textbox>
            </v:shape>
            <v:shape id="_x0000_s1049" type="#_x0000_t202" style="position:absolute;left:8027;top:4534;width:57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32</w:t>
                    </w:r>
                  </w:p>
                </w:txbxContent>
              </v:textbox>
            </v:shape>
            <v:shape id="_x0000_s1050" type="#_x0000_t202" style="position:absolute;left:2155;top:6201;width:57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0.0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51" type="#_x0000_t202" style="position:absolute;left:3494;top:7278;width:57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0.0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052" type="#_x0000_t202" style="position:absolute;left:6029;top:8055;width:57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0.0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53" type="#_x0000_t202" style="position:absolute;left:8598;top:7370;width:57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0.0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9875;top:6114;width:571;height:337;mso-width-relative:margin;mso-height-relative:margin;v-text-anchor:middle" stroked="f">
              <v:textbox inset="0,0,0,0">
                <w:txbxContent>
                  <w:p w:rsidR="00C57D6C" w:rsidRPr="00147A8C" w:rsidRDefault="00C57D6C" w:rsidP="00C31F92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147A8C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0.0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35" type="#_x0000_t32" style="position:absolute;left:4400;top:4957;width:717;height:357;flip:x" o:connectortype="straight">
              <v:stroke endarrow="block"/>
            </v:shape>
            <v:shape id="_x0000_s1036" type="#_x0000_t32" style="position:absolute;left:5117;top:5276;width:480;height:766;flip:x" o:connectortype="straight">
              <v:stroke endarrow="block"/>
            </v:shape>
            <v:shape id="_x0000_s1037" type="#_x0000_t32" style="position:absolute;left:6330;top:5457;width:1;height:540" o:connectortype="straight">
              <v:stroke endarrow="block"/>
            </v:shape>
            <v:shape id="_x0000_s1038" type="#_x0000_t32" style="position:absolute;left:7200;top:5246;width:482;height:623" o:connectortype="straight">
              <v:stroke endarrow="block"/>
            </v:shape>
          </v:group>
        </w:pict>
      </w:r>
      <w:r w:rsidR="00C31F92" w:rsidRPr="000800A3">
        <w:rPr>
          <w:rFonts w:asciiTheme="majorBidi" w:hAnsiTheme="majorBidi" w:cstheme="majorBidi"/>
          <w:sz w:val="32"/>
          <w:szCs w:val="32"/>
        </w:rPr>
        <w:tab/>
      </w:r>
    </w:p>
    <w:p w:rsidR="00D73A7F" w:rsidRDefault="00D73A7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73A7F" w:rsidRDefault="00D73A7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73A7F" w:rsidRPr="000800A3" w:rsidRDefault="00D73A7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31F92" w:rsidRPr="000800A3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</w:p>
    <w:p w:rsidR="00C31F92" w:rsidRPr="000800A3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31F92" w:rsidRPr="000800A3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31F92" w:rsidRPr="000800A3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31F92" w:rsidRPr="000800A3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31F92" w:rsidRPr="000800A3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73A7F" w:rsidRPr="00D73A7F" w:rsidRDefault="00D73A7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z w:val="12"/>
          <w:szCs w:val="12"/>
        </w:rPr>
      </w:pPr>
    </w:p>
    <w:p w:rsidR="006C49AC" w:rsidRPr="000800A3" w:rsidRDefault="006C49AC" w:rsidP="006C49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49A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6C49AC">
        <w:rPr>
          <w:rFonts w:asciiTheme="majorBidi" w:hAnsiTheme="majorBidi" w:cstheme="majorBidi"/>
          <w:b/>
          <w:bCs/>
          <w:i/>
          <w:iCs/>
          <w:sz w:val="32"/>
          <w:szCs w:val="32"/>
        </w:rPr>
        <w:t>4.1</w:t>
      </w:r>
      <w:r w:rsidRPr="000800A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>แสดงน้ำหนักองค์ประกอบจากผลการวิเคราะห์องค์ประกอบอันดับสอง</w:t>
      </w:r>
    </w:p>
    <w:p w:rsidR="00C31F92" w:rsidRPr="00CD5668" w:rsidRDefault="00C31F9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z w:val="18"/>
          <w:szCs w:val="18"/>
        </w:rPr>
      </w:pPr>
    </w:p>
    <w:p w:rsidR="008A1C25" w:rsidRPr="000800A3" w:rsidRDefault="008A1C25" w:rsidP="000800A3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/>
        <w:jc w:val="thaiDistribute"/>
        <w:rPr>
          <w:rFonts w:asciiTheme="majorBidi" w:hAnsiTheme="majorBidi" w:cstheme="majorBidi"/>
        </w:rPr>
      </w:pPr>
      <w:r w:rsidRPr="000800A3">
        <w:rPr>
          <w:rFonts w:asciiTheme="majorBidi" w:hAnsiTheme="majorBidi" w:cstheme="majorBidi"/>
          <w:cs/>
        </w:rPr>
        <w:tab/>
        <w:t xml:space="preserve">ตอนที่ </w:t>
      </w:r>
      <w:r w:rsidRPr="000800A3">
        <w:rPr>
          <w:rFonts w:asciiTheme="majorBidi" w:hAnsiTheme="majorBidi" w:cstheme="majorBidi"/>
        </w:rPr>
        <w:t>3</w:t>
      </w:r>
      <w:r w:rsidR="006C49AC">
        <w:rPr>
          <w:rFonts w:asciiTheme="majorBidi" w:hAnsiTheme="majorBidi" w:cstheme="majorBidi"/>
        </w:rPr>
        <w:tab/>
      </w:r>
      <w:r w:rsidRPr="000800A3">
        <w:rPr>
          <w:rFonts w:asciiTheme="majorBidi" w:hAnsiTheme="majorBidi" w:cstheme="majorBidi"/>
          <w:cs/>
        </w:rPr>
        <w:t xml:space="preserve">ผลการสร้างเกณฑ์ปกติของคะแนนแบบวัดทักษะกระบวนการทางคณิตศาสตร์ของนักเรียนชั้นประถมศึกษาปีที่ </w:t>
      </w:r>
      <w:r w:rsidRPr="000800A3">
        <w:rPr>
          <w:rFonts w:asciiTheme="majorBidi" w:hAnsiTheme="majorBidi" w:cstheme="majorBidi"/>
        </w:rPr>
        <w:t xml:space="preserve">3 </w:t>
      </w:r>
      <w:r w:rsidRPr="000800A3">
        <w:rPr>
          <w:rFonts w:asciiTheme="majorBidi" w:hAnsiTheme="majorBidi" w:cstheme="majorBidi"/>
          <w:cs/>
        </w:rPr>
        <w:t xml:space="preserve">ในโรงเรียนสังกัดสำนักงานเขตพื้นที่การศึกษาประถมศึกษาสุรินทร์เขต </w:t>
      </w:r>
      <w:r w:rsidRPr="000800A3">
        <w:rPr>
          <w:rFonts w:asciiTheme="majorBidi" w:hAnsiTheme="majorBidi" w:cstheme="majorBidi"/>
        </w:rPr>
        <w:t>2</w:t>
      </w:r>
    </w:p>
    <w:p w:rsidR="00203CF8" w:rsidRDefault="00B13E8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sz w:val="32"/>
          <w:szCs w:val="32"/>
          <w:cs/>
        </w:rPr>
        <w:tab/>
      </w:r>
      <w:r w:rsidR="006C49AC">
        <w:rPr>
          <w:rFonts w:asciiTheme="majorBidi" w:hAnsiTheme="majorBidi" w:cstheme="majorBidi" w:hint="cs"/>
          <w:sz w:val="32"/>
          <w:szCs w:val="32"/>
          <w:cs/>
        </w:rPr>
        <w:tab/>
      </w:r>
      <w:r w:rsidR="006C49AC">
        <w:rPr>
          <w:rFonts w:asciiTheme="majorBidi" w:hAnsiTheme="majorBidi" w:cstheme="majorBidi" w:hint="cs"/>
          <w:sz w:val="32"/>
          <w:szCs w:val="32"/>
          <w:cs/>
        </w:rPr>
        <w:tab/>
      </w:r>
      <w:r w:rsidR="00DF1EAD" w:rsidRPr="000800A3">
        <w:rPr>
          <w:rFonts w:asciiTheme="majorBidi" w:hAnsiTheme="majorBidi" w:cstheme="majorBidi"/>
          <w:sz w:val="32"/>
          <w:szCs w:val="32"/>
          <w:cs/>
        </w:rPr>
        <w:t>ผล</w:t>
      </w:r>
      <w:r w:rsidRPr="000800A3">
        <w:rPr>
          <w:rFonts w:asciiTheme="majorBidi" w:hAnsiTheme="majorBidi" w:cstheme="majorBidi"/>
          <w:sz w:val="32"/>
          <w:szCs w:val="32"/>
          <w:cs/>
        </w:rPr>
        <w:t>ของการสร้าง</w:t>
      </w:r>
      <w:r w:rsidR="004F237F" w:rsidRPr="000800A3">
        <w:rPr>
          <w:rFonts w:asciiTheme="majorBidi" w:hAnsiTheme="majorBidi" w:cstheme="majorBidi"/>
          <w:sz w:val="32"/>
          <w:szCs w:val="32"/>
          <w:cs/>
        </w:rPr>
        <w:t>เกณฑ์ปกติ</w:t>
      </w:r>
      <w:r w:rsidRPr="000800A3">
        <w:rPr>
          <w:rFonts w:asciiTheme="majorBidi" w:hAnsiTheme="majorBidi" w:cstheme="majorBidi"/>
          <w:sz w:val="32"/>
          <w:szCs w:val="32"/>
          <w:cs/>
        </w:rPr>
        <w:t>ของคะแนนแบบวัดทักษะกระบวนการทางคณิตศาสตร์ของนักเรียนชั้นประถมศึกษาปีที่</w:t>
      </w:r>
      <w:r w:rsidRPr="000800A3">
        <w:rPr>
          <w:rFonts w:asciiTheme="majorBidi" w:hAnsiTheme="majorBidi" w:cstheme="majorBidi"/>
          <w:sz w:val="32"/>
          <w:szCs w:val="32"/>
        </w:rPr>
        <w:t xml:space="preserve"> 3</w:t>
      </w:r>
      <w:r w:rsidRPr="000800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237F" w:rsidRPr="000800A3">
        <w:rPr>
          <w:rFonts w:asciiTheme="majorBidi" w:hAnsiTheme="majorBidi" w:cstheme="majorBidi"/>
          <w:sz w:val="32"/>
          <w:szCs w:val="32"/>
          <w:cs/>
        </w:rPr>
        <w:t xml:space="preserve">ปรากฏดังตารางที่ </w:t>
      </w:r>
      <w:r w:rsidRPr="000800A3">
        <w:rPr>
          <w:rFonts w:asciiTheme="majorBidi" w:hAnsiTheme="majorBidi" w:cstheme="majorBidi"/>
          <w:sz w:val="32"/>
          <w:szCs w:val="32"/>
          <w:cs/>
        </w:rPr>
        <w:t>4.6</w:t>
      </w:r>
    </w:p>
    <w:p w:rsidR="00D73A7F" w:rsidRPr="00D73A7F" w:rsidRDefault="00D73A7F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B13E8B" w:rsidRPr="000800A3" w:rsidRDefault="00025D32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0800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13E8B" w:rsidRPr="000800A3">
        <w:rPr>
          <w:rFonts w:asciiTheme="majorBidi" w:hAnsiTheme="majorBidi" w:cstheme="majorBidi"/>
          <w:b/>
          <w:bCs/>
          <w:sz w:val="32"/>
          <w:szCs w:val="32"/>
        </w:rPr>
        <w:t>4.6</w:t>
      </w:r>
    </w:p>
    <w:p w:rsidR="00285D7E" w:rsidRPr="00062B61" w:rsidRDefault="00285D7E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spacing w:val="-6"/>
          <w:sz w:val="32"/>
          <w:szCs w:val="32"/>
        </w:rPr>
      </w:pPr>
      <w:r w:rsidRPr="00062B61">
        <w:rPr>
          <w:rFonts w:asciiTheme="majorBidi" w:hAnsiTheme="majorBidi" w:cstheme="majorBidi"/>
          <w:iCs/>
          <w:spacing w:val="-6"/>
          <w:sz w:val="32"/>
          <w:szCs w:val="32"/>
          <w:cs/>
        </w:rPr>
        <w:t>เกณฑ์ปกติ</w:t>
      </w:r>
      <w:r w:rsidR="00B13E8B" w:rsidRPr="00062B61">
        <w:rPr>
          <w:rFonts w:asciiTheme="majorBidi" w:hAnsiTheme="majorBidi" w:cstheme="majorBidi"/>
          <w:iCs/>
          <w:spacing w:val="-6"/>
          <w:sz w:val="32"/>
          <w:szCs w:val="32"/>
          <w:cs/>
        </w:rPr>
        <w:t>ของคะแนนแบบวัดทักษะกระบวนการทางคณิตศาสตร์ของนักเรียนชั้นประถมศึกษาปีที่</w:t>
      </w:r>
      <w:r w:rsidR="00B13E8B" w:rsidRPr="00062B61">
        <w:rPr>
          <w:rFonts w:asciiTheme="majorBidi" w:hAnsiTheme="majorBidi" w:cstheme="majorBidi"/>
          <w:iCs/>
          <w:spacing w:val="-6"/>
          <w:sz w:val="32"/>
          <w:szCs w:val="32"/>
        </w:rPr>
        <w:t xml:space="preserve"> </w:t>
      </w:r>
      <w:r w:rsidR="00B13E8B" w:rsidRPr="00062B61">
        <w:rPr>
          <w:rFonts w:asciiTheme="majorBidi" w:hAnsiTheme="majorBidi" w:cstheme="majorBidi"/>
          <w:i/>
          <w:spacing w:val="-6"/>
          <w:sz w:val="32"/>
          <w:szCs w:val="32"/>
        </w:rPr>
        <w:t>3</w:t>
      </w:r>
      <w:r w:rsidR="008B5F75" w:rsidRPr="00062B61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549"/>
        <w:gridCol w:w="3069"/>
      </w:tblGrid>
      <w:tr w:rsidR="00FC16E3" w:rsidRPr="00CD5668" w:rsidTr="00062B61">
        <w:trPr>
          <w:jc w:val="center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ระดับความสามารถ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คะแนนดิบ</w:t>
            </w:r>
          </w:p>
        </w:tc>
        <w:tc>
          <w:tcPr>
            <w:tcW w:w="3069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 xml:space="preserve">คะแนน </w:t>
            </w:r>
            <w:r w:rsidRPr="00CD5668">
              <w:rPr>
                <w:rFonts w:asciiTheme="majorBidi" w:hAnsiTheme="majorBidi" w:cstheme="majorBidi"/>
                <w:sz w:val="28"/>
              </w:rPr>
              <w:t xml:space="preserve">T </w:t>
            </w:r>
            <w:r w:rsidRPr="00CD5668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 w:val="restart"/>
            <w:tcBorders>
              <w:top w:val="single" w:sz="4" w:space="0" w:color="000000"/>
            </w:tcBorders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สูงมาก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3069" w:type="dxa"/>
            <w:tcBorders>
              <w:top w:val="single" w:sz="4" w:space="0" w:color="000000"/>
            </w:tcBorders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88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49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86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48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85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47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82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46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79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77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74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70</w:t>
            </w:r>
          </w:p>
        </w:tc>
      </w:tr>
      <w:tr w:rsidR="00FC16E3" w:rsidRPr="00CD5668" w:rsidTr="00062B61">
        <w:trPr>
          <w:jc w:val="center"/>
        </w:trPr>
        <w:tc>
          <w:tcPr>
            <w:tcW w:w="2590" w:type="dxa"/>
            <w:vMerge/>
            <w:vAlign w:val="center"/>
            <w:hideMark/>
          </w:tcPr>
          <w:p w:rsidR="00FC16E3" w:rsidRPr="00CD5668" w:rsidRDefault="00FC16E3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49" w:type="dxa"/>
            <w:vAlign w:val="center"/>
            <w:hideMark/>
          </w:tcPr>
          <w:p w:rsidR="00FC16E3" w:rsidRPr="00CD5668" w:rsidRDefault="00FC16E3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42</w:t>
            </w:r>
          </w:p>
        </w:tc>
        <w:tc>
          <w:tcPr>
            <w:tcW w:w="3069" w:type="dxa"/>
            <w:vAlign w:val="center"/>
            <w:hideMark/>
          </w:tcPr>
          <w:p w:rsidR="00FC16E3" w:rsidRPr="00CD5668" w:rsidRDefault="004134A1" w:rsidP="00062B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60" type="#_x0000_t202" style="position:absolute;left:0;text-align:left;margin-left:99.8pt;margin-top:17.15pt;width:80.65pt;height:34.1pt;z-index:251694080;mso-position-horizontal-relative:text;mso-position-vertical-relative:text" stroked="f">
                  <v:textbox>
                    <w:txbxContent>
                      <w:p w:rsidR="00C57D6C" w:rsidRPr="00062B61" w:rsidRDefault="00C57D6C" w:rsidP="00062B61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FC16E3" w:rsidRPr="00CD5668">
              <w:rPr>
                <w:rFonts w:asciiTheme="majorBidi" w:hAnsiTheme="majorBidi" w:cstheme="majorBidi"/>
                <w:sz w:val="28"/>
                <w:cs/>
              </w:rPr>
              <w:t>67</w:t>
            </w:r>
          </w:p>
        </w:tc>
      </w:tr>
    </w:tbl>
    <w:p w:rsidR="001625D3" w:rsidRPr="001625D3" w:rsidRDefault="001625D3" w:rsidP="0016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0800A3">
        <w:rPr>
          <w:rFonts w:asciiTheme="majorBidi" w:hAnsiTheme="majorBidi" w:cstheme="majorBidi"/>
          <w:b/>
          <w:bCs/>
          <w:sz w:val="32"/>
          <w:szCs w:val="32"/>
        </w:rPr>
        <w:t xml:space="preserve"> 4.6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6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2728"/>
        <w:gridCol w:w="2728"/>
      </w:tblGrid>
      <w:tr w:rsidR="00062B61" w:rsidRPr="00CD5668" w:rsidTr="00CD5668">
        <w:trPr>
          <w:jc w:val="center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ระดับความสามารถ</w:t>
            </w:r>
          </w:p>
        </w:tc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คะแนนดิบ</w:t>
            </w:r>
          </w:p>
        </w:tc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 xml:space="preserve">คะแนน </w:t>
            </w:r>
            <w:r w:rsidRPr="00CD5668">
              <w:rPr>
                <w:rFonts w:asciiTheme="majorBidi" w:hAnsiTheme="majorBidi" w:cstheme="majorBidi"/>
                <w:sz w:val="28"/>
              </w:rPr>
              <w:t xml:space="preserve">T </w:t>
            </w:r>
            <w:r w:rsidRPr="00CD5668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 w:val="restart"/>
            <w:tcBorders>
              <w:top w:val="single" w:sz="4" w:space="0" w:color="000000"/>
            </w:tcBorders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2728" w:type="dxa"/>
            <w:tcBorders>
              <w:top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66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65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 w:val="restart"/>
            <w:vAlign w:val="center"/>
          </w:tcPr>
          <w:p w:rsidR="00062B61" w:rsidRPr="00CD5668" w:rsidRDefault="00062B61" w:rsidP="008E5A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39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63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38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61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37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59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36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58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35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57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34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56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33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55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 w:val="restart"/>
            <w:vAlign w:val="center"/>
          </w:tcPr>
          <w:p w:rsidR="00062B61" w:rsidRPr="00CD5668" w:rsidRDefault="00062B61" w:rsidP="008E5A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32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54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31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53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30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52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29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51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28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50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27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49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26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48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25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46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24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45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 w:val="restart"/>
            <w:vAlign w:val="center"/>
          </w:tcPr>
          <w:p w:rsidR="00062B61" w:rsidRPr="00CD5668" w:rsidRDefault="00062B61" w:rsidP="008E5A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23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44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22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43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21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42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20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41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19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40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18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39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17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39</w:t>
            </w:r>
          </w:p>
        </w:tc>
      </w:tr>
      <w:tr w:rsidR="00062B61" w:rsidRPr="00CD5668" w:rsidTr="00CD5668">
        <w:trPr>
          <w:jc w:val="center"/>
        </w:trPr>
        <w:tc>
          <w:tcPr>
            <w:tcW w:w="2752" w:type="dxa"/>
            <w:vMerge/>
          </w:tcPr>
          <w:p w:rsidR="00062B61" w:rsidRPr="00CD5668" w:rsidRDefault="00062B61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16</w:t>
            </w:r>
          </w:p>
        </w:tc>
        <w:tc>
          <w:tcPr>
            <w:tcW w:w="2728" w:type="dxa"/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37</w:t>
            </w:r>
          </w:p>
        </w:tc>
      </w:tr>
      <w:tr w:rsidR="00CD5668" w:rsidRPr="00CD5668" w:rsidTr="00CD5668">
        <w:trPr>
          <w:jc w:val="center"/>
        </w:trPr>
        <w:tc>
          <w:tcPr>
            <w:tcW w:w="2752" w:type="dxa"/>
            <w:vMerge w:val="restart"/>
            <w:vAlign w:val="center"/>
          </w:tcPr>
          <w:p w:rsidR="00CD5668" w:rsidRPr="00CD5668" w:rsidRDefault="00CD5668" w:rsidP="00CD56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ต่ำมาก</w:t>
            </w: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15</w:t>
            </w: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33</w:t>
            </w:r>
          </w:p>
        </w:tc>
      </w:tr>
      <w:tr w:rsidR="00CD5668" w:rsidRPr="00CD5668" w:rsidTr="00CD5668">
        <w:trPr>
          <w:jc w:val="center"/>
        </w:trPr>
        <w:tc>
          <w:tcPr>
            <w:tcW w:w="2752" w:type="dxa"/>
            <w:vMerge/>
          </w:tcPr>
          <w:p w:rsidR="00CD5668" w:rsidRPr="00CD5668" w:rsidRDefault="00CD5668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30</w:t>
            </w:r>
          </w:p>
        </w:tc>
      </w:tr>
      <w:tr w:rsidR="00CD5668" w:rsidRPr="00CD5668" w:rsidTr="00CD5668">
        <w:trPr>
          <w:jc w:val="center"/>
        </w:trPr>
        <w:tc>
          <w:tcPr>
            <w:tcW w:w="2752" w:type="dxa"/>
            <w:vMerge/>
          </w:tcPr>
          <w:p w:rsidR="00CD5668" w:rsidRPr="00CD5668" w:rsidRDefault="00CD5668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28</w:t>
            </w:r>
          </w:p>
        </w:tc>
      </w:tr>
      <w:tr w:rsidR="00CD5668" w:rsidRPr="00CD5668" w:rsidTr="00CD5668">
        <w:trPr>
          <w:jc w:val="center"/>
        </w:trPr>
        <w:tc>
          <w:tcPr>
            <w:tcW w:w="2752" w:type="dxa"/>
            <w:vMerge/>
          </w:tcPr>
          <w:p w:rsidR="00CD5668" w:rsidRPr="00CD5668" w:rsidRDefault="00CD5668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28</w:t>
            </w:r>
          </w:p>
        </w:tc>
      </w:tr>
      <w:tr w:rsidR="00CD5668" w:rsidRPr="00CD5668" w:rsidTr="00CD5668">
        <w:trPr>
          <w:jc w:val="center"/>
        </w:trPr>
        <w:tc>
          <w:tcPr>
            <w:tcW w:w="2752" w:type="dxa"/>
            <w:vMerge/>
          </w:tcPr>
          <w:p w:rsidR="00CD5668" w:rsidRPr="00CD5668" w:rsidRDefault="00CD5668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26</w:t>
            </w:r>
          </w:p>
        </w:tc>
      </w:tr>
      <w:tr w:rsidR="00CD5668" w:rsidRPr="00CD5668" w:rsidTr="00CD5668">
        <w:trPr>
          <w:jc w:val="center"/>
        </w:trPr>
        <w:tc>
          <w:tcPr>
            <w:tcW w:w="2752" w:type="dxa"/>
            <w:vMerge/>
          </w:tcPr>
          <w:p w:rsidR="00CD5668" w:rsidRPr="00CD5668" w:rsidRDefault="00CD5668" w:rsidP="0008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CD5668" w:rsidRPr="00CD5668" w:rsidRDefault="00CD5668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2728" w:type="dxa"/>
            <w:vAlign w:val="center"/>
          </w:tcPr>
          <w:p w:rsidR="00CD5668" w:rsidRPr="00CD5668" w:rsidRDefault="004134A1" w:rsidP="00896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i/>
                <w:noProof/>
                <w:sz w:val="28"/>
              </w:rPr>
              <w:pict>
                <v:shape id="_x0000_s1061" type="#_x0000_t202" style="position:absolute;left:0;text-align:left;margin-left:83.65pt;margin-top:18.9pt;width:72.45pt;height:38.8pt;z-index:251695104;mso-position-horizontal-relative:text;mso-position-vertical-relative:text" stroked="f">
                  <v:textbox>
                    <w:txbxContent>
                      <w:p w:rsidR="00C57D6C" w:rsidRPr="008E5AFD" w:rsidRDefault="00C57D6C" w:rsidP="008E5AFD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CD5668" w:rsidRPr="00CD5668">
              <w:rPr>
                <w:rFonts w:asciiTheme="majorBidi" w:hAnsiTheme="majorBidi" w:cstheme="majorBidi"/>
                <w:sz w:val="28"/>
                <w:cs/>
              </w:rPr>
              <w:t>26</w:t>
            </w:r>
          </w:p>
        </w:tc>
      </w:tr>
    </w:tbl>
    <w:p w:rsidR="008E5AFD" w:rsidRPr="000800A3" w:rsidRDefault="008E5AFD" w:rsidP="008E5A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800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0800A3">
        <w:rPr>
          <w:rFonts w:asciiTheme="majorBidi" w:hAnsiTheme="majorBidi" w:cstheme="majorBidi"/>
          <w:b/>
          <w:bCs/>
          <w:sz w:val="32"/>
          <w:szCs w:val="32"/>
        </w:rPr>
        <w:t xml:space="preserve"> 4.6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8E5AFD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6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2728"/>
        <w:gridCol w:w="2728"/>
      </w:tblGrid>
      <w:tr w:rsidR="00062B61" w:rsidRPr="00CD5668" w:rsidTr="00CD5668">
        <w:trPr>
          <w:jc w:val="center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ระดับความสามารถ</w:t>
            </w:r>
          </w:p>
        </w:tc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คะแนนดิบ</w:t>
            </w:r>
          </w:p>
        </w:tc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2B61" w:rsidRPr="00CD5668" w:rsidRDefault="00062B61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 xml:space="preserve">คะแนน </w:t>
            </w:r>
            <w:r w:rsidRPr="00CD5668">
              <w:rPr>
                <w:rFonts w:asciiTheme="majorBidi" w:hAnsiTheme="majorBidi" w:cstheme="majorBidi"/>
                <w:sz w:val="28"/>
              </w:rPr>
              <w:t xml:space="preserve">T </w:t>
            </w:r>
            <w:r w:rsidRPr="00CD5668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 w:val="restart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20*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19*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18*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17*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15*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14*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13*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12*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</w:tr>
      <w:tr w:rsidR="008E5AFD" w:rsidRPr="00CD5668" w:rsidTr="00CD5668">
        <w:trPr>
          <w:jc w:val="center"/>
        </w:trPr>
        <w:tc>
          <w:tcPr>
            <w:tcW w:w="2752" w:type="dxa"/>
            <w:vMerge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i/>
                <w:sz w:val="28"/>
              </w:rPr>
            </w:pP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2728" w:type="dxa"/>
            <w:vAlign w:val="center"/>
          </w:tcPr>
          <w:p w:rsidR="008E5AFD" w:rsidRPr="00CD5668" w:rsidRDefault="008E5AFD" w:rsidP="00D73A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leader="underscore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5668">
              <w:rPr>
                <w:rFonts w:asciiTheme="majorBidi" w:hAnsiTheme="majorBidi" w:cstheme="majorBidi"/>
                <w:sz w:val="28"/>
                <w:cs/>
              </w:rPr>
              <w:t>10*</w:t>
            </w:r>
          </w:p>
        </w:tc>
      </w:tr>
    </w:tbl>
    <w:p w:rsidR="00BB1F0A" w:rsidRPr="000800A3" w:rsidRDefault="009C728B" w:rsidP="008E5A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120"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 w:rsidRPr="00062B61">
        <w:rPr>
          <w:rFonts w:asciiTheme="majorBidi" w:hAnsiTheme="majorBidi" w:cstheme="majorBidi"/>
          <w:iCs/>
          <w:sz w:val="32"/>
          <w:szCs w:val="32"/>
          <w:cs/>
        </w:rPr>
        <w:t>หมายเหตุ</w:t>
      </w:r>
      <w:r w:rsidR="00F4270C">
        <w:rPr>
          <w:rFonts w:asciiTheme="majorBidi" w:hAnsiTheme="majorBidi" w:cstheme="majorBidi" w:hint="cs"/>
          <w:i/>
          <w:sz w:val="32"/>
          <w:szCs w:val="32"/>
          <w:cs/>
        </w:rPr>
        <w:t>.</w:t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คะแนนที-ปกติที่เป็นส่วนขยาย</w:t>
      </w:r>
    </w:p>
    <w:p w:rsidR="00856CC4" w:rsidRPr="000800A3" w:rsidRDefault="00856CC4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</w:rPr>
      </w:pPr>
    </w:p>
    <w:p w:rsidR="00062B61" w:rsidRDefault="009C728B" w:rsidP="00062B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จากตารางที่ </w:t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 xml:space="preserve">4.6 พบว่า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>เกณฑ์ปกติของ</w:t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>แบบวัดทักษะกระบวนการทางคณิตศาสตร์ของนักเรียนชั้นประถมศึกษาปีที่</w:t>
      </w:r>
      <w:r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Pr="000800A3">
        <w:rPr>
          <w:rFonts w:asciiTheme="majorBidi" w:hAnsiTheme="majorBidi" w:cstheme="majorBidi"/>
          <w:iCs/>
          <w:sz w:val="32"/>
          <w:szCs w:val="32"/>
        </w:rPr>
        <w:t>3</w:t>
      </w:r>
      <w:r w:rsidRPr="000800A3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มีช่วงคะแนนดิบตั้งแต่ </w:t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>0-50</w:t>
      </w:r>
      <w:r w:rsidR="00985C32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>และคะแนนทีปกติตั้งแต่</w:t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>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10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88</w:t>
      </w:r>
      <w:r w:rsidR="00985C32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ซึ่งแบ่งเป็น </w:t>
      </w:r>
      <w:r w:rsidR="00985C32" w:rsidRPr="000800A3">
        <w:rPr>
          <w:rFonts w:asciiTheme="majorBidi" w:hAnsiTheme="majorBidi" w:cstheme="majorBidi"/>
          <w:iCs/>
          <w:sz w:val="32"/>
          <w:szCs w:val="32"/>
        </w:rPr>
        <w:t xml:space="preserve">5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ระดับดังนี้ </w:t>
      </w:r>
    </w:p>
    <w:p w:rsidR="00A5741B" w:rsidRPr="000800A3" w:rsidRDefault="00DA120A" w:rsidP="00062B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 w:rsidR="00062B61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คะแนนดิบตั้งแต่ 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>40 - 50</w:t>
      </w:r>
      <w:r w:rsidR="00985C32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985C32" w:rsidRPr="000800A3">
        <w:rPr>
          <w:rFonts w:asciiTheme="majorBidi" w:hAnsiTheme="majorBidi" w:cstheme="majorBidi"/>
          <w:i/>
          <w:sz w:val="32"/>
          <w:szCs w:val="32"/>
          <w:cs/>
        </w:rPr>
        <w:t>มีความสามารถทางทักษะกระบวนการทางคณิตศาสตร์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>อยู่ในระดับสูงมาก มีคะแนนทีปกติตั้งแต่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>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65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>ขึ้นไป</w:t>
      </w:r>
    </w:p>
    <w:p w:rsidR="00A5741B" w:rsidRPr="000800A3" w:rsidRDefault="00DA120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  <w:t>2.</w:t>
      </w:r>
      <w:r w:rsidR="00062B61">
        <w:rPr>
          <w:rFonts w:asciiTheme="majorBidi" w:hAnsiTheme="majorBidi" w:cstheme="majorBidi"/>
          <w:i/>
          <w:sz w:val="32"/>
          <w:szCs w:val="32"/>
        </w:rPr>
        <w:tab/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คะแนนดิบตั้งแต่ 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33 – 39 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>มีความสามารถทางทักษะกระบวนการทางคณิตศาสตร์อยู่ในระดับสูง มีคะแนนทีปกติตั้งแต่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>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55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64</w:t>
      </w:r>
    </w:p>
    <w:p w:rsidR="00A5741B" w:rsidRPr="000800A3" w:rsidRDefault="00DA120A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  <w:t>3.</w:t>
      </w:r>
      <w:r w:rsidR="00062B61">
        <w:rPr>
          <w:rFonts w:asciiTheme="majorBidi" w:hAnsiTheme="majorBidi" w:cstheme="majorBidi"/>
          <w:i/>
          <w:sz w:val="32"/>
          <w:szCs w:val="32"/>
        </w:rPr>
        <w:tab/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คะแนนดิบตั้งแต่ 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>24 - 32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>มีความสามารถทางทักษะกระบวนการทางคณิตศาสตร์อยู่ในระดับปานกลาง มีคะแนนทีปกติตั้งแต่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>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45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54</w:t>
      </w:r>
    </w:p>
    <w:p w:rsidR="00A5741B" w:rsidRPr="000800A3" w:rsidRDefault="00A5741B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0800A3">
        <w:rPr>
          <w:rFonts w:asciiTheme="majorBidi" w:hAnsiTheme="majorBidi" w:cstheme="majorBidi"/>
          <w:i/>
          <w:sz w:val="32"/>
          <w:szCs w:val="32"/>
          <w:cs/>
        </w:rPr>
        <w:tab/>
      </w:r>
      <w:r w:rsidR="00DA120A" w:rsidRPr="000800A3">
        <w:rPr>
          <w:rFonts w:asciiTheme="majorBidi" w:hAnsiTheme="majorBidi" w:cstheme="majorBidi"/>
          <w:i/>
          <w:sz w:val="32"/>
          <w:szCs w:val="32"/>
          <w:cs/>
        </w:rPr>
        <w:tab/>
        <w:t>4.</w:t>
      </w:r>
      <w:r w:rsidR="00062B61">
        <w:rPr>
          <w:rFonts w:asciiTheme="majorBidi" w:hAnsiTheme="majorBidi" w:cstheme="majorBidi"/>
          <w:i/>
          <w:sz w:val="32"/>
          <w:szCs w:val="32"/>
        </w:rPr>
        <w:tab/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คะแนนดิบตั้งแต่ </w:t>
      </w:r>
      <w:r w:rsidRPr="000800A3">
        <w:rPr>
          <w:rFonts w:asciiTheme="majorBidi" w:hAnsiTheme="majorBidi" w:cstheme="majorBidi"/>
          <w:iCs/>
          <w:sz w:val="32"/>
          <w:szCs w:val="32"/>
        </w:rPr>
        <w:t>16 - 23</w:t>
      </w:r>
      <w:r w:rsidR="00FD68F0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>มีความสามารถทางทักษะกระบวนการทางคณิตศาสตร์อยู่ในระดับต่ำ มีคะแนนทีปกติตั้งแต่</w:t>
      </w:r>
      <w:r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Pr="000800A3">
        <w:rPr>
          <w:rFonts w:asciiTheme="majorBidi" w:hAnsiTheme="majorBidi" w:cstheme="majorBidi"/>
          <w:iCs/>
          <w:sz w:val="32"/>
          <w:szCs w:val="32"/>
        </w:rPr>
        <w:t>T</w:t>
      </w:r>
      <w:r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35</w:t>
      </w:r>
      <w:r w:rsidRPr="000800A3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44</w:t>
      </w:r>
    </w:p>
    <w:p w:rsidR="00B55CDB" w:rsidRPr="000800A3" w:rsidRDefault="00062B61" w:rsidP="000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leader="underscore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DA120A" w:rsidRPr="000800A3">
        <w:rPr>
          <w:rFonts w:asciiTheme="majorBidi" w:hAnsiTheme="majorBidi" w:cstheme="majorBidi"/>
          <w:i/>
          <w:sz w:val="32"/>
          <w:szCs w:val="32"/>
          <w:cs/>
        </w:rPr>
        <w:tab/>
        <w:t>5.</w:t>
      </w:r>
      <w:r>
        <w:rPr>
          <w:rFonts w:asciiTheme="majorBidi" w:hAnsiTheme="majorBidi" w:cstheme="majorBidi"/>
          <w:i/>
          <w:sz w:val="32"/>
          <w:szCs w:val="32"/>
        </w:rPr>
        <w:tab/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คะแนนดิบตั้งแต่ 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>0 - 15</w:t>
      </w:r>
      <w:r w:rsidR="00FD68F0" w:rsidRPr="000800A3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>มีความสามารถทางทักษะกระบวนการทางคณิตศาสตร์อยู่ในระดับต่ำมาก มีคะแนนทีปกติตั้งแต่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>T</w:t>
      </w:r>
      <w:r w:rsidR="00A5741B" w:rsidRPr="000800A3">
        <w:rPr>
          <w:rFonts w:asciiTheme="majorBidi" w:hAnsiTheme="majorBidi" w:cstheme="majorBidi"/>
          <w:iCs/>
          <w:sz w:val="32"/>
          <w:szCs w:val="32"/>
          <w:vertAlign w:val="subscript"/>
        </w:rPr>
        <w:t>34</w:t>
      </w:r>
      <w:r w:rsidR="00A5741B" w:rsidRPr="000800A3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A5741B" w:rsidRPr="000800A3">
        <w:rPr>
          <w:rFonts w:asciiTheme="majorBidi" w:hAnsiTheme="majorBidi" w:cstheme="majorBidi"/>
          <w:i/>
          <w:sz w:val="32"/>
          <w:szCs w:val="32"/>
          <w:cs/>
        </w:rPr>
        <w:t>ลงมา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           </w:t>
      </w:r>
      <w:r w:rsidR="00B55CD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             </w:t>
      </w:r>
      <w:r w:rsidR="00FD68F0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      </w:t>
      </w:r>
      <w:r w:rsidR="00B55CDB" w:rsidRPr="000800A3">
        <w:rPr>
          <w:rFonts w:asciiTheme="majorBidi" w:hAnsiTheme="majorBidi" w:cstheme="majorBidi"/>
          <w:i/>
          <w:sz w:val="32"/>
          <w:szCs w:val="32"/>
          <w:cs/>
        </w:rPr>
        <w:t xml:space="preserve">    </w:t>
      </w:r>
    </w:p>
    <w:sectPr w:rsidR="00B55CDB" w:rsidRPr="000800A3" w:rsidSect="00B22321">
      <w:headerReference w:type="default" r:id="rId11"/>
      <w:pgSz w:w="11906" w:h="16838" w:code="9"/>
      <w:pgMar w:top="2160" w:right="1440" w:bottom="1440" w:left="2160" w:header="1440" w:footer="1440" w:gutter="0"/>
      <w:pgNumType w:start="8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A1" w:rsidRDefault="004134A1" w:rsidP="002963D0">
      <w:pPr>
        <w:spacing w:after="0" w:line="240" w:lineRule="auto"/>
      </w:pPr>
      <w:r>
        <w:separator/>
      </w:r>
    </w:p>
  </w:endnote>
  <w:endnote w:type="continuationSeparator" w:id="0">
    <w:p w:rsidR="004134A1" w:rsidRDefault="004134A1" w:rsidP="0029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A1" w:rsidRDefault="004134A1" w:rsidP="002963D0">
      <w:pPr>
        <w:spacing w:after="0" w:line="240" w:lineRule="auto"/>
      </w:pPr>
      <w:r>
        <w:separator/>
      </w:r>
    </w:p>
  </w:footnote>
  <w:footnote w:type="continuationSeparator" w:id="0">
    <w:p w:rsidR="004134A1" w:rsidRDefault="004134A1" w:rsidP="0029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89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57D6C" w:rsidRDefault="00C57D6C" w:rsidP="003817BF">
        <w:pPr>
          <w:pStyle w:val="a7"/>
          <w:spacing w:after="0"/>
          <w:jc w:val="right"/>
        </w:pPr>
        <w:r w:rsidRPr="003817B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817B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817B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0200E" w:rsidRPr="0060200E">
          <w:rPr>
            <w:rFonts w:asciiTheme="majorBidi" w:hAnsiTheme="majorBidi"/>
            <w:noProof/>
            <w:sz w:val="32"/>
            <w:szCs w:val="32"/>
            <w:lang w:val="th-TH"/>
          </w:rPr>
          <w:t>88</w:t>
        </w:r>
        <w:r w:rsidRPr="003817B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8E9"/>
    <w:multiLevelType w:val="hybridMultilevel"/>
    <w:tmpl w:val="90B87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611"/>
    <w:multiLevelType w:val="hybridMultilevel"/>
    <w:tmpl w:val="2AF4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603F"/>
    <w:multiLevelType w:val="hybridMultilevel"/>
    <w:tmpl w:val="ABFE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FA2"/>
    <w:multiLevelType w:val="hybridMultilevel"/>
    <w:tmpl w:val="0752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564A1"/>
    <w:multiLevelType w:val="hybridMultilevel"/>
    <w:tmpl w:val="253E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A30"/>
    <w:multiLevelType w:val="hybridMultilevel"/>
    <w:tmpl w:val="5140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7350"/>
    <w:multiLevelType w:val="hybridMultilevel"/>
    <w:tmpl w:val="40EC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4547D"/>
    <w:multiLevelType w:val="hybridMultilevel"/>
    <w:tmpl w:val="92F4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379"/>
    <w:multiLevelType w:val="hybridMultilevel"/>
    <w:tmpl w:val="662E5918"/>
    <w:lvl w:ilvl="0" w:tplc="B4304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B36C66"/>
    <w:multiLevelType w:val="hybridMultilevel"/>
    <w:tmpl w:val="2710F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3489"/>
    <w:rsid w:val="000017A4"/>
    <w:rsid w:val="00004386"/>
    <w:rsid w:val="00004460"/>
    <w:rsid w:val="000201D1"/>
    <w:rsid w:val="00025D32"/>
    <w:rsid w:val="00044983"/>
    <w:rsid w:val="00045D05"/>
    <w:rsid w:val="00053D97"/>
    <w:rsid w:val="00061B08"/>
    <w:rsid w:val="00062B61"/>
    <w:rsid w:val="00064FAE"/>
    <w:rsid w:val="0007220C"/>
    <w:rsid w:val="000800A3"/>
    <w:rsid w:val="00090511"/>
    <w:rsid w:val="00095103"/>
    <w:rsid w:val="00095762"/>
    <w:rsid w:val="000A4ABA"/>
    <w:rsid w:val="000A6B1B"/>
    <w:rsid w:val="000C3CB0"/>
    <w:rsid w:val="000D2320"/>
    <w:rsid w:val="000D306B"/>
    <w:rsid w:val="000F0133"/>
    <w:rsid w:val="00105EA4"/>
    <w:rsid w:val="001215FD"/>
    <w:rsid w:val="00122B07"/>
    <w:rsid w:val="001244FA"/>
    <w:rsid w:val="00141B9D"/>
    <w:rsid w:val="00147630"/>
    <w:rsid w:val="001625D3"/>
    <w:rsid w:val="0016296B"/>
    <w:rsid w:val="00177F11"/>
    <w:rsid w:val="001815BA"/>
    <w:rsid w:val="001926EA"/>
    <w:rsid w:val="001B0E11"/>
    <w:rsid w:val="001C08A2"/>
    <w:rsid w:val="00202A55"/>
    <w:rsid w:val="00202D0F"/>
    <w:rsid w:val="00203CF8"/>
    <w:rsid w:val="00211A48"/>
    <w:rsid w:val="00215CB4"/>
    <w:rsid w:val="00227DFD"/>
    <w:rsid w:val="00230691"/>
    <w:rsid w:val="0023537E"/>
    <w:rsid w:val="0023667F"/>
    <w:rsid w:val="00263510"/>
    <w:rsid w:val="00263A99"/>
    <w:rsid w:val="0027566E"/>
    <w:rsid w:val="00277C05"/>
    <w:rsid w:val="002852D0"/>
    <w:rsid w:val="00285D7E"/>
    <w:rsid w:val="00286D01"/>
    <w:rsid w:val="00290EB4"/>
    <w:rsid w:val="002963D0"/>
    <w:rsid w:val="002B6436"/>
    <w:rsid w:val="002C1DCD"/>
    <w:rsid w:val="002C647B"/>
    <w:rsid w:val="002D436F"/>
    <w:rsid w:val="002F35EF"/>
    <w:rsid w:val="003011C4"/>
    <w:rsid w:val="003021BB"/>
    <w:rsid w:val="00305A7D"/>
    <w:rsid w:val="00311C6A"/>
    <w:rsid w:val="00313359"/>
    <w:rsid w:val="00326951"/>
    <w:rsid w:val="003406A3"/>
    <w:rsid w:val="00362F6D"/>
    <w:rsid w:val="0037132A"/>
    <w:rsid w:val="003713F0"/>
    <w:rsid w:val="003715F0"/>
    <w:rsid w:val="0037339D"/>
    <w:rsid w:val="00380239"/>
    <w:rsid w:val="003817BF"/>
    <w:rsid w:val="00385CBE"/>
    <w:rsid w:val="003862AC"/>
    <w:rsid w:val="00391CDA"/>
    <w:rsid w:val="003A3556"/>
    <w:rsid w:val="003A7C68"/>
    <w:rsid w:val="003B4FD4"/>
    <w:rsid w:val="003C0ECF"/>
    <w:rsid w:val="003C33F7"/>
    <w:rsid w:val="003E5C5D"/>
    <w:rsid w:val="003E7B9B"/>
    <w:rsid w:val="00401913"/>
    <w:rsid w:val="004030AE"/>
    <w:rsid w:val="00404153"/>
    <w:rsid w:val="00410613"/>
    <w:rsid w:val="00411F54"/>
    <w:rsid w:val="004134A1"/>
    <w:rsid w:val="0043251B"/>
    <w:rsid w:val="00433685"/>
    <w:rsid w:val="004451D2"/>
    <w:rsid w:val="00446FF0"/>
    <w:rsid w:val="004535AD"/>
    <w:rsid w:val="00475D60"/>
    <w:rsid w:val="0049643C"/>
    <w:rsid w:val="00497D9E"/>
    <w:rsid w:val="004A38F5"/>
    <w:rsid w:val="004A6710"/>
    <w:rsid w:val="004A6F11"/>
    <w:rsid w:val="004C23F6"/>
    <w:rsid w:val="004E50C5"/>
    <w:rsid w:val="004E67B6"/>
    <w:rsid w:val="004F1D3E"/>
    <w:rsid w:val="004F237F"/>
    <w:rsid w:val="00500F1F"/>
    <w:rsid w:val="005013E9"/>
    <w:rsid w:val="00503C16"/>
    <w:rsid w:val="005144F4"/>
    <w:rsid w:val="00517793"/>
    <w:rsid w:val="00524CD2"/>
    <w:rsid w:val="00525531"/>
    <w:rsid w:val="00543BF6"/>
    <w:rsid w:val="00547B97"/>
    <w:rsid w:val="00550F78"/>
    <w:rsid w:val="005654E4"/>
    <w:rsid w:val="00581502"/>
    <w:rsid w:val="005872F6"/>
    <w:rsid w:val="00590603"/>
    <w:rsid w:val="005A5E3A"/>
    <w:rsid w:val="005A6BAB"/>
    <w:rsid w:val="005C0206"/>
    <w:rsid w:val="005C53B8"/>
    <w:rsid w:val="005C56DA"/>
    <w:rsid w:val="005D6F8C"/>
    <w:rsid w:val="005E1590"/>
    <w:rsid w:val="005F1888"/>
    <w:rsid w:val="0060200E"/>
    <w:rsid w:val="0060342C"/>
    <w:rsid w:val="00605246"/>
    <w:rsid w:val="00620208"/>
    <w:rsid w:val="00622716"/>
    <w:rsid w:val="00636797"/>
    <w:rsid w:val="00656A60"/>
    <w:rsid w:val="00663658"/>
    <w:rsid w:val="00671776"/>
    <w:rsid w:val="006762CF"/>
    <w:rsid w:val="00677CEC"/>
    <w:rsid w:val="00691BF5"/>
    <w:rsid w:val="00692955"/>
    <w:rsid w:val="006970FE"/>
    <w:rsid w:val="006A195C"/>
    <w:rsid w:val="006C1FBE"/>
    <w:rsid w:val="006C49AC"/>
    <w:rsid w:val="006C4EC8"/>
    <w:rsid w:val="006E6300"/>
    <w:rsid w:val="00703131"/>
    <w:rsid w:val="00735243"/>
    <w:rsid w:val="00737C88"/>
    <w:rsid w:val="00747A9C"/>
    <w:rsid w:val="007621B0"/>
    <w:rsid w:val="0076297B"/>
    <w:rsid w:val="00763172"/>
    <w:rsid w:val="0077314B"/>
    <w:rsid w:val="00773CE9"/>
    <w:rsid w:val="00786A6C"/>
    <w:rsid w:val="00791961"/>
    <w:rsid w:val="00795666"/>
    <w:rsid w:val="007A3AAE"/>
    <w:rsid w:val="007A42EE"/>
    <w:rsid w:val="007D5DA0"/>
    <w:rsid w:val="007E0B27"/>
    <w:rsid w:val="00817265"/>
    <w:rsid w:val="00817D42"/>
    <w:rsid w:val="00824591"/>
    <w:rsid w:val="0082797A"/>
    <w:rsid w:val="00856BD5"/>
    <w:rsid w:val="00856CC4"/>
    <w:rsid w:val="00866265"/>
    <w:rsid w:val="0088392E"/>
    <w:rsid w:val="0089634B"/>
    <w:rsid w:val="008A1C25"/>
    <w:rsid w:val="008B490E"/>
    <w:rsid w:val="008B5F75"/>
    <w:rsid w:val="008B733B"/>
    <w:rsid w:val="008C414B"/>
    <w:rsid w:val="008C566A"/>
    <w:rsid w:val="008D7F4F"/>
    <w:rsid w:val="008E4DEF"/>
    <w:rsid w:val="008E5AFD"/>
    <w:rsid w:val="008F6785"/>
    <w:rsid w:val="009009BD"/>
    <w:rsid w:val="00912B3C"/>
    <w:rsid w:val="0091461B"/>
    <w:rsid w:val="00930892"/>
    <w:rsid w:val="00940E51"/>
    <w:rsid w:val="009415ED"/>
    <w:rsid w:val="009457D9"/>
    <w:rsid w:val="00956837"/>
    <w:rsid w:val="0097573E"/>
    <w:rsid w:val="00982E3F"/>
    <w:rsid w:val="00985C32"/>
    <w:rsid w:val="00990ECE"/>
    <w:rsid w:val="009C0D72"/>
    <w:rsid w:val="009C728B"/>
    <w:rsid w:val="009E5BBD"/>
    <w:rsid w:val="009E7C7D"/>
    <w:rsid w:val="009F0F2F"/>
    <w:rsid w:val="009F5187"/>
    <w:rsid w:val="00A01323"/>
    <w:rsid w:val="00A05EFA"/>
    <w:rsid w:val="00A14749"/>
    <w:rsid w:val="00A151C9"/>
    <w:rsid w:val="00A316E4"/>
    <w:rsid w:val="00A42B61"/>
    <w:rsid w:val="00A558CA"/>
    <w:rsid w:val="00A5741B"/>
    <w:rsid w:val="00A60359"/>
    <w:rsid w:val="00A7728B"/>
    <w:rsid w:val="00A8387C"/>
    <w:rsid w:val="00A90813"/>
    <w:rsid w:val="00A913C8"/>
    <w:rsid w:val="00A95B70"/>
    <w:rsid w:val="00AC019D"/>
    <w:rsid w:val="00AD15ED"/>
    <w:rsid w:val="00AD4C4C"/>
    <w:rsid w:val="00AE7D48"/>
    <w:rsid w:val="00AF3CE5"/>
    <w:rsid w:val="00B068AC"/>
    <w:rsid w:val="00B07D6D"/>
    <w:rsid w:val="00B13E8B"/>
    <w:rsid w:val="00B22321"/>
    <w:rsid w:val="00B23C75"/>
    <w:rsid w:val="00B2657A"/>
    <w:rsid w:val="00B338B9"/>
    <w:rsid w:val="00B3391B"/>
    <w:rsid w:val="00B36D6C"/>
    <w:rsid w:val="00B40019"/>
    <w:rsid w:val="00B53081"/>
    <w:rsid w:val="00B55CDB"/>
    <w:rsid w:val="00B83BD5"/>
    <w:rsid w:val="00B906A5"/>
    <w:rsid w:val="00B9092A"/>
    <w:rsid w:val="00B96752"/>
    <w:rsid w:val="00B97D74"/>
    <w:rsid w:val="00BA282E"/>
    <w:rsid w:val="00BA583A"/>
    <w:rsid w:val="00BB1F0A"/>
    <w:rsid w:val="00BC18BB"/>
    <w:rsid w:val="00BE2748"/>
    <w:rsid w:val="00BE668E"/>
    <w:rsid w:val="00BF1756"/>
    <w:rsid w:val="00BF5C9F"/>
    <w:rsid w:val="00BF6D1C"/>
    <w:rsid w:val="00C02078"/>
    <w:rsid w:val="00C03B40"/>
    <w:rsid w:val="00C10C2A"/>
    <w:rsid w:val="00C11333"/>
    <w:rsid w:val="00C11828"/>
    <w:rsid w:val="00C160FB"/>
    <w:rsid w:val="00C233A0"/>
    <w:rsid w:val="00C23B85"/>
    <w:rsid w:val="00C2476F"/>
    <w:rsid w:val="00C2570D"/>
    <w:rsid w:val="00C31F92"/>
    <w:rsid w:val="00C374AB"/>
    <w:rsid w:val="00C40A4E"/>
    <w:rsid w:val="00C43489"/>
    <w:rsid w:val="00C45DB3"/>
    <w:rsid w:val="00C468E6"/>
    <w:rsid w:val="00C514B1"/>
    <w:rsid w:val="00C545F4"/>
    <w:rsid w:val="00C57D6C"/>
    <w:rsid w:val="00C6328A"/>
    <w:rsid w:val="00C642D5"/>
    <w:rsid w:val="00C666EA"/>
    <w:rsid w:val="00C744C2"/>
    <w:rsid w:val="00C77587"/>
    <w:rsid w:val="00C8664F"/>
    <w:rsid w:val="00CA3535"/>
    <w:rsid w:val="00CA42A2"/>
    <w:rsid w:val="00CB0ECE"/>
    <w:rsid w:val="00CC6131"/>
    <w:rsid w:val="00CD1A0F"/>
    <w:rsid w:val="00CD222E"/>
    <w:rsid w:val="00CD5162"/>
    <w:rsid w:val="00CD5668"/>
    <w:rsid w:val="00CD69A2"/>
    <w:rsid w:val="00CD72AD"/>
    <w:rsid w:val="00CE008F"/>
    <w:rsid w:val="00CF2254"/>
    <w:rsid w:val="00CF6E5B"/>
    <w:rsid w:val="00D04442"/>
    <w:rsid w:val="00D11D81"/>
    <w:rsid w:val="00D13254"/>
    <w:rsid w:val="00D32434"/>
    <w:rsid w:val="00D46B05"/>
    <w:rsid w:val="00D50C37"/>
    <w:rsid w:val="00D6687E"/>
    <w:rsid w:val="00D73A7F"/>
    <w:rsid w:val="00D74013"/>
    <w:rsid w:val="00D801EF"/>
    <w:rsid w:val="00D834CA"/>
    <w:rsid w:val="00D85417"/>
    <w:rsid w:val="00D90269"/>
    <w:rsid w:val="00D91BF2"/>
    <w:rsid w:val="00D922D2"/>
    <w:rsid w:val="00D974A1"/>
    <w:rsid w:val="00DA120A"/>
    <w:rsid w:val="00DA33D0"/>
    <w:rsid w:val="00DA5B64"/>
    <w:rsid w:val="00DB199A"/>
    <w:rsid w:val="00DC6EDE"/>
    <w:rsid w:val="00DD0326"/>
    <w:rsid w:val="00DD4118"/>
    <w:rsid w:val="00DF1EAD"/>
    <w:rsid w:val="00E0073C"/>
    <w:rsid w:val="00E03E19"/>
    <w:rsid w:val="00E05865"/>
    <w:rsid w:val="00E068C6"/>
    <w:rsid w:val="00E22418"/>
    <w:rsid w:val="00E24930"/>
    <w:rsid w:val="00E25944"/>
    <w:rsid w:val="00E34CCB"/>
    <w:rsid w:val="00E62352"/>
    <w:rsid w:val="00E637DE"/>
    <w:rsid w:val="00E93B0B"/>
    <w:rsid w:val="00EC02BE"/>
    <w:rsid w:val="00EC0FA8"/>
    <w:rsid w:val="00EC3D52"/>
    <w:rsid w:val="00EC4696"/>
    <w:rsid w:val="00EC6923"/>
    <w:rsid w:val="00ED51AB"/>
    <w:rsid w:val="00EE30D9"/>
    <w:rsid w:val="00F160A1"/>
    <w:rsid w:val="00F230E7"/>
    <w:rsid w:val="00F23B94"/>
    <w:rsid w:val="00F30B93"/>
    <w:rsid w:val="00F32234"/>
    <w:rsid w:val="00F40403"/>
    <w:rsid w:val="00F4270C"/>
    <w:rsid w:val="00F439D6"/>
    <w:rsid w:val="00F50478"/>
    <w:rsid w:val="00F515AA"/>
    <w:rsid w:val="00F71903"/>
    <w:rsid w:val="00F71BB4"/>
    <w:rsid w:val="00F826EF"/>
    <w:rsid w:val="00F96443"/>
    <w:rsid w:val="00FB3763"/>
    <w:rsid w:val="00FC16E3"/>
    <w:rsid w:val="00FC3394"/>
    <w:rsid w:val="00FD63C3"/>
    <w:rsid w:val="00FD68F0"/>
    <w:rsid w:val="00FE649F"/>
    <w:rsid w:val="00FE65B6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  <o:r id="V:Rule8" type="connector" idref="#_x0000_s1043"/>
        <o:r id="V:Rule9" type="connector" idref="#_x0000_s1044"/>
        <o:r id="V:Rule10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E3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817BF"/>
    <w:pPr>
      <w:spacing w:before="480" w:after="0" w:line="240" w:lineRule="auto"/>
      <w:jc w:val="center"/>
      <w:outlineLvl w:val="0"/>
    </w:pPr>
    <w:rPr>
      <w:rFonts w:ascii="Angsana New" w:hAnsi="Angsana New" w:cs="Angsana New"/>
      <w:b/>
      <w:bCs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195C"/>
    <w:pPr>
      <w:tabs>
        <w:tab w:val="left" w:pos="567"/>
        <w:tab w:val="left" w:pos="851"/>
        <w:tab w:val="left" w:pos="1276"/>
        <w:tab w:val="left" w:pos="1843"/>
        <w:tab w:val="left" w:pos="2552"/>
      </w:tabs>
      <w:spacing w:before="240" w:after="240" w:line="240" w:lineRule="auto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E50C5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120" w:after="120" w:line="240" w:lineRule="auto"/>
      <w:outlineLvl w:val="2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44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4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1244F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41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63D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หัวกระดาษ อักขระ"/>
    <w:link w:val="a7"/>
    <w:uiPriority w:val="99"/>
    <w:rsid w:val="002963D0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2963D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ท้ายกระดาษ อักขระ"/>
    <w:link w:val="a9"/>
    <w:uiPriority w:val="99"/>
    <w:rsid w:val="002963D0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3817BF"/>
    <w:rPr>
      <w:rFonts w:ascii="Angsana New" w:hAnsi="Angsana New" w:cs="Angsana New"/>
      <w:b/>
      <w:bCs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A195C"/>
    <w:rPr>
      <w:rFonts w:ascii="Angsana New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4E50C5"/>
    <w:rPr>
      <w:rFonts w:ascii="Angsana New" w:hAnsi="Angsana New" w:cs="Angsana New"/>
      <w:b/>
      <w:bCs/>
      <w:sz w:val="32"/>
      <w:szCs w:val="32"/>
    </w:rPr>
  </w:style>
  <w:style w:type="paragraph" w:customStyle="1" w:styleId="4">
    <w:name w:val="ไม่มีการเว้นระยะห่าง4"/>
    <w:rsid w:val="002F35EF"/>
    <w:rPr>
      <w:rFonts w:eastAsia="Times New Roman"/>
      <w:sz w:val="22"/>
      <w:szCs w:val="28"/>
    </w:rPr>
  </w:style>
  <w:style w:type="paragraph" w:styleId="ab">
    <w:name w:val="List Paragraph"/>
    <w:basedOn w:val="a"/>
    <w:uiPriority w:val="34"/>
    <w:qFormat/>
    <w:rsid w:val="00095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1B32-FE75-4139-BCD0-E9232464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Windows7 V.6</cp:lastModifiedBy>
  <cp:revision>49</cp:revision>
  <cp:lastPrinted>2017-09-22T03:33:00Z</cp:lastPrinted>
  <dcterms:created xsi:type="dcterms:W3CDTF">2016-12-04T14:01:00Z</dcterms:created>
  <dcterms:modified xsi:type="dcterms:W3CDTF">2017-09-22T03:33:00Z</dcterms:modified>
</cp:coreProperties>
</file>