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96" w:rsidRPr="007978D5" w:rsidRDefault="00970896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p w:rsidR="00970896" w:rsidRPr="007978D5" w:rsidRDefault="00970896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7978D5" w:rsidRDefault="00970896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7978D5" w:rsidRDefault="00970896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7978D5" w:rsidRDefault="00970896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7978D5" w:rsidRDefault="00970896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Pr="007978D5" w:rsidRDefault="00970896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B62F5" w:rsidRPr="007978D5" w:rsidRDefault="006B62F5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70896" w:rsidRDefault="00970896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978D5" w:rsidRPr="007978D5" w:rsidRDefault="007978D5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3240B" w:rsidRPr="007978D5" w:rsidRDefault="00970896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978D5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C3240B" w:rsidRPr="007978D5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C745E7" w:rsidRPr="007978D5">
        <w:rPr>
          <w:rFonts w:asciiTheme="majorBidi" w:hAnsiTheme="majorBidi" w:cstheme="majorBidi"/>
          <w:b/>
          <w:bCs/>
          <w:sz w:val="40"/>
          <w:szCs w:val="40"/>
          <w:cs/>
        </w:rPr>
        <w:t>ค</w:t>
      </w:r>
    </w:p>
    <w:p w:rsidR="006E08D7" w:rsidRPr="007978D5" w:rsidRDefault="00970896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978D5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</w:t>
      </w:r>
      <w:r w:rsidR="006E08D7" w:rsidRPr="007978D5">
        <w:rPr>
          <w:rFonts w:asciiTheme="majorBidi" w:hAnsiTheme="majorBidi" w:cstheme="majorBidi"/>
          <w:b/>
          <w:bCs/>
          <w:sz w:val="40"/>
          <w:szCs w:val="40"/>
          <w:cs/>
        </w:rPr>
        <w:t>การยืนยันรูปแบบพัฒนาสมรรถนะทางการบริหารของผู้บริหารมหาวิทยาลัยมหาจุฬาลงกรณราชวิทยาลัย</w:t>
      </w:r>
      <w:r w:rsidR="00C3240B" w:rsidRPr="007978D5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6E08D7" w:rsidRPr="007978D5">
        <w:rPr>
          <w:rFonts w:asciiTheme="majorBidi" w:hAnsiTheme="majorBidi" w:cstheme="majorBidi"/>
          <w:b/>
          <w:bCs/>
          <w:sz w:val="40"/>
          <w:szCs w:val="40"/>
          <w:cs/>
        </w:rPr>
        <w:t xml:space="preserve">(รอบที่ </w:t>
      </w:r>
      <w:r w:rsidR="00506EEC" w:rsidRPr="007978D5">
        <w:rPr>
          <w:rFonts w:asciiTheme="majorBidi" w:hAnsiTheme="majorBidi" w:cstheme="majorBidi"/>
          <w:b/>
          <w:bCs/>
          <w:sz w:val="40"/>
          <w:szCs w:val="40"/>
        </w:rPr>
        <w:t>2</w:t>
      </w:r>
      <w:r w:rsidR="006E08D7" w:rsidRPr="007978D5"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:rsidR="00EF0C4F" w:rsidRPr="007978D5" w:rsidRDefault="00EF0C4F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978D5" w:rsidRDefault="00A51E97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978D5" w:rsidRDefault="00A51E97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978D5" w:rsidRDefault="00A51E97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978D5" w:rsidRDefault="00A51E97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978D5" w:rsidRDefault="00A51E97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978D5" w:rsidRDefault="00A51E97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978D5" w:rsidRDefault="00A51E97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978D5" w:rsidRDefault="00A51E97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51E97" w:rsidRPr="007978D5" w:rsidRDefault="00A51E97" w:rsidP="007978D5">
      <w:pPr>
        <w:tabs>
          <w:tab w:val="left" w:pos="720"/>
          <w:tab w:val="left" w:pos="1008"/>
          <w:tab w:val="left" w:pos="1296"/>
          <w:tab w:val="left" w:pos="1584"/>
        </w:tabs>
        <w:jc w:val="both"/>
        <w:rPr>
          <w:rFonts w:asciiTheme="majorBidi" w:hAnsiTheme="majorBidi" w:cstheme="majorBidi"/>
          <w:sz w:val="40"/>
          <w:szCs w:val="40"/>
        </w:rPr>
      </w:pPr>
    </w:p>
    <w:p w:rsidR="00D133C7" w:rsidRDefault="00A51E97" w:rsidP="00235B7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b/>
          <w:bCs/>
          <w:sz w:val="36"/>
          <w:szCs w:val="36"/>
        </w:rPr>
      </w:pPr>
      <w:r w:rsidRPr="00A51E97">
        <w:rPr>
          <w:rFonts w:hint="cs"/>
          <w:b/>
          <w:bCs/>
          <w:sz w:val="36"/>
          <w:szCs w:val="36"/>
          <w:cs/>
        </w:rPr>
        <w:lastRenderedPageBreak/>
        <w:t>แบบสอบถามความคิดเห็น</w:t>
      </w:r>
      <w:r w:rsidR="00C745E7">
        <w:rPr>
          <w:rFonts w:hint="cs"/>
          <w:b/>
          <w:bCs/>
          <w:sz w:val="36"/>
          <w:szCs w:val="36"/>
          <w:cs/>
        </w:rPr>
        <w:t>เกี่ยวกับ</w:t>
      </w:r>
      <w:r w:rsidR="00B60B48" w:rsidRPr="00B60B48">
        <w:rPr>
          <w:b/>
          <w:bCs/>
          <w:sz w:val="36"/>
          <w:szCs w:val="36"/>
          <w:cs/>
        </w:rPr>
        <w:t xml:space="preserve">การพัฒนาสมรรถนะทางการบริหารของผู้บริหารมหาวิทยาลัยมหาจุฬาลงกรณราชวิทยาลัย  </w:t>
      </w:r>
    </w:p>
    <w:p w:rsidR="00506EEC" w:rsidRPr="00506EEC" w:rsidRDefault="00506EEC" w:rsidP="00506EEC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b/>
          <w:bCs/>
          <w:sz w:val="36"/>
          <w:szCs w:val="36"/>
        </w:rPr>
      </w:pPr>
      <w:r w:rsidRPr="00506EEC">
        <w:rPr>
          <w:rFonts w:hint="cs"/>
          <w:b/>
          <w:bCs/>
          <w:sz w:val="36"/>
          <w:szCs w:val="36"/>
          <w:cs/>
        </w:rPr>
        <w:t>จาก</w:t>
      </w:r>
      <w:r w:rsidRPr="00506EEC">
        <w:rPr>
          <w:b/>
          <w:bCs/>
          <w:sz w:val="36"/>
          <w:szCs w:val="36"/>
          <w:cs/>
        </w:rPr>
        <w:t>ผู้มีความเชี่ยวชาญเฉพาะเรื่อง(</w:t>
      </w:r>
      <w:r w:rsidRPr="00506EEC">
        <w:rPr>
          <w:b/>
          <w:bCs/>
          <w:sz w:val="36"/>
          <w:szCs w:val="36"/>
        </w:rPr>
        <w:t xml:space="preserve">Critical Incident Technique) </w:t>
      </w:r>
      <w:r w:rsidRPr="00506EEC">
        <w:rPr>
          <w:rFonts w:hint="cs"/>
          <w:b/>
          <w:bCs/>
          <w:sz w:val="36"/>
          <w:szCs w:val="36"/>
          <w:cs/>
        </w:rPr>
        <w:t xml:space="preserve">รอบที่ </w:t>
      </w:r>
      <w:r>
        <w:rPr>
          <w:b/>
          <w:bCs/>
          <w:sz w:val="36"/>
          <w:szCs w:val="36"/>
        </w:rPr>
        <w:t>2</w:t>
      </w:r>
    </w:p>
    <w:p w:rsidR="00A51E97" w:rsidRDefault="00A51E97" w:rsidP="00235B7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******************************************************************</w:t>
      </w:r>
    </w:p>
    <w:p w:rsidR="00A51E97" w:rsidRDefault="00A51E97" w:rsidP="00235B78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b/>
          <w:bCs/>
        </w:rPr>
      </w:pPr>
      <w:r>
        <w:rPr>
          <w:rFonts w:hint="cs"/>
          <w:b/>
          <w:bCs/>
          <w:cs/>
        </w:rPr>
        <w:t>คำชี้แจง</w:t>
      </w:r>
    </w:p>
    <w:p w:rsidR="00B60B48" w:rsidRDefault="00A51E97" w:rsidP="00235B7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b/>
          <w:bCs/>
          <w:cs/>
        </w:rPr>
        <w:tab/>
      </w:r>
      <w:r w:rsidR="00C745E7" w:rsidRPr="00C745E7">
        <w:t xml:space="preserve">1. </w:t>
      </w:r>
      <w:proofErr w:type="gramStart"/>
      <w:r w:rsidR="00C745E7">
        <w:rPr>
          <w:rFonts w:hint="cs"/>
          <w:cs/>
        </w:rPr>
        <w:t>การวิจัยครั้งนี้เป็นส่วนหนึ่งของการศึกษาตามหลักสูตรรัฐประศาสนศาสตรดุษฎีบัณฑิต  มหาวิทยาลัยราชภัฏมหาสารคาม</w:t>
      </w:r>
      <w:proofErr w:type="gramEnd"/>
      <w:r w:rsidR="00C745E7">
        <w:rPr>
          <w:rFonts w:hint="cs"/>
          <w:cs/>
        </w:rPr>
        <w:t xml:space="preserve">  มีวัตถุประสงค์เพื่อสร้างรูปแบบ</w:t>
      </w:r>
      <w:r w:rsidR="00B60B48" w:rsidRPr="00B60B48">
        <w:rPr>
          <w:rFonts w:ascii="Angsana New" w:eastAsia="BrowalliaNew" w:hAnsi="Angsana New" w:cs="Angsana New"/>
          <w:cs/>
        </w:rPr>
        <w:t xml:space="preserve">การพัฒนาสมรรถนะทางการบริหารของผู้บริหารมหาวิทยาลัยมหาจุฬาลงกรณราชวิทยาลัย  </w:t>
      </w:r>
      <w:r w:rsidR="00C745E7" w:rsidRPr="00C745E7">
        <w:rPr>
          <w:rFonts w:hint="cs"/>
          <w:cs/>
        </w:rPr>
        <w:tab/>
      </w:r>
    </w:p>
    <w:p w:rsidR="007978D5" w:rsidRDefault="00B60B48" w:rsidP="00235B7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tab/>
      </w:r>
      <w:r w:rsidR="00C745E7" w:rsidRPr="00C745E7">
        <w:t>2.</w:t>
      </w:r>
      <w:r w:rsidR="00C745E7">
        <w:rPr>
          <w:rFonts w:hint="cs"/>
          <w:cs/>
        </w:rPr>
        <w:t xml:space="preserve">แบบสอบถามฉบับนี้ เป็นแบบสอบถามเดลฟายรอบที่ </w:t>
      </w:r>
      <w:r w:rsidR="00C745E7">
        <w:t xml:space="preserve">2 </w:t>
      </w:r>
      <w:r w:rsidR="00C745E7">
        <w:rPr>
          <w:rFonts w:hint="cs"/>
          <w:cs/>
        </w:rPr>
        <w:t>มีวัตถุประสงค์เพื่อวิพากษ์</w:t>
      </w:r>
      <w:r w:rsidR="00B82D56" w:rsidRPr="00D90FD9">
        <w:rPr>
          <w:rFonts w:ascii="Angsana New" w:eastAsia="BrowalliaNew" w:hAnsi="Angsana New" w:cs="Angsana New"/>
          <w:cs/>
        </w:rPr>
        <w:t>รูปแบบ</w:t>
      </w:r>
      <w:r w:rsidRPr="00B60B48">
        <w:rPr>
          <w:rFonts w:ascii="Angsana New" w:eastAsia="BrowalliaNew" w:hAnsi="Angsana New" w:cs="Angsana New"/>
          <w:cs/>
        </w:rPr>
        <w:t xml:space="preserve">การพัฒนาสมรรถนะทางการบริหารของผู้บริหารมหาวิทยาลัยมหาจุฬาลงกรณราชวิทยาลัย  </w:t>
      </w:r>
      <w:r w:rsidR="00C745E7">
        <w:rPr>
          <w:rFonts w:hint="cs"/>
          <w:cs/>
        </w:rPr>
        <w:t>ที่พิจารณาเฉพาะปัจจัยเชิงสาเหตุที่ส่งผลต่อ</w:t>
      </w:r>
      <w:r w:rsidRPr="00B60B48">
        <w:rPr>
          <w:rFonts w:ascii="Angsana New" w:eastAsia="BrowalliaNew" w:hAnsi="Angsana New" w:cs="Angsana New"/>
          <w:cs/>
        </w:rPr>
        <w:t>การพัฒนาสมรรถนะทางการบริหารของผู้บริหารมหาวิทยาลัยมหาจุฬาลงกรณราชวิทยาลัย</w:t>
      </w:r>
      <w:r w:rsidR="00C745E7">
        <w:rPr>
          <w:rFonts w:hint="cs"/>
          <w:cs/>
        </w:rPr>
        <w:t>พร้อมให้ข้อเสนอแนะและปรับปรุง</w:t>
      </w:r>
      <w:r w:rsidR="00B82D56" w:rsidRPr="00D90FD9">
        <w:rPr>
          <w:rFonts w:ascii="Angsana New" w:eastAsia="BrowalliaNew" w:hAnsi="Angsana New" w:cs="Angsana New"/>
          <w:cs/>
        </w:rPr>
        <w:t>รูปแบบ</w:t>
      </w:r>
      <w:r w:rsidRPr="00B60B48">
        <w:rPr>
          <w:rFonts w:ascii="Angsana New" w:eastAsia="BrowalliaNew" w:hAnsi="Angsana New" w:cs="Angsana New"/>
          <w:cs/>
        </w:rPr>
        <w:t xml:space="preserve">การพัฒนาสมรรถนะทางการบริหารของผู้บริหารมหาวิทยาลัยมหาจุฬาลงกรณราชวิทยาลัย  </w:t>
      </w:r>
      <w:r w:rsidR="00C745E7">
        <w:rPr>
          <w:rFonts w:hint="cs"/>
          <w:cs/>
        </w:rPr>
        <w:t>ได้อย่างอิสระ</w:t>
      </w:r>
    </w:p>
    <w:p w:rsidR="00C745E7" w:rsidRDefault="00C745E7" w:rsidP="00235B7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>ตามความคิดเห็นของท่าน</w:t>
      </w:r>
    </w:p>
    <w:p w:rsidR="00E32F74" w:rsidRDefault="00235B78" w:rsidP="00235B7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ab/>
      </w:r>
      <w:r w:rsidR="00C745E7">
        <w:t xml:space="preserve">3. </w:t>
      </w:r>
      <w:r w:rsidR="00C745E7">
        <w:rPr>
          <w:rFonts w:hint="cs"/>
          <w:cs/>
        </w:rPr>
        <w:t xml:space="preserve">ความคิดเห็นของท่านในครั้งนี้ </w:t>
      </w:r>
      <w:proofErr w:type="gramStart"/>
      <w:r w:rsidR="00C745E7">
        <w:rPr>
          <w:rFonts w:hint="cs"/>
          <w:cs/>
        </w:rPr>
        <w:t>มีคุณค่าและมีความสำคัญต่อ</w:t>
      </w:r>
      <w:r w:rsidR="00E32F74" w:rsidRPr="00B60B48">
        <w:rPr>
          <w:rFonts w:ascii="Angsana New" w:eastAsia="BrowalliaNew" w:hAnsi="Angsana New" w:cs="Angsana New"/>
          <w:cs/>
        </w:rPr>
        <w:t xml:space="preserve">การพัฒนาสมรรถนะทางการบริหารของผู้บริหารมหาวิทยาลัยมหาจุฬาลงกรณราชวิทยาลัย  </w:t>
      </w:r>
      <w:r w:rsidR="005F6A80">
        <w:rPr>
          <w:rFonts w:hint="cs"/>
          <w:cs/>
        </w:rPr>
        <w:t>เป็นอย่างยิ่ง</w:t>
      </w:r>
      <w:proofErr w:type="gramEnd"/>
      <w:r w:rsidR="005F6A80">
        <w:rPr>
          <w:rFonts w:hint="cs"/>
          <w:cs/>
        </w:rPr>
        <w:t xml:space="preserve"> คำตอบที่ผู้วิจัยได้รับในครั้งนี้จะไม่มีผลกระทบใด ๆ ทั้งสิ้นต่อการปฏิบัติงานในหน้าที่ของท่าน ดังนั้น จึงขอความกรุณาท่านตอบแบบสอบถามตามความเป็นจริง หรือตามความต้องการที่แท้จริงของท่าน เพื่อผู้วิจัยสามารถนำข้อมูลไปใช้ให้เกิดประโยชน์สูงสุดต่อ</w:t>
      </w:r>
      <w:r w:rsidR="00E32F74" w:rsidRPr="00B60B48">
        <w:rPr>
          <w:rFonts w:ascii="Angsana New" w:eastAsia="BrowalliaNew" w:hAnsi="Angsana New" w:cs="Angsana New"/>
          <w:cs/>
        </w:rPr>
        <w:t xml:space="preserve">การพัฒนาสมรรถนะทางการบริหารของผู้บริหารมหาวิทยาลัยมหาจุฬาลงกรณราชวิทยาลัย  </w:t>
      </w:r>
      <w:r w:rsidR="005F6A80">
        <w:rPr>
          <w:rFonts w:hint="cs"/>
          <w:cs/>
        </w:rPr>
        <w:tab/>
      </w:r>
    </w:p>
    <w:p w:rsidR="007978D5" w:rsidRDefault="00E32F74" w:rsidP="00235B7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tab/>
      </w:r>
      <w:r w:rsidR="005F6A80">
        <w:t xml:space="preserve">4. </w:t>
      </w:r>
      <w:r w:rsidR="005D3A80">
        <w:rPr>
          <w:rFonts w:hint="cs"/>
          <w:cs/>
        </w:rPr>
        <w:t xml:space="preserve">ผู้วิจัยใคร่ขอความอนุเคราะห์ท่าน ตอบแบบสอบถามให้ครบถ้วน และส่งคืนผู้วิจัย </w:t>
      </w:r>
    </w:p>
    <w:p w:rsidR="005D3A80" w:rsidRDefault="005D3A80" w:rsidP="00235B7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  <w:r>
        <w:rPr>
          <w:rFonts w:hint="cs"/>
          <w:cs/>
        </w:rPr>
        <w:t>จักเป็นพระคุณยิ่ง</w:t>
      </w:r>
    </w:p>
    <w:p w:rsidR="005D3A80" w:rsidRPr="004D25F9" w:rsidRDefault="005D3A80" w:rsidP="00235B78">
      <w:pPr>
        <w:tabs>
          <w:tab w:val="left" w:pos="720"/>
          <w:tab w:val="left" w:pos="1008"/>
          <w:tab w:val="left" w:pos="1296"/>
          <w:tab w:val="left" w:pos="1584"/>
        </w:tabs>
        <w:jc w:val="left"/>
        <w:rPr>
          <w:sz w:val="16"/>
          <w:szCs w:val="16"/>
        </w:rPr>
      </w:pPr>
    </w:p>
    <w:p w:rsidR="005D3A80" w:rsidRDefault="005D3A80" w:rsidP="00235B78">
      <w:pPr>
        <w:tabs>
          <w:tab w:val="left" w:pos="720"/>
          <w:tab w:val="left" w:pos="1008"/>
          <w:tab w:val="left" w:pos="1296"/>
          <w:tab w:val="left" w:pos="1584"/>
        </w:tabs>
        <w:jc w:val="center"/>
      </w:pPr>
      <w:r>
        <w:rPr>
          <w:rFonts w:hint="cs"/>
          <w:cs/>
        </w:rPr>
        <w:t>ขอขอบพระคุณเป็นอย่างสูง</w:t>
      </w:r>
    </w:p>
    <w:p w:rsidR="005D3A80" w:rsidRDefault="005D3A80" w:rsidP="00235B78">
      <w:pPr>
        <w:tabs>
          <w:tab w:val="left" w:pos="720"/>
          <w:tab w:val="left" w:pos="1008"/>
          <w:tab w:val="left" w:pos="1296"/>
          <w:tab w:val="left" w:pos="1584"/>
        </w:tabs>
        <w:jc w:val="left"/>
      </w:pPr>
    </w:p>
    <w:p w:rsidR="00912E26" w:rsidRDefault="00912E26" w:rsidP="00235B7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 w:cs="Angsana New"/>
          <w:sz w:val="28"/>
        </w:rPr>
      </w:pPr>
      <w:r w:rsidRPr="00912E26">
        <w:rPr>
          <w:rFonts w:ascii="Angsana New" w:hAnsi="Angsana New" w:cs="Angsana New"/>
          <w:cs/>
        </w:rPr>
        <w:t>นายสุกันต์ แสงโชติ</w:t>
      </w:r>
    </w:p>
    <w:p w:rsidR="005D3A80" w:rsidRDefault="005D3A80" w:rsidP="00235B7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 w:cs="Angsana New"/>
          <w:sz w:val="28"/>
        </w:rPr>
      </w:pPr>
      <w:r w:rsidRPr="002651D9">
        <w:rPr>
          <w:rFonts w:ascii="Angsana New" w:hAnsi="Angsana New" w:cs="Angsana New"/>
          <w:sz w:val="28"/>
          <w:cs/>
        </w:rPr>
        <w:t>นักศึกษา</w:t>
      </w:r>
      <w:r>
        <w:rPr>
          <w:rFonts w:ascii="Angsana New" w:hAnsi="Angsana New" w:cs="Angsana New" w:hint="cs"/>
          <w:cs/>
        </w:rPr>
        <w:t>หลักสูตรรัฐประศาสนศาสตรดุษฎีบัณฑิต</w:t>
      </w:r>
    </w:p>
    <w:p w:rsidR="007978D5" w:rsidRDefault="005D3A80" w:rsidP="007978D5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Angsana New" w:hAnsi="Angsana New" w:cs="Angsana New"/>
          <w:sz w:val="28"/>
        </w:rPr>
      </w:pPr>
      <w:r w:rsidRPr="003248DB">
        <w:rPr>
          <w:rFonts w:ascii="Angsana New" w:hAnsi="Angsana New" w:cs="Angsana New"/>
          <w:sz w:val="28"/>
          <w:cs/>
        </w:rPr>
        <w:t>มหาวิทยาลัยราชภัฏมหาสารคาม</w:t>
      </w:r>
    </w:p>
    <w:p w:rsidR="007978D5" w:rsidRDefault="007978D5" w:rsidP="00235B78">
      <w:pPr>
        <w:tabs>
          <w:tab w:val="left" w:pos="720"/>
          <w:tab w:val="left" w:pos="1008"/>
          <w:tab w:val="left" w:pos="1296"/>
          <w:tab w:val="left" w:pos="1584"/>
        </w:tabs>
        <w:jc w:val="center"/>
      </w:pPr>
    </w:p>
    <w:p w:rsidR="007978D5" w:rsidRDefault="007978D5" w:rsidP="00235B78">
      <w:pPr>
        <w:tabs>
          <w:tab w:val="left" w:pos="720"/>
          <w:tab w:val="left" w:pos="1008"/>
          <w:tab w:val="left" w:pos="1296"/>
          <w:tab w:val="left" w:pos="1584"/>
        </w:tabs>
        <w:jc w:val="center"/>
        <w:rPr>
          <w:cs/>
        </w:rPr>
      </w:pPr>
    </w:p>
    <w:tbl>
      <w:tblPr>
        <w:tblW w:w="80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320"/>
        <w:gridCol w:w="630"/>
        <w:gridCol w:w="630"/>
        <w:gridCol w:w="630"/>
        <w:gridCol w:w="630"/>
        <w:gridCol w:w="630"/>
      </w:tblGrid>
      <w:tr w:rsidR="00D9321D" w:rsidRPr="00AB3D84" w:rsidTr="00F81E16">
        <w:tc>
          <w:tcPr>
            <w:tcW w:w="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90" w:right="-108"/>
              <w:jc w:val="center"/>
              <w:rPr>
                <w:cs/>
              </w:rPr>
            </w:pPr>
            <w:r w:rsidRPr="00AB3D84">
              <w:rPr>
                <w:rFonts w:ascii="Angsana New" w:hAnsi="Angsana New" w:hint="cs"/>
                <w:cs/>
              </w:rPr>
              <w:lastRenderedPageBreak/>
              <w:t>ลำดับ</w:t>
            </w:r>
          </w:p>
        </w:tc>
        <w:tc>
          <w:tcPr>
            <w:tcW w:w="43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  <w:cs/>
              </w:rPr>
            </w:pPr>
            <w:r w:rsidRPr="00AB3D84">
              <w:rPr>
                <w:rFonts w:ascii="Angsana New" w:hAnsi="Angsana New" w:hint="cs"/>
                <w:cs/>
              </w:rPr>
              <w:t>ข้อความ</w:t>
            </w:r>
          </w:p>
        </w:tc>
        <w:tc>
          <w:tcPr>
            <w:tcW w:w="315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  <w:cs/>
              </w:rPr>
            </w:pPr>
            <w:r w:rsidRPr="00AB3D84">
              <w:rPr>
                <w:rFonts w:ascii="Angsana New" w:hAnsi="Angsana New" w:hint="cs"/>
                <w:cs/>
              </w:rPr>
              <w:t>ระดับความสอดคล้อง</w:t>
            </w:r>
          </w:p>
        </w:tc>
      </w:tr>
      <w:tr w:rsidR="00D9321D" w:rsidRPr="00AB3D84" w:rsidTr="00F81E16"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90" w:right="-108"/>
              <w:jc w:val="center"/>
              <w:rPr>
                <w:rFonts w:ascii="Angsana New" w:hAnsi="Angsana New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 w:hint="cs"/>
                <w:cs/>
              </w:rPr>
              <w:t>มากที่สุด</w:t>
            </w:r>
          </w:p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/>
              </w:rPr>
              <w:t>(5)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98"/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 w:hint="cs"/>
                <w:cs/>
              </w:rPr>
              <w:t>มาก</w:t>
            </w:r>
          </w:p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</w:p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 w:hint="cs"/>
                <w:cs/>
              </w:rPr>
              <w:t>(</w:t>
            </w:r>
            <w:r w:rsidRPr="00AB3D84">
              <w:rPr>
                <w:rFonts w:ascii="Angsana New" w:hAnsi="Angsana New"/>
              </w:rPr>
              <w:t>4)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 w:hint="cs"/>
                <w:cs/>
              </w:rPr>
              <w:t>ปานกลาง</w:t>
            </w:r>
          </w:p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/>
              </w:rPr>
              <w:t>(3)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 w:hint="cs"/>
                <w:cs/>
              </w:rPr>
              <w:t>น้อย</w:t>
            </w:r>
          </w:p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</w:p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 w:hint="cs"/>
                <w:cs/>
              </w:rPr>
              <w:t>(</w:t>
            </w:r>
            <w:r w:rsidRPr="00AB3D84">
              <w:rPr>
                <w:rFonts w:ascii="Angsana New" w:hAnsi="Angsana New"/>
              </w:rPr>
              <w:t>2)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 w:hint="cs"/>
                <w:cs/>
              </w:rPr>
              <w:t>น้อย</w:t>
            </w:r>
          </w:p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 w:hint="cs"/>
                <w:cs/>
              </w:rPr>
              <w:t>ที่สุด</w:t>
            </w:r>
          </w:p>
          <w:p w:rsidR="00D9321D" w:rsidRPr="00AB3D84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/>
              </w:rPr>
              <w:t>(1)</w:t>
            </w:r>
          </w:p>
        </w:tc>
      </w:tr>
      <w:tr w:rsidR="00D9321D" w:rsidRPr="00F26AE1" w:rsidTr="007978D5">
        <w:tc>
          <w:tcPr>
            <w:tcW w:w="48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21D" w:rsidRPr="00F26AE1" w:rsidRDefault="00F81E1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autoSpaceDE w:val="0"/>
              <w:autoSpaceDN w:val="0"/>
              <w:adjustRightInd w:val="0"/>
              <w:ind w:right="-106"/>
              <w:jc w:val="left"/>
              <w:rPr>
                <w:cs/>
              </w:rPr>
            </w:pPr>
            <w:r w:rsidRPr="00F81E16">
              <w:rPr>
                <w:rFonts w:ascii="Angsana New" w:hAnsi="Angsana New"/>
                <w:b/>
                <w:bCs/>
                <w:cs/>
              </w:rPr>
              <w:t>ปัจจัยด้านภาวะผู้นำการเปลี่ยนแปลง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D9321D" w:rsidRPr="00F26AE1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D9321D" w:rsidRPr="00F26AE1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D9321D" w:rsidRPr="00F26AE1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321D" w:rsidRPr="00F26AE1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321D" w:rsidRPr="00F26AE1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233391" w:rsidRPr="00F26AE1" w:rsidTr="00F81E16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1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233391" w:rsidRPr="00584260" w:rsidRDefault="00233391" w:rsidP="00C41698">
            <w:pPr>
              <w:jc w:val="left"/>
              <w:rPr>
                <w:rFonts w:ascii="Angsana New" w:hAnsi="Angsana New"/>
              </w:rPr>
            </w:pPr>
            <w:r w:rsidRPr="00051D99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สร้างความ</w:t>
            </w:r>
            <w:r w:rsidRPr="00051D99">
              <w:rPr>
                <w:rFonts w:ascii="Angsana New" w:hAnsi="Angsana New"/>
                <w:cs/>
              </w:rPr>
              <w:t>ศรัทธาและยอมรับนับถือในตัวของผู้บริหาร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233391" w:rsidRPr="00F26AE1" w:rsidTr="00F81E16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391" w:rsidRPr="00584260" w:rsidRDefault="00233391" w:rsidP="00C41698">
            <w:pPr>
              <w:ind w:right="-108"/>
              <w:jc w:val="left"/>
              <w:rPr>
                <w:rFonts w:ascii="Angsana New" w:hAnsi="Angsana New"/>
              </w:rPr>
            </w:pPr>
            <w:r w:rsidRPr="00641496">
              <w:rPr>
                <w:rFonts w:ascii="Angsana New" w:hAnsi="Angsana New"/>
                <w:cs/>
              </w:rPr>
              <w:t>การสร้างแรงบันดาลใจให้เกิดการเปลี่ยนแปลงวิสัยทัศน์องค์การ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233391" w:rsidRPr="00F26AE1" w:rsidTr="00F81E16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391" w:rsidRPr="00235B92" w:rsidRDefault="00233391" w:rsidP="00C41698">
            <w:pPr>
              <w:ind w:right="-109"/>
              <w:jc w:val="left"/>
              <w:rPr>
                <w:rFonts w:ascii="Angsana New" w:hAnsi="Angsana New"/>
                <w:cs/>
              </w:rPr>
            </w:pPr>
            <w:r w:rsidRPr="00051D99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</w:t>
            </w:r>
            <w:r w:rsidRPr="0049359D">
              <w:rPr>
                <w:rFonts w:ascii="Angsana New" w:hAnsi="Angsana New"/>
                <w:cs/>
              </w:rPr>
              <w:t>ทัศนคติและแนวทางปฏิบัติ</w:t>
            </w:r>
            <w:r>
              <w:rPr>
                <w:rFonts w:ascii="Angsana New" w:hAnsi="Angsana New" w:hint="cs"/>
                <w:cs/>
              </w:rPr>
              <w:t>ในการบริหาร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233391" w:rsidRPr="00F26AE1" w:rsidTr="00F81E16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391" w:rsidRPr="00584260" w:rsidRDefault="00233391" w:rsidP="00C41698">
            <w:pPr>
              <w:jc w:val="left"/>
              <w:rPr>
                <w:rFonts w:ascii="Angsana New" w:hAnsi="Angsana New"/>
              </w:rPr>
            </w:pPr>
            <w:r w:rsidRPr="00641496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</w:t>
            </w:r>
            <w:r w:rsidRPr="00641496">
              <w:rPr>
                <w:rFonts w:ascii="Angsana New" w:hAnsi="Angsana New"/>
                <w:cs/>
              </w:rPr>
              <w:t>บุคลากรให้</w:t>
            </w:r>
            <w:r>
              <w:rPr>
                <w:rFonts w:ascii="Angsana New" w:hAnsi="Angsana New" w:hint="cs"/>
                <w:cs/>
              </w:rPr>
              <w:t>สามารถปรับตัวต่อการ</w:t>
            </w:r>
            <w:r w:rsidRPr="00641496">
              <w:rPr>
                <w:rFonts w:ascii="Angsana New" w:hAnsi="Angsana New"/>
                <w:cs/>
              </w:rPr>
              <w:t>เปลี่ยนแปลง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233391" w:rsidRPr="00F26AE1" w:rsidTr="00F81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391" w:rsidRDefault="00233391" w:rsidP="00C41698">
            <w:pPr>
              <w:jc w:val="left"/>
              <w:rPr>
                <w:rFonts w:ascii="Angsana New" w:hAnsi="Angsana New"/>
                <w:cs/>
              </w:rPr>
            </w:pPr>
            <w:r w:rsidRPr="00051D99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พัฒนาแนวทาง</w:t>
            </w:r>
            <w:r w:rsidRPr="00051D99">
              <w:rPr>
                <w:rFonts w:ascii="Angsana New" w:hAnsi="Angsana New"/>
                <w:cs/>
              </w:rPr>
              <w:t>การเปลี่ยนแปลง</w:t>
            </w:r>
            <w:r>
              <w:rPr>
                <w:rFonts w:ascii="Angsana New" w:hAnsi="Angsana New" w:hint="cs"/>
                <w:cs/>
              </w:rPr>
              <w:t>ที่เหมาะสม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233391" w:rsidRPr="00F26AE1" w:rsidTr="00F81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391" w:rsidRDefault="00233391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left"/>
              <w:rPr>
                <w:rFonts w:ascii="Angsana New" w:hAnsi="Angsana New"/>
                <w:cs/>
              </w:rPr>
            </w:pPr>
            <w:r w:rsidRPr="00051D99">
              <w:rPr>
                <w:rFonts w:ascii="Angsana New" w:hAnsi="Angsana New"/>
                <w:cs/>
              </w:rPr>
              <w:t>การ</w:t>
            </w:r>
            <w:r w:rsidRPr="00DB35D8">
              <w:rPr>
                <w:rFonts w:ascii="Angsana New" w:hAnsi="Angsana New"/>
                <w:cs/>
              </w:rPr>
              <w:t>สร้างวิสัยทัศน์ร่วมกันในเรื่ององค์กร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233391" w:rsidRPr="00F26AE1" w:rsidTr="00F81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391" w:rsidRDefault="00233391" w:rsidP="00C41698">
            <w:pPr>
              <w:jc w:val="left"/>
              <w:rPr>
                <w:rFonts w:ascii="Angsana New" w:hAnsi="Angsana New"/>
                <w:cs/>
              </w:rPr>
            </w:pPr>
            <w:r w:rsidRPr="00051D99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/>
                <w:cs/>
              </w:rPr>
              <w:t>สร้างการมีส่วนร่วมในการด</w:t>
            </w:r>
            <w:r>
              <w:rPr>
                <w:rFonts w:ascii="Angsana New" w:hAnsi="Angsana New" w:hint="cs"/>
                <w:cs/>
              </w:rPr>
              <w:t>ำ</w:t>
            </w:r>
            <w:r w:rsidRPr="00697013">
              <w:rPr>
                <w:rFonts w:ascii="Angsana New" w:hAnsi="Angsana New"/>
                <w:cs/>
              </w:rPr>
              <w:t>เนินงาน</w:t>
            </w:r>
            <w:r>
              <w:rPr>
                <w:rFonts w:ascii="Angsana New" w:hAnsi="Angsana New" w:hint="cs"/>
                <w:cs/>
              </w:rPr>
              <w:t>ขององค์การ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233391" w:rsidRPr="00F26AE1" w:rsidTr="00F81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391" w:rsidRDefault="00233391" w:rsidP="00C41698">
            <w:pPr>
              <w:jc w:val="left"/>
              <w:rPr>
                <w:rFonts w:ascii="Angsana New" w:hAnsi="Angsana New"/>
                <w:cs/>
              </w:rPr>
            </w:pPr>
            <w:r w:rsidRPr="00051D99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ปฏิรูปโครงสร้างการทำงานต</w:t>
            </w:r>
            <w:r w:rsidRPr="00051D99">
              <w:rPr>
                <w:rFonts w:ascii="Angsana New" w:hAnsi="Angsana New"/>
                <w:cs/>
              </w:rPr>
              <w:t>ามความรู้ความสามารถ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3391" w:rsidRPr="00F26AE1" w:rsidRDefault="00233391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D9321D" w:rsidRPr="00F26AE1" w:rsidTr="007978D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9321D" w:rsidRPr="00F26AE1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321D" w:rsidRPr="00F26AE1" w:rsidRDefault="00F81E1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autoSpaceDE w:val="0"/>
              <w:autoSpaceDN w:val="0"/>
              <w:adjustRightInd w:val="0"/>
              <w:ind w:right="-106"/>
              <w:jc w:val="left"/>
              <w:rPr>
                <w: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ปัจจัยด้าน</w:t>
            </w:r>
            <w:r w:rsidRPr="000D7A69">
              <w:rPr>
                <w:rFonts w:ascii="Angsana New" w:hAnsi="Angsana New"/>
                <w:b/>
                <w:bCs/>
                <w:cs/>
              </w:rPr>
              <w:t>การบริหารแบบมืออาชีพ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321D" w:rsidRPr="00F26AE1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321D" w:rsidRPr="00F26AE1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321D" w:rsidRPr="00F26AE1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321D" w:rsidRPr="00F26AE1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321D" w:rsidRPr="00F26AE1" w:rsidRDefault="00D9321D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634382" w:rsidRPr="00F26AE1" w:rsidTr="00F81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382" w:rsidRPr="009D2733" w:rsidRDefault="00634382" w:rsidP="00C41698">
            <w:pPr>
              <w:jc w:val="left"/>
              <w:rPr>
                <w:rFonts w:ascii="Angsana New" w:hAnsi="Angsana New"/>
              </w:rPr>
            </w:pPr>
            <w:r w:rsidRPr="00493CB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พัฒนาระบบ</w:t>
            </w:r>
            <w:r w:rsidRPr="00345097">
              <w:rPr>
                <w:rFonts w:ascii="Angsana New" w:hAnsi="Angsana New"/>
                <w:cs/>
              </w:rPr>
              <w:t>ประเมินผลการปฏิบัติงานอย่างเป็นระบบ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634382" w:rsidRPr="00F26AE1" w:rsidTr="00F81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382" w:rsidRPr="000144CE" w:rsidRDefault="0063438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 w:rsidRPr="00493CB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พัฒนากระบวนการ</w:t>
            </w:r>
            <w:r w:rsidRPr="00493CBC">
              <w:rPr>
                <w:rFonts w:ascii="Angsana New" w:hAnsi="Angsana New"/>
                <w:cs/>
              </w:rPr>
              <w:t>ตัดสินใจ</w:t>
            </w:r>
            <w:r>
              <w:rPr>
                <w:rFonts w:ascii="Angsana New" w:hAnsi="Angsana New" w:hint="cs"/>
                <w:cs/>
              </w:rPr>
              <w:t>อย่างเป็นระบบ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634382" w:rsidRPr="00F26AE1" w:rsidTr="00F81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382" w:rsidRPr="00524137" w:rsidRDefault="00634382" w:rsidP="00634382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right="-108"/>
              <w:jc w:val="left"/>
              <w:rPr>
                <w:rFonts w:ascii="Angsana New" w:hAnsi="Angsana New"/>
                <w:cs/>
              </w:rPr>
            </w:pPr>
            <w:r w:rsidRPr="00493CB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</w:t>
            </w:r>
            <w:r w:rsidRPr="00524137">
              <w:rPr>
                <w:rFonts w:ascii="Angsana New" w:hAnsi="Angsana New"/>
                <w:cs/>
              </w:rPr>
              <w:t>ความร่วมมือจากทุกฝ่ายเพื่อพัฒนางาน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634382" w:rsidRPr="00F26AE1" w:rsidTr="00F81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4382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382" w:rsidRPr="003C0D26" w:rsidRDefault="0063438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</w:t>
            </w:r>
            <w:r w:rsidRPr="00524137">
              <w:rPr>
                <w:rFonts w:ascii="Angsana New" w:hAnsi="Angsana New"/>
                <w:cs/>
              </w:rPr>
              <w:t>สนับสนุนให้บุคลากรเกิดความมุ่งมั่นในการพัฒนา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382" w:rsidRPr="00F26AE1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634382" w:rsidRPr="00584FB8" w:rsidTr="007978D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4382" w:rsidRPr="00584FB8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584FB8">
              <w:rPr>
                <w:rFonts w:ascii="Angsana New" w:hAnsi="Angsana New"/>
              </w:rPr>
              <w:t>1</w:t>
            </w:r>
            <w:r>
              <w:rPr>
                <w:rFonts w:ascii="Angsana New" w:hAnsi="Angsana New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382" w:rsidRDefault="00634382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การพัฒนา</w:t>
            </w:r>
            <w:r w:rsidRPr="00493CBC">
              <w:rPr>
                <w:rFonts w:ascii="Angsana New" w:hAnsi="Angsana New"/>
                <w:cs/>
              </w:rPr>
              <w:t>กระบวนการ</w:t>
            </w:r>
            <w:r>
              <w:rPr>
                <w:rFonts w:ascii="Angsana New" w:hAnsi="Angsana New" w:hint="cs"/>
                <w:cs/>
              </w:rPr>
              <w:t>ทางความคิดอย่างเป็นระบบ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4382" w:rsidRPr="00584FB8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4382" w:rsidRPr="00584FB8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4382" w:rsidRPr="00584FB8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4382" w:rsidRPr="00584FB8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4382" w:rsidRPr="00584FB8" w:rsidRDefault="00634382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  <w:b/>
                <w:bCs/>
              </w:rPr>
            </w:pPr>
          </w:p>
        </w:tc>
      </w:tr>
      <w:tr w:rsidR="007978D5" w:rsidRPr="00584FB8" w:rsidTr="007978D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D5" w:rsidRPr="00584FB8" w:rsidRDefault="007978D5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8D5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8D5" w:rsidRPr="00584FB8" w:rsidRDefault="007978D5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8D5" w:rsidRPr="00584FB8" w:rsidRDefault="007978D5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8D5" w:rsidRPr="00584FB8" w:rsidRDefault="007978D5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78D5" w:rsidRPr="00584FB8" w:rsidRDefault="007978D5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78D5" w:rsidRPr="00584FB8" w:rsidRDefault="007978D5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  <w:b/>
                <w:bCs/>
              </w:rPr>
            </w:pPr>
          </w:p>
        </w:tc>
      </w:tr>
      <w:tr w:rsidR="00F81E16" w:rsidRPr="007978D5" w:rsidTr="007978D5">
        <w:tc>
          <w:tcPr>
            <w:tcW w:w="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90" w:right="-108"/>
              <w:jc w:val="center"/>
              <w:rPr>
                <w:cs/>
              </w:rPr>
            </w:pPr>
            <w:r w:rsidRPr="007978D5">
              <w:rPr>
                <w:rFonts w:ascii="Angsana New" w:hAnsi="Angsana New" w:hint="cs"/>
                <w:cs/>
              </w:rPr>
              <w:lastRenderedPageBreak/>
              <w:t>ลำดับ</w:t>
            </w:r>
          </w:p>
        </w:tc>
        <w:tc>
          <w:tcPr>
            <w:tcW w:w="43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  <w:cs/>
              </w:rPr>
            </w:pPr>
            <w:r w:rsidRPr="007978D5">
              <w:rPr>
                <w:rFonts w:ascii="Angsana New" w:hAnsi="Angsana New" w:hint="cs"/>
                <w:cs/>
              </w:rPr>
              <w:t>ข้อความ</w:t>
            </w:r>
          </w:p>
        </w:tc>
        <w:tc>
          <w:tcPr>
            <w:tcW w:w="315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  <w:cs/>
              </w:rPr>
            </w:pPr>
            <w:r w:rsidRPr="007978D5">
              <w:rPr>
                <w:rFonts w:ascii="Angsana New" w:hAnsi="Angsana New" w:hint="cs"/>
                <w:cs/>
              </w:rPr>
              <w:t>ระดับความสอดคล้อง</w:t>
            </w:r>
          </w:p>
        </w:tc>
      </w:tr>
      <w:tr w:rsidR="00F81E16" w:rsidRPr="007978D5" w:rsidTr="00595FFC"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90" w:right="-108"/>
              <w:jc w:val="center"/>
              <w:rPr>
                <w:rFonts w:ascii="Angsana New" w:hAnsi="Angsana New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 w:hint="cs"/>
                <w:cs/>
              </w:rPr>
              <w:t>มากที่สุด</w:t>
            </w:r>
          </w:p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/>
              </w:rPr>
              <w:t>(5)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98"/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 w:hint="cs"/>
                <w:cs/>
              </w:rPr>
              <w:t>มาก</w:t>
            </w:r>
          </w:p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</w:p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 w:hint="cs"/>
                <w:cs/>
              </w:rPr>
              <w:t>(</w:t>
            </w:r>
            <w:r w:rsidRPr="007978D5">
              <w:rPr>
                <w:rFonts w:ascii="Angsana New" w:hAnsi="Angsana New"/>
              </w:rPr>
              <w:t>4)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 w:hint="cs"/>
                <w:cs/>
              </w:rPr>
              <w:t>ปานกลาง</w:t>
            </w:r>
          </w:p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/>
              </w:rPr>
              <w:t>(3)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 w:hint="cs"/>
                <w:cs/>
              </w:rPr>
              <w:t>น้อย</w:t>
            </w:r>
          </w:p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</w:p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 w:hint="cs"/>
                <w:cs/>
              </w:rPr>
              <w:t>(</w:t>
            </w:r>
            <w:r w:rsidRPr="007978D5">
              <w:rPr>
                <w:rFonts w:ascii="Angsana New" w:hAnsi="Angsana New"/>
              </w:rPr>
              <w:t>2)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 w:hint="cs"/>
                <w:cs/>
              </w:rPr>
              <w:t>น้อย</w:t>
            </w:r>
          </w:p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 w:hint="cs"/>
                <w:cs/>
              </w:rPr>
              <w:t>ที่สุด</w:t>
            </w:r>
          </w:p>
          <w:p w:rsidR="00F81E16" w:rsidRPr="007978D5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/>
              </w:rPr>
              <w:t>(1)</w:t>
            </w:r>
          </w:p>
        </w:tc>
      </w:tr>
      <w:tr w:rsidR="00A76266" w:rsidRPr="00584FB8" w:rsidTr="00F81E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6266" w:rsidRPr="00584FB8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การพัฒนา</w:t>
            </w:r>
            <w:r w:rsidRPr="00493CBC">
              <w:rPr>
                <w:rFonts w:ascii="Angsana New" w:hAnsi="Angsana New"/>
                <w:cs/>
              </w:rPr>
              <w:t>ความสามารถในการหาความสัมพันธ์เชิงเหตุผล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584FB8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584FB8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584FB8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584FB8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6266" w:rsidRPr="00584FB8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  <w:b/>
                <w:bCs/>
              </w:rPr>
            </w:pPr>
          </w:p>
        </w:tc>
      </w:tr>
      <w:tr w:rsidR="00A76266" w:rsidRPr="00F26AE1" w:rsidTr="00F81E16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15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A76266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การพัฒนาองค์ความรู้จาก</w:t>
            </w:r>
            <w:r w:rsidRPr="00493CBC">
              <w:rPr>
                <w:rFonts w:ascii="Angsana New" w:hAnsi="Angsana New"/>
                <w:cs/>
              </w:rPr>
              <w:t>ความสามารถในการวิเคราะห์ข้อมูล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F81E16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 w:rsidRPr="00493CB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พัฒนาระบบการทำงาน</w:t>
            </w:r>
            <w:r w:rsidRPr="00AF75C2">
              <w:rPr>
                <w:rFonts w:ascii="Angsana New" w:hAnsi="Angsana New"/>
                <w:cs/>
              </w:rPr>
              <w:t>โดยมุ่งผล</w:t>
            </w:r>
            <w:r>
              <w:rPr>
                <w:rFonts w:ascii="Angsana New" w:hAnsi="Angsana New"/>
                <w:cs/>
              </w:rPr>
              <w:t>สำเร็จ</w:t>
            </w:r>
            <w:r>
              <w:rPr>
                <w:rFonts w:ascii="Angsana New" w:hAnsi="Angsana New" w:hint="cs"/>
                <w:cs/>
              </w:rPr>
              <w:t>ของงาน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F81E16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266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 w:rsidRPr="00493CB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พัฒนาระบบการจัดเก็บ</w:t>
            </w:r>
            <w:r w:rsidRPr="00493CBC">
              <w:rPr>
                <w:rFonts w:ascii="Angsana New" w:hAnsi="Angsana New"/>
                <w:cs/>
              </w:rPr>
              <w:t>ข้อมูล</w:t>
            </w:r>
            <w:r>
              <w:rPr>
                <w:rFonts w:ascii="Angsana New" w:hAnsi="Angsana New" w:hint="cs"/>
                <w:cs/>
              </w:rPr>
              <w:t>อย่างครบถ้วน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F81E16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266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ind w:right="-108"/>
              <w:jc w:val="left"/>
              <w:rPr>
                <w:rFonts w:ascii="Angsana New" w:hAnsi="Angsana New"/>
                <w:cs/>
              </w:rPr>
            </w:pPr>
            <w:r w:rsidRPr="00493CB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พัฒนาความ</w:t>
            </w:r>
            <w:r w:rsidRPr="00493CBC">
              <w:rPr>
                <w:rFonts w:ascii="Angsana New" w:hAnsi="Angsana New"/>
                <w:cs/>
              </w:rPr>
              <w:t>คิดเชิงบูรณาการอย่างเป็นระบบ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235B7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F81E16" w:rsidRPr="00F26AE1" w:rsidTr="007978D5">
        <w:tc>
          <w:tcPr>
            <w:tcW w:w="48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E16" w:rsidRPr="00F26AE1" w:rsidRDefault="00F81E16" w:rsidP="00595FFC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ปัจจัยด้าน</w:t>
            </w:r>
            <w:r w:rsidRPr="00F573F0">
              <w:rPr>
                <w:rFonts w:ascii="Angsana New" w:hAnsi="Angsana New"/>
                <w:b/>
                <w:bCs/>
                <w:cs/>
              </w:rPr>
              <w:t>การจัดการความรู้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81E16" w:rsidRPr="00F26AE1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81E16" w:rsidRPr="00F26AE1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81E16" w:rsidRPr="00F26AE1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E16" w:rsidRPr="00F26AE1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E16" w:rsidRPr="00F26AE1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1</w:t>
            </w:r>
            <w:r>
              <w:rPr>
                <w:rFonts w:ascii="Angsana New" w:hAnsi="Angsana New"/>
              </w:rPr>
              <w:t>9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A76266" w:rsidRPr="009D2733" w:rsidRDefault="00A76266" w:rsidP="00C41698">
            <w:pPr>
              <w:jc w:val="left"/>
              <w:rPr>
                <w:rFonts w:ascii="Angsana New" w:hAnsi="Angsana New"/>
              </w:rPr>
            </w:pPr>
            <w:r w:rsidRPr="007F481C">
              <w:rPr>
                <w:rFonts w:ascii="Angsana New" w:hAnsi="Angsana New"/>
                <w:cs/>
              </w:rPr>
              <w:t>การ</w:t>
            </w:r>
            <w:r w:rsidRPr="009E4544">
              <w:rPr>
                <w:rFonts w:ascii="Angsana New" w:hAnsi="Angsana New"/>
                <w:cs/>
              </w:rPr>
              <w:t>พัฒนากลยุทธ์กลไกแบ่งปันความรู้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2</w:t>
            </w:r>
            <w:r>
              <w:rPr>
                <w:rFonts w:ascii="Angsana New" w:hAnsi="Angsana New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Pr="009D2733" w:rsidRDefault="00A76266" w:rsidP="00C41698">
            <w:pPr>
              <w:jc w:val="left"/>
              <w:rPr>
                <w:rFonts w:ascii="Angsana New" w:hAnsi="Angsana New"/>
              </w:rPr>
            </w:pPr>
            <w:r w:rsidRPr="007F481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พัฒนาระบบการจัดเก็บข้อมูลจากทุก</w:t>
            </w:r>
            <w:r w:rsidRPr="007F481C">
              <w:rPr>
                <w:rFonts w:ascii="Angsana New" w:hAnsi="Angsana New"/>
                <w:cs/>
              </w:rPr>
              <w:t>แหล่งค</w:t>
            </w:r>
            <w:r>
              <w:rPr>
                <w:rFonts w:ascii="Angsana New" w:hAnsi="Angsana New"/>
                <w:cs/>
              </w:rPr>
              <w:t>วามรู้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Pr="009D2733" w:rsidRDefault="00A76266" w:rsidP="00C41698">
            <w:pPr>
              <w:jc w:val="left"/>
              <w:rPr>
                <w:rFonts w:ascii="Angsana New" w:hAnsi="Angsana New"/>
              </w:rPr>
            </w:pPr>
            <w:r w:rsidRPr="007F481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ส่งเสริมการจัด</w:t>
            </w:r>
            <w:r w:rsidRPr="009E4544">
              <w:rPr>
                <w:rFonts w:ascii="Angsana New" w:hAnsi="Angsana New"/>
                <w:cs/>
              </w:rPr>
              <w:t>ตั้งทีมงานเพื่อถ่ายโอนการเรียนรู้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Pr="009D2733" w:rsidRDefault="00A76266" w:rsidP="00C41698">
            <w:pPr>
              <w:jc w:val="left"/>
              <w:rPr>
                <w:rFonts w:ascii="Angsana New" w:hAnsi="Angsana New"/>
                <w:cs/>
              </w:rPr>
            </w:pPr>
            <w:r w:rsidRPr="007F481C">
              <w:rPr>
                <w:rFonts w:ascii="Angsana New" w:hAnsi="Angsana New"/>
                <w:cs/>
              </w:rPr>
              <w:t>การสนับสนุนการจัดเก็บความรู้ในลักษณะฐานข้อมูล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Default="00A76266" w:rsidP="00C41698">
            <w:pPr>
              <w:jc w:val="left"/>
              <w:rPr>
                <w:rFonts w:ascii="Angsana New" w:hAnsi="Angsana New"/>
                <w:cs/>
              </w:rPr>
            </w:pPr>
            <w:r w:rsidRPr="007F481C">
              <w:rPr>
                <w:rFonts w:ascii="Angsana New" w:hAnsi="Angsana New"/>
                <w:cs/>
              </w:rPr>
              <w:t>การส่งเสริมกระบวนการแบ่งปันความรู้ในมหาวิทยาลัย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Default="00A76266" w:rsidP="00C41698">
            <w:pPr>
              <w:jc w:val="left"/>
              <w:rPr>
                <w:rFonts w:ascii="Angsana New" w:hAnsi="Angsana New"/>
                <w:cs/>
              </w:rPr>
            </w:pPr>
            <w:r w:rsidRPr="007F481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</w:t>
            </w:r>
            <w:r>
              <w:rPr>
                <w:rFonts w:ascii="Angsana New" w:hAnsi="Angsana New"/>
                <w:cs/>
              </w:rPr>
              <w:t>กระบวนการแลกเปลี่ยนเรียนรู</w:t>
            </w:r>
            <w:r>
              <w:rPr>
                <w:rFonts w:ascii="Angsana New" w:hAnsi="Angsana New" w:hint="cs"/>
                <w:cs/>
              </w:rPr>
              <w:t>้ทุก</w:t>
            </w:r>
            <w:r w:rsidRPr="007F481C">
              <w:rPr>
                <w:rFonts w:ascii="Angsana New" w:hAnsi="Angsana New"/>
                <w:cs/>
              </w:rPr>
              <w:t>ระดับ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25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Default="00A76266" w:rsidP="00C41698">
            <w:pPr>
              <w:jc w:val="left"/>
              <w:rPr>
                <w:rFonts w:ascii="Angsana New" w:hAnsi="Angsana New"/>
                <w:cs/>
              </w:rPr>
            </w:pPr>
            <w:r w:rsidRPr="007F481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พัฒนาองค์</w:t>
            </w:r>
            <w:r w:rsidRPr="007F481C">
              <w:rPr>
                <w:rFonts w:ascii="Angsana New" w:hAnsi="Angsana New"/>
                <w:cs/>
              </w:rPr>
              <w:t>ความรู้</w:t>
            </w:r>
            <w:r>
              <w:rPr>
                <w:rFonts w:ascii="Angsana New" w:hAnsi="Angsana New" w:hint="cs"/>
                <w:cs/>
              </w:rPr>
              <w:t>ไป</w:t>
            </w:r>
            <w:r w:rsidRPr="007F481C">
              <w:rPr>
                <w:rFonts w:ascii="Angsana New" w:hAnsi="Angsana New"/>
                <w:cs/>
              </w:rPr>
              <w:t>เป็นข้อมูลการตัดสินใจ</w:t>
            </w:r>
            <w:r>
              <w:rPr>
                <w:rFonts w:ascii="Angsana New" w:hAnsi="Angsana New" w:hint="cs"/>
                <w:cs/>
              </w:rPr>
              <w:t>ในการบริหาร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7978D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26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Default="00A76266" w:rsidP="00C41698">
            <w:pPr>
              <w:jc w:val="left"/>
              <w:rPr>
                <w:rFonts w:ascii="Angsana New" w:hAnsi="Angsana New"/>
                <w:cs/>
              </w:rPr>
            </w:pPr>
            <w:r w:rsidRPr="007F481C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</w:t>
            </w:r>
            <w:r w:rsidRPr="00E21DD4">
              <w:rPr>
                <w:rFonts w:ascii="Angsana New" w:hAnsi="Angsana New"/>
                <w:cs/>
              </w:rPr>
              <w:t>ทักษะ</w:t>
            </w:r>
            <w:r>
              <w:rPr>
                <w:rFonts w:ascii="Angsana New" w:hAnsi="Angsana New" w:hint="cs"/>
                <w:cs/>
              </w:rPr>
              <w:t>บุคลากรทุกระดับ</w:t>
            </w:r>
            <w:r w:rsidRPr="00E21DD4">
              <w:rPr>
                <w:rFonts w:ascii="Angsana New" w:hAnsi="Angsana New"/>
                <w:cs/>
              </w:rPr>
              <w:t>เพื่อสร้าง</w:t>
            </w:r>
            <w:r>
              <w:rPr>
                <w:rFonts w:ascii="Angsana New" w:hAnsi="Angsana New" w:hint="cs"/>
                <w:cs/>
              </w:rPr>
              <w:t>น</w:t>
            </w:r>
            <w:r w:rsidRPr="00E21DD4">
              <w:rPr>
                <w:rFonts w:ascii="Angsana New" w:hAnsi="Angsana New"/>
                <w:cs/>
              </w:rPr>
              <w:t>วัตกรรม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6266" w:rsidRPr="00F26AE1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7978D5" w:rsidRPr="00F26AE1" w:rsidTr="007978D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D5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8D5" w:rsidRPr="007F481C" w:rsidRDefault="007978D5" w:rsidP="00C41698">
            <w:pPr>
              <w:jc w:val="left"/>
              <w:rPr>
                <w:rFonts w:ascii="Angsana New" w:hAnsi="Angsana New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7978D5" w:rsidRPr="00F26AE1" w:rsidTr="007978D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D5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8D5" w:rsidRPr="007F481C" w:rsidRDefault="007978D5" w:rsidP="00C41698">
            <w:pPr>
              <w:jc w:val="left"/>
              <w:rPr>
                <w:rFonts w:ascii="Angsana New" w:hAnsi="Angsana New"/>
                <w: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7978D5" w:rsidRPr="007978D5" w:rsidTr="006063AF">
        <w:tc>
          <w:tcPr>
            <w:tcW w:w="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90" w:right="-108"/>
              <w:jc w:val="center"/>
              <w:rPr>
                <w:cs/>
              </w:rPr>
            </w:pPr>
            <w:r w:rsidRPr="007978D5">
              <w:rPr>
                <w:rFonts w:ascii="Angsana New" w:hAnsi="Angsana New" w:hint="cs"/>
                <w:cs/>
              </w:rPr>
              <w:lastRenderedPageBreak/>
              <w:t>ลำดับ</w:t>
            </w:r>
          </w:p>
        </w:tc>
        <w:tc>
          <w:tcPr>
            <w:tcW w:w="43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  <w:cs/>
              </w:rPr>
            </w:pPr>
            <w:r w:rsidRPr="007978D5">
              <w:rPr>
                <w:rFonts w:ascii="Angsana New" w:hAnsi="Angsana New" w:hint="cs"/>
                <w:cs/>
              </w:rPr>
              <w:t>ข้อความ</w:t>
            </w:r>
          </w:p>
        </w:tc>
        <w:tc>
          <w:tcPr>
            <w:tcW w:w="315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  <w:cs/>
              </w:rPr>
            </w:pPr>
            <w:r w:rsidRPr="007978D5">
              <w:rPr>
                <w:rFonts w:ascii="Angsana New" w:hAnsi="Angsana New" w:hint="cs"/>
                <w:cs/>
              </w:rPr>
              <w:t>ระดับความสอดคล้อง</w:t>
            </w:r>
          </w:p>
        </w:tc>
      </w:tr>
      <w:tr w:rsidR="007978D5" w:rsidRPr="007978D5" w:rsidTr="006063AF"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90" w:right="-108"/>
              <w:jc w:val="center"/>
              <w:rPr>
                <w:rFonts w:ascii="Angsana New" w:hAnsi="Angsana New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 w:hint="cs"/>
                <w:cs/>
              </w:rPr>
              <w:t>มากที่สุด</w:t>
            </w:r>
          </w:p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/>
              </w:rPr>
              <w:t>(5)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98"/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 w:hint="cs"/>
                <w:cs/>
              </w:rPr>
              <w:t>มาก</w:t>
            </w:r>
          </w:p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</w:p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 w:hint="cs"/>
                <w:cs/>
              </w:rPr>
              <w:t>(</w:t>
            </w:r>
            <w:r w:rsidRPr="007978D5">
              <w:rPr>
                <w:rFonts w:ascii="Angsana New" w:hAnsi="Angsana New"/>
              </w:rPr>
              <w:t>4)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 w:hint="cs"/>
                <w:cs/>
              </w:rPr>
              <w:t>ปานกลาง</w:t>
            </w:r>
          </w:p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/>
              </w:rPr>
              <w:t>(3)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 w:hint="cs"/>
                <w:cs/>
              </w:rPr>
              <w:t>น้อย</w:t>
            </w:r>
          </w:p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</w:p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 w:hint="cs"/>
                <w:cs/>
              </w:rPr>
              <w:t>(</w:t>
            </w:r>
            <w:r w:rsidRPr="007978D5">
              <w:rPr>
                <w:rFonts w:ascii="Angsana New" w:hAnsi="Angsana New"/>
              </w:rPr>
              <w:t>2)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 w:hint="cs"/>
                <w:cs/>
              </w:rPr>
              <w:t>น้อย</w:t>
            </w:r>
          </w:p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 w:hint="cs"/>
                <w:cs/>
              </w:rPr>
              <w:t>ที่สุด</w:t>
            </w:r>
          </w:p>
          <w:p w:rsidR="007978D5" w:rsidRPr="007978D5" w:rsidRDefault="007978D5" w:rsidP="006063A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7978D5">
              <w:rPr>
                <w:rFonts w:ascii="Angsana New" w:hAnsi="Angsana New"/>
              </w:rPr>
              <w:t>(1)</w:t>
            </w:r>
          </w:p>
        </w:tc>
      </w:tr>
      <w:tr w:rsidR="00F81E16" w:rsidRPr="00F26AE1" w:rsidTr="007978D5">
        <w:tc>
          <w:tcPr>
            <w:tcW w:w="48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1E16" w:rsidRPr="00F26AE1" w:rsidRDefault="00DD1DD2" w:rsidP="00595FFC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cs/>
              </w:rPr>
            </w:pPr>
            <w:r w:rsidRPr="00904089">
              <w:rPr>
                <w:rFonts w:ascii="Angsana New" w:hAnsi="Angsana New"/>
                <w:b/>
                <w:bCs/>
                <w:cs/>
              </w:rPr>
              <w:t>ปัจจัยด้านภาวะผู้นำเชิงศรัทธาบารมี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81E16" w:rsidRPr="00F26AE1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81E16" w:rsidRPr="00F26AE1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F81E16" w:rsidRPr="00F26AE1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E16" w:rsidRPr="00F26AE1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E16" w:rsidRPr="00F26AE1" w:rsidRDefault="00F81E1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27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A76266" w:rsidRPr="009D2733" w:rsidRDefault="00A76266" w:rsidP="00C41698">
            <w:pPr>
              <w:jc w:val="left"/>
              <w:rPr>
                <w:rFonts w:ascii="Angsana New" w:hAnsi="Angsana New"/>
              </w:rPr>
            </w:pPr>
            <w:r w:rsidRPr="005C6FE4">
              <w:rPr>
                <w:rFonts w:ascii="Angsana New" w:hAnsi="Angsana New"/>
                <w:cs/>
              </w:rPr>
              <w:t>การสร้างความเข้าใจในวิสัยทัศน์ขององค์การ</w:t>
            </w:r>
            <w:r>
              <w:rPr>
                <w:rFonts w:ascii="Angsana New" w:hAnsi="Angsana New" w:hint="cs"/>
                <w:cs/>
              </w:rPr>
              <w:t>อย่างชัดเจน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F26AE1">
              <w:rPr>
                <w:rFonts w:ascii="Angsana New" w:hAnsi="Angsana New"/>
              </w:rPr>
              <w:t>2</w:t>
            </w:r>
            <w:r>
              <w:rPr>
                <w:rFonts w:ascii="Angsana New" w:hAnsi="Angsana New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Pr="00321645" w:rsidRDefault="00A76266" w:rsidP="00C41698">
            <w:pPr>
              <w:jc w:val="left"/>
              <w:rPr>
                <w:rFonts w:ascii="Angsana New" w:hAnsi="Angsana New"/>
              </w:rPr>
            </w:pPr>
            <w:r w:rsidRPr="005C6FE4">
              <w:rPr>
                <w:rFonts w:ascii="Angsana New" w:hAnsi="Angsana New"/>
                <w:cs/>
              </w:rPr>
              <w:t>การกำหนดพันธกิจและเป้าหมายขององค์การที่สอดคล้องกับวิสัยทัศน์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29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Pr="00321645" w:rsidRDefault="00A76266" w:rsidP="00C41698">
            <w:pPr>
              <w:jc w:val="left"/>
              <w:rPr>
                <w:rFonts w:ascii="Angsana New" w:hAnsi="Angsana New"/>
              </w:rPr>
            </w:pPr>
            <w:r w:rsidRPr="005C6FE4">
              <w:rPr>
                <w:rFonts w:ascii="Angsana New" w:hAnsi="Angsana New"/>
                <w:cs/>
              </w:rPr>
              <w:t>การบริหารแบบมุ่งเน้นผลสัมฤทธิ์ตามเป้าหมายขององค์การ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Pr="00623656" w:rsidRDefault="00A76266" w:rsidP="00C41698">
            <w:pPr>
              <w:ind w:right="-108"/>
              <w:jc w:val="left"/>
              <w:rPr>
                <w:rFonts w:ascii="Angsana New" w:hAnsi="Angsana New"/>
                <w:cs/>
              </w:rPr>
            </w:pPr>
            <w:r w:rsidRPr="005C6FE4">
              <w:rPr>
                <w:rFonts w:ascii="Angsana New" w:hAnsi="Angsana New"/>
                <w:cs/>
              </w:rPr>
              <w:t>การมอบอำนาจและใ</w:t>
            </w:r>
            <w:r>
              <w:rPr>
                <w:rFonts w:ascii="Angsana New" w:hAnsi="Angsana New"/>
                <w:cs/>
              </w:rPr>
              <w:t>ห้อิสระในการตัดสินใจ</w:t>
            </w:r>
            <w:r>
              <w:rPr>
                <w:rFonts w:ascii="Angsana New" w:hAnsi="Angsana New" w:hint="cs"/>
                <w:cs/>
              </w:rPr>
              <w:t>แก่บุคลากร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Pr="00623656" w:rsidRDefault="00A76266" w:rsidP="00C41698">
            <w:pPr>
              <w:jc w:val="left"/>
              <w:rPr>
                <w:rFonts w:ascii="Angsana New" w:hAnsi="Angsana New"/>
                <w:cs/>
              </w:rPr>
            </w:pPr>
            <w:r w:rsidRPr="00712DF2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เสริมสร้าง</w:t>
            </w:r>
            <w:r w:rsidRPr="00712DF2">
              <w:rPr>
                <w:rFonts w:ascii="Angsana New" w:hAnsi="Angsana New"/>
                <w:cs/>
              </w:rPr>
              <w:t>ขวัญกำลังใจ</w:t>
            </w:r>
            <w:r>
              <w:rPr>
                <w:rFonts w:ascii="Angsana New" w:hAnsi="Angsana New" w:hint="cs"/>
                <w:cs/>
              </w:rPr>
              <w:t>ให้</w:t>
            </w:r>
            <w:r w:rsidRPr="00712DF2">
              <w:rPr>
                <w:rFonts w:ascii="Angsana New" w:hAnsi="Angsana New"/>
                <w:cs/>
              </w:rPr>
              <w:t>กับบุคลากรอย่างยุติธรรม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Pr="00946962" w:rsidRDefault="00A76266" w:rsidP="00C41698">
            <w:pPr>
              <w:ind w:right="-108"/>
              <w:jc w:val="left"/>
              <w:rPr>
                <w:rFonts w:ascii="Angsana New" w:hAnsi="Angsana New"/>
                <w:cs/>
              </w:rPr>
            </w:pPr>
            <w:r w:rsidRPr="00946962">
              <w:rPr>
                <w:rFonts w:ascii="Angsana New" w:hAnsi="Angsana New"/>
                <w:cs/>
              </w:rPr>
              <w:t>การ</w:t>
            </w:r>
            <w:r w:rsidRPr="00946962">
              <w:rPr>
                <w:rFonts w:ascii="Angsana New" w:hAnsi="Angsana New" w:hint="cs"/>
                <w:cs/>
              </w:rPr>
              <w:t>บริหารงานที่</w:t>
            </w:r>
            <w:r w:rsidRPr="00946962">
              <w:rPr>
                <w:rFonts w:ascii="Angsana New" w:hAnsi="Angsana New"/>
                <w:cs/>
              </w:rPr>
              <w:t>ก่อให้เกิดประโยชน์ต่อองค์การในภาพรวม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Pr="00623656" w:rsidRDefault="00A76266" w:rsidP="00C41698">
            <w:pPr>
              <w:ind w:right="-108"/>
              <w:jc w:val="left"/>
              <w:rPr>
                <w:rFonts w:ascii="Angsana New" w:hAnsi="Angsana New"/>
                <w:cs/>
              </w:rPr>
            </w:pPr>
            <w:r w:rsidRPr="00712DF2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พัฒนาตนเองเพื่อ</w:t>
            </w:r>
            <w:r w:rsidRPr="00712DF2">
              <w:rPr>
                <w:rFonts w:ascii="Angsana New" w:hAnsi="Angsana New"/>
                <w:cs/>
              </w:rPr>
              <w:t>แบบอย่างที่ดี</w:t>
            </w:r>
            <w:r>
              <w:rPr>
                <w:rFonts w:ascii="Angsana New" w:hAnsi="Angsana New" w:hint="cs"/>
                <w:cs/>
              </w:rPr>
              <w:t>แก่บุคลากร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6266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Pr="00623656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right="-108"/>
              <w:jc w:val="left"/>
              <w:rPr>
                <w:rFonts w:ascii="Angsana New" w:hAnsi="Angsana New"/>
                <w:cs/>
              </w:rPr>
            </w:pPr>
            <w:r w:rsidRPr="00712DF2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</w:t>
            </w:r>
            <w:r w:rsidRPr="00712DF2">
              <w:rPr>
                <w:rFonts w:ascii="Angsana New" w:hAnsi="Angsana New"/>
                <w:cs/>
              </w:rPr>
              <w:t>ช่องทางการสื่อสาร</w:t>
            </w:r>
            <w:r>
              <w:rPr>
                <w:rFonts w:ascii="Angsana New" w:hAnsi="Angsana New" w:hint="cs"/>
                <w:cs/>
              </w:rPr>
              <w:t>ทางการบริหาร</w:t>
            </w:r>
            <w:r w:rsidRPr="00712DF2">
              <w:rPr>
                <w:rFonts w:ascii="Angsana New" w:hAnsi="Angsana New"/>
                <w:cs/>
              </w:rPr>
              <w:t>ในองค์การ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DD1DD2" w:rsidRPr="00F26AE1" w:rsidTr="007978D5">
        <w:tc>
          <w:tcPr>
            <w:tcW w:w="48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1DD2" w:rsidRPr="00F26AE1" w:rsidRDefault="00DD1DD2" w:rsidP="00595FFC">
            <w:pPr>
              <w:tabs>
                <w:tab w:val="left" w:pos="3753"/>
              </w:tabs>
              <w:autoSpaceDE w:val="0"/>
              <w:autoSpaceDN w:val="0"/>
              <w:adjustRightInd w:val="0"/>
              <w:ind w:right="-106"/>
              <w:jc w:val="left"/>
              <w:rPr>
                <w:cs/>
              </w:rPr>
            </w:pPr>
            <w:r w:rsidRPr="00904089">
              <w:rPr>
                <w:rFonts w:ascii="Angsana New" w:hAnsi="Angsana New"/>
                <w:b/>
                <w:bCs/>
                <w:cs/>
              </w:rPr>
              <w:t>ปัจจัยด้าน</w:t>
            </w:r>
            <w:r w:rsidRPr="00B472FA">
              <w:rPr>
                <w:rFonts w:ascii="Angsana New" w:hAnsi="Angsana New"/>
                <w:b/>
                <w:bCs/>
                <w:cs/>
              </w:rPr>
              <w:t>ความฉลาดทางอารมณ์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DD1DD2" w:rsidRPr="00F26AE1" w:rsidRDefault="00DD1DD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DD1DD2" w:rsidRPr="00F26AE1" w:rsidRDefault="00DD1DD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DD1DD2" w:rsidRPr="00F26AE1" w:rsidRDefault="00DD1DD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1DD2" w:rsidRPr="00F26AE1" w:rsidRDefault="00DD1DD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1DD2" w:rsidRPr="00F26AE1" w:rsidRDefault="00DD1DD2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35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A76266" w:rsidRPr="009D2733" w:rsidRDefault="00A76266" w:rsidP="00C41698">
            <w:pPr>
              <w:jc w:val="left"/>
              <w:rPr>
                <w:rFonts w:ascii="Angsana New" w:hAnsi="Angsana New"/>
                <w:cs/>
              </w:rPr>
            </w:pPr>
            <w:r w:rsidRPr="00FA06ED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</w:t>
            </w:r>
            <w:r w:rsidRPr="00FA06ED">
              <w:rPr>
                <w:rFonts w:ascii="Angsana New" w:hAnsi="Angsana New"/>
                <w:cs/>
              </w:rPr>
              <w:t>ความรู้ความสามารถ</w:t>
            </w:r>
            <w:r>
              <w:rPr>
                <w:rFonts w:ascii="Angsana New" w:hAnsi="Angsana New" w:hint="cs"/>
                <w:cs/>
              </w:rPr>
              <w:t>เพื่อการเรียนรู้ตลอดเวลา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DD1DD2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36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Pr="00321645" w:rsidRDefault="00A76266" w:rsidP="00C41698">
            <w:pPr>
              <w:jc w:val="left"/>
              <w:rPr>
                <w:rFonts w:ascii="Angsana New" w:hAnsi="Angsana New"/>
              </w:rPr>
            </w:pPr>
            <w:r w:rsidRPr="00FA06ED">
              <w:rPr>
                <w:rFonts w:ascii="Angsana New" w:hAnsi="Angsana New"/>
                <w:cs/>
              </w:rPr>
              <w:t>การ</w:t>
            </w:r>
            <w:r w:rsidRPr="000E2E0A">
              <w:rPr>
                <w:rFonts w:ascii="Angsana New" w:hAnsi="Angsana New"/>
                <w:cs/>
              </w:rPr>
              <w:t>พัฒนาทักษะความฉลาดทางอารมณ์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37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Pr="00E02C00" w:rsidRDefault="00A76266" w:rsidP="00C41698">
            <w:pPr>
              <w:jc w:val="left"/>
              <w:rPr>
                <w:rFonts w:ascii="Angsana New" w:hAnsi="Angsana New"/>
              </w:rPr>
            </w:pPr>
            <w:r w:rsidRPr="00E02C00">
              <w:rPr>
                <w:rFonts w:ascii="Angsana New" w:hAnsi="Angsana New"/>
                <w:cs/>
              </w:rPr>
              <w:t>การ</w:t>
            </w:r>
            <w:r w:rsidRPr="00E02C00">
              <w:rPr>
                <w:rFonts w:ascii="Angsana New" w:hAnsi="Angsana New" w:hint="cs"/>
                <w:cs/>
              </w:rPr>
              <w:t>พัฒนา</w:t>
            </w:r>
            <w:r w:rsidRPr="00E02C00">
              <w:rPr>
                <w:rFonts w:ascii="Angsana New" w:hAnsi="Angsana New"/>
                <w:cs/>
              </w:rPr>
              <w:t>พฤติกรรม</w:t>
            </w:r>
            <w:r>
              <w:rPr>
                <w:rFonts w:ascii="Angsana New" w:hAnsi="Angsana New" w:hint="cs"/>
                <w:cs/>
              </w:rPr>
              <w:t>การบริหาร</w:t>
            </w:r>
            <w:r w:rsidRPr="00E02C00">
              <w:rPr>
                <w:rFonts w:ascii="Angsana New" w:hAnsi="Angsana New"/>
                <w:cs/>
              </w:rPr>
              <w:t xml:space="preserve">เชิงจิตวิทยา 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38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Pr="00623656" w:rsidRDefault="00A76266" w:rsidP="00C41698">
            <w:pPr>
              <w:ind w:right="-108"/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การพัฒนา</w:t>
            </w:r>
            <w:r w:rsidRPr="003D7063">
              <w:rPr>
                <w:rFonts w:ascii="Angsana New" w:hAnsi="Angsana New"/>
                <w:cs/>
              </w:rPr>
              <w:t>ความสามารถในการสร้างสัมพันธภาพ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595F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39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Pr="00623656" w:rsidRDefault="00A76266" w:rsidP="00C41698">
            <w:pPr>
              <w:jc w:val="left"/>
              <w:rPr>
                <w:rFonts w:ascii="Angsana New" w:hAnsi="Angsana New"/>
                <w:cs/>
              </w:rPr>
            </w:pPr>
            <w:r w:rsidRPr="00FA06ED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พัฒนาระบบการ</w:t>
            </w:r>
            <w:r w:rsidRPr="00FA06ED">
              <w:rPr>
                <w:rFonts w:ascii="Angsana New" w:hAnsi="Angsana New"/>
                <w:cs/>
              </w:rPr>
              <w:t>บริหารอารมณ์ของ</w:t>
            </w:r>
            <w:r>
              <w:rPr>
                <w:rFonts w:ascii="Angsana New" w:hAnsi="Angsana New" w:hint="cs"/>
                <w:cs/>
              </w:rPr>
              <w:t>ผู้บริหาร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7978D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Pr="00623656" w:rsidRDefault="00A76266" w:rsidP="00A762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การสร้าง</w:t>
            </w:r>
            <w:r>
              <w:rPr>
                <w:rFonts w:ascii="Angsana New" w:hAnsi="Angsana New" w:hint="cs"/>
                <w:cs/>
              </w:rPr>
              <w:t>ภาคี</w:t>
            </w:r>
            <w:r>
              <w:rPr>
                <w:rFonts w:ascii="Angsana New" w:hAnsi="Angsana New"/>
                <w:cs/>
              </w:rPr>
              <w:t>เครือข่าย</w:t>
            </w:r>
            <w:r w:rsidRPr="00FA06ED">
              <w:rPr>
                <w:rFonts w:ascii="Angsana New" w:hAnsi="Angsana New"/>
                <w:cs/>
              </w:rPr>
              <w:t>ทั้งภายในและภายนอก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6266" w:rsidRPr="00F26AE1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7978D5" w:rsidRPr="00F26AE1" w:rsidTr="007978D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D5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78D5" w:rsidRDefault="007978D5" w:rsidP="00A762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left"/>
              <w:rPr>
                <w:rFonts w:ascii="Angsana New" w:hAnsi="Angsana New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7978D5" w:rsidRPr="00F26AE1" w:rsidTr="007978D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D5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8D5" w:rsidRDefault="007978D5" w:rsidP="00A762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jc w:val="left"/>
              <w:rPr>
                <w:rFonts w:ascii="Angsana New" w:hAnsi="Angsana New"/>
                <w: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78D5" w:rsidRPr="00F26AE1" w:rsidRDefault="007978D5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AB3D84" w:rsidTr="007978D5">
        <w:tc>
          <w:tcPr>
            <w:tcW w:w="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90" w:right="-108"/>
              <w:jc w:val="center"/>
              <w:rPr>
                <w:cs/>
              </w:rPr>
            </w:pPr>
            <w:r w:rsidRPr="00AB3D84">
              <w:rPr>
                <w:rFonts w:ascii="Angsana New" w:hAnsi="Angsana New" w:hint="cs"/>
                <w:cs/>
              </w:rPr>
              <w:lastRenderedPageBreak/>
              <w:t>ลำดับ</w:t>
            </w:r>
          </w:p>
        </w:tc>
        <w:tc>
          <w:tcPr>
            <w:tcW w:w="43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  <w:cs/>
              </w:rPr>
            </w:pPr>
            <w:r w:rsidRPr="00AB3D84">
              <w:rPr>
                <w:rFonts w:ascii="Angsana New" w:hAnsi="Angsana New" w:hint="cs"/>
                <w:cs/>
              </w:rPr>
              <w:t>ข้อความ</w:t>
            </w:r>
          </w:p>
        </w:tc>
        <w:tc>
          <w:tcPr>
            <w:tcW w:w="315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  <w:cs/>
              </w:rPr>
            </w:pPr>
            <w:r w:rsidRPr="00AB3D84">
              <w:rPr>
                <w:rFonts w:ascii="Angsana New" w:hAnsi="Angsana New" w:hint="cs"/>
                <w:cs/>
              </w:rPr>
              <w:t>ระดับความสอดคล้อง</w:t>
            </w:r>
          </w:p>
        </w:tc>
      </w:tr>
      <w:tr w:rsidR="00A76266" w:rsidRPr="00AB3D84" w:rsidTr="00C41698"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90" w:right="-108"/>
              <w:jc w:val="center"/>
              <w:rPr>
                <w:rFonts w:ascii="Angsana New" w:hAnsi="Angsana New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 w:hint="cs"/>
                <w:cs/>
              </w:rPr>
              <w:t>มากที่สุด</w:t>
            </w:r>
          </w:p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/>
              </w:rPr>
              <w:t>(5)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98"/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 w:hint="cs"/>
                <w:cs/>
              </w:rPr>
              <w:t>มาก</w:t>
            </w:r>
          </w:p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</w:p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 w:hint="cs"/>
                <w:cs/>
              </w:rPr>
              <w:t>(</w:t>
            </w:r>
            <w:r w:rsidRPr="00AB3D84">
              <w:rPr>
                <w:rFonts w:ascii="Angsana New" w:hAnsi="Angsana New"/>
              </w:rPr>
              <w:t>4)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 w:hint="cs"/>
                <w:cs/>
              </w:rPr>
              <w:t>ปานกลาง</w:t>
            </w:r>
          </w:p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/>
              </w:rPr>
              <w:t>(3)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 w:hint="cs"/>
                <w:cs/>
              </w:rPr>
              <w:t>น้อย</w:t>
            </w:r>
          </w:p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</w:p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left="-108" w:right="-108"/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 w:hint="cs"/>
                <w:cs/>
              </w:rPr>
              <w:t>(</w:t>
            </w:r>
            <w:r w:rsidRPr="00AB3D84">
              <w:rPr>
                <w:rFonts w:ascii="Angsana New" w:hAnsi="Angsana New"/>
              </w:rPr>
              <w:t>2)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 w:hint="cs"/>
                <w:cs/>
              </w:rPr>
              <w:t>น้อย</w:t>
            </w:r>
          </w:p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 w:hint="cs"/>
                <w:cs/>
              </w:rPr>
              <w:t>ที่สุด</w:t>
            </w:r>
          </w:p>
          <w:p w:rsidR="00A76266" w:rsidRPr="00AB3D84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 w:rsidRPr="00AB3D84">
              <w:rPr>
                <w:rFonts w:ascii="Angsana New" w:hAnsi="Angsana New"/>
              </w:rPr>
              <w:t>(1)</w:t>
            </w:r>
          </w:p>
        </w:tc>
      </w:tr>
      <w:tr w:rsidR="00A76266" w:rsidRPr="00F26AE1" w:rsidTr="00595FF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266" w:rsidRPr="00623656" w:rsidRDefault="00A76266" w:rsidP="00C41698">
            <w:pPr>
              <w:ind w:right="-108"/>
              <w:jc w:val="left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การส่งเสริมการสร้าง</w:t>
            </w:r>
            <w:r w:rsidRPr="00FA06ED">
              <w:rPr>
                <w:rFonts w:ascii="Angsana New" w:hAnsi="Angsana New"/>
                <w:cs/>
              </w:rPr>
              <w:t>ทีมงานในมหาวิทยาลัย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  <w:tr w:rsidR="00A76266" w:rsidRPr="00F26AE1" w:rsidTr="00DD1DD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5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A76266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42</w:t>
            </w:r>
          </w:p>
        </w:tc>
        <w:tc>
          <w:tcPr>
            <w:tcW w:w="43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76266" w:rsidRPr="00623656" w:rsidRDefault="00A76266" w:rsidP="00C4169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ind w:right="-108"/>
              <w:jc w:val="left"/>
              <w:rPr>
                <w:rFonts w:ascii="Angsana New" w:hAnsi="Angsana New"/>
                <w:cs/>
              </w:rPr>
            </w:pPr>
            <w:r w:rsidRPr="00FA06ED">
              <w:rPr>
                <w:rFonts w:ascii="Angsana New" w:hAnsi="Angsana New"/>
                <w:cs/>
              </w:rPr>
              <w:t>การ</w:t>
            </w:r>
            <w:r>
              <w:rPr>
                <w:rFonts w:ascii="Angsana New" w:hAnsi="Angsana New" w:hint="cs"/>
                <w:cs/>
              </w:rPr>
              <w:t>พัฒนาบทบาททางการบริหาร</w:t>
            </w:r>
            <w:r w:rsidRPr="00FA06ED">
              <w:rPr>
                <w:rFonts w:ascii="Angsana New" w:hAnsi="Angsana New"/>
                <w:cs/>
              </w:rPr>
              <w:t>ที่มีต่อ</w:t>
            </w:r>
            <w:r w:rsidRPr="00640F5C">
              <w:rPr>
                <w:rFonts w:ascii="Angsana New" w:hAnsi="Angsana New" w:hint="cs"/>
                <w:cs/>
              </w:rPr>
              <w:t>องค์การ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A76266" w:rsidRPr="00F26AE1" w:rsidRDefault="00A76266" w:rsidP="00595FF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Angsana New" w:hAnsi="Angsana New"/>
              </w:rPr>
            </w:pPr>
          </w:p>
        </w:tc>
      </w:tr>
    </w:tbl>
    <w:p w:rsidR="006E7F79" w:rsidRPr="00DD1DD2" w:rsidRDefault="006E7F79" w:rsidP="00235B78">
      <w:pPr>
        <w:tabs>
          <w:tab w:val="left" w:pos="720"/>
          <w:tab w:val="left" w:pos="1008"/>
          <w:tab w:val="left" w:pos="1296"/>
          <w:tab w:val="left" w:pos="1584"/>
        </w:tabs>
      </w:pPr>
    </w:p>
    <w:sectPr w:rsidR="006E7F79" w:rsidRPr="00DD1DD2" w:rsidSect="00641C3B">
      <w:headerReference w:type="default" r:id="rId7"/>
      <w:pgSz w:w="11906" w:h="16838" w:code="9"/>
      <w:pgMar w:top="2160" w:right="1440" w:bottom="1440" w:left="2160" w:header="1440" w:footer="1440" w:gutter="0"/>
      <w:pgNumType w:start="234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26" w:rsidRDefault="00966C26" w:rsidP="006D0B43">
      <w:r>
        <w:separator/>
      </w:r>
    </w:p>
  </w:endnote>
  <w:endnote w:type="continuationSeparator" w:id="0">
    <w:p w:rsidR="00966C26" w:rsidRDefault="00966C26" w:rsidP="006D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26" w:rsidRDefault="00966C26" w:rsidP="006D0B43">
      <w:r>
        <w:separator/>
      </w:r>
    </w:p>
  </w:footnote>
  <w:footnote w:type="continuationSeparator" w:id="0">
    <w:p w:rsidR="00966C26" w:rsidRDefault="00966C26" w:rsidP="006D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887611"/>
      <w:docPartObj>
        <w:docPartGallery w:val="Page Numbers (Top of Page)"/>
        <w:docPartUnique/>
      </w:docPartObj>
    </w:sdtPr>
    <w:sdtEndPr/>
    <w:sdtContent>
      <w:p w:rsidR="006D0B43" w:rsidRDefault="00B45CCD" w:rsidP="00C3240B">
        <w:pPr>
          <w:pStyle w:val="a3"/>
          <w:jc w:val="center"/>
        </w:pPr>
        <w:r>
          <w:fldChar w:fldCharType="begin"/>
        </w:r>
        <w:r w:rsidR="006D0B43">
          <w:instrText>PAGE   \* MERGEFORMAT</w:instrText>
        </w:r>
        <w:r>
          <w:fldChar w:fldCharType="separate"/>
        </w:r>
        <w:r w:rsidR="009D7281" w:rsidRPr="009D7281">
          <w:rPr>
            <w:rFonts w:cs="AngsanaUPC"/>
            <w:noProof/>
            <w:szCs w:val="32"/>
            <w:lang w:val="th-TH"/>
          </w:rPr>
          <w:t>239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0896"/>
    <w:rsid w:val="00000203"/>
    <w:rsid w:val="0000088E"/>
    <w:rsid w:val="000333A9"/>
    <w:rsid w:val="00043ACD"/>
    <w:rsid w:val="000476B6"/>
    <w:rsid w:val="00066E30"/>
    <w:rsid w:val="000674B6"/>
    <w:rsid w:val="00082D2D"/>
    <w:rsid w:val="000837C0"/>
    <w:rsid w:val="00086678"/>
    <w:rsid w:val="0009105B"/>
    <w:rsid w:val="00092F32"/>
    <w:rsid w:val="000A3F03"/>
    <w:rsid w:val="000A4157"/>
    <w:rsid w:val="000C1C48"/>
    <w:rsid w:val="000C4E0D"/>
    <w:rsid w:val="000C7CC8"/>
    <w:rsid w:val="000D3A7F"/>
    <w:rsid w:val="000D7039"/>
    <w:rsid w:val="000F2D9B"/>
    <w:rsid w:val="000F559B"/>
    <w:rsid w:val="00101067"/>
    <w:rsid w:val="00113170"/>
    <w:rsid w:val="0011505B"/>
    <w:rsid w:val="00117570"/>
    <w:rsid w:val="0012165E"/>
    <w:rsid w:val="00122683"/>
    <w:rsid w:val="00131325"/>
    <w:rsid w:val="00137007"/>
    <w:rsid w:val="001400EB"/>
    <w:rsid w:val="0014039C"/>
    <w:rsid w:val="001611C7"/>
    <w:rsid w:val="00171837"/>
    <w:rsid w:val="001759D1"/>
    <w:rsid w:val="0019683A"/>
    <w:rsid w:val="001B6886"/>
    <w:rsid w:val="001D3738"/>
    <w:rsid w:val="00200500"/>
    <w:rsid w:val="00212C5D"/>
    <w:rsid w:val="00213778"/>
    <w:rsid w:val="00214B2E"/>
    <w:rsid w:val="00222043"/>
    <w:rsid w:val="00222F8E"/>
    <w:rsid w:val="002318B2"/>
    <w:rsid w:val="00233391"/>
    <w:rsid w:val="00235B78"/>
    <w:rsid w:val="00242C26"/>
    <w:rsid w:val="0025080E"/>
    <w:rsid w:val="00251861"/>
    <w:rsid w:val="00256FD7"/>
    <w:rsid w:val="002644E4"/>
    <w:rsid w:val="002763B9"/>
    <w:rsid w:val="002813E8"/>
    <w:rsid w:val="00286BCD"/>
    <w:rsid w:val="00292C8C"/>
    <w:rsid w:val="0029529A"/>
    <w:rsid w:val="002A293C"/>
    <w:rsid w:val="002A6A66"/>
    <w:rsid w:val="002B2111"/>
    <w:rsid w:val="002B2903"/>
    <w:rsid w:val="002C0567"/>
    <w:rsid w:val="002C17B4"/>
    <w:rsid w:val="002E49C9"/>
    <w:rsid w:val="002F43DE"/>
    <w:rsid w:val="003021F4"/>
    <w:rsid w:val="003100FE"/>
    <w:rsid w:val="00312DAB"/>
    <w:rsid w:val="0031656C"/>
    <w:rsid w:val="00322280"/>
    <w:rsid w:val="00323F94"/>
    <w:rsid w:val="0033602D"/>
    <w:rsid w:val="00337894"/>
    <w:rsid w:val="00342BAA"/>
    <w:rsid w:val="00347967"/>
    <w:rsid w:val="00356B35"/>
    <w:rsid w:val="00356D63"/>
    <w:rsid w:val="003844F4"/>
    <w:rsid w:val="003B32DB"/>
    <w:rsid w:val="003B5DB7"/>
    <w:rsid w:val="003D07A0"/>
    <w:rsid w:val="003D3825"/>
    <w:rsid w:val="003D5685"/>
    <w:rsid w:val="003E3F2D"/>
    <w:rsid w:val="003F27AA"/>
    <w:rsid w:val="00405E19"/>
    <w:rsid w:val="00411923"/>
    <w:rsid w:val="00412782"/>
    <w:rsid w:val="004267B1"/>
    <w:rsid w:val="00430CFF"/>
    <w:rsid w:val="00444D55"/>
    <w:rsid w:val="00446D4B"/>
    <w:rsid w:val="00457DCC"/>
    <w:rsid w:val="00476FC1"/>
    <w:rsid w:val="00481575"/>
    <w:rsid w:val="00487B2B"/>
    <w:rsid w:val="004B31ED"/>
    <w:rsid w:val="004C4411"/>
    <w:rsid w:val="004D0BE1"/>
    <w:rsid w:val="004D25F9"/>
    <w:rsid w:val="004D4E07"/>
    <w:rsid w:val="004D5C38"/>
    <w:rsid w:val="004E7B1D"/>
    <w:rsid w:val="004F01E6"/>
    <w:rsid w:val="004F0B14"/>
    <w:rsid w:val="00505C9A"/>
    <w:rsid w:val="00506EEC"/>
    <w:rsid w:val="0051530D"/>
    <w:rsid w:val="005167FD"/>
    <w:rsid w:val="00523A07"/>
    <w:rsid w:val="00531D3A"/>
    <w:rsid w:val="00534D0D"/>
    <w:rsid w:val="00535B53"/>
    <w:rsid w:val="005372B4"/>
    <w:rsid w:val="005443FE"/>
    <w:rsid w:val="00547A4D"/>
    <w:rsid w:val="0055614D"/>
    <w:rsid w:val="005726E7"/>
    <w:rsid w:val="00574AA0"/>
    <w:rsid w:val="00584FB8"/>
    <w:rsid w:val="005903AB"/>
    <w:rsid w:val="00590A96"/>
    <w:rsid w:val="00593204"/>
    <w:rsid w:val="00594AA5"/>
    <w:rsid w:val="005A4432"/>
    <w:rsid w:val="005A5D3F"/>
    <w:rsid w:val="005B47AD"/>
    <w:rsid w:val="005C72C4"/>
    <w:rsid w:val="005D12A3"/>
    <w:rsid w:val="005D3A80"/>
    <w:rsid w:val="005E7C7F"/>
    <w:rsid w:val="005F4CB2"/>
    <w:rsid w:val="005F6A80"/>
    <w:rsid w:val="006119A9"/>
    <w:rsid w:val="006279DC"/>
    <w:rsid w:val="00630D7B"/>
    <w:rsid w:val="00634382"/>
    <w:rsid w:val="00634C8D"/>
    <w:rsid w:val="006377B8"/>
    <w:rsid w:val="00641C3B"/>
    <w:rsid w:val="00670C20"/>
    <w:rsid w:val="00673E71"/>
    <w:rsid w:val="006768E6"/>
    <w:rsid w:val="00681858"/>
    <w:rsid w:val="006A2179"/>
    <w:rsid w:val="006A4948"/>
    <w:rsid w:val="006A701A"/>
    <w:rsid w:val="006B60C5"/>
    <w:rsid w:val="006B62F5"/>
    <w:rsid w:val="006C749C"/>
    <w:rsid w:val="006D0B43"/>
    <w:rsid w:val="006D48F9"/>
    <w:rsid w:val="006E08D7"/>
    <w:rsid w:val="006E4529"/>
    <w:rsid w:val="006E7F79"/>
    <w:rsid w:val="006F0504"/>
    <w:rsid w:val="006F1D66"/>
    <w:rsid w:val="006F39F0"/>
    <w:rsid w:val="0071058A"/>
    <w:rsid w:val="007146E0"/>
    <w:rsid w:val="00735F82"/>
    <w:rsid w:val="007362AE"/>
    <w:rsid w:val="007426BD"/>
    <w:rsid w:val="007435B7"/>
    <w:rsid w:val="00752AD2"/>
    <w:rsid w:val="00753730"/>
    <w:rsid w:val="00763313"/>
    <w:rsid w:val="007651CA"/>
    <w:rsid w:val="00776C28"/>
    <w:rsid w:val="007804F5"/>
    <w:rsid w:val="007808D0"/>
    <w:rsid w:val="007943A8"/>
    <w:rsid w:val="00795424"/>
    <w:rsid w:val="007978D5"/>
    <w:rsid w:val="007A3C16"/>
    <w:rsid w:val="007A5EDA"/>
    <w:rsid w:val="007B2AC7"/>
    <w:rsid w:val="007C3267"/>
    <w:rsid w:val="007D68A9"/>
    <w:rsid w:val="007E2F79"/>
    <w:rsid w:val="007E4EA5"/>
    <w:rsid w:val="007E62A6"/>
    <w:rsid w:val="007E7A01"/>
    <w:rsid w:val="0080429D"/>
    <w:rsid w:val="008126E6"/>
    <w:rsid w:val="00817EA4"/>
    <w:rsid w:val="008227C8"/>
    <w:rsid w:val="0082783C"/>
    <w:rsid w:val="00832CCF"/>
    <w:rsid w:val="00832E96"/>
    <w:rsid w:val="0085107C"/>
    <w:rsid w:val="008516FC"/>
    <w:rsid w:val="00853692"/>
    <w:rsid w:val="0087198F"/>
    <w:rsid w:val="00896B81"/>
    <w:rsid w:val="008C191D"/>
    <w:rsid w:val="008C19B6"/>
    <w:rsid w:val="008C38C7"/>
    <w:rsid w:val="008C6587"/>
    <w:rsid w:val="008D3D1F"/>
    <w:rsid w:val="008D5913"/>
    <w:rsid w:val="008D5B67"/>
    <w:rsid w:val="008E614F"/>
    <w:rsid w:val="00904604"/>
    <w:rsid w:val="00912E26"/>
    <w:rsid w:val="009363E9"/>
    <w:rsid w:val="009419EE"/>
    <w:rsid w:val="0095554C"/>
    <w:rsid w:val="0095718E"/>
    <w:rsid w:val="00961342"/>
    <w:rsid w:val="00962014"/>
    <w:rsid w:val="00966C26"/>
    <w:rsid w:val="00970896"/>
    <w:rsid w:val="00994ADD"/>
    <w:rsid w:val="00996FE0"/>
    <w:rsid w:val="009D7281"/>
    <w:rsid w:val="009E3133"/>
    <w:rsid w:val="009E7601"/>
    <w:rsid w:val="009E7A0C"/>
    <w:rsid w:val="009F1E1A"/>
    <w:rsid w:val="009F23FD"/>
    <w:rsid w:val="009F4340"/>
    <w:rsid w:val="009F7DC1"/>
    <w:rsid w:val="00A13C4A"/>
    <w:rsid w:val="00A16654"/>
    <w:rsid w:val="00A21FEC"/>
    <w:rsid w:val="00A230BD"/>
    <w:rsid w:val="00A25117"/>
    <w:rsid w:val="00A33CB3"/>
    <w:rsid w:val="00A3743B"/>
    <w:rsid w:val="00A402DC"/>
    <w:rsid w:val="00A47402"/>
    <w:rsid w:val="00A51E97"/>
    <w:rsid w:val="00A624A3"/>
    <w:rsid w:val="00A65A24"/>
    <w:rsid w:val="00A65B3D"/>
    <w:rsid w:val="00A759CF"/>
    <w:rsid w:val="00A76266"/>
    <w:rsid w:val="00A9245C"/>
    <w:rsid w:val="00A931F3"/>
    <w:rsid w:val="00A94127"/>
    <w:rsid w:val="00AB3D84"/>
    <w:rsid w:val="00AB7708"/>
    <w:rsid w:val="00AC7CFC"/>
    <w:rsid w:val="00AF5BC1"/>
    <w:rsid w:val="00B033B0"/>
    <w:rsid w:val="00B0408E"/>
    <w:rsid w:val="00B07114"/>
    <w:rsid w:val="00B140B8"/>
    <w:rsid w:val="00B17F58"/>
    <w:rsid w:val="00B25123"/>
    <w:rsid w:val="00B2697E"/>
    <w:rsid w:val="00B35FC0"/>
    <w:rsid w:val="00B45CCD"/>
    <w:rsid w:val="00B462A6"/>
    <w:rsid w:val="00B476E8"/>
    <w:rsid w:val="00B53D40"/>
    <w:rsid w:val="00B60B48"/>
    <w:rsid w:val="00B627F9"/>
    <w:rsid w:val="00B678A4"/>
    <w:rsid w:val="00B67A94"/>
    <w:rsid w:val="00B7365F"/>
    <w:rsid w:val="00B82D56"/>
    <w:rsid w:val="00B97644"/>
    <w:rsid w:val="00BA2F29"/>
    <w:rsid w:val="00BA3517"/>
    <w:rsid w:val="00BB5539"/>
    <w:rsid w:val="00BC2F49"/>
    <w:rsid w:val="00BC3C7B"/>
    <w:rsid w:val="00BC6E4F"/>
    <w:rsid w:val="00BE3F28"/>
    <w:rsid w:val="00BF54D8"/>
    <w:rsid w:val="00C005BC"/>
    <w:rsid w:val="00C05507"/>
    <w:rsid w:val="00C14A35"/>
    <w:rsid w:val="00C20EEE"/>
    <w:rsid w:val="00C23FA6"/>
    <w:rsid w:val="00C3240B"/>
    <w:rsid w:val="00C340DD"/>
    <w:rsid w:val="00C3729E"/>
    <w:rsid w:val="00C73DBC"/>
    <w:rsid w:val="00C745E7"/>
    <w:rsid w:val="00C77695"/>
    <w:rsid w:val="00C826D4"/>
    <w:rsid w:val="00C8667A"/>
    <w:rsid w:val="00CA33D0"/>
    <w:rsid w:val="00CA6887"/>
    <w:rsid w:val="00CB17FC"/>
    <w:rsid w:val="00CB6166"/>
    <w:rsid w:val="00CC556F"/>
    <w:rsid w:val="00CE5E77"/>
    <w:rsid w:val="00CF003C"/>
    <w:rsid w:val="00CF23B7"/>
    <w:rsid w:val="00CF3742"/>
    <w:rsid w:val="00CF5BA5"/>
    <w:rsid w:val="00CF63EA"/>
    <w:rsid w:val="00D01ED6"/>
    <w:rsid w:val="00D068A2"/>
    <w:rsid w:val="00D11287"/>
    <w:rsid w:val="00D133C7"/>
    <w:rsid w:val="00D17933"/>
    <w:rsid w:val="00D27551"/>
    <w:rsid w:val="00D36366"/>
    <w:rsid w:val="00D57919"/>
    <w:rsid w:val="00D603E7"/>
    <w:rsid w:val="00D60B24"/>
    <w:rsid w:val="00D64A4D"/>
    <w:rsid w:val="00D6727E"/>
    <w:rsid w:val="00D67605"/>
    <w:rsid w:val="00D9321D"/>
    <w:rsid w:val="00DA3801"/>
    <w:rsid w:val="00DB27D1"/>
    <w:rsid w:val="00DB3A4B"/>
    <w:rsid w:val="00DB6EA1"/>
    <w:rsid w:val="00DB6F95"/>
    <w:rsid w:val="00DB7AB4"/>
    <w:rsid w:val="00DC2BF7"/>
    <w:rsid w:val="00DD1C22"/>
    <w:rsid w:val="00DD1DD2"/>
    <w:rsid w:val="00DD6AD9"/>
    <w:rsid w:val="00DE36B7"/>
    <w:rsid w:val="00DF4584"/>
    <w:rsid w:val="00DF5705"/>
    <w:rsid w:val="00E05059"/>
    <w:rsid w:val="00E055BC"/>
    <w:rsid w:val="00E073F9"/>
    <w:rsid w:val="00E15733"/>
    <w:rsid w:val="00E32BF1"/>
    <w:rsid w:val="00E32F74"/>
    <w:rsid w:val="00E43C4B"/>
    <w:rsid w:val="00E54458"/>
    <w:rsid w:val="00E54CF4"/>
    <w:rsid w:val="00E5793C"/>
    <w:rsid w:val="00E6188E"/>
    <w:rsid w:val="00E6299F"/>
    <w:rsid w:val="00E629BB"/>
    <w:rsid w:val="00E72867"/>
    <w:rsid w:val="00E84AC8"/>
    <w:rsid w:val="00E87E17"/>
    <w:rsid w:val="00E87EE1"/>
    <w:rsid w:val="00E9122C"/>
    <w:rsid w:val="00E954B5"/>
    <w:rsid w:val="00EB2579"/>
    <w:rsid w:val="00EC784F"/>
    <w:rsid w:val="00ED06AC"/>
    <w:rsid w:val="00ED5263"/>
    <w:rsid w:val="00EE4B4A"/>
    <w:rsid w:val="00EE6843"/>
    <w:rsid w:val="00EE78BC"/>
    <w:rsid w:val="00EF0C4F"/>
    <w:rsid w:val="00EF40E7"/>
    <w:rsid w:val="00EF4268"/>
    <w:rsid w:val="00F0518A"/>
    <w:rsid w:val="00F176A3"/>
    <w:rsid w:val="00F329EE"/>
    <w:rsid w:val="00F3707B"/>
    <w:rsid w:val="00F44748"/>
    <w:rsid w:val="00F4708B"/>
    <w:rsid w:val="00F5111F"/>
    <w:rsid w:val="00F546CE"/>
    <w:rsid w:val="00F64E0A"/>
    <w:rsid w:val="00F66EE0"/>
    <w:rsid w:val="00F700BA"/>
    <w:rsid w:val="00F71140"/>
    <w:rsid w:val="00F753C8"/>
    <w:rsid w:val="00F81E16"/>
    <w:rsid w:val="00F83200"/>
    <w:rsid w:val="00F8334B"/>
    <w:rsid w:val="00F904F1"/>
    <w:rsid w:val="00F928C1"/>
    <w:rsid w:val="00F946E6"/>
    <w:rsid w:val="00FA2712"/>
    <w:rsid w:val="00FA5A62"/>
    <w:rsid w:val="00FC0E6C"/>
    <w:rsid w:val="00FC1F10"/>
    <w:rsid w:val="00FC3371"/>
    <w:rsid w:val="00FD14A2"/>
    <w:rsid w:val="00FD229D"/>
    <w:rsid w:val="00FD7151"/>
    <w:rsid w:val="00FE12CF"/>
    <w:rsid w:val="00FE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96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B4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D0B43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6D0B4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6D0B43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96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B4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D0B43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6D0B4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6D0B43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71</cp:revision>
  <cp:lastPrinted>2017-09-23T09:07:00Z</cp:lastPrinted>
  <dcterms:created xsi:type="dcterms:W3CDTF">2015-09-09T11:25:00Z</dcterms:created>
  <dcterms:modified xsi:type="dcterms:W3CDTF">2017-09-23T09:07:00Z</dcterms:modified>
</cp:coreProperties>
</file>