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822D64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85.95pt;margin-top:-49.45pt;width:37.55pt;height:26.3pt;z-index:251658240" strokecolor="white [3212]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บทคัดย่อ</w:t>
      </w:r>
      <w:r w:rsidRPr="005C72B3">
        <w:rPr>
          <w:rFonts w:asciiTheme="majorBidi" w:hAnsiTheme="majorBidi" w:cstheme="majorBidi"/>
          <w:cs/>
        </w:rPr>
        <w:tab/>
      </w:r>
      <w:r w:rsidR="005C72B3" w:rsidRPr="005C72B3">
        <w:rPr>
          <w:rFonts w:asciiTheme="majorBidi" w:hAnsiTheme="majorBidi" w:cstheme="majorBidi"/>
        </w:rPr>
        <w:t xml:space="preserve">  </w:t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 w:hint="cs"/>
          <w:cs/>
        </w:rPr>
        <w:t>ค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 xml:space="preserve">ABSTRACT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จ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กิตติกรรมประกาศ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ช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ซ</w:t>
      </w:r>
    </w:p>
    <w:p w:rsidR="00471670" w:rsidRPr="005C72B3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สารบัญภาพ </w:t>
      </w:r>
      <w:r w:rsidR="00471670" w:rsidRPr="005C72B3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5C72B3">
        <w:rPr>
          <w:rFonts w:asciiTheme="majorBidi" w:hAnsiTheme="majorBidi" w:cstheme="majorBidi"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471670" w:rsidRPr="005C72B3">
        <w:rPr>
          <w:rFonts w:asciiTheme="majorBidi" w:hAnsiTheme="majorBidi" w:cstheme="majorBidi"/>
          <w:cs/>
        </w:rPr>
        <w:t>ฌ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ความสำคัญและที่มาของปัญหา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1.2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คำถามการวิจัย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BA6EAF">
        <w:rPr>
          <w:rFonts w:asciiTheme="majorBidi" w:hAnsiTheme="majorBidi" w:cstheme="majorBidi"/>
        </w:rPr>
        <w:t>6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1.3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วัตถุประสงค์การวิจัย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BA6EAF">
        <w:rPr>
          <w:rFonts w:asciiTheme="majorBidi" w:hAnsiTheme="majorBidi" w:cstheme="majorBidi"/>
        </w:rPr>
        <w:t>7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1.4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ขอบเขตการวิจัย </w:t>
      </w:r>
      <w:r w:rsidRPr="005C72B3">
        <w:rPr>
          <w:rFonts w:asciiTheme="majorBidi" w:hAnsiTheme="majorBidi" w:cstheme="majorBidi"/>
          <w:cs/>
        </w:rPr>
        <w:tab/>
      </w:r>
      <w:r w:rsidR="00BA6EAF">
        <w:rPr>
          <w:rFonts w:asciiTheme="majorBidi" w:hAnsiTheme="majorBidi" w:cstheme="majorBidi"/>
        </w:rPr>
        <w:tab/>
        <w:t>7</w:t>
      </w:r>
    </w:p>
    <w:p w:rsidR="00661C2C" w:rsidRDefault="00BA6EAF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 xml:space="preserve"> </w:t>
      </w:r>
      <w:r w:rsidR="00661C2C"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 xml:space="preserve">นิยามศัพท์เฉพาะ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8</w:t>
      </w:r>
    </w:p>
    <w:p w:rsidR="00BA6EAF" w:rsidRPr="005C72B3" w:rsidRDefault="00BA6EAF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ประโยชน์ที่ได้รับจากการวิจัย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 w:rsidR="00EB1C60">
        <w:rPr>
          <w:rFonts w:asciiTheme="majorBidi" w:hAnsiTheme="majorBidi" w:cstheme="majorBidi"/>
        </w:rPr>
        <w:t>11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EB1C60">
        <w:rPr>
          <w:rFonts w:asciiTheme="majorBidi" w:hAnsiTheme="majorBidi" w:cstheme="majorBidi"/>
        </w:rPr>
        <w:t>13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EB1C60" w:rsidRPr="00EB1C60">
        <w:rPr>
          <w:rFonts w:asciiTheme="majorBidi" w:hAnsiTheme="majorBidi" w:cs="Angsana New"/>
          <w:cs/>
        </w:rPr>
        <w:t>แนวคิดจากแผนพัฒนาเศรษฐกิจและสังคมแห่งชาติ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B1C60">
        <w:rPr>
          <w:rFonts w:asciiTheme="majorBidi" w:hAnsiTheme="majorBidi" w:cstheme="majorBidi"/>
        </w:rPr>
        <w:t>14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EB1C60" w:rsidRPr="00EB1C60">
        <w:rPr>
          <w:rFonts w:asciiTheme="majorBidi" w:hAnsiTheme="majorBidi" w:cs="Angsana New"/>
          <w:cs/>
        </w:rPr>
        <w:t>แนวคิดการพัฒนาด้านสุขภาพ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EB1C60">
        <w:rPr>
          <w:rFonts w:asciiTheme="majorBidi" w:hAnsiTheme="majorBidi" w:cstheme="majorBidi"/>
        </w:rPr>
        <w:t>21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384CD8" w:rsidRPr="00384CD8">
        <w:rPr>
          <w:rFonts w:asciiTheme="majorBidi" w:eastAsia="AngsanaNew-Bold" w:hAnsiTheme="majorBidi" w:cs="Angsana New"/>
          <w:cs/>
        </w:rPr>
        <w:t>แนวคิดการพัฒนาด้านเศรษฐกิจ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384CD8">
        <w:rPr>
          <w:rFonts w:asciiTheme="majorBidi" w:hAnsiTheme="majorBidi" w:cstheme="majorBidi"/>
        </w:rPr>
        <w:t>61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E227E8" w:rsidRPr="00E227E8">
        <w:rPr>
          <w:rFonts w:asciiTheme="majorBidi" w:eastAsia="AngsanaNew-Bold" w:hAnsiTheme="majorBidi" w:cs="Angsana New"/>
          <w:cs/>
        </w:rPr>
        <w:t>แนวคิดเกี่ยวกับ</w:t>
      </w:r>
      <w:proofErr w:type="spellStart"/>
      <w:r w:rsidR="00E227E8" w:rsidRPr="00E227E8">
        <w:rPr>
          <w:rFonts w:asciiTheme="majorBidi" w:eastAsia="AngsanaNew-Bold" w:hAnsiTheme="majorBidi" w:cs="Angsana New"/>
          <w:cs/>
        </w:rPr>
        <w:t>จิตต</w:t>
      </w:r>
      <w:proofErr w:type="spellEnd"/>
      <w:r w:rsidR="00E227E8" w:rsidRPr="00E227E8">
        <w:rPr>
          <w:rFonts w:asciiTheme="majorBidi" w:eastAsia="AngsanaNew-Bold" w:hAnsiTheme="majorBidi" w:cs="Angsana New"/>
          <w:cs/>
        </w:rPr>
        <w:t>นิยามเชิงพุทธ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227E8">
        <w:rPr>
          <w:rFonts w:asciiTheme="majorBidi" w:hAnsiTheme="majorBidi" w:cstheme="majorBidi"/>
        </w:rPr>
        <w:t>73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3703C9" w:rsidRPr="003703C9">
        <w:rPr>
          <w:rFonts w:asciiTheme="majorBidi" w:hAnsiTheme="majorBidi" w:cs="Angsana New"/>
          <w:cs/>
        </w:rPr>
        <w:t>แนวคิดเกี่ยวกับการจัดการความรู้ (</w:t>
      </w:r>
      <w:r w:rsidR="003703C9" w:rsidRPr="003703C9">
        <w:rPr>
          <w:rFonts w:asciiTheme="majorBidi" w:hAnsiTheme="majorBidi" w:cstheme="majorBidi"/>
        </w:rPr>
        <w:t>Knowledge Management)</w:t>
      </w:r>
      <w:r w:rsidRPr="005C72B3">
        <w:rPr>
          <w:rFonts w:asciiTheme="majorBidi" w:hAnsiTheme="majorBidi" w:cstheme="majorBidi"/>
          <w:cs/>
        </w:rPr>
        <w:tab/>
      </w:r>
      <w:r w:rsidR="00413245">
        <w:rPr>
          <w:rFonts w:asciiTheme="majorBidi" w:hAnsiTheme="majorBidi" w:cstheme="majorBidi"/>
        </w:rPr>
        <w:tab/>
      </w:r>
      <w:r w:rsidR="003703C9">
        <w:rPr>
          <w:rFonts w:asciiTheme="majorBidi" w:hAnsiTheme="majorBidi" w:cstheme="majorBidi"/>
        </w:rPr>
        <w:t>91</w:t>
      </w:r>
    </w:p>
    <w:p w:rsidR="009940B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="009940B9" w:rsidRPr="009940B9">
        <w:rPr>
          <w:rFonts w:asciiTheme="majorBidi" w:hAnsiTheme="majorBidi" w:cs="Angsana New"/>
          <w:cs/>
        </w:rPr>
        <w:t>แนวคิดเกี่ยวการสร้างนวัตกรรมและกระบวนการเรียนรู้</w:t>
      </w:r>
    </w:p>
    <w:p w:rsidR="00661C2C" w:rsidRPr="005C72B3" w:rsidRDefault="009940B9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Pr="009940B9">
        <w:rPr>
          <w:rFonts w:asciiTheme="majorBidi" w:hAnsiTheme="majorBidi" w:cs="Angsana New"/>
          <w:cs/>
        </w:rPr>
        <w:t>ที่เหมาะสมกับสังคมไทย</w:t>
      </w:r>
      <w:r w:rsidR="00661C2C" w:rsidRPr="005C72B3">
        <w:rPr>
          <w:rFonts w:asciiTheme="majorBidi" w:hAnsiTheme="majorBidi" w:cstheme="majorBidi"/>
          <w:cs/>
        </w:rPr>
        <w:tab/>
      </w:r>
      <w:r w:rsidR="00661C2C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96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2.7</w:t>
      </w:r>
      <w:r w:rsidRPr="005C72B3">
        <w:rPr>
          <w:rFonts w:asciiTheme="majorBidi" w:hAnsiTheme="majorBidi" w:cstheme="majorBidi"/>
        </w:rPr>
        <w:tab/>
      </w:r>
      <w:r w:rsidR="009940B9" w:rsidRPr="009940B9">
        <w:rPr>
          <w:rFonts w:asciiTheme="majorBidi" w:hAnsiTheme="majorBidi" w:cs="Angsana New"/>
          <w:cs/>
        </w:rPr>
        <w:t>วิจัยที่เกี่ยวข้อง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9940B9">
        <w:rPr>
          <w:rFonts w:asciiTheme="majorBidi" w:hAnsiTheme="majorBidi" w:cstheme="majorBidi"/>
        </w:rPr>
        <w:t>106</w:t>
      </w:r>
    </w:p>
    <w:p w:rsidR="00661C2C" w:rsidRDefault="009940B9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  <w:t>2.8</w:t>
      </w:r>
      <w:r w:rsidR="00661C2C"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 xml:space="preserve">กรอบแนวคิดการวิจัย </w:t>
      </w:r>
      <w:r w:rsidR="00661C2C" w:rsidRPr="005C72B3">
        <w:rPr>
          <w:rFonts w:asciiTheme="majorBidi" w:hAnsiTheme="majorBidi" w:cstheme="majorBidi"/>
          <w:cs/>
        </w:rPr>
        <w:tab/>
      </w:r>
      <w:r w:rsidR="00661C2C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110</w:t>
      </w:r>
    </w:p>
    <w:p w:rsid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5C72B3" w:rsidRP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5C72B3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F5F7E">
        <w:rPr>
          <w:rFonts w:asciiTheme="majorBidi" w:hAnsiTheme="majorBidi" w:cstheme="majorBidi"/>
        </w:rPr>
        <w:t>113</w:t>
      </w:r>
    </w:p>
    <w:p w:rsidR="001965E9" w:rsidRPr="005C72B3" w:rsidRDefault="005C72B3" w:rsidP="004F5F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4F5F7E" w:rsidRPr="004F5F7E">
        <w:rPr>
          <w:rFonts w:asciiTheme="majorBidi" w:hAnsiTheme="majorBidi" w:cs="Angsana New"/>
          <w:cs/>
        </w:rPr>
        <w:t>ระเบียบวิธีวิจัย</w:t>
      </w:r>
      <w:r w:rsidR="00682534">
        <w:rPr>
          <w:rFonts w:asciiTheme="majorBidi" w:hAnsiTheme="majorBidi" w:cstheme="majorBidi"/>
        </w:rPr>
        <w:tab/>
      </w:r>
      <w:r w:rsidR="00682534">
        <w:rPr>
          <w:rFonts w:asciiTheme="majorBidi" w:hAnsiTheme="majorBidi" w:cstheme="majorBidi"/>
        </w:rPr>
        <w:tab/>
      </w:r>
      <w:r w:rsidR="004F5F7E">
        <w:rPr>
          <w:rFonts w:asciiTheme="majorBidi" w:hAnsiTheme="majorBidi" w:cstheme="majorBidi"/>
        </w:rPr>
        <w:t>113</w:t>
      </w:r>
    </w:p>
    <w:p w:rsidR="00471670" w:rsidRPr="005C72B3" w:rsidRDefault="00471670" w:rsidP="004F5F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4F5F7E" w:rsidRPr="004F5F7E">
        <w:rPr>
          <w:rFonts w:asciiTheme="majorBidi" w:hAnsiTheme="majorBidi" w:cs="Angsana New"/>
          <w:cs/>
        </w:rPr>
        <w:t>พื้นที่ในการวิจัย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4F5F7E">
        <w:rPr>
          <w:rFonts w:asciiTheme="majorBidi" w:hAnsiTheme="majorBidi" w:cstheme="majorBidi"/>
        </w:rPr>
        <w:t>114</w:t>
      </w:r>
    </w:p>
    <w:p w:rsidR="00471670" w:rsidRDefault="00471670" w:rsidP="004F5F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="004F5F7E" w:rsidRPr="004F5F7E">
        <w:rPr>
          <w:rFonts w:asciiTheme="majorBidi" w:hAnsiTheme="majorBidi" w:cs="Angsana New"/>
          <w:cs/>
        </w:rPr>
        <w:t>การเก็บรวบรวมข้อมูล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4F5F7E">
        <w:rPr>
          <w:rFonts w:asciiTheme="majorBidi" w:hAnsiTheme="majorBidi" w:cstheme="majorBidi"/>
        </w:rPr>
        <w:t>115</w:t>
      </w:r>
    </w:p>
    <w:p w:rsidR="004F5F7E" w:rsidRPr="005C72B3" w:rsidRDefault="004F5F7E" w:rsidP="004F5F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Pr="005C72B3">
        <w:rPr>
          <w:rFonts w:asciiTheme="majorBidi" w:hAnsiTheme="majorBidi" w:cstheme="majorBidi"/>
        </w:rPr>
        <w:tab/>
      </w:r>
      <w:r w:rsidRPr="004F5F7E">
        <w:rPr>
          <w:rFonts w:asciiTheme="majorBidi" w:hAnsiTheme="majorBidi" w:cs="Angsana New"/>
          <w:cs/>
        </w:rPr>
        <w:t xml:space="preserve">เทคนิคที่ใช้ในการวิจัย </w:t>
      </w:r>
      <w:r w:rsidRPr="004F5F7E">
        <w:rPr>
          <w:rFonts w:asciiTheme="majorBidi" w:hAnsiTheme="majorBidi" w:cs="Angsana New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117</w:t>
      </w:r>
    </w:p>
    <w:p w:rsidR="004F5F7E" w:rsidRPr="005C72B3" w:rsidRDefault="004F5F7E" w:rsidP="004F5F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Pr="004F5F7E">
        <w:rPr>
          <w:rFonts w:asciiTheme="majorBidi" w:hAnsiTheme="majorBidi" w:cs="Angsana New"/>
          <w:cs/>
        </w:rPr>
        <w:t>การตรวจสอบความชื่อถือของข้อมูลและการวิเคราะห์ข้อมูล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117</w:t>
      </w:r>
    </w:p>
    <w:p w:rsidR="004F5F7E" w:rsidRPr="005C72B3" w:rsidRDefault="007F31D1" w:rsidP="004F5F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3.6</w:t>
      </w:r>
      <w:r w:rsidR="004F5F7E" w:rsidRPr="005C72B3">
        <w:rPr>
          <w:rFonts w:asciiTheme="majorBidi" w:hAnsiTheme="majorBidi" w:cstheme="majorBidi"/>
        </w:rPr>
        <w:tab/>
      </w:r>
      <w:r w:rsidR="0006113E" w:rsidRPr="0006113E">
        <w:rPr>
          <w:rFonts w:asciiTheme="majorBidi" w:hAnsiTheme="majorBidi" w:cs="Angsana New"/>
          <w:cs/>
        </w:rPr>
        <w:t>ขั้นตอนการวิจัย</w:t>
      </w:r>
      <w:r w:rsidR="004F5F7E" w:rsidRPr="005C72B3">
        <w:rPr>
          <w:rFonts w:asciiTheme="majorBidi" w:hAnsiTheme="majorBidi" w:cstheme="majorBidi"/>
          <w:cs/>
        </w:rPr>
        <w:tab/>
      </w:r>
      <w:r w:rsidR="004F5F7E" w:rsidRPr="005C72B3">
        <w:rPr>
          <w:rFonts w:asciiTheme="majorBidi" w:hAnsiTheme="majorBidi" w:cstheme="majorBidi"/>
        </w:rPr>
        <w:tab/>
      </w:r>
      <w:r w:rsidR="0006113E">
        <w:rPr>
          <w:rFonts w:asciiTheme="majorBidi" w:hAnsiTheme="majorBidi" w:cstheme="majorBidi"/>
        </w:rPr>
        <w:t>119</w:t>
      </w:r>
    </w:p>
    <w:p w:rsidR="004F5F7E" w:rsidRDefault="007F31D1" w:rsidP="004F5F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3.7</w:t>
      </w:r>
      <w:r w:rsidR="004F5F7E" w:rsidRPr="005C72B3">
        <w:rPr>
          <w:rFonts w:asciiTheme="majorBidi" w:hAnsiTheme="majorBidi" w:cstheme="majorBidi"/>
        </w:rPr>
        <w:tab/>
      </w:r>
      <w:r w:rsidR="004F5F7E" w:rsidRPr="004F5F7E">
        <w:rPr>
          <w:rFonts w:asciiTheme="majorBidi" w:hAnsiTheme="majorBidi" w:cs="Angsana New"/>
          <w:cs/>
        </w:rPr>
        <w:t>การตรวจสอบความชื่อถือของข้อมูลและการวิเคราะห์ข้อมูล</w:t>
      </w:r>
      <w:r w:rsidR="004F5F7E" w:rsidRPr="005C72B3">
        <w:rPr>
          <w:rFonts w:asciiTheme="majorBidi" w:hAnsiTheme="majorBidi" w:cstheme="majorBidi"/>
          <w:cs/>
        </w:rPr>
        <w:tab/>
      </w:r>
      <w:r w:rsidR="004F5F7E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137</w:t>
      </w:r>
    </w:p>
    <w:p w:rsidR="00F37F80" w:rsidRPr="005C72B3" w:rsidRDefault="00F37F80" w:rsidP="00F37F8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3.8</w:t>
      </w:r>
      <w:r w:rsidRPr="005C72B3">
        <w:rPr>
          <w:rFonts w:asciiTheme="majorBidi" w:hAnsiTheme="majorBidi" w:cstheme="majorBidi"/>
        </w:rPr>
        <w:tab/>
      </w:r>
      <w:r w:rsidRPr="00F37F80">
        <w:rPr>
          <w:rFonts w:asciiTheme="majorBidi" w:hAnsiTheme="majorBidi" w:cs="Angsana New"/>
          <w:cs/>
        </w:rPr>
        <w:t>รูปแบบการเขียนรายงานการวิจัย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142</w:t>
      </w:r>
    </w:p>
    <w:p w:rsidR="00471670" w:rsidRPr="005C72B3" w:rsidRDefault="00471670" w:rsidP="00F37F8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4 </w:t>
      </w:r>
      <w:r w:rsidR="00F37F80">
        <w:rPr>
          <w:rFonts w:asciiTheme="majorBidi" w:hAnsiTheme="majorBidi" w:cs="Angsana New" w:hint="cs"/>
          <w:cs/>
        </w:rPr>
        <w:t xml:space="preserve"> </w:t>
      </w:r>
      <w:r w:rsidR="00F37F80" w:rsidRPr="00F37F80">
        <w:rPr>
          <w:rFonts w:asciiTheme="majorBidi" w:hAnsiTheme="majorBidi" w:cs="Angsana New"/>
          <w:cs/>
        </w:rPr>
        <w:t>ผลการศึกษาสถานการณ์และความต้องการของพื้นที่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37F80">
        <w:rPr>
          <w:rFonts w:asciiTheme="majorBidi" w:hAnsiTheme="majorBidi" w:cstheme="majorBidi"/>
        </w:rPr>
        <w:t>143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F37F80" w:rsidRPr="00F37F80">
        <w:rPr>
          <w:rFonts w:asciiTheme="majorBidi" w:hAnsiTheme="majorBidi" w:cs="Angsana New"/>
          <w:cs/>
        </w:rPr>
        <w:t>ภูมิสังคมของพื้นที่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F37F80">
        <w:rPr>
          <w:rFonts w:asciiTheme="majorBidi" w:hAnsiTheme="majorBidi" w:cstheme="majorBidi"/>
        </w:rPr>
        <w:t>143</w:t>
      </w:r>
    </w:p>
    <w:p w:rsidR="00471670" w:rsidRPr="005C72B3" w:rsidRDefault="00471670" w:rsidP="00F37F8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F37F80" w:rsidRPr="00F37F80">
        <w:rPr>
          <w:rFonts w:asciiTheme="majorBidi" w:hAnsiTheme="majorBidi" w:cs="Angsana New"/>
          <w:cs/>
        </w:rPr>
        <w:t>วิวัฒนาการทางการเกษตรและสุขภาวะของชุมชนตำบลหนองหิน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F37F80">
        <w:rPr>
          <w:rFonts w:asciiTheme="majorBidi" w:hAnsiTheme="majorBidi" w:cstheme="majorBidi"/>
        </w:rPr>
        <w:t>150</w:t>
      </w:r>
    </w:p>
    <w:p w:rsidR="00471670" w:rsidRPr="005C72B3" w:rsidRDefault="00471670" w:rsidP="00C06B6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C06B6F">
        <w:rPr>
          <w:rFonts w:asciiTheme="majorBidi" w:hAnsiTheme="majorBidi" w:cstheme="majorBidi"/>
        </w:rPr>
        <w:t xml:space="preserve"> </w:t>
      </w:r>
      <w:r w:rsidR="00C06B6F" w:rsidRPr="00C06B6F">
        <w:rPr>
          <w:rFonts w:asciiTheme="majorBidi" w:hAnsiTheme="majorBidi" w:cs="Angsana New"/>
          <w:cs/>
        </w:rPr>
        <w:t>การพัฒนานวัตกรรม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06B6F">
        <w:rPr>
          <w:rFonts w:asciiTheme="majorBidi" w:hAnsiTheme="majorBidi" w:cstheme="majorBidi"/>
        </w:rPr>
        <w:t>171</w:t>
      </w:r>
    </w:p>
    <w:p w:rsidR="00471670" w:rsidRPr="005C72B3" w:rsidRDefault="00471670" w:rsidP="00C06B6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C06B6F" w:rsidRPr="00C06B6F">
        <w:rPr>
          <w:rFonts w:asciiTheme="majorBidi" w:hAnsiTheme="majorBidi" w:cs="Angsana New"/>
          <w:cs/>
        </w:rPr>
        <w:t>แนวคิดหลักการการพัฒนานวัตกรรม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C06B6F">
        <w:rPr>
          <w:rFonts w:asciiTheme="majorBidi" w:hAnsiTheme="majorBidi" w:cstheme="majorBidi"/>
        </w:rPr>
        <w:t>171</w:t>
      </w:r>
    </w:p>
    <w:p w:rsidR="00471670" w:rsidRDefault="00471670" w:rsidP="00C06B6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="00C06B6F" w:rsidRPr="00C06B6F">
        <w:rPr>
          <w:rFonts w:asciiTheme="majorBidi" w:hAnsiTheme="majorBidi" w:cs="Angsana New"/>
          <w:cs/>
        </w:rPr>
        <w:t>การวิเคราะห์ปัญหา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C06B6F">
        <w:rPr>
          <w:rFonts w:asciiTheme="majorBidi" w:hAnsiTheme="majorBidi" w:cstheme="majorBidi"/>
        </w:rPr>
        <w:t>172</w:t>
      </w:r>
    </w:p>
    <w:p w:rsidR="00063117" w:rsidRPr="005C72B3" w:rsidRDefault="00063117" w:rsidP="0006311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</w:t>
      </w:r>
      <w:r>
        <w:rPr>
          <w:rFonts w:asciiTheme="majorBidi" w:hAnsiTheme="majorBidi" w:cstheme="majorBidi"/>
        </w:rPr>
        <w:t>3</w:t>
      </w:r>
      <w:r w:rsidRPr="005C72B3">
        <w:rPr>
          <w:rFonts w:asciiTheme="majorBidi" w:hAnsiTheme="majorBidi" w:cstheme="majorBidi"/>
        </w:rPr>
        <w:tab/>
      </w:r>
      <w:r w:rsidRPr="00063117">
        <w:rPr>
          <w:rFonts w:asciiTheme="majorBidi" w:hAnsiTheme="majorBidi" w:cs="Angsana New"/>
          <w:cs/>
        </w:rPr>
        <w:t>การกำหนดวิธีการแก้ปัญหา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178</w:t>
      </w:r>
    </w:p>
    <w:p w:rsidR="00063117" w:rsidRPr="005C72B3" w:rsidRDefault="00063117" w:rsidP="0006311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5.4</w:t>
      </w:r>
      <w:r w:rsidRPr="005C72B3">
        <w:rPr>
          <w:rFonts w:asciiTheme="majorBidi" w:hAnsiTheme="majorBidi" w:cstheme="majorBidi"/>
        </w:rPr>
        <w:tab/>
      </w:r>
      <w:r w:rsidRPr="00063117">
        <w:rPr>
          <w:rFonts w:asciiTheme="majorBidi" w:hAnsiTheme="majorBidi" w:cs="Angsana New"/>
          <w:cs/>
        </w:rPr>
        <w:t>การดำเนินการสร้างนวัตกรรม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180</w:t>
      </w:r>
    </w:p>
    <w:p w:rsidR="00063117" w:rsidRPr="005C72B3" w:rsidRDefault="00316062" w:rsidP="00C06B6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5.5</w:t>
      </w:r>
      <w:r w:rsidRPr="005C72B3">
        <w:rPr>
          <w:rFonts w:asciiTheme="majorBidi" w:hAnsiTheme="majorBidi" w:cstheme="majorBidi"/>
        </w:rPr>
        <w:tab/>
      </w:r>
      <w:r w:rsidRPr="00316062">
        <w:rPr>
          <w:rFonts w:asciiTheme="majorBidi" w:hAnsiTheme="majorBidi" w:cs="Angsana New"/>
          <w:cs/>
        </w:rPr>
        <w:t>การประเมินนวัตกรรม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186</w:t>
      </w:r>
    </w:p>
    <w:p w:rsidR="00BD7DE3" w:rsidRPr="005C72B3" w:rsidRDefault="00BD7DE3" w:rsidP="00A4706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6 </w:t>
      </w:r>
      <w:r w:rsidR="00F37F80">
        <w:rPr>
          <w:rFonts w:asciiTheme="majorBidi" w:hAnsiTheme="majorBidi" w:cstheme="majorBidi" w:hint="cs"/>
          <w:cs/>
        </w:rPr>
        <w:t xml:space="preserve"> </w:t>
      </w:r>
      <w:r w:rsidR="00A47067" w:rsidRPr="00A47067">
        <w:rPr>
          <w:rFonts w:asciiTheme="majorBidi" w:hAnsiTheme="majorBidi" w:cs="Angsana New"/>
          <w:cs/>
        </w:rPr>
        <w:t>ทดลองใช้และประเมินผลนวัตกรรม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A47067">
        <w:rPr>
          <w:rFonts w:asciiTheme="majorBidi" w:hAnsiTheme="majorBidi" w:cstheme="majorBidi"/>
        </w:rPr>
        <w:t>201</w:t>
      </w:r>
    </w:p>
    <w:p w:rsidR="005C72B3" w:rsidRPr="005C72B3" w:rsidRDefault="00BD7DE3" w:rsidP="00A4706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6.1</w:t>
      </w:r>
      <w:r w:rsidRPr="005C72B3">
        <w:rPr>
          <w:rFonts w:asciiTheme="majorBidi" w:hAnsiTheme="majorBidi" w:cstheme="majorBidi"/>
        </w:rPr>
        <w:tab/>
      </w:r>
      <w:r w:rsidR="00A47067" w:rsidRPr="00A47067">
        <w:rPr>
          <w:rFonts w:asciiTheme="majorBidi" w:hAnsiTheme="majorBidi" w:cs="Angsana New"/>
          <w:cs/>
        </w:rPr>
        <w:t>การวิเคราะห์ปัญหา</w:t>
      </w:r>
      <w:r w:rsidRPr="005C72B3">
        <w:rPr>
          <w:rFonts w:asciiTheme="majorBidi" w:hAnsiTheme="majorBidi" w:cstheme="majorBidi"/>
          <w:cs/>
        </w:rPr>
        <w:tab/>
      </w:r>
      <w:r w:rsidR="007E0870">
        <w:rPr>
          <w:rFonts w:asciiTheme="majorBidi" w:hAnsiTheme="majorBidi" w:cstheme="majorBidi"/>
        </w:rPr>
        <w:tab/>
      </w:r>
      <w:r w:rsidR="00A47067">
        <w:rPr>
          <w:rFonts w:asciiTheme="majorBidi" w:hAnsiTheme="majorBidi" w:cstheme="majorBidi"/>
        </w:rPr>
        <w:t>201</w:t>
      </w:r>
    </w:p>
    <w:p w:rsidR="00BD7DE3" w:rsidRDefault="00BD7DE3" w:rsidP="00A4706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6.2</w:t>
      </w:r>
      <w:r w:rsidRPr="005C72B3">
        <w:rPr>
          <w:rFonts w:asciiTheme="majorBidi" w:hAnsiTheme="majorBidi" w:cstheme="majorBidi"/>
        </w:rPr>
        <w:tab/>
      </w:r>
      <w:r w:rsidR="00A47067" w:rsidRPr="00A47067">
        <w:rPr>
          <w:rFonts w:asciiTheme="majorBidi" w:hAnsiTheme="majorBidi" w:cs="Angsana New"/>
          <w:cs/>
        </w:rPr>
        <w:t>วางแผนแบบมีส่วนร่วม</w:t>
      </w:r>
      <w:r w:rsidRPr="005C72B3">
        <w:rPr>
          <w:rFonts w:asciiTheme="majorBidi" w:hAnsiTheme="majorBidi" w:cstheme="majorBidi"/>
          <w:cs/>
        </w:rPr>
        <w:tab/>
      </w:r>
      <w:r w:rsidR="007E0870">
        <w:rPr>
          <w:rFonts w:asciiTheme="majorBidi" w:hAnsiTheme="majorBidi" w:cstheme="majorBidi"/>
        </w:rPr>
        <w:tab/>
      </w:r>
      <w:r w:rsidR="00A47067">
        <w:rPr>
          <w:rFonts w:asciiTheme="majorBidi" w:hAnsiTheme="majorBidi" w:cstheme="majorBidi"/>
        </w:rPr>
        <w:t>208</w:t>
      </w:r>
    </w:p>
    <w:p w:rsidR="00BB207E" w:rsidRPr="005C72B3" w:rsidRDefault="00BB207E" w:rsidP="00BB20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6.3</w:t>
      </w:r>
      <w:r w:rsidRPr="005C72B3">
        <w:rPr>
          <w:rFonts w:asciiTheme="majorBidi" w:hAnsiTheme="majorBidi" w:cstheme="majorBidi"/>
        </w:rPr>
        <w:tab/>
      </w:r>
      <w:r w:rsidRPr="00BB207E">
        <w:rPr>
          <w:rFonts w:asciiTheme="majorBidi" w:hAnsiTheme="majorBidi" w:cs="Angsana New"/>
          <w:cs/>
        </w:rPr>
        <w:t>การดำเนินการทดลอง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219</w:t>
      </w:r>
    </w:p>
    <w:p w:rsidR="00BB207E" w:rsidRPr="005C72B3" w:rsidRDefault="00BB207E" w:rsidP="00A4706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6.4</w:t>
      </w:r>
      <w:r w:rsidRPr="005C72B3">
        <w:rPr>
          <w:rFonts w:asciiTheme="majorBidi" w:hAnsiTheme="majorBidi" w:cstheme="majorBidi"/>
        </w:rPr>
        <w:tab/>
      </w:r>
      <w:r w:rsidRPr="00BB207E">
        <w:rPr>
          <w:rFonts w:asciiTheme="majorBidi" w:hAnsiTheme="majorBidi" w:cs="Angsana New"/>
          <w:cs/>
        </w:rPr>
        <w:t>การประเมินผล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236</w:t>
      </w:r>
    </w:p>
    <w:p w:rsidR="00BD7DE3" w:rsidRPr="005C72B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7 </w:t>
      </w:r>
      <w:r w:rsidRPr="005C72B3">
        <w:rPr>
          <w:rFonts w:asciiTheme="majorBidi" w:hAnsiTheme="majorBidi" w:cstheme="majorBidi"/>
          <w:cs/>
        </w:rPr>
        <w:t>สรุปผลการวิจัย อภิปรายผลและข้อเสนอแนะ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C48C4">
        <w:rPr>
          <w:rFonts w:asciiTheme="majorBidi" w:hAnsiTheme="majorBidi" w:cstheme="majorBidi"/>
        </w:rPr>
        <w:t>261</w:t>
      </w:r>
    </w:p>
    <w:p w:rsidR="00BD7DE3" w:rsidRPr="005C72B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7.1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สรุปผลการวิจัย </w:t>
      </w:r>
      <w:r w:rsidRPr="005C72B3">
        <w:rPr>
          <w:rFonts w:asciiTheme="majorBidi" w:hAnsiTheme="majorBidi" w:cstheme="majorBidi"/>
          <w:cs/>
        </w:rPr>
        <w:tab/>
      </w:r>
      <w:r w:rsidR="00BF4355">
        <w:rPr>
          <w:rFonts w:asciiTheme="majorBidi" w:hAnsiTheme="majorBidi" w:cstheme="majorBidi"/>
        </w:rPr>
        <w:tab/>
      </w:r>
      <w:r w:rsidR="00CC48C4">
        <w:rPr>
          <w:rFonts w:asciiTheme="majorBidi" w:hAnsiTheme="majorBidi" w:cstheme="majorBidi"/>
        </w:rPr>
        <w:t>261</w:t>
      </w:r>
    </w:p>
    <w:p w:rsidR="00BD7DE3" w:rsidRPr="005C72B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7.2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การอภิปรายผล </w:t>
      </w:r>
      <w:r w:rsidRPr="005C72B3">
        <w:rPr>
          <w:rFonts w:asciiTheme="majorBidi" w:hAnsiTheme="majorBidi" w:cstheme="majorBidi"/>
          <w:cs/>
        </w:rPr>
        <w:tab/>
      </w:r>
      <w:r w:rsidR="00BF4355">
        <w:rPr>
          <w:rFonts w:asciiTheme="majorBidi" w:hAnsiTheme="majorBidi" w:cstheme="majorBidi"/>
        </w:rPr>
        <w:tab/>
      </w:r>
      <w:r w:rsidR="00CC48C4">
        <w:rPr>
          <w:rFonts w:asciiTheme="majorBidi" w:hAnsiTheme="majorBidi" w:cstheme="majorBidi"/>
        </w:rPr>
        <w:t>265</w:t>
      </w:r>
    </w:p>
    <w:p w:rsidR="00BD7DE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7.3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ข้อเสนอแนะ </w:t>
      </w:r>
      <w:r w:rsidRPr="005C72B3">
        <w:rPr>
          <w:rFonts w:asciiTheme="majorBidi" w:hAnsiTheme="majorBidi" w:cstheme="majorBidi"/>
          <w:cs/>
        </w:rPr>
        <w:tab/>
      </w:r>
      <w:r w:rsidR="00834EDA">
        <w:rPr>
          <w:rFonts w:asciiTheme="majorBidi" w:hAnsiTheme="majorBidi" w:cstheme="majorBidi"/>
        </w:rPr>
        <w:tab/>
      </w:r>
      <w:r w:rsidR="00EC1EFE">
        <w:rPr>
          <w:rFonts w:asciiTheme="majorBidi" w:hAnsiTheme="majorBidi" w:cstheme="majorBidi"/>
        </w:rPr>
        <w:t>208</w:t>
      </w:r>
    </w:p>
    <w:p w:rsidR="00CC48C4" w:rsidRDefault="00CC48C4" w:rsidP="00A4706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A47067" w:rsidRDefault="00A47067" w:rsidP="00A4706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A47067" w:rsidRPr="005C72B3" w:rsidRDefault="00A47067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BD7DE3" w:rsidRPr="005C72B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บรรณานุกรม</w:t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</w:r>
      <w:r w:rsidR="00BA5CE2">
        <w:rPr>
          <w:rFonts w:asciiTheme="majorBidi" w:hAnsiTheme="majorBidi" w:cstheme="majorBidi"/>
        </w:rPr>
        <w:t>283</w:t>
      </w:r>
    </w:p>
    <w:p w:rsidR="00BD7DE3" w:rsidRPr="005C72B3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</w:r>
      <w:r w:rsidR="00BA5CE2">
        <w:rPr>
          <w:rFonts w:asciiTheme="majorBidi" w:hAnsiTheme="majorBidi" w:cstheme="majorBidi"/>
        </w:rPr>
        <w:t>295</w:t>
      </w:r>
    </w:p>
    <w:p w:rsidR="00BA5CE2" w:rsidRDefault="00BD7DE3" w:rsidP="00BA5CE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แบบสอบถามเพื่อการวิจัย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BA5CE2">
        <w:rPr>
          <w:rFonts w:asciiTheme="majorBidi" w:hAnsiTheme="majorBidi" w:cstheme="majorBidi"/>
        </w:rPr>
        <w:t>297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BA5CE2" w:rsidRPr="00BA5CE2">
        <w:rPr>
          <w:rFonts w:asciiTheme="majorBidi" w:hAnsiTheme="majorBidi" w:cs="Angsana New"/>
          <w:cs/>
        </w:rPr>
        <w:t>ประเมินความคิดเห็นของผู้เชี่ยวชาญต่อชุดความรู้</w:t>
      </w:r>
    </w:p>
    <w:p w:rsidR="006C0924" w:rsidRDefault="00BA5CE2" w:rsidP="00BA5CE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Pr="00BA5CE2">
        <w:rPr>
          <w:rFonts w:asciiTheme="majorBidi" w:hAnsiTheme="majorBidi" w:cs="Angsana New"/>
          <w:cs/>
        </w:rPr>
        <w:t>และกิจกรรมการพัฒนาเกษตรอินทรีย์ด้วยกระบวนการ</w:t>
      </w:r>
    </w:p>
    <w:p w:rsidR="005C72B3" w:rsidRPr="005C72B3" w:rsidRDefault="006C0924" w:rsidP="00BA5CE2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proofErr w:type="spellStart"/>
      <w:r w:rsidR="00BA5CE2" w:rsidRPr="00BA5CE2">
        <w:rPr>
          <w:rFonts w:asciiTheme="majorBidi" w:hAnsiTheme="majorBidi" w:cs="Angsana New"/>
          <w:cs/>
        </w:rPr>
        <w:t>จิตต</w:t>
      </w:r>
      <w:proofErr w:type="spellEnd"/>
      <w:r w:rsidR="00BA5CE2" w:rsidRPr="00BA5CE2">
        <w:rPr>
          <w:rFonts w:asciiTheme="majorBidi" w:hAnsiTheme="majorBidi" w:cs="Angsana New"/>
          <w:cs/>
        </w:rPr>
        <w:t>นิยามเชิงพุทธเพื่อลดภาวะเสี่ยงเบาหวาน</w:t>
      </w:r>
      <w:r w:rsidR="00BD7DE3" w:rsidRPr="005C72B3">
        <w:rPr>
          <w:rFonts w:asciiTheme="majorBidi" w:hAnsiTheme="majorBidi" w:cstheme="majorBidi"/>
          <w:cs/>
        </w:rPr>
        <w:tab/>
      </w:r>
      <w:r w:rsidR="00BD7DE3" w:rsidRPr="005C72B3">
        <w:rPr>
          <w:rFonts w:asciiTheme="majorBidi" w:hAnsiTheme="majorBidi" w:cstheme="majorBidi"/>
          <w:cs/>
        </w:rPr>
        <w:tab/>
      </w:r>
      <w:r w:rsidR="00BA5CE2">
        <w:rPr>
          <w:rFonts w:asciiTheme="majorBidi" w:hAnsiTheme="majorBidi" w:cstheme="majorBidi"/>
        </w:rPr>
        <w:t>321</w:t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D7DE3" w:rsidRPr="005C72B3">
        <w:rPr>
          <w:rFonts w:asciiTheme="majorBidi" w:hAnsiTheme="majorBidi" w:cstheme="majorBidi"/>
          <w:sz w:val="28"/>
          <w:szCs w:val="28"/>
        </w:rPr>
        <w:tab/>
      </w:r>
      <w:r w:rsidR="00BD7DE3" w:rsidRPr="005C72B3">
        <w:rPr>
          <w:rFonts w:asciiTheme="majorBidi" w:hAnsiTheme="majorBidi" w:cstheme="majorBidi"/>
          <w:cs/>
        </w:rPr>
        <w:t>ค</w:t>
      </w:r>
      <w:r w:rsidR="00BD7DE3" w:rsidRPr="005C72B3">
        <w:rPr>
          <w:rFonts w:asciiTheme="majorBidi" w:hAnsiTheme="majorBidi" w:cstheme="majorBidi"/>
        </w:rPr>
        <w:tab/>
      </w:r>
      <w:r w:rsidRPr="006C0924">
        <w:rPr>
          <w:rFonts w:asciiTheme="majorBidi" w:hAnsiTheme="majorBidi" w:cs="Angsana New"/>
          <w:cs/>
        </w:rPr>
        <w:t>รายชื่อผู้มีส่วนเกี่ยวข้องกับการทำวิจัย</w:t>
      </w:r>
      <w:r w:rsidR="00BD7DE3" w:rsidRPr="005C72B3">
        <w:rPr>
          <w:rFonts w:asciiTheme="majorBidi" w:hAnsiTheme="majorBidi" w:cstheme="majorBidi"/>
          <w:cs/>
        </w:rPr>
        <w:tab/>
      </w:r>
      <w:r w:rsidR="00BD7DE3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331</w:t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D7DE3" w:rsidRPr="005C72B3">
        <w:rPr>
          <w:rFonts w:asciiTheme="majorBidi" w:hAnsiTheme="majorBidi" w:cstheme="majorBidi"/>
          <w:sz w:val="28"/>
          <w:szCs w:val="28"/>
        </w:rPr>
        <w:tab/>
      </w:r>
      <w:r w:rsidR="00BD7DE3" w:rsidRPr="005C72B3">
        <w:rPr>
          <w:rFonts w:asciiTheme="majorBidi" w:hAnsiTheme="majorBidi" w:cstheme="majorBidi"/>
          <w:cs/>
        </w:rPr>
        <w:t>ง</w:t>
      </w:r>
      <w:r w:rsidR="00BD7DE3"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  <w:cs/>
        </w:rPr>
        <w:t>ตารางการฝึกอบรมการพัฒนาผู้นำเยาวชนวิศวกรรม</w:t>
      </w:r>
      <w:proofErr w:type="spellStart"/>
      <w:r w:rsidR="005C72B3" w:rsidRPr="005C72B3">
        <w:rPr>
          <w:rFonts w:asciiTheme="majorBidi" w:hAnsiTheme="majorBidi" w:cstheme="majorBidi"/>
          <w:cs/>
        </w:rPr>
        <w:t>บูรณา</w:t>
      </w:r>
      <w:proofErr w:type="spellEnd"/>
      <w:r w:rsidR="005C72B3" w:rsidRPr="005C72B3">
        <w:rPr>
          <w:rFonts w:asciiTheme="majorBidi" w:hAnsiTheme="majorBidi" w:cstheme="majorBidi"/>
          <w:cs/>
        </w:rPr>
        <w:t>การ</w:t>
      </w:r>
    </w:p>
    <w:p w:rsidR="00BD7DE3" w:rsidRDefault="005C72B3" w:rsidP="005C72B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  <w:t>เพื่อการพัฒนาชุมชน</w:t>
      </w:r>
      <w:r w:rsidR="00BD7DE3" w:rsidRPr="005C72B3">
        <w:rPr>
          <w:rFonts w:asciiTheme="majorBidi" w:hAnsiTheme="majorBidi" w:cstheme="majorBidi"/>
          <w:cs/>
        </w:rPr>
        <w:tab/>
      </w:r>
      <w:r w:rsidR="00BD7DE3" w:rsidRPr="005C72B3">
        <w:rPr>
          <w:rFonts w:asciiTheme="majorBidi" w:hAnsiTheme="majorBidi" w:cstheme="majorBidi"/>
          <w:cs/>
        </w:rPr>
        <w:tab/>
      </w:r>
      <w:r w:rsidR="006C0924">
        <w:rPr>
          <w:rFonts w:asciiTheme="majorBidi" w:hAnsiTheme="majorBidi" w:cstheme="majorBidi"/>
        </w:rPr>
        <w:t>337</w:t>
      </w:r>
    </w:p>
    <w:p w:rsidR="006C0924" w:rsidRDefault="006C0924" w:rsidP="005C72B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cs/>
        </w:rPr>
        <w:t>จ</w:t>
      </w:r>
      <w:r w:rsidRPr="005C72B3">
        <w:rPr>
          <w:rFonts w:asciiTheme="majorBidi" w:hAnsiTheme="majorBidi" w:cstheme="majorBidi"/>
        </w:rPr>
        <w:tab/>
      </w:r>
      <w:r w:rsidRPr="006C0924">
        <w:rPr>
          <w:rFonts w:asciiTheme="majorBidi" w:hAnsiTheme="majorBidi" w:cs="Angsana New"/>
          <w:cs/>
        </w:rPr>
        <w:t>แบบบันทึกการวางแผนทำนา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341</w:t>
      </w:r>
    </w:p>
    <w:p w:rsidR="006C0924" w:rsidRPr="005C72B3" w:rsidRDefault="006C0924" w:rsidP="005C72B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ฉ</w:t>
      </w:r>
      <w:r w:rsidRPr="005C72B3">
        <w:rPr>
          <w:rFonts w:asciiTheme="majorBidi" w:hAnsiTheme="majorBidi" w:cstheme="majorBidi"/>
        </w:rPr>
        <w:tab/>
      </w:r>
      <w:r w:rsidRPr="006C0924">
        <w:rPr>
          <w:rFonts w:asciiTheme="majorBidi" w:hAnsiTheme="majorBidi" w:cs="Angsana New"/>
          <w:cs/>
        </w:rPr>
        <w:t>ภาพกิจกรรมตามขั้นตอนการวิจัยทั้ง 3 ขั้นตอน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345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874A06">
        <w:rPr>
          <w:rFonts w:asciiTheme="majorBidi" w:hAnsiTheme="majorBidi" w:cstheme="majorBidi"/>
        </w:rPr>
        <w:t>379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FA6F2F" w:rsidRDefault="00822D64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1" o:spid="_x0000_s1028" style="position:absolute;left:0;text-align:left;margin-left:180pt;margin-top:-54.65pt;width:63.85pt;height:40.1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>
        <w:rPr>
          <w:noProof/>
        </w:rPr>
        <w:pict>
          <v:rect id="สี่เหลี่ยมผืนผ้า 10" o:spid="_x0000_s1027" style="position:absolute;left:0;text-align:left;margin-left:338.9pt;margin-top:-64pt;width:44.6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007C0A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007C0A" w:rsidRPr="00FA6F2F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FA6F2F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FA6F2F" w:rsidRDefault="00EB205E" w:rsidP="00EB205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7C0A" w:rsidRPr="00FA6F2F">
        <w:rPr>
          <w:rFonts w:asciiTheme="majorBidi" w:hAnsiTheme="majorBidi" w:cstheme="majorBidi"/>
        </w:rPr>
        <w:t>.1</w:t>
      </w:r>
      <w:r w:rsidR="00007C0A" w:rsidRPr="00FA6F2F">
        <w:rPr>
          <w:rFonts w:asciiTheme="majorBidi" w:hAnsiTheme="majorBidi" w:cstheme="majorBidi"/>
        </w:rPr>
        <w:tab/>
      </w:r>
      <w:r w:rsidRPr="00EB205E">
        <w:rPr>
          <w:rFonts w:asciiTheme="majorBidi" w:hAnsiTheme="majorBidi" w:cs="Angsana New"/>
          <w:cs/>
        </w:rPr>
        <w:t>ค่าภาวะโภชนาการและระดับคะแนนในการทำกิจกรรม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54</w:t>
      </w:r>
    </w:p>
    <w:p w:rsidR="00007C0A" w:rsidRPr="00FA6F2F" w:rsidRDefault="00EB205E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7C0A" w:rsidRPr="00FA6F2F">
        <w:rPr>
          <w:rFonts w:asciiTheme="majorBidi" w:hAnsiTheme="majorBidi" w:cstheme="majorBidi"/>
        </w:rPr>
        <w:t>.2</w:t>
      </w:r>
      <w:r w:rsidR="00007C0A" w:rsidRPr="00FA6F2F">
        <w:rPr>
          <w:rFonts w:asciiTheme="majorBidi" w:hAnsiTheme="majorBidi" w:cstheme="majorBidi"/>
        </w:rPr>
        <w:tab/>
      </w:r>
      <w:r w:rsidRPr="00EB205E">
        <w:rPr>
          <w:rFonts w:asciiTheme="majorBidi" w:eastAsia="AngsanaNew" w:hAnsiTheme="majorBidi" w:cs="Angsana New"/>
          <w:cs/>
        </w:rPr>
        <w:t>การเปลี่ยนแปลงของสารอาหารหลักไปเป็นน้ำตาล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55</w:t>
      </w:r>
    </w:p>
    <w:p w:rsidR="00007C0A" w:rsidRPr="00FA6F2F" w:rsidRDefault="00EF39D9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7C0A" w:rsidRPr="00FA6F2F">
        <w:rPr>
          <w:rFonts w:asciiTheme="majorBidi" w:hAnsiTheme="majorBidi" w:cstheme="majorBidi"/>
        </w:rPr>
        <w:t>.3</w:t>
      </w:r>
      <w:r w:rsidR="00007C0A" w:rsidRPr="00FA6F2F">
        <w:rPr>
          <w:rFonts w:asciiTheme="majorBidi" w:hAnsiTheme="majorBidi" w:cstheme="majorBidi"/>
        </w:rPr>
        <w:tab/>
      </w:r>
      <w:r w:rsidRPr="00EF39D9">
        <w:rPr>
          <w:rFonts w:asciiTheme="majorBidi" w:hAnsiTheme="majorBidi" w:cs="Angsana New"/>
          <w:cs/>
        </w:rPr>
        <w:t>อาหารหมวดข้าวแป้ง 1 ส่วนแลกเปลี่ยน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56</w:t>
      </w:r>
    </w:p>
    <w:p w:rsidR="00007C0A" w:rsidRPr="00FA6F2F" w:rsidRDefault="00EF39D9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7C0A" w:rsidRPr="00FA6F2F">
        <w:rPr>
          <w:rFonts w:asciiTheme="majorBidi" w:hAnsiTheme="majorBidi" w:cstheme="majorBidi"/>
        </w:rPr>
        <w:t>.4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  <w:cs/>
        </w:rPr>
        <w:t>แผนการดำเนินงานในระยะที่ 3</w:t>
      </w:r>
      <w:r w:rsidR="00007C0A" w:rsidRPr="00FA6F2F">
        <w:rPr>
          <w:rFonts w:asciiTheme="majorBidi" w:hAnsiTheme="majorBidi" w:cstheme="majorBidi"/>
        </w:rPr>
        <w:t xml:space="preserve">  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58</w:t>
      </w:r>
    </w:p>
    <w:p w:rsidR="00007C0A" w:rsidRPr="00FA6F2F" w:rsidRDefault="00384CD8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7C0A"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5</w:t>
      </w:r>
      <w:r w:rsidR="00007C0A" w:rsidRPr="00FA6F2F">
        <w:rPr>
          <w:rFonts w:asciiTheme="majorBidi" w:hAnsiTheme="majorBidi" w:cstheme="majorBidi"/>
        </w:rPr>
        <w:tab/>
      </w:r>
      <w:r w:rsidRPr="00384CD8">
        <w:rPr>
          <w:rFonts w:asciiTheme="majorBidi" w:hAnsiTheme="majorBidi" w:cs="Angsana New"/>
          <w:cs/>
        </w:rPr>
        <w:t>อาหารหมวดนม 1 ส่วนแลกเปลี่ยน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60</w:t>
      </w:r>
    </w:p>
    <w:p w:rsidR="00007C0A" w:rsidRPr="00FA6F2F" w:rsidRDefault="00951308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2.6</w:t>
      </w:r>
      <w:r w:rsidR="00007C0A" w:rsidRPr="00FA6F2F">
        <w:rPr>
          <w:rFonts w:asciiTheme="majorBidi" w:hAnsiTheme="majorBidi" w:cstheme="majorBidi"/>
        </w:rPr>
        <w:tab/>
      </w:r>
      <w:r w:rsidRPr="00951308">
        <w:rPr>
          <w:rFonts w:asciiTheme="majorBidi" w:hAnsiTheme="majorBidi" w:cs="Angsana New"/>
          <w:cs/>
        </w:rPr>
        <w:t>กรอบแนวคิดการวิจัย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11</w:t>
      </w:r>
    </w:p>
    <w:p w:rsidR="00007C0A" w:rsidRDefault="004F5F7E" w:rsidP="004F5F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007C0A" w:rsidRPr="00FA6F2F">
        <w:rPr>
          <w:rFonts w:asciiTheme="majorBidi" w:hAnsiTheme="majorBidi" w:cstheme="majorBidi"/>
        </w:rPr>
        <w:t>.1</w:t>
      </w:r>
      <w:r w:rsidR="00007C0A" w:rsidRPr="00FA6F2F">
        <w:rPr>
          <w:rFonts w:asciiTheme="majorBidi" w:hAnsiTheme="majorBidi" w:cstheme="majorBidi"/>
        </w:rPr>
        <w:tab/>
      </w:r>
      <w:r w:rsidRPr="004F5F7E">
        <w:rPr>
          <w:rFonts w:asciiTheme="majorBidi" w:hAnsiTheme="majorBidi" w:cs="Angsana New"/>
          <w:cs/>
        </w:rPr>
        <w:t>เครื่องมือ เทคนิคและทักษะการสื่อสารการวิจัยขั้นที่ 1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007C0A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22</w:t>
      </w:r>
    </w:p>
    <w:p w:rsidR="004F5F7E" w:rsidRPr="00FA6F2F" w:rsidRDefault="004F5F7E" w:rsidP="004F5F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>.</w:t>
      </w:r>
      <w:r w:rsidR="009F11DF"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ab/>
      </w:r>
      <w:r w:rsidR="009F11DF" w:rsidRPr="009F11DF">
        <w:rPr>
          <w:rFonts w:asciiTheme="majorBidi" w:hAnsiTheme="majorBidi" w:cs="Angsana New"/>
          <w:cs/>
        </w:rPr>
        <w:t>แผนการดำเนินการวิจัยขั้นที่ 1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9F11DF">
        <w:rPr>
          <w:rFonts w:asciiTheme="majorBidi" w:hAnsiTheme="majorBidi" w:cstheme="majorBidi"/>
        </w:rPr>
        <w:t>25</w:t>
      </w:r>
    </w:p>
    <w:p w:rsidR="004F5F7E" w:rsidRPr="00FA6F2F" w:rsidRDefault="004F5F7E" w:rsidP="004F5F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>.</w:t>
      </w:r>
      <w:r w:rsidR="009F11DF"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ab/>
      </w:r>
      <w:r w:rsidR="009F11DF" w:rsidRPr="009F11DF">
        <w:rPr>
          <w:rFonts w:asciiTheme="majorBidi" w:hAnsiTheme="majorBidi" w:cs="Angsana New"/>
          <w:cs/>
        </w:rPr>
        <w:t>เครื่องมือ เทคนิคและทักษะการสื่อสารในงานวิจัย ขั้นที่ 2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9F11DF">
        <w:rPr>
          <w:rFonts w:asciiTheme="majorBidi" w:hAnsiTheme="majorBidi" w:cstheme="majorBidi"/>
        </w:rPr>
        <w:t>29</w:t>
      </w:r>
    </w:p>
    <w:p w:rsidR="009F11DF" w:rsidRPr="00FA6F2F" w:rsidRDefault="009F11DF" w:rsidP="009F11D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ab/>
      </w:r>
      <w:r w:rsidR="00537373" w:rsidRPr="00537373">
        <w:rPr>
          <w:rFonts w:asciiTheme="majorBidi" w:hAnsiTheme="majorBidi" w:cs="Angsana New"/>
          <w:cs/>
        </w:rPr>
        <w:t>แผนการดำเนินการวิจัยขั้นที่ 2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537373">
        <w:rPr>
          <w:rFonts w:asciiTheme="majorBidi" w:hAnsiTheme="majorBidi" w:cstheme="majorBidi"/>
        </w:rPr>
        <w:t>31</w:t>
      </w:r>
    </w:p>
    <w:p w:rsidR="009F11DF" w:rsidRPr="00FA6F2F" w:rsidRDefault="009F11DF" w:rsidP="009F11D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5</w:t>
      </w:r>
      <w:r w:rsidRPr="00FA6F2F">
        <w:rPr>
          <w:rFonts w:asciiTheme="majorBidi" w:hAnsiTheme="majorBidi" w:cstheme="majorBidi"/>
        </w:rPr>
        <w:tab/>
      </w:r>
      <w:r w:rsidR="005D2E59" w:rsidRPr="005D2E59">
        <w:rPr>
          <w:rFonts w:asciiTheme="majorBidi" w:hAnsiTheme="majorBidi" w:cs="Angsana New"/>
          <w:cs/>
        </w:rPr>
        <w:t>เครื่องมือ เทคนิคและทักษะในการวิจัยขั้นที่ 3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5D2E59">
        <w:rPr>
          <w:rFonts w:asciiTheme="majorBidi" w:hAnsiTheme="majorBidi" w:cstheme="majorBidi"/>
        </w:rPr>
        <w:t>36</w:t>
      </w:r>
    </w:p>
    <w:p w:rsidR="009F11DF" w:rsidRPr="00FA6F2F" w:rsidRDefault="009F11DF" w:rsidP="009F11D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6</w:t>
      </w:r>
      <w:r w:rsidRPr="00FA6F2F">
        <w:rPr>
          <w:rFonts w:asciiTheme="majorBidi" w:hAnsiTheme="majorBidi" w:cstheme="majorBidi"/>
        </w:rPr>
        <w:tab/>
      </w:r>
      <w:r w:rsidR="002C1887" w:rsidRPr="002C1887">
        <w:rPr>
          <w:rFonts w:asciiTheme="majorBidi" w:hAnsiTheme="majorBidi" w:cs="Angsana New"/>
          <w:cs/>
        </w:rPr>
        <w:t>แผนการดำเนินการวิจัยขั้นที่ 3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2C1887">
        <w:rPr>
          <w:rFonts w:asciiTheme="majorBidi" w:hAnsiTheme="majorBidi" w:cstheme="majorBidi"/>
        </w:rPr>
        <w:t>38</w:t>
      </w:r>
    </w:p>
    <w:p w:rsidR="009F11DF" w:rsidRPr="00FA6F2F" w:rsidRDefault="009F11DF" w:rsidP="009F11D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</w:t>
      </w:r>
      <w:r w:rsidRPr="00FA6F2F">
        <w:rPr>
          <w:rFonts w:asciiTheme="majorBidi" w:hAnsiTheme="majorBidi" w:cstheme="majorBidi"/>
        </w:rPr>
        <w:tab/>
      </w:r>
      <w:r w:rsidR="002C1887" w:rsidRPr="002C1887">
        <w:rPr>
          <w:rFonts w:asciiTheme="majorBidi" w:hAnsiTheme="majorBidi" w:cs="Angsana New"/>
          <w:cs/>
        </w:rPr>
        <w:t>ปฏิทินการวิจัย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2C1887">
        <w:rPr>
          <w:rFonts w:asciiTheme="majorBidi" w:hAnsiTheme="majorBidi" w:cstheme="majorBidi"/>
        </w:rPr>
        <w:t>39</w:t>
      </w:r>
    </w:p>
    <w:p w:rsidR="00212DC1" w:rsidRPr="00FA6F2F" w:rsidRDefault="00212DC1" w:rsidP="00212DC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FA6F2F">
        <w:rPr>
          <w:rFonts w:asciiTheme="majorBidi" w:hAnsiTheme="majorBidi" w:cstheme="majorBidi"/>
        </w:rPr>
        <w:tab/>
      </w:r>
      <w:r w:rsidRPr="00212DC1">
        <w:rPr>
          <w:rFonts w:asciiTheme="majorBidi" w:hAnsiTheme="majorBidi" w:cs="Angsana New"/>
          <w:cs/>
        </w:rPr>
        <w:t>สถานการณ์ของครอบครัวตำบลหนองหินตั้งแต่อดีตถึงปัจจุบัน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156</w:t>
      </w:r>
    </w:p>
    <w:p w:rsidR="00212DC1" w:rsidRPr="00FA6F2F" w:rsidRDefault="00212DC1" w:rsidP="00212DC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ab/>
      </w:r>
      <w:r w:rsidRPr="00212DC1">
        <w:rPr>
          <w:rFonts w:asciiTheme="majorBidi" w:hAnsiTheme="majorBidi" w:cs="Angsana New"/>
          <w:cs/>
        </w:rPr>
        <w:t>คุณภาพชีวิตของภาคครัวเรือนแยกรายด้าน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161</w:t>
      </w:r>
    </w:p>
    <w:p w:rsidR="004F5F7E" w:rsidRPr="00FA6F2F" w:rsidRDefault="00212DC1" w:rsidP="004F5F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3</w:t>
      </w:r>
      <w:r w:rsidRPr="00FA6F2F">
        <w:rPr>
          <w:rFonts w:asciiTheme="majorBidi" w:hAnsiTheme="majorBidi" w:cstheme="majorBidi"/>
        </w:rPr>
        <w:tab/>
      </w:r>
      <w:r w:rsidRPr="00212DC1">
        <w:rPr>
          <w:rFonts w:asciiTheme="majorBidi" w:hAnsiTheme="majorBidi" w:cs="Angsana New"/>
          <w:cs/>
        </w:rPr>
        <w:t>คุณภาพชีวิตของครัวเรือน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161</w:t>
      </w:r>
    </w:p>
    <w:p w:rsidR="00007C0A" w:rsidRPr="00FA6F2F" w:rsidRDefault="00007C0A" w:rsidP="00A470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>6.1</w:t>
      </w:r>
      <w:r w:rsidRPr="00FA6F2F">
        <w:rPr>
          <w:rFonts w:asciiTheme="majorBidi" w:hAnsiTheme="majorBidi" w:cstheme="majorBidi"/>
        </w:rPr>
        <w:tab/>
      </w:r>
      <w:r w:rsidR="00A47067" w:rsidRPr="00A47067">
        <w:rPr>
          <w:rFonts w:asciiTheme="majorBidi" w:hAnsiTheme="majorBidi" w:cs="Angsana New"/>
          <w:cs/>
        </w:rPr>
        <w:t>จำนวนและร้อยละของข้อมูลทั่วไปของกลุ่มเป้าหมาย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A47067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>1</w:t>
      </w:r>
    </w:p>
    <w:p w:rsidR="00007C0A" w:rsidRPr="00FA6F2F" w:rsidRDefault="00007C0A" w:rsidP="00A470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>6.2</w:t>
      </w:r>
      <w:r w:rsidRPr="00FA6F2F">
        <w:rPr>
          <w:rFonts w:asciiTheme="majorBidi" w:hAnsiTheme="majorBidi" w:cstheme="majorBidi"/>
        </w:rPr>
        <w:tab/>
      </w:r>
      <w:r w:rsidR="00A47067" w:rsidRPr="00A47067">
        <w:rPr>
          <w:rFonts w:asciiTheme="majorBidi" w:hAnsiTheme="majorBidi" w:cs="Angsana New"/>
          <w:cs/>
        </w:rPr>
        <w:t>ประวัติด้านสุขภาพและร้อยละข้อบ่งชี้ภาวะเสี่ยง ของผู้มีภาวะเสี่ยงในครอบครัว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A47067">
        <w:rPr>
          <w:rFonts w:asciiTheme="majorBidi" w:hAnsiTheme="majorBidi" w:cstheme="majorBidi"/>
        </w:rPr>
        <w:t>206</w:t>
      </w:r>
    </w:p>
    <w:p w:rsidR="00007C0A" w:rsidRPr="00FA6F2F" w:rsidRDefault="00007C0A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>6.3</w:t>
      </w:r>
      <w:r w:rsidRPr="00FA6F2F">
        <w:rPr>
          <w:rFonts w:asciiTheme="majorBidi" w:hAnsiTheme="majorBidi" w:cstheme="majorBidi"/>
        </w:rPr>
        <w:tab/>
      </w:r>
      <w:r w:rsidR="00A47067" w:rsidRPr="00A47067">
        <w:rPr>
          <w:rFonts w:asciiTheme="majorBidi" w:hAnsiTheme="majorBidi" w:cs="Angsana New"/>
          <w:cs/>
        </w:rPr>
        <w:t>ภาวะสุขภาพของกลุ่มเสี่ยงในครอบครัวรายบุคคลก่อนทดลองใช้นวัตกรรม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A47067">
        <w:rPr>
          <w:rFonts w:asciiTheme="majorBidi" w:hAnsiTheme="majorBidi" w:cstheme="majorBidi"/>
        </w:rPr>
        <w:t>206</w:t>
      </w:r>
    </w:p>
    <w:p w:rsidR="00A47067" w:rsidRDefault="00007C0A" w:rsidP="00A470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6.4</w:t>
      </w:r>
      <w:r w:rsidRPr="00FA6F2F">
        <w:rPr>
          <w:rFonts w:asciiTheme="majorBidi" w:hAnsiTheme="majorBidi" w:cstheme="majorBidi"/>
        </w:rPr>
        <w:tab/>
      </w:r>
      <w:r w:rsidR="00A47067" w:rsidRPr="00A47067">
        <w:rPr>
          <w:rFonts w:asciiTheme="majorBidi" w:hAnsiTheme="majorBidi" w:cs="Angsana New"/>
          <w:cs/>
        </w:rPr>
        <w:t>แผนการอบรมตามหลักสูตรนวัตกรรมการพัฒนาเกษตรอินทรีย์</w:t>
      </w:r>
    </w:p>
    <w:p w:rsidR="00007C0A" w:rsidRPr="00FA6F2F" w:rsidRDefault="00A47067" w:rsidP="00A470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A47067">
        <w:rPr>
          <w:rFonts w:asciiTheme="majorBidi" w:hAnsiTheme="majorBidi" w:cs="Angsana New"/>
          <w:cs/>
        </w:rPr>
        <w:t xml:space="preserve">ด้วยกระบวนการ </w:t>
      </w:r>
      <w:proofErr w:type="spellStart"/>
      <w:r w:rsidRPr="00A47067">
        <w:rPr>
          <w:rFonts w:asciiTheme="majorBidi" w:hAnsiTheme="majorBidi" w:cs="Angsana New"/>
          <w:cs/>
        </w:rPr>
        <w:t>จิตต</w:t>
      </w:r>
      <w:proofErr w:type="spellEnd"/>
      <w:r w:rsidRPr="00A47067">
        <w:rPr>
          <w:rFonts w:asciiTheme="majorBidi" w:hAnsiTheme="majorBidi" w:cs="Angsana New"/>
          <w:cs/>
        </w:rPr>
        <w:t>นิยามเชิงพุทธเพื่อลดภาวะเสี่ยงเบาหวาน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210</w:t>
      </w:r>
    </w:p>
    <w:p w:rsidR="00BB207E" w:rsidRDefault="00007C0A" w:rsidP="00BB20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6.5</w:t>
      </w:r>
      <w:r w:rsidRPr="00FA6F2F">
        <w:rPr>
          <w:rFonts w:asciiTheme="majorBidi" w:hAnsiTheme="majorBidi" w:cstheme="majorBidi"/>
        </w:rPr>
        <w:tab/>
      </w:r>
      <w:r w:rsidR="00BB207E" w:rsidRPr="00BB207E">
        <w:rPr>
          <w:rFonts w:asciiTheme="majorBidi" w:hAnsiTheme="majorBidi" w:cs="Angsana New"/>
          <w:cs/>
        </w:rPr>
        <w:t>ความรู้ของครัวเรือนที่ผ่านนวัตกรรมการพัฒนาเกษตรอินทรีย์ด้วยกระบวนการ</w:t>
      </w:r>
    </w:p>
    <w:p w:rsidR="00007C0A" w:rsidRPr="00FA6F2F" w:rsidRDefault="00BB207E" w:rsidP="00BB207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proofErr w:type="spellStart"/>
      <w:r w:rsidRPr="00BB207E">
        <w:rPr>
          <w:rFonts w:asciiTheme="majorBidi" w:hAnsiTheme="majorBidi" w:cs="Angsana New"/>
          <w:cs/>
        </w:rPr>
        <w:t>จิตต</w:t>
      </w:r>
      <w:proofErr w:type="spellEnd"/>
      <w:r w:rsidRPr="00BB207E">
        <w:rPr>
          <w:rFonts w:asciiTheme="majorBidi" w:hAnsiTheme="majorBidi" w:cs="Angsana New"/>
          <w:cs/>
        </w:rPr>
        <w:t>นิยามเชิงพุทธเพื่อลดภาวะเสี่ยงเบาหวาน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246</w:t>
      </w:r>
    </w:p>
    <w:p w:rsidR="001E713A" w:rsidRDefault="00007C0A" w:rsidP="001E713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6.6</w:t>
      </w:r>
      <w:r w:rsidRPr="00FA6F2F">
        <w:rPr>
          <w:rFonts w:asciiTheme="majorBidi" w:hAnsiTheme="majorBidi" w:cstheme="majorBidi"/>
        </w:rPr>
        <w:tab/>
      </w:r>
      <w:r w:rsidR="001E713A" w:rsidRPr="001E713A">
        <w:rPr>
          <w:rFonts w:asciiTheme="majorBidi" w:hAnsiTheme="majorBidi" w:cs="Angsana New"/>
          <w:cs/>
        </w:rPr>
        <w:t>เจตคติของครัวเรือนที่ผ่านนวัตกรรมการพัฒนาเกษตรอินทรีย์ด้วยกระบวนการ</w:t>
      </w:r>
    </w:p>
    <w:p w:rsidR="00007C0A" w:rsidRDefault="001E713A" w:rsidP="001E713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proofErr w:type="spellStart"/>
      <w:r w:rsidRPr="001E713A">
        <w:rPr>
          <w:rFonts w:asciiTheme="majorBidi" w:hAnsiTheme="majorBidi" w:cs="Angsana New"/>
          <w:cs/>
        </w:rPr>
        <w:t>จิตต</w:t>
      </w:r>
      <w:proofErr w:type="spellEnd"/>
      <w:r w:rsidRPr="001E713A">
        <w:rPr>
          <w:rFonts w:asciiTheme="majorBidi" w:hAnsiTheme="majorBidi" w:cs="Angsana New"/>
          <w:cs/>
        </w:rPr>
        <w:t>นิยามเชิงพุทธเพื่อลดภาวะเสี่ยงเบาหวาน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247</w:t>
      </w:r>
    </w:p>
    <w:p w:rsidR="00874A06" w:rsidRDefault="00874A06" w:rsidP="001E713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874A06" w:rsidRPr="00FA6F2F" w:rsidRDefault="00874A06" w:rsidP="00874A06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74A06" w:rsidRPr="00FA6F2F" w:rsidRDefault="00874A06" w:rsidP="001E713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1E713A" w:rsidRDefault="00007C0A" w:rsidP="001E713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6.7</w:t>
      </w:r>
      <w:r w:rsidRPr="00FA6F2F">
        <w:rPr>
          <w:rFonts w:asciiTheme="majorBidi" w:hAnsiTheme="majorBidi" w:cstheme="majorBidi"/>
        </w:rPr>
        <w:tab/>
      </w:r>
      <w:r w:rsidR="001E713A" w:rsidRPr="001E713A">
        <w:rPr>
          <w:rFonts w:asciiTheme="majorBidi" w:hAnsiTheme="majorBidi" w:cs="Angsana New"/>
          <w:cs/>
        </w:rPr>
        <w:t>พฤติกรรมการกินและร้อยละของกลุ่มเสี่ยงเบาหวานก่อนและ</w:t>
      </w:r>
    </w:p>
    <w:p w:rsidR="00007C0A" w:rsidRPr="00FA6F2F" w:rsidRDefault="001E713A" w:rsidP="001E713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1E713A">
        <w:rPr>
          <w:rFonts w:asciiTheme="majorBidi" w:hAnsiTheme="majorBidi" w:cs="Angsana New"/>
          <w:cs/>
        </w:rPr>
        <w:t>หลังให้ความรู้แยกตามพฤติกรรมการกิน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248</w:t>
      </w:r>
    </w:p>
    <w:p w:rsidR="00007C0A" w:rsidRPr="00FA6F2F" w:rsidRDefault="00007C0A" w:rsidP="001E713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>6.8</w:t>
      </w:r>
      <w:r w:rsidRPr="00FA6F2F">
        <w:rPr>
          <w:rFonts w:asciiTheme="majorBidi" w:hAnsiTheme="majorBidi" w:cstheme="majorBidi"/>
        </w:rPr>
        <w:tab/>
      </w:r>
      <w:r w:rsidR="001E713A" w:rsidRPr="001E713A">
        <w:rPr>
          <w:rFonts w:asciiTheme="majorBidi" w:hAnsiTheme="majorBidi" w:cs="Angsana New"/>
          <w:cs/>
        </w:rPr>
        <w:t>ภาวะสุขภาพรายบุคคล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1E713A">
        <w:rPr>
          <w:rFonts w:asciiTheme="majorBidi" w:hAnsiTheme="majorBidi" w:cstheme="majorBidi"/>
        </w:rPr>
        <w:t>250</w:t>
      </w:r>
    </w:p>
    <w:p w:rsidR="00007C0A" w:rsidRPr="00FA6F2F" w:rsidRDefault="00007C0A" w:rsidP="001E713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>6.9</w:t>
      </w:r>
      <w:r w:rsidRPr="00FA6F2F">
        <w:rPr>
          <w:rFonts w:asciiTheme="majorBidi" w:hAnsiTheme="majorBidi" w:cstheme="majorBidi"/>
        </w:rPr>
        <w:tab/>
      </w:r>
      <w:r w:rsidR="001E713A" w:rsidRPr="001E713A">
        <w:rPr>
          <w:rFonts w:asciiTheme="majorBidi" w:hAnsiTheme="majorBidi" w:cs="Angsana New"/>
          <w:cs/>
        </w:rPr>
        <w:t>พฤติกรรมการกินกลุ่มเสี่ยงในครอบครัวรายบุคคลก่อนและหลังการพัฒนา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1E713A">
        <w:rPr>
          <w:rFonts w:asciiTheme="majorBidi" w:hAnsiTheme="majorBidi" w:cstheme="majorBidi"/>
        </w:rPr>
        <w:t>251</w:t>
      </w: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979DA" w:rsidRDefault="007979D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C0924" w:rsidRDefault="006C092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992EA3" w:rsidRDefault="00822D64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oval id="วงรี 1" o:spid="_x0000_s1029" style="position:absolute;left:0;text-align:left;margin-left:182.65pt;margin-top:-55.2pt;width:42.1pt;height:35.3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007C0A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007C0A" w:rsidRPr="00992EA3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992EA3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187DA6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EB1C60" w:rsidRPr="00EB1C60">
        <w:rPr>
          <w:rFonts w:asciiTheme="majorBidi" w:hAnsiTheme="majorBidi" w:cs="Angsana New"/>
          <w:cs/>
        </w:rPr>
        <w:t>ความสัมพันธ์ เชิงโครงสร้างระหว่างบริบททางสังคม เศรษฐกิจ สังคม</w:t>
      </w:r>
    </w:p>
    <w:p w:rsidR="00007C0A" w:rsidRPr="00992EA3" w:rsidRDefault="00187DA6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EB1C60" w:rsidRPr="00EB1C60">
        <w:rPr>
          <w:rFonts w:asciiTheme="majorBidi" w:hAnsiTheme="majorBidi" w:cs="Angsana New"/>
          <w:cs/>
        </w:rPr>
        <w:t>วัฒนธรรมและปัญหาสุขภาพของบุคคล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25</w:t>
      </w:r>
    </w:p>
    <w:p w:rsidR="00187DA6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992EA3"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="00187DA6" w:rsidRPr="00187DA6">
        <w:rPr>
          <w:rFonts w:asciiTheme="majorBidi" w:hAnsiTheme="majorBidi" w:cs="Angsana New"/>
          <w:cs/>
        </w:rPr>
        <w:t>กรอบแนวคิดการสร้างเสริมสุขภาพ ควบคุมและป้องกันโรคและ</w:t>
      </w:r>
    </w:p>
    <w:p w:rsidR="00007C0A" w:rsidRPr="00992EA3" w:rsidRDefault="00187DA6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187DA6">
        <w:rPr>
          <w:rFonts w:asciiTheme="majorBidi" w:hAnsiTheme="majorBidi" w:cs="Angsana New"/>
          <w:cs/>
        </w:rPr>
        <w:t>ปัจจัยคุกคามสุขภาพตามหลักปรัชญาของเศรษฐกิจพอเพียง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38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2.3</w:t>
      </w:r>
      <w:r w:rsidRPr="00992EA3">
        <w:rPr>
          <w:rFonts w:asciiTheme="majorBidi" w:hAnsiTheme="majorBidi" w:cstheme="majorBidi"/>
        </w:rPr>
        <w:tab/>
      </w:r>
      <w:r w:rsidR="00187DA6" w:rsidRPr="00187DA6">
        <w:rPr>
          <w:rFonts w:asciiTheme="majorBidi" w:hAnsiTheme="majorBidi" w:cs="Angsana New"/>
          <w:cs/>
        </w:rPr>
        <w:t>ต้นแบบการดูแลโรคเรื้อรัง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187DA6">
        <w:rPr>
          <w:rFonts w:asciiTheme="majorBidi" w:hAnsiTheme="majorBidi" w:cstheme="majorBidi"/>
        </w:rPr>
        <w:t>42</w:t>
      </w:r>
    </w:p>
    <w:p w:rsidR="00007C0A" w:rsidRPr="00992EA3" w:rsidRDefault="00007C0A" w:rsidP="00007C0A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2.4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  <w:cs/>
        </w:rPr>
        <w:tab/>
      </w:r>
      <w:r w:rsidR="00CB6AF8" w:rsidRPr="00CB6AF8">
        <w:rPr>
          <w:rFonts w:asciiTheme="majorBidi" w:hAnsiTheme="majorBidi" w:cs="Angsana New"/>
          <w:cs/>
        </w:rPr>
        <w:t>การคัดกรองเบาหวานในผู้ใหญ่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CB6AF8">
        <w:rPr>
          <w:rFonts w:asciiTheme="majorBidi" w:hAnsiTheme="majorBidi" w:cstheme="majorBidi"/>
        </w:rPr>
        <w:t>47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2.5</w:t>
      </w:r>
      <w:r w:rsidRPr="00992EA3">
        <w:rPr>
          <w:rFonts w:asciiTheme="majorBidi" w:hAnsiTheme="majorBidi" w:cstheme="majorBidi"/>
        </w:rPr>
        <w:tab/>
      </w:r>
      <w:r w:rsidR="007979DA" w:rsidRPr="007979DA">
        <w:rPr>
          <w:rFonts w:asciiTheme="majorBidi" w:hAnsiTheme="majorBidi" w:cs="Angsana New"/>
          <w:cs/>
        </w:rPr>
        <w:t>ห่วงโซ่การผลิตระบบอินทรีย์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7979DA">
        <w:rPr>
          <w:rFonts w:asciiTheme="majorBidi" w:hAnsiTheme="majorBidi" w:cstheme="majorBidi"/>
        </w:rPr>
        <w:t>67</w:t>
      </w:r>
    </w:p>
    <w:p w:rsidR="00007C0A" w:rsidRDefault="00F37F80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="00007C0A" w:rsidRPr="00992EA3">
        <w:rPr>
          <w:rFonts w:asciiTheme="majorBidi" w:hAnsiTheme="majorBidi" w:cstheme="majorBidi"/>
        </w:rPr>
        <w:tab/>
      </w:r>
      <w:r w:rsidRPr="00F37F80">
        <w:rPr>
          <w:rFonts w:asciiTheme="majorBidi" w:hAnsiTheme="majorBidi" w:cs="Angsana New"/>
          <w:cs/>
        </w:rPr>
        <w:t xml:space="preserve">แผนที่ตำบลหนองหิน </w:t>
      </w:r>
      <w:r w:rsidRPr="00F37F80">
        <w:rPr>
          <w:rFonts w:asciiTheme="majorBidi" w:hAnsiTheme="majorBidi" w:cs="Angsana New"/>
          <w:cs/>
        </w:rPr>
        <w:tab/>
      </w:r>
      <w:r w:rsidR="00007C0A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145</w:t>
      </w:r>
    </w:p>
    <w:p w:rsidR="00D725B7" w:rsidRPr="00992EA3" w:rsidRDefault="00D725B7" w:rsidP="00D725B7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4.2</w:t>
      </w:r>
      <w:r w:rsidRPr="00992EA3">
        <w:rPr>
          <w:rFonts w:asciiTheme="majorBidi" w:hAnsiTheme="majorBidi" w:cstheme="majorBidi"/>
        </w:rPr>
        <w:tab/>
      </w:r>
      <w:r w:rsidRPr="00D725B7">
        <w:rPr>
          <w:rFonts w:asciiTheme="majorBidi" w:hAnsiTheme="majorBidi" w:cs="Angsana New"/>
          <w:cs/>
        </w:rPr>
        <w:t>วิวัฒนาการทางการเกษตรและสุขภาวะในชุมชนตำบลหนองหิน</w:t>
      </w:r>
      <w:r w:rsidRPr="00F37F80">
        <w:rPr>
          <w:rFonts w:asciiTheme="majorBidi" w:hAnsiTheme="majorBidi" w:cs="Angsana New"/>
          <w:cs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169</w:t>
      </w:r>
    </w:p>
    <w:p w:rsidR="00007C0A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5.1</w:t>
      </w:r>
      <w:r w:rsidRPr="00992EA3">
        <w:rPr>
          <w:rFonts w:asciiTheme="majorBidi" w:hAnsiTheme="majorBidi" w:cstheme="majorBidi"/>
        </w:rPr>
        <w:tab/>
      </w:r>
      <w:r w:rsidR="00063117" w:rsidRPr="00063117">
        <w:rPr>
          <w:rFonts w:asciiTheme="majorBidi" w:hAnsiTheme="majorBidi" w:cs="Angsana New"/>
          <w:cs/>
        </w:rPr>
        <w:t>ผลการวิเคราะห์ความจริงของพื้นที่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  <w:t>1</w:t>
      </w:r>
      <w:r w:rsidR="00063117">
        <w:rPr>
          <w:rFonts w:asciiTheme="majorBidi" w:hAnsiTheme="majorBidi" w:cstheme="majorBidi"/>
        </w:rPr>
        <w:t>74</w:t>
      </w:r>
    </w:p>
    <w:p w:rsidR="00063117" w:rsidRPr="00992EA3" w:rsidRDefault="00063117" w:rsidP="00063117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>2</w:t>
      </w:r>
      <w:r w:rsidRPr="00992EA3">
        <w:rPr>
          <w:rFonts w:asciiTheme="majorBidi" w:hAnsiTheme="majorBidi" w:cstheme="majorBidi"/>
        </w:rPr>
        <w:tab/>
      </w:r>
      <w:r w:rsidRPr="00063117">
        <w:rPr>
          <w:rFonts w:asciiTheme="majorBidi" w:hAnsiTheme="majorBidi" w:cs="Angsana New"/>
          <w:cs/>
        </w:rPr>
        <w:t>การวิเคราะห์โมเดลจากความจริงในพื้นที่เพื่อนำไปพัฒนานวัตกรรม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75</w:t>
      </w:r>
    </w:p>
    <w:p w:rsidR="00063117" w:rsidRPr="00992EA3" w:rsidRDefault="00063117" w:rsidP="00063117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>3</w:t>
      </w:r>
      <w:r w:rsidRPr="00992EA3">
        <w:rPr>
          <w:rFonts w:asciiTheme="majorBidi" w:hAnsiTheme="majorBidi" w:cstheme="majorBidi"/>
        </w:rPr>
        <w:tab/>
      </w:r>
      <w:r w:rsidRPr="00063117">
        <w:rPr>
          <w:rFonts w:asciiTheme="majorBidi" w:hAnsiTheme="majorBidi" w:cs="Angsana New"/>
          <w:cs/>
        </w:rPr>
        <w:t>การสังเคราะห์แนวคิดใหม่จากความจริงในพื้นที่เพื่อนำไปพัฒนานวัตกรรม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77</w:t>
      </w:r>
    </w:p>
    <w:p w:rsidR="00316062" w:rsidRPr="00316062" w:rsidRDefault="00063117" w:rsidP="00316062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992EA3"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>4</w:t>
      </w:r>
      <w:r w:rsidRPr="00992EA3">
        <w:rPr>
          <w:rFonts w:asciiTheme="majorBidi" w:hAnsiTheme="majorBidi" w:cstheme="majorBidi"/>
        </w:rPr>
        <w:tab/>
      </w:r>
      <w:r w:rsidR="00316062" w:rsidRPr="00316062">
        <w:rPr>
          <w:rFonts w:asciiTheme="majorBidi" w:hAnsiTheme="majorBidi" w:cs="Angsana New"/>
          <w:cs/>
        </w:rPr>
        <w:t>การพัฒนานวัตกรรมการพัฒนาเกษตรอินทรีย์ด้วยกระบวนการ</w:t>
      </w:r>
    </w:p>
    <w:p w:rsidR="00063117" w:rsidRPr="00992EA3" w:rsidRDefault="00316062" w:rsidP="00316062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316062">
        <w:rPr>
          <w:rFonts w:asciiTheme="majorBidi" w:hAnsiTheme="majorBidi" w:cs="Angsana New"/>
          <w:cs/>
        </w:rPr>
        <w:t xml:space="preserve"> </w:t>
      </w:r>
      <w:r>
        <w:rPr>
          <w:rFonts w:asciiTheme="majorBidi" w:hAnsiTheme="majorBidi" w:cs="Angsana New"/>
          <w:cs/>
        </w:rPr>
        <w:tab/>
      </w:r>
      <w:proofErr w:type="spellStart"/>
      <w:r w:rsidRPr="00316062">
        <w:rPr>
          <w:rFonts w:asciiTheme="majorBidi" w:hAnsiTheme="majorBidi" w:cs="Angsana New"/>
          <w:cs/>
        </w:rPr>
        <w:t>จิตต</w:t>
      </w:r>
      <w:proofErr w:type="spellEnd"/>
      <w:r w:rsidRPr="00316062">
        <w:rPr>
          <w:rFonts w:asciiTheme="majorBidi" w:hAnsiTheme="majorBidi" w:cs="Angsana New"/>
          <w:cs/>
        </w:rPr>
        <w:t>นิยามเชิงพุทธเพื่อลดภาวะเสี่ยงเบาหวานแบบมีส่วนร่วม</w:t>
      </w:r>
      <w:r w:rsidR="00063117" w:rsidRPr="00992EA3">
        <w:rPr>
          <w:rFonts w:asciiTheme="majorBidi" w:hAnsiTheme="majorBidi" w:cstheme="majorBidi"/>
        </w:rPr>
        <w:tab/>
      </w:r>
      <w:r w:rsidR="00063117" w:rsidRPr="00992EA3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9</w:t>
      </w:r>
      <w:r w:rsidR="00063117">
        <w:rPr>
          <w:rFonts w:asciiTheme="majorBidi" w:hAnsiTheme="majorBidi" w:cstheme="majorBidi"/>
        </w:rPr>
        <w:t>7</w:t>
      </w:r>
    </w:p>
    <w:p w:rsidR="00063117" w:rsidRDefault="00063117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>5</w:t>
      </w:r>
      <w:r w:rsidRPr="00992EA3">
        <w:rPr>
          <w:rFonts w:asciiTheme="majorBidi" w:hAnsiTheme="majorBidi" w:cstheme="majorBidi"/>
        </w:rPr>
        <w:tab/>
      </w:r>
      <w:r w:rsidRPr="00063117">
        <w:rPr>
          <w:rFonts w:asciiTheme="majorBidi" w:hAnsiTheme="majorBidi" w:cs="Angsana New"/>
          <w:cs/>
        </w:rPr>
        <w:t>การสังเคราะห์แนวคิดใหม่จากความจริงในพื้นที่เพื่อนำไปพัฒนานวัตกรรม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  <w:t>1</w:t>
      </w:r>
      <w:r>
        <w:rPr>
          <w:rFonts w:asciiTheme="majorBidi" w:hAnsiTheme="majorBidi" w:cstheme="majorBidi"/>
        </w:rPr>
        <w:t>77</w:t>
      </w:r>
    </w:p>
    <w:p w:rsidR="001E713A" w:rsidRPr="001E713A" w:rsidRDefault="001E713A" w:rsidP="001E713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6</w:t>
      </w:r>
      <w:r w:rsidRPr="00992EA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992EA3">
        <w:rPr>
          <w:rFonts w:asciiTheme="majorBidi" w:hAnsiTheme="majorBidi" w:cstheme="majorBidi"/>
        </w:rPr>
        <w:tab/>
      </w:r>
      <w:r w:rsidRPr="001E713A">
        <w:rPr>
          <w:rFonts w:asciiTheme="majorBidi" w:hAnsiTheme="majorBidi" w:cs="Angsana New"/>
          <w:cs/>
        </w:rPr>
        <w:t>การทดลองและประเมินผลนวัตกรรมการพัฒนาเกษตรอินทรีย์ด้วยกระบวนการ</w:t>
      </w:r>
    </w:p>
    <w:p w:rsidR="001E713A" w:rsidRDefault="001E713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1E713A">
        <w:rPr>
          <w:rFonts w:asciiTheme="majorBidi" w:hAnsiTheme="majorBidi" w:cs="Angsana New"/>
          <w:cs/>
        </w:rPr>
        <w:t xml:space="preserve"> </w:t>
      </w:r>
      <w:r>
        <w:rPr>
          <w:rFonts w:asciiTheme="majorBidi" w:hAnsiTheme="majorBidi" w:cs="Angsana New"/>
          <w:cs/>
        </w:rPr>
        <w:tab/>
      </w:r>
      <w:proofErr w:type="spellStart"/>
      <w:r w:rsidRPr="001E713A">
        <w:rPr>
          <w:rFonts w:asciiTheme="majorBidi" w:hAnsiTheme="majorBidi" w:cs="Angsana New"/>
          <w:cs/>
        </w:rPr>
        <w:t>จิตต</w:t>
      </w:r>
      <w:proofErr w:type="spellEnd"/>
      <w:r w:rsidRPr="001E713A">
        <w:rPr>
          <w:rFonts w:asciiTheme="majorBidi" w:hAnsiTheme="majorBidi" w:cs="Angsana New"/>
          <w:cs/>
        </w:rPr>
        <w:t>นิยามเชิงพุทธเพื่อลดภาวะเสี่ยงเบาหวาน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257</w:t>
      </w:r>
    </w:p>
    <w:p w:rsidR="00CC48C4" w:rsidRDefault="00CC48C4" w:rsidP="00CC48C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Pr="00992EA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992EA3">
        <w:rPr>
          <w:rFonts w:asciiTheme="majorBidi" w:hAnsiTheme="majorBidi" w:cstheme="majorBidi"/>
        </w:rPr>
        <w:tab/>
      </w:r>
      <w:r w:rsidRPr="00CC48C4">
        <w:rPr>
          <w:rFonts w:asciiTheme="majorBidi" w:hAnsiTheme="majorBidi" w:cs="Angsana New"/>
          <w:cs/>
        </w:rPr>
        <w:t>อาคารเรียนรู้ที่ออกแบบเปิดรับธรรมชาติ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274</w:t>
      </w:r>
    </w:p>
    <w:p w:rsidR="00CC48C4" w:rsidRDefault="00CC48C4" w:rsidP="00CC48C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Pr="00992EA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</w:t>
      </w:r>
      <w:r w:rsidRPr="00992EA3">
        <w:rPr>
          <w:rFonts w:asciiTheme="majorBidi" w:hAnsiTheme="majorBidi" w:cstheme="majorBidi"/>
        </w:rPr>
        <w:tab/>
      </w:r>
      <w:r w:rsidRPr="00CC48C4">
        <w:rPr>
          <w:rFonts w:asciiTheme="majorBidi" w:hAnsiTheme="majorBidi" w:cs="Angsana New"/>
          <w:cs/>
        </w:rPr>
        <w:t>แปลงผักสาธิตหน้าอาคารเรียนรู้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274</w:t>
      </w:r>
    </w:p>
    <w:p w:rsidR="00CC48C4" w:rsidRDefault="00CC48C4" w:rsidP="00CC48C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Pr="00992EA3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3</w:t>
      </w:r>
      <w:r w:rsidRPr="00992EA3">
        <w:rPr>
          <w:rFonts w:asciiTheme="majorBidi" w:hAnsiTheme="majorBidi" w:cstheme="majorBidi"/>
        </w:rPr>
        <w:tab/>
      </w:r>
      <w:r w:rsidR="00494F93" w:rsidRPr="00494F93">
        <w:rPr>
          <w:rFonts w:asciiTheme="majorBidi" w:hAnsiTheme="majorBidi" w:cs="Angsana New"/>
          <w:cs/>
        </w:rPr>
        <w:t>แปลงนาอินทรีย์รอบอาคารเรียนรู้</w:t>
      </w:r>
      <w:r w:rsidR="00494F93">
        <w:rPr>
          <w:rFonts w:asciiTheme="majorBidi" w:hAnsiTheme="majorBidi" w:cstheme="majorBidi"/>
        </w:rPr>
        <w:tab/>
      </w:r>
      <w:r w:rsidR="00494F93">
        <w:rPr>
          <w:rFonts w:asciiTheme="majorBidi" w:hAnsiTheme="majorBidi" w:cstheme="majorBidi"/>
        </w:rPr>
        <w:tab/>
        <w:t>275</w:t>
      </w:r>
    </w:p>
    <w:p w:rsidR="006C0924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</w:t>
      </w:r>
      <w:r w:rsidR="00007C0A" w:rsidRPr="00992EA3">
        <w:rPr>
          <w:rFonts w:asciiTheme="majorBidi" w:hAnsiTheme="majorBidi" w:cstheme="majorBidi"/>
        </w:rPr>
        <w:tab/>
      </w:r>
      <w:proofErr w:type="spellStart"/>
      <w:r w:rsidRPr="006C0924">
        <w:rPr>
          <w:rFonts w:asciiTheme="majorBidi" w:hAnsiTheme="majorBidi" w:cs="Angsana New"/>
          <w:cs/>
        </w:rPr>
        <w:t>พูย</w:t>
      </w:r>
      <w:proofErr w:type="spellEnd"/>
      <w:r w:rsidRPr="006C0924">
        <w:rPr>
          <w:rFonts w:asciiTheme="majorBidi" w:hAnsiTheme="majorBidi" w:cs="Angsana New"/>
          <w:cs/>
        </w:rPr>
        <w:t>คุยแบบไม่เป็นทางการกับจิตอาสาเก็บข้อมูลเพื่อแสวงหาผู้ร่วมวิจัย</w:t>
      </w:r>
    </w:p>
    <w:p w:rsidR="00007C0A" w:rsidRPr="00992EA3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</w:rPr>
        <w:tab/>
      </w:r>
      <w:r w:rsidRPr="006C0924">
        <w:rPr>
          <w:rFonts w:asciiTheme="majorBidi" w:hAnsiTheme="majorBidi" w:cs="Angsana New"/>
          <w:cs/>
        </w:rPr>
        <w:t>ที่เป็นจิตอาสาเก็บข้อมูล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347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</w:t>
      </w:r>
      <w:r w:rsidR="00007C0A" w:rsidRPr="00992EA3">
        <w:rPr>
          <w:rFonts w:asciiTheme="majorBidi" w:hAnsiTheme="majorBidi" w:cstheme="majorBidi"/>
        </w:rPr>
        <w:tab/>
      </w:r>
      <w:r w:rsidRPr="006C0924">
        <w:rPr>
          <w:rFonts w:asciiTheme="majorBidi" w:hAnsiTheme="majorBidi" w:cs="Angsana New"/>
          <w:cs/>
        </w:rPr>
        <w:t>พัฒนาศักยภาพจิตอาสาเก็บข้อมูล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347</w:t>
      </w:r>
    </w:p>
    <w:p w:rsidR="006C0924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</w:t>
      </w:r>
      <w:r w:rsidR="00007C0A" w:rsidRPr="00992EA3">
        <w:rPr>
          <w:rFonts w:asciiTheme="majorBidi" w:hAnsiTheme="majorBidi" w:cstheme="majorBidi"/>
        </w:rPr>
        <w:tab/>
      </w:r>
      <w:r w:rsidRPr="006C0924">
        <w:rPr>
          <w:rFonts w:asciiTheme="majorBidi" w:hAnsiTheme="majorBidi" w:cs="Angsana New"/>
          <w:cs/>
        </w:rPr>
        <w:t>พูดคุยแบบไม่เป็นทางการกับแกนนำครอบครัวเพื่อสร้างการรับรู้</w:t>
      </w:r>
    </w:p>
    <w:p w:rsidR="00007C0A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6C0924">
        <w:rPr>
          <w:rFonts w:asciiTheme="majorBidi" w:hAnsiTheme="majorBidi" w:cs="Angsana New"/>
          <w:cs/>
        </w:rPr>
        <w:t>ที่เพียงพอเกี่ยวกับการเกษตรและสุขภาพตั้งแต่อดีตถึงปัจจุบัน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348</w:t>
      </w:r>
    </w:p>
    <w:p w:rsidR="006C0924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874A06" w:rsidRPr="00992EA3" w:rsidRDefault="00874A06" w:rsidP="00874A06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992EA3">
        <w:rPr>
          <w:rFonts w:asciiTheme="majorBidi" w:hAnsiTheme="majorBidi" w:cstheme="majorBidi"/>
          <w:b/>
          <w:bCs/>
          <w:cs/>
        </w:rPr>
        <w:lastRenderedPageBreak/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6C0924" w:rsidRPr="00992EA3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6C0924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</w:t>
      </w:r>
      <w:r w:rsidR="00007C0A" w:rsidRPr="00992EA3">
        <w:rPr>
          <w:rFonts w:asciiTheme="majorBidi" w:hAnsiTheme="majorBidi" w:cstheme="majorBidi"/>
        </w:rPr>
        <w:tab/>
      </w:r>
      <w:r w:rsidRPr="006C0924">
        <w:rPr>
          <w:rFonts w:asciiTheme="majorBidi" w:hAnsiTheme="majorBidi" w:cs="Angsana New"/>
          <w:cs/>
        </w:rPr>
        <w:t>ดำเนินการศึกษากับจิตอาสาและครัวเรือนกลุ่มเป้าหมาย</w:t>
      </w:r>
    </w:p>
    <w:p w:rsidR="00007C0A" w:rsidRPr="00992EA3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6C0924">
        <w:rPr>
          <w:rFonts w:asciiTheme="majorBidi" w:hAnsiTheme="majorBidi" w:cs="Angsana New"/>
          <w:cs/>
        </w:rPr>
        <w:t>เพื่อกำหนดประเด็นหลักและรองของการวิจัย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348</w:t>
      </w:r>
    </w:p>
    <w:p w:rsidR="006C0924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5</w:t>
      </w:r>
      <w:r w:rsidR="00007C0A" w:rsidRPr="00992EA3">
        <w:rPr>
          <w:rFonts w:asciiTheme="majorBidi" w:hAnsiTheme="majorBidi" w:cstheme="majorBidi"/>
        </w:rPr>
        <w:tab/>
      </w:r>
      <w:r w:rsidRPr="006C0924">
        <w:rPr>
          <w:rFonts w:asciiTheme="majorBidi" w:hAnsiTheme="majorBidi" w:cs="Angsana New"/>
          <w:cs/>
        </w:rPr>
        <w:t>จัดทำแผนการศึกษาท้องถิ่นเชิงพหุลักษณ์ว่าครอบครัวและชุมชนมีเผชิญปัญหา</w:t>
      </w:r>
    </w:p>
    <w:p w:rsidR="00007C0A" w:rsidRPr="00992EA3" w:rsidRDefault="006C0924" w:rsidP="006C092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6C0924">
        <w:rPr>
          <w:rFonts w:asciiTheme="majorBidi" w:hAnsiTheme="majorBidi" w:cs="Angsana New"/>
          <w:cs/>
        </w:rPr>
        <w:t>อย่างไร ในการทำการเกษตรและมีปัจจัยอะไรที่เกี่ยวข้องกับสุขภาพ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349</w:t>
      </w:r>
    </w:p>
    <w:p w:rsid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6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พูดคุยกับปราชญ์ชุมชนเพื่อค้นหาชุดความรู้และค้นหาสถานการณ์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ที่ส่งผลต่อ การทำการการเกษตร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349</w:t>
      </w:r>
    </w:p>
    <w:p w:rsid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7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พูดคุยกับแกนนำครอบครัวเพื่อค้นหาชุดความรู้และค้นหา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สถานการณ์ที่ส่งผลต่อการทำการการเกษตร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350</w:t>
      </w:r>
    </w:p>
    <w:p w:rsid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8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พูดคุยกับกลุ่มแกนนำการกินที่ปรับพฤติกรรมการกินที่บ้านดง</w:t>
      </w:r>
      <w:proofErr w:type="spellStart"/>
      <w:r w:rsidR="002F2429" w:rsidRPr="002F2429">
        <w:rPr>
          <w:rFonts w:asciiTheme="majorBidi" w:hAnsiTheme="majorBidi" w:cs="Angsana New"/>
          <w:cs/>
        </w:rPr>
        <w:t>เค็ง</w:t>
      </w:r>
      <w:proofErr w:type="spellEnd"/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หมู่ที่ 7</w:t>
      </w:r>
      <w:r>
        <w:rPr>
          <w:rFonts w:asciiTheme="majorBidi" w:hAnsiTheme="majorBidi" w:cstheme="majorBidi"/>
        </w:rPr>
        <w:t xml:space="preserve"> </w:t>
      </w:r>
      <w:r w:rsidRPr="002F2429">
        <w:rPr>
          <w:rFonts w:asciiTheme="majorBidi" w:hAnsiTheme="majorBidi" w:cs="Angsana New"/>
          <w:cs/>
        </w:rPr>
        <w:t>เพื่อค้นหาชุดความรู้และเครื่องมือในการนำมาแก้ปัญหาโรคเบาหวาน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350</w:t>
      </w:r>
    </w:p>
    <w:p w:rsidR="002F2429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9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สนทนากับพระภิกษุที่เชี่ยวชาญด้านสมุนไพรและด้านจิตเกี่ยวกับสถานการณ์</w:t>
      </w:r>
    </w:p>
    <w:p w:rsidR="00007C0A" w:rsidRPr="00992EA3" w:rsidRDefault="002F2429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การเป็นอยู่ของครอบครัวชุมชน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351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10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สนทนากับกลุ่มเสี่ยง</w:t>
      </w:r>
      <w:proofErr w:type="spellStart"/>
      <w:r w:rsidR="002F2429" w:rsidRPr="002F2429">
        <w:rPr>
          <w:rFonts w:asciiTheme="majorBidi" w:hAnsiTheme="majorBidi" w:cs="Angsana New"/>
          <w:cs/>
        </w:rPr>
        <w:t>เบ</w:t>
      </w:r>
      <w:proofErr w:type="spellEnd"/>
      <w:r w:rsidR="002F2429" w:rsidRPr="002F2429">
        <w:rPr>
          <w:rFonts w:asciiTheme="majorBidi" w:hAnsiTheme="majorBidi" w:cs="Angsana New"/>
          <w:cs/>
        </w:rPr>
        <w:t>หวานเกี่ยวกับสถานการณ์การด้านสุขภาพ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351</w:t>
      </w:r>
    </w:p>
    <w:p w:rsid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11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สังเคราะห์ชุดความรู้ภูมิปัญญาท้องถิ่นที่ได้จากความจริงในพื้นที่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ร่วมกับชุดความรู้ที่ได้จากการทบทวนวรรณกรรม ทฤษฎีแลพุทธธรรมที่เกี่ยวข้อง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352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12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วางแผนแบบมีส่วนร่วมกับผู้ร่วมวิจัยและร่วมกันยกร่างหลักสูตรนวัตกรรม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352</w:t>
      </w:r>
    </w:p>
    <w:p w:rsidR="002F2429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13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นำหลักสูตรไปรับคำแนะนำจากผู้เชี่ยวชาญด้านเกษตร</w:t>
      </w:r>
    </w:p>
    <w:p w:rsidR="00007C0A" w:rsidRPr="00992EA3" w:rsidRDefault="002F2429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พ่อครูบาสุทธิ</w:t>
      </w:r>
      <w:proofErr w:type="spellStart"/>
      <w:r w:rsidRPr="002F2429">
        <w:rPr>
          <w:rFonts w:asciiTheme="majorBidi" w:hAnsiTheme="majorBidi" w:cs="Angsana New"/>
          <w:cs/>
        </w:rPr>
        <w:t>นันท์</w:t>
      </w:r>
      <w:proofErr w:type="spellEnd"/>
      <w:r w:rsidRPr="002F2429">
        <w:rPr>
          <w:rFonts w:asciiTheme="majorBidi" w:hAnsiTheme="majorBidi" w:cs="Angsana New"/>
          <w:cs/>
        </w:rPr>
        <w:t xml:space="preserve"> </w:t>
      </w:r>
      <w:proofErr w:type="spellStart"/>
      <w:r w:rsidRPr="002F2429">
        <w:rPr>
          <w:rFonts w:asciiTheme="majorBidi" w:hAnsiTheme="majorBidi" w:cs="Angsana New"/>
          <w:cs/>
        </w:rPr>
        <w:t>ปรัชญ</w:t>
      </w:r>
      <w:proofErr w:type="spellEnd"/>
      <w:r w:rsidRPr="002F2429">
        <w:rPr>
          <w:rFonts w:asciiTheme="majorBidi" w:hAnsiTheme="majorBidi" w:cs="Angsana New"/>
          <w:cs/>
        </w:rPr>
        <w:t>พฤทธิ์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353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14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ปรับปรุงคู่มือโภชนาการที่เหมาะสมกับพื้นที่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353</w:t>
      </w:r>
    </w:p>
    <w:p w:rsidR="002F2429" w:rsidRP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15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 xml:space="preserve">ออกแบบอาคารเรียนรู้ที่เหมาะสมกับการพัฒนานวัตกรรมโดยนายฤทธิ์ ทิศทอง 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2F2429">
        <w:rPr>
          <w:rFonts w:asciiTheme="majorBidi" w:hAnsiTheme="majorBidi" w:cs="Angsana New"/>
          <w:cs/>
        </w:rPr>
        <w:tab/>
        <w:t>จากจังหวัดเชียงใหม่เป็นผู้ถอดแนวคิดผู้วิจัยมาออกแบบ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354</w:t>
      </w:r>
    </w:p>
    <w:p w:rsid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16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 xml:space="preserve">วิพากษ์หลักสูตรโดยผู้เชี่ยวชาญด้านหลักสูตรทั้งในและนอกพื้นที่จำนวน 6 คน 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ณ มหาวิทยาลัยราชภัฎมหาสารคาม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354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17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ประเมินหลักสูตรโดยผู้เชี่ยวชาญด้านหลักสูตรโดยผู้เชี่ยวชาญ จำนวน 15 คน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355</w:t>
      </w:r>
    </w:p>
    <w:p w:rsidR="002F2429" w:rsidRP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18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ประเมินหลักสูตรโดยผู้เชี่ยวชาญด้านหลักสูตรโดยผู้เชี่ยวชาญ กลุ่มเป้าหมาย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2F2429">
        <w:rPr>
          <w:rFonts w:asciiTheme="majorBidi" w:hAnsiTheme="majorBidi" w:cs="Angsana New"/>
          <w:cs/>
        </w:rPr>
        <w:tab/>
        <w:t>จำนวน 30 คน ณ รพสต.หนองหิน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355</w:t>
      </w:r>
    </w:p>
    <w:p w:rsidR="00007C0A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19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ปราชญ์ชุมชนสาธิตสอนการวางแผนทำนาและการทำจุลินท</w:t>
      </w:r>
      <w:proofErr w:type="spellStart"/>
      <w:r w:rsidR="002F2429" w:rsidRPr="002F2429">
        <w:rPr>
          <w:rFonts w:asciiTheme="majorBidi" w:hAnsiTheme="majorBidi" w:cs="Angsana New"/>
          <w:cs/>
        </w:rPr>
        <w:t>รีย์</w:t>
      </w:r>
      <w:proofErr w:type="spellEnd"/>
      <w:r w:rsidR="002F2429" w:rsidRPr="002F2429">
        <w:rPr>
          <w:rFonts w:asciiTheme="majorBidi" w:hAnsiTheme="majorBidi" w:cs="Angsana New"/>
          <w:cs/>
        </w:rPr>
        <w:t>บำรุงดิน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356</w:t>
      </w:r>
    </w:p>
    <w:p w:rsidR="00874A06" w:rsidRDefault="00874A06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874A06" w:rsidRPr="00992EA3" w:rsidRDefault="00874A06" w:rsidP="00874A06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lastRenderedPageBreak/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74A06" w:rsidRPr="00992EA3" w:rsidRDefault="00874A06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2F2429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20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วิทยากรจากภาคครัวเรือนสาธิตและทดลองทำจุลินท</w:t>
      </w:r>
      <w:proofErr w:type="spellStart"/>
      <w:r w:rsidR="002F2429" w:rsidRPr="002F2429">
        <w:rPr>
          <w:rFonts w:asciiTheme="majorBidi" w:hAnsiTheme="majorBidi" w:cs="Angsana New"/>
          <w:cs/>
        </w:rPr>
        <w:t>รีย์ณ</w:t>
      </w:r>
      <w:proofErr w:type="spellEnd"/>
      <w:r w:rsidR="002F2429" w:rsidRPr="002F2429">
        <w:rPr>
          <w:rFonts w:asciiTheme="majorBidi" w:hAnsiTheme="majorBidi" w:cs="Angsana New"/>
          <w:cs/>
        </w:rPr>
        <w:t xml:space="preserve"> </w:t>
      </w:r>
    </w:p>
    <w:p w:rsidR="00007C0A" w:rsidRPr="00992EA3" w:rsidRDefault="002F2429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อาคารเรียนรู้กลางของชุมชน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356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21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ภาครัวเรือนแลกเปลี่ยนประสบการณ์ ณ อาคารเรียนรู้กลางของชุมชน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357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22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ภาครัวเรือนกลับไปลงมือทำการขยายจุลินท</w:t>
      </w:r>
      <w:proofErr w:type="spellStart"/>
      <w:r w:rsidR="002F2429" w:rsidRPr="002F2429">
        <w:rPr>
          <w:rFonts w:asciiTheme="majorBidi" w:hAnsiTheme="majorBidi" w:cs="Angsana New"/>
          <w:cs/>
        </w:rPr>
        <w:t>รีย์</w:t>
      </w:r>
      <w:proofErr w:type="spellEnd"/>
      <w:r w:rsidR="002F2429" w:rsidRPr="002F2429">
        <w:rPr>
          <w:rFonts w:asciiTheme="majorBidi" w:hAnsiTheme="majorBidi" w:cs="Angsana New"/>
          <w:cs/>
        </w:rPr>
        <w:t>สังเคราะห์แสงในชุมชน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357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23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รากของพืชที่ปรับปรุงดินด้วยจุลินท</w:t>
      </w:r>
      <w:proofErr w:type="spellStart"/>
      <w:r w:rsidR="002F2429" w:rsidRPr="002F2429">
        <w:rPr>
          <w:rFonts w:asciiTheme="majorBidi" w:hAnsiTheme="majorBidi" w:cs="Angsana New"/>
          <w:cs/>
        </w:rPr>
        <w:t>รีย์</w:t>
      </w:r>
      <w:proofErr w:type="spellEnd"/>
      <w:r w:rsidR="002F2429" w:rsidRPr="002F2429">
        <w:rPr>
          <w:rFonts w:asciiTheme="majorBidi" w:hAnsiTheme="majorBidi" w:cs="Angsana New"/>
          <w:cs/>
        </w:rPr>
        <w:t>ตามแนวทางการพัฒนาเกษตรอินทรีย์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358</w:t>
      </w:r>
    </w:p>
    <w:p w:rsid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24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ไส้เดือนกลับคืนมาในท้องนาหลังปรับปรุงดินด้วยจุลินท</w:t>
      </w:r>
      <w:proofErr w:type="spellStart"/>
      <w:r w:rsidR="002F2429" w:rsidRPr="002F2429">
        <w:rPr>
          <w:rFonts w:asciiTheme="majorBidi" w:hAnsiTheme="majorBidi" w:cs="Angsana New"/>
          <w:cs/>
        </w:rPr>
        <w:t>รีย์</w:t>
      </w:r>
      <w:proofErr w:type="spellEnd"/>
      <w:r w:rsidR="002F2429" w:rsidRPr="002F2429">
        <w:rPr>
          <w:rFonts w:asciiTheme="majorBidi" w:hAnsiTheme="majorBidi" w:cs="Angsana New"/>
          <w:cs/>
        </w:rPr>
        <w:t>ตามแนวทาง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การพัฒนาเกษตรอินทรีย์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358</w:t>
      </w:r>
    </w:p>
    <w:p w:rsidR="002F2429" w:rsidRP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25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ระบบนิเวศในสระน้ำเป็นสีฟ้ามรกตหลังปรับปรุงดินด้วยจุลินท</w:t>
      </w:r>
      <w:proofErr w:type="spellStart"/>
      <w:r w:rsidR="002F2429" w:rsidRPr="002F2429">
        <w:rPr>
          <w:rFonts w:asciiTheme="majorBidi" w:hAnsiTheme="majorBidi" w:cs="Angsana New"/>
          <w:cs/>
        </w:rPr>
        <w:t>รีย์</w:t>
      </w:r>
      <w:proofErr w:type="spellEnd"/>
      <w:r w:rsidR="002F2429" w:rsidRPr="002F2429">
        <w:rPr>
          <w:rFonts w:asciiTheme="majorBidi" w:hAnsiTheme="majorBidi" w:cs="Angsana New"/>
          <w:cs/>
        </w:rPr>
        <w:t>ตามแนวทาง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2F2429">
        <w:rPr>
          <w:rFonts w:asciiTheme="majorBidi" w:hAnsiTheme="majorBidi" w:cs="Angsana New"/>
          <w:cs/>
        </w:rPr>
        <w:tab/>
        <w:t>การพัฒนาเกษตรอินทรีย์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359</w:t>
      </w:r>
    </w:p>
    <w:p w:rsidR="002F2429" w:rsidRP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26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สีน้ำในนาข้าวข้าวอินทรีย์เป็นสีฟ้ามรกตหลังปรับปรุงดินด้วยจุลินท</w:t>
      </w:r>
      <w:proofErr w:type="spellStart"/>
      <w:r w:rsidR="002F2429" w:rsidRPr="002F2429">
        <w:rPr>
          <w:rFonts w:asciiTheme="majorBidi" w:hAnsiTheme="majorBidi" w:cs="Angsana New"/>
          <w:cs/>
        </w:rPr>
        <w:t>รีย์</w:t>
      </w:r>
      <w:proofErr w:type="spellEnd"/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2F2429">
        <w:rPr>
          <w:rFonts w:asciiTheme="majorBidi" w:hAnsiTheme="majorBidi" w:cs="Angsana New"/>
          <w:cs/>
        </w:rPr>
        <w:tab/>
        <w:t>ตามแนวทางการพัฒนาเกษตรอินทรีย์ จะเป็นสีฟ้ามรกต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359</w:t>
      </w:r>
    </w:p>
    <w:p w:rsidR="002F2429" w:rsidRP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27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ดินและน้ำที่สมดุลหลังปรับปรุงดินด้วยจุลินท</w:t>
      </w:r>
      <w:proofErr w:type="spellStart"/>
      <w:r w:rsidR="002F2429" w:rsidRPr="002F2429">
        <w:rPr>
          <w:rFonts w:asciiTheme="majorBidi" w:hAnsiTheme="majorBidi" w:cs="Angsana New"/>
          <w:cs/>
        </w:rPr>
        <w:t>รีย์</w:t>
      </w:r>
      <w:proofErr w:type="spellEnd"/>
      <w:r w:rsidR="002F2429" w:rsidRPr="002F2429">
        <w:rPr>
          <w:rFonts w:asciiTheme="majorBidi" w:hAnsiTheme="majorBidi" w:cs="Angsana New"/>
          <w:cs/>
        </w:rPr>
        <w:t>ตามแนวทางการพัฒนาเกษตร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2F2429">
        <w:rPr>
          <w:rFonts w:asciiTheme="majorBidi" w:hAnsiTheme="majorBidi" w:cs="Angsana New"/>
          <w:cs/>
        </w:rPr>
        <w:tab/>
        <w:t>อินทรีย์เกิดเทาขึ้นมาเองตามธรรมชาติ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360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28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ข้าวอินทรีย์หลังปรับปรุงดินด้วยจุลินท</w:t>
      </w:r>
      <w:proofErr w:type="spellStart"/>
      <w:r w:rsidR="002F2429" w:rsidRPr="002F2429">
        <w:rPr>
          <w:rFonts w:asciiTheme="majorBidi" w:hAnsiTheme="majorBidi" w:cs="Angsana New"/>
          <w:cs/>
        </w:rPr>
        <w:t>รีย์</w:t>
      </w:r>
      <w:proofErr w:type="spellEnd"/>
      <w:r w:rsidR="002F2429" w:rsidRPr="002F2429">
        <w:rPr>
          <w:rFonts w:asciiTheme="majorBidi" w:hAnsiTheme="majorBidi" w:cs="Angsana New"/>
          <w:cs/>
        </w:rPr>
        <w:t>ตามแนวทางการพัฒนาเกษตรอินทรีย์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360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29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พืชผักที่ปลูกตามแนวทางการพัฒนาเกษตรอินทรีย์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361</w:t>
      </w:r>
    </w:p>
    <w:p w:rsid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30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 xml:space="preserve">มะนาวอินทรีย์ที่ปลูกตามแนวทางการพัฒนาเกษตรอินทรีย์ 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ณ ครัวเรือนนาง</w:t>
      </w:r>
      <w:proofErr w:type="spellStart"/>
      <w:r w:rsidRPr="002F2429">
        <w:rPr>
          <w:rFonts w:asciiTheme="majorBidi" w:hAnsiTheme="majorBidi" w:cs="Angsana New"/>
          <w:cs/>
        </w:rPr>
        <w:t>นิ่มน</w:t>
      </w:r>
      <w:proofErr w:type="spellEnd"/>
      <w:r w:rsidRPr="002F2429">
        <w:rPr>
          <w:rFonts w:asciiTheme="majorBidi" w:hAnsiTheme="majorBidi" w:cs="Angsana New"/>
          <w:cs/>
        </w:rPr>
        <w:t>วน ชุมจันทร์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361</w:t>
      </w:r>
    </w:p>
    <w:p w:rsidR="002F2429" w:rsidRP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31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เยาวชนผู้หญิงกลับมาช่วยงานอาชีพของครอบครัวโดยการนำผักอินทรีย์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2F2429">
        <w:rPr>
          <w:rFonts w:asciiTheme="majorBidi" w:hAnsiTheme="majorBidi" w:cs="Angsana New"/>
          <w:cs/>
        </w:rPr>
        <w:tab/>
        <w:t>ไปจำหน่ายในครัวเรือนในชุมชน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362</w:t>
      </w:r>
    </w:p>
    <w:p w:rsidR="002F2429" w:rsidRPr="002F2429" w:rsidRDefault="006C0924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32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 xml:space="preserve">เยาวชนชายช่วยงานเกษตรของครอบครัวเช่นใส่ปุ๋ย พ่นน้ำหมัก หรือ </w:t>
      </w:r>
    </w:p>
    <w:p w:rsidR="00007C0A" w:rsidRPr="00992EA3" w:rsidRDefault="002F2429" w:rsidP="002F242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พ่นฮอร์โมนอินทรีย์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362</w:t>
      </w:r>
    </w:p>
    <w:p w:rsidR="002F2429" w:rsidRDefault="006C0924" w:rsidP="002F2429">
      <w:pPr>
        <w:tabs>
          <w:tab w:val="left" w:pos="288"/>
          <w:tab w:val="left" w:pos="72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33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 xml:space="preserve">ครัวเรือนสอนลูกหลาน ทำระบบน้ำเพื่อปลูกพืชผักอินทรีย์ </w:t>
      </w:r>
    </w:p>
    <w:p w:rsidR="00007C0A" w:rsidRPr="00992EA3" w:rsidRDefault="002F2429" w:rsidP="002F2429">
      <w:pPr>
        <w:tabs>
          <w:tab w:val="left" w:pos="288"/>
          <w:tab w:val="left" w:pos="7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Pr="002F2429">
        <w:rPr>
          <w:rFonts w:asciiTheme="majorBidi" w:hAnsiTheme="majorBidi" w:cs="Angsana New"/>
          <w:cs/>
        </w:rPr>
        <w:t>(ครัวเรือนนาง</w:t>
      </w:r>
      <w:proofErr w:type="spellStart"/>
      <w:r w:rsidRPr="002F2429">
        <w:rPr>
          <w:rFonts w:asciiTheme="majorBidi" w:hAnsiTheme="majorBidi" w:cs="Angsana New"/>
          <w:cs/>
        </w:rPr>
        <w:t>ขนาฐา</w:t>
      </w:r>
      <w:proofErr w:type="spellEnd"/>
      <w:r w:rsidRPr="002F2429">
        <w:rPr>
          <w:rFonts w:asciiTheme="majorBidi" w:hAnsiTheme="majorBidi" w:cs="Angsana New"/>
          <w:cs/>
        </w:rPr>
        <w:t xml:space="preserve"> ทัดเทียมหัด)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363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34</w:t>
      </w:r>
      <w:r w:rsidR="00007C0A" w:rsidRPr="00992EA3">
        <w:rPr>
          <w:rFonts w:asciiTheme="majorBidi" w:hAnsiTheme="majorBidi" w:cstheme="majorBidi"/>
        </w:rPr>
        <w:tab/>
      </w:r>
      <w:r w:rsidR="002F2429" w:rsidRPr="002F2429">
        <w:rPr>
          <w:rFonts w:asciiTheme="majorBidi" w:hAnsiTheme="majorBidi" w:cs="Angsana New"/>
          <w:cs/>
        </w:rPr>
        <w:t>เยาวชนช่วยครอบครัวทำนา (ครัวเรือนนาง</w:t>
      </w:r>
      <w:proofErr w:type="spellStart"/>
      <w:r w:rsidR="002F2429" w:rsidRPr="002F2429">
        <w:rPr>
          <w:rFonts w:asciiTheme="majorBidi" w:hAnsiTheme="majorBidi" w:cs="Angsana New"/>
          <w:cs/>
        </w:rPr>
        <w:t>นิ่มน</w:t>
      </w:r>
      <w:proofErr w:type="spellEnd"/>
      <w:r w:rsidR="002F2429" w:rsidRPr="002F2429">
        <w:rPr>
          <w:rFonts w:asciiTheme="majorBidi" w:hAnsiTheme="majorBidi" w:cs="Angsana New"/>
          <w:cs/>
        </w:rPr>
        <w:t>วน ชุมจันทร์)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363</w:t>
      </w:r>
    </w:p>
    <w:p w:rsid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35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ครัวเรือนเผยแพร่ความรู้ด้านเกษตรและผลิตภัณฑ์อินทรีที่ได้จาก</w:t>
      </w:r>
    </w:p>
    <w:p w:rsidR="0036554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 xml:space="preserve">การจัดการความรู้แก่คนทั่วไปในเวทีสมัชชาสุขภาพภาคอีสานปี 2559 </w:t>
      </w:r>
    </w:p>
    <w:p w:rsidR="00007C0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>ณ มหาวิทยาลัยมหาสารคาม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364</w:t>
      </w:r>
    </w:p>
    <w:p w:rsidR="00874A06" w:rsidRDefault="00874A06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874A06" w:rsidRPr="00992EA3" w:rsidRDefault="00874A06" w:rsidP="00874A06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lastRenderedPageBreak/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74A06" w:rsidRPr="00992EA3" w:rsidRDefault="00874A06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36554A" w:rsidRP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36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ผู้วิจัยร่วมแลกเปลี่ยนและเผยแพร่ความรู้ด้านเกษตรที่ได้จากการจัดการความรู้</w:t>
      </w:r>
    </w:p>
    <w:p w:rsidR="00007C0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36554A">
        <w:rPr>
          <w:rFonts w:asciiTheme="majorBidi" w:hAnsiTheme="majorBidi" w:cs="Angsana New"/>
          <w:cs/>
        </w:rPr>
        <w:tab/>
        <w:t>แก่คนทั่วไปในเวทีสมัชชาสุขภาพภาคอีสานปี 2559 ณ มหาวิทยาลัยมหาสารคาม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364</w:t>
      </w:r>
    </w:p>
    <w:p w:rsidR="0036554A" w:rsidRP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37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ปราชญ์และครัวเรือนเผยแพร่ความรู้ด้านเกษตรและผลิตภัณฑ์อินทรีที่ได้จาก</w:t>
      </w:r>
    </w:p>
    <w:p w:rsidR="00007C0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36554A">
        <w:rPr>
          <w:rFonts w:asciiTheme="majorBidi" w:hAnsiTheme="majorBidi" w:cs="Angsana New"/>
          <w:cs/>
        </w:rPr>
        <w:tab/>
        <w:t xml:space="preserve">การจัดการความรู้ผ่านทางช่อง </w:t>
      </w:r>
      <w:r w:rsidRPr="0036554A">
        <w:rPr>
          <w:rFonts w:asciiTheme="majorBidi" w:hAnsiTheme="majorBidi" w:cstheme="majorBidi"/>
        </w:rPr>
        <w:t>Thai PBS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365</w:t>
      </w:r>
    </w:p>
    <w:p w:rsidR="0036554A" w:rsidRP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38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นาง</w:t>
      </w:r>
      <w:proofErr w:type="spellStart"/>
      <w:r w:rsidR="0036554A" w:rsidRPr="0036554A">
        <w:rPr>
          <w:rFonts w:asciiTheme="majorBidi" w:hAnsiTheme="majorBidi" w:cs="Angsana New"/>
          <w:cs/>
        </w:rPr>
        <w:t>นิ่มน</w:t>
      </w:r>
      <w:proofErr w:type="spellEnd"/>
      <w:r w:rsidR="0036554A" w:rsidRPr="0036554A">
        <w:rPr>
          <w:rFonts w:asciiTheme="majorBidi" w:hAnsiTheme="majorBidi" w:cs="Angsana New"/>
          <w:cs/>
        </w:rPr>
        <w:t>วน ชุมจันทร์ เผยแพร่ความรู้ด้านเกษตรและผลิตภัณฑ์อินทรีย์ที่ได้จาก</w:t>
      </w:r>
    </w:p>
    <w:p w:rsidR="00007C0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 xml:space="preserve">การจัดการความรู้ผ่านทางช่อง </w:t>
      </w:r>
      <w:r w:rsidRPr="0036554A">
        <w:rPr>
          <w:rFonts w:asciiTheme="majorBidi" w:hAnsiTheme="majorBidi" w:cstheme="majorBidi"/>
        </w:rPr>
        <w:t xml:space="preserve">NOW </w:t>
      </w:r>
      <w:r w:rsidRPr="0036554A">
        <w:rPr>
          <w:rFonts w:asciiTheme="majorBidi" w:hAnsiTheme="majorBidi" w:cs="Angsana New"/>
          <w:cs/>
        </w:rPr>
        <w:t>26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365</w:t>
      </w:r>
    </w:p>
    <w:p w:rsid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39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ผู้วิจัยและภาคครัวเรือนนำเสนอและเผยแพร่กระบวนการพัฒนากลุ่ม</w:t>
      </w:r>
    </w:p>
    <w:p w:rsidR="0036554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 xml:space="preserve">และการพัฒนาเกษตรอินทรีย์เพื่อลดเสี่ยงเบาหวานแด่ </w:t>
      </w:r>
    </w:p>
    <w:p w:rsidR="00007C0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 xml:space="preserve">ดร.สุเมธ </w:t>
      </w:r>
      <w:proofErr w:type="spellStart"/>
      <w:r w:rsidRPr="0036554A">
        <w:rPr>
          <w:rFonts w:asciiTheme="majorBidi" w:hAnsiTheme="majorBidi" w:cs="Angsana New"/>
          <w:cs/>
        </w:rPr>
        <w:t>ตัณ</w:t>
      </w:r>
      <w:proofErr w:type="spellEnd"/>
      <w:r w:rsidRPr="0036554A">
        <w:rPr>
          <w:rFonts w:asciiTheme="majorBidi" w:hAnsiTheme="majorBidi" w:cs="Angsana New"/>
          <w:cs/>
        </w:rPr>
        <w:t>ติเวชกุล และผู้เข้ารับการอบรม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366</w:t>
      </w:r>
    </w:p>
    <w:p w:rsid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40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ผู้วิจัยและภาคครัวเรือนนำเสนอและเผยแพร่การพัฒนาเกษตรอินทรีย์</w:t>
      </w:r>
    </w:p>
    <w:p w:rsidR="0036554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 xml:space="preserve">เพื่อลดเสี่ยงเบาหวานในเวที </w:t>
      </w:r>
      <w:r w:rsidRPr="0036554A">
        <w:rPr>
          <w:rFonts w:asciiTheme="majorBidi" w:hAnsiTheme="majorBidi" w:cstheme="majorBidi"/>
        </w:rPr>
        <w:t xml:space="preserve">NCD Forum </w:t>
      </w:r>
      <w:r w:rsidRPr="0036554A">
        <w:rPr>
          <w:rFonts w:asciiTheme="majorBidi" w:hAnsiTheme="majorBidi" w:cs="Angsana New"/>
          <w:cs/>
        </w:rPr>
        <w:t>ปี 2559 ณ โรงแรมมิรา</w:t>
      </w:r>
      <w:proofErr w:type="spellStart"/>
      <w:r w:rsidRPr="0036554A">
        <w:rPr>
          <w:rFonts w:asciiTheme="majorBidi" w:hAnsiTheme="majorBidi" w:cs="Angsana New"/>
          <w:cs/>
        </w:rPr>
        <w:t>เคิลแกร์น</w:t>
      </w:r>
      <w:proofErr w:type="spellEnd"/>
      <w:r w:rsidRPr="0036554A">
        <w:rPr>
          <w:rFonts w:asciiTheme="majorBidi" w:hAnsiTheme="majorBidi" w:cs="Angsana New"/>
          <w:cs/>
        </w:rPr>
        <w:t xml:space="preserve"> </w:t>
      </w:r>
    </w:p>
    <w:p w:rsidR="00007C0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>กรุงเทพมหานคร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366</w:t>
      </w:r>
    </w:p>
    <w:p w:rsid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41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เป็นธนาคารโคแห่งที่ 2 ของมูลนิธิบุญโกศลในอุปถัมภ์ของพระอาจารย์</w:t>
      </w:r>
    </w:p>
    <w:p w:rsidR="00007C0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 xml:space="preserve">หลวงพ่อวิมล บุญโกศล </w:t>
      </w:r>
      <w:proofErr w:type="spellStart"/>
      <w:r w:rsidRPr="0036554A">
        <w:rPr>
          <w:rFonts w:asciiTheme="majorBidi" w:hAnsiTheme="majorBidi" w:cs="Angsana New"/>
          <w:cs/>
        </w:rPr>
        <w:t>วัดว</w:t>
      </w:r>
      <w:proofErr w:type="spellEnd"/>
      <w:r w:rsidRPr="0036554A">
        <w:rPr>
          <w:rFonts w:asciiTheme="majorBidi" w:hAnsiTheme="majorBidi" w:cs="Angsana New"/>
          <w:cs/>
        </w:rPr>
        <w:t>มลนิวาส จังหวัดร้อยเอ็ด จำนวน 19 ตัว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367</w:t>
      </w:r>
    </w:p>
    <w:p w:rsidR="0036554A" w:rsidRP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42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เป็นที่ศึกษาดูงานและเผยแพร่ความรู้แก่ผู้สนใจ (ในภาคคือคณะศึกษาดูงาน</w:t>
      </w:r>
    </w:p>
    <w:p w:rsidR="00007C0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36554A">
        <w:rPr>
          <w:rFonts w:asciiTheme="majorBidi" w:hAnsiTheme="majorBidi" w:cs="Angsana New"/>
          <w:cs/>
        </w:rPr>
        <w:tab/>
        <w:t>เรื่องเกษตรอินทรีย์จากมหาลัยราชภัฎบุรีรัมย์)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367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43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เกิดสังคมเครือญาติที่อบอุ่นช่วยเหลือกัน (ลงแขกดำนา)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368</w:t>
      </w:r>
    </w:p>
    <w:p w:rsidR="0036554A" w:rsidRP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44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มีผลิตภัณฑ์ข้าวตำครกมอง เพื่อลดเสี่ยงเบาหวาน</w:t>
      </w:r>
      <w:proofErr w:type="spellStart"/>
      <w:r w:rsidR="0036554A" w:rsidRPr="0036554A">
        <w:rPr>
          <w:rFonts w:asciiTheme="majorBidi" w:hAnsiTheme="majorBidi" w:cs="Angsana New"/>
          <w:cs/>
        </w:rPr>
        <w:t>แบร์น</w:t>
      </w:r>
      <w:proofErr w:type="spellEnd"/>
      <w:r w:rsidR="0036554A" w:rsidRPr="0036554A">
        <w:rPr>
          <w:rFonts w:asciiTheme="majorBidi" w:hAnsiTheme="majorBidi" w:cs="Angsana New"/>
          <w:cs/>
        </w:rPr>
        <w:t>ชุมชน</w:t>
      </w:r>
      <w:proofErr w:type="spellStart"/>
      <w:r w:rsidR="0036554A" w:rsidRPr="0036554A">
        <w:rPr>
          <w:rFonts w:asciiTheme="majorBidi" w:hAnsiTheme="majorBidi" w:cs="Angsana New"/>
          <w:cs/>
        </w:rPr>
        <w:t>จิตต</w:t>
      </w:r>
      <w:proofErr w:type="spellEnd"/>
      <w:r w:rsidR="0036554A" w:rsidRPr="0036554A">
        <w:rPr>
          <w:rFonts w:asciiTheme="majorBidi" w:hAnsiTheme="majorBidi" w:cs="Angsana New"/>
          <w:cs/>
        </w:rPr>
        <w:t xml:space="preserve">นิยามเมืองสรวง </w:t>
      </w:r>
    </w:p>
    <w:p w:rsidR="00007C0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36554A">
        <w:rPr>
          <w:rFonts w:asciiTheme="majorBidi" w:hAnsiTheme="majorBidi" w:cs="Angsana New"/>
          <w:cs/>
        </w:rPr>
        <w:tab/>
        <w:t>จำหน่ายแก่ผู้สนใจสุขภาพและส่งให้มูลนิธิบุญโกศลเพื่อทำ</w:t>
      </w:r>
      <w:proofErr w:type="spellStart"/>
      <w:r w:rsidRPr="0036554A">
        <w:rPr>
          <w:rFonts w:asciiTheme="majorBidi" w:hAnsiTheme="majorBidi" w:cs="Angsana New"/>
          <w:cs/>
        </w:rPr>
        <w:t>แบร์</w:t>
      </w:r>
      <w:proofErr w:type="spellEnd"/>
      <w:r w:rsidRPr="0036554A">
        <w:rPr>
          <w:rFonts w:asciiTheme="majorBidi" w:hAnsiTheme="majorBidi" w:cs="Angsana New"/>
          <w:cs/>
        </w:rPr>
        <w:t>นพลังบุญ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368</w:t>
      </w:r>
    </w:p>
    <w:p w:rsidR="0036554A" w:rsidRPr="0036554A" w:rsidRDefault="006C092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45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 xml:space="preserve">มีผลิตภัณฑ์สบู่อินทรีย์ 100 % </w:t>
      </w:r>
      <w:proofErr w:type="spellStart"/>
      <w:r w:rsidR="0036554A" w:rsidRPr="0036554A">
        <w:rPr>
          <w:rFonts w:asciiTheme="majorBidi" w:hAnsiTheme="majorBidi" w:cs="Angsana New"/>
          <w:cs/>
        </w:rPr>
        <w:t>แบร์น</w:t>
      </w:r>
      <w:proofErr w:type="spellEnd"/>
      <w:r w:rsidR="0036554A" w:rsidRPr="0036554A">
        <w:rPr>
          <w:rFonts w:asciiTheme="majorBidi" w:hAnsiTheme="majorBidi" w:cs="Angsana New"/>
          <w:cs/>
        </w:rPr>
        <w:t>ชาวนาและ</w:t>
      </w:r>
      <w:proofErr w:type="spellStart"/>
      <w:r w:rsidR="0036554A" w:rsidRPr="0036554A">
        <w:rPr>
          <w:rFonts w:asciiTheme="majorBidi" w:hAnsiTheme="majorBidi" w:cs="Angsana New"/>
          <w:cs/>
        </w:rPr>
        <w:t>เสวรวไวส์โชพ</w:t>
      </w:r>
      <w:proofErr w:type="spellEnd"/>
      <w:r w:rsidR="0036554A" w:rsidRPr="0036554A">
        <w:rPr>
          <w:rFonts w:asciiTheme="majorBidi" w:hAnsiTheme="majorBidi" w:cs="Angsana New"/>
          <w:cs/>
        </w:rPr>
        <w:t xml:space="preserve"> </w:t>
      </w:r>
    </w:p>
    <w:p w:rsidR="00007C0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>เพื่อใช้ในภาคครัวเรือนและจำหน่ายแก่ผู้สนใจสุขภาพ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369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46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ฟื้นคืนวิถีเกษตรแบบดั้งเดิม (ทำลานตากด้วยขี้ควาย)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369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47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ฟื้นคืนวิถีเกษตรแบบดั้งเดิม (นวดข้าวด้วยมือ)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370</w:t>
      </w:r>
    </w:p>
    <w:p w:rsidR="00007C0A" w:rsidRPr="00992EA3" w:rsidRDefault="006C0924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 w:rsidR="00007C0A" w:rsidRPr="00992EA3">
        <w:rPr>
          <w:rFonts w:asciiTheme="majorBidi" w:hAnsiTheme="majorBidi" w:cstheme="majorBidi"/>
        </w:rPr>
        <w:t>48</w:t>
      </w:r>
      <w:r w:rsidR="00007C0A" w:rsidRPr="00992EA3">
        <w:rPr>
          <w:rFonts w:asciiTheme="majorBidi" w:hAnsiTheme="majorBidi" w:cstheme="majorBidi"/>
        </w:rPr>
        <w:tab/>
      </w:r>
      <w:r w:rsidR="0036554A" w:rsidRPr="0036554A">
        <w:rPr>
          <w:rFonts w:asciiTheme="majorBidi" w:hAnsiTheme="majorBidi" w:cs="Angsana New"/>
          <w:cs/>
        </w:rPr>
        <w:t>ฟื้นคืนวิถีเกษตรสิ่งศักดิ์สิทธิ์ (พิธีกรรมย้ายพระแม่ธรณี)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370</w:t>
      </w:r>
    </w:p>
    <w:p w:rsidR="0036554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 w:rsidRPr="00992EA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9</w:t>
      </w:r>
      <w:r w:rsidRPr="00992EA3">
        <w:rPr>
          <w:rFonts w:asciiTheme="majorBidi" w:hAnsiTheme="majorBidi" w:cstheme="majorBidi"/>
        </w:rPr>
        <w:tab/>
      </w:r>
      <w:r w:rsidRPr="0036554A">
        <w:rPr>
          <w:rFonts w:asciiTheme="majorBidi" w:hAnsiTheme="majorBidi" w:cs="Angsana New"/>
          <w:cs/>
        </w:rPr>
        <w:t>เกิด ดินเป็นยาหรือง้วนดินที่ทำให้รากพืชที่ผลิตแบบอินทรีย์</w:t>
      </w:r>
    </w:p>
    <w:p w:rsidR="0036554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>เจริญเติบโตแบบสมบูรณ์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371</w:t>
      </w:r>
    </w:p>
    <w:p w:rsidR="0036554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50</w:t>
      </w:r>
      <w:r w:rsidRPr="00992EA3">
        <w:rPr>
          <w:rFonts w:asciiTheme="majorBidi" w:hAnsiTheme="majorBidi" w:cstheme="majorBidi"/>
        </w:rPr>
        <w:tab/>
      </w:r>
      <w:r w:rsidRPr="0036554A">
        <w:rPr>
          <w:rFonts w:asciiTheme="majorBidi" w:hAnsiTheme="majorBidi" w:cs="Angsana New"/>
          <w:cs/>
        </w:rPr>
        <w:t>ง้วนดินและ พืชน้ำและรอยของมูลไส้เดือนในนาระบบอินทรีย์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371</w:t>
      </w:r>
    </w:p>
    <w:p w:rsidR="00874A06" w:rsidRDefault="00874A06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874A06" w:rsidRPr="00992EA3" w:rsidRDefault="00874A06" w:rsidP="00874A06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lastRenderedPageBreak/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74A06" w:rsidRPr="00992EA3" w:rsidRDefault="00874A06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36554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51</w:t>
      </w:r>
      <w:r w:rsidRPr="00992EA3">
        <w:rPr>
          <w:rFonts w:asciiTheme="majorBidi" w:hAnsiTheme="majorBidi" w:cstheme="majorBidi"/>
        </w:rPr>
        <w:tab/>
      </w:r>
      <w:r w:rsidRPr="0036554A">
        <w:rPr>
          <w:rFonts w:asciiTheme="majorBidi" w:hAnsiTheme="majorBidi" w:cs="Angsana New"/>
          <w:cs/>
        </w:rPr>
        <w:t>ดินที่ใช้ปุ๋ยและสารเคมีก่อนที่จะปรับปรุงเป็นง้วนดิน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372</w:t>
      </w:r>
    </w:p>
    <w:p w:rsidR="0036554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eastAsia="Calibr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52</w:t>
      </w:r>
      <w:r w:rsidRPr="00992EA3">
        <w:rPr>
          <w:rFonts w:asciiTheme="majorBidi" w:hAnsiTheme="majorBidi" w:cstheme="majorBidi"/>
        </w:rPr>
        <w:tab/>
      </w:r>
      <w:r w:rsidRPr="00B659CD">
        <w:rPr>
          <w:rFonts w:asciiTheme="majorBidi" w:eastAsia="Calibri" w:hAnsiTheme="majorBidi" w:cstheme="majorBidi"/>
          <w:cs/>
        </w:rPr>
        <w:t>เทาเก้าสาหร่ายน้ำที่เกิดขึ้นเองจากการปรับปรุงดินเป็นง้วนดิน</w:t>
      </w:r>
    </w:p>
    <w:p w:rsidR="0036554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eastAsia="Calibri" w:hAnsiTheme="majorBidi" w:cstheme="majorBidi"/>
          <w:cs/>
        </w:rPr>
        <w:tab/>
      </w:r>
      <w:r w:rsidRPr="00B659CD">
        <w:rPr>
          <w:rFonts w:asciiTheme="majorBidi" w:eastAsia="Calibri" w:hAnsiTheme="majorBidi" w:cstheme="majorBidi"/>
          <w:cs/>
        </w:rPr>
        <w:t>จากระบบอินทรีย์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372</w:t>
      </w:r>
    </w:p>
    <w:p w:rsidR="0036554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53</w:t>
      </w:r>
      <w:r w:rsidRPr="00992EA3">
        <w:rPr>
          <w:rFonts w:asciiTheme="majorBidi" w:hAnsiTheme="majorBidi" w:cstheme="majorBidi"/>
        </w:rPr>
        <w:tab/>
      </w:r>
      <w:proofErr w:type="spellStart"/>
      <w:r w:rsidRPr="0036554A">
        <w:rPr>
          <w:rFonts w:asciiTheme="majorBidi" w:hAnsiTheme="majorBidi" w:cs="Angsana New"/>
          <w:cs/>
        </w:rPr>
        <w:t>ผักะ</w:t>
      </w:r>
      <w:proofErr w:type="spellEnd"/>
      <w:r w:rsidRPr="0036554A">
        <w:rPr>
          <w:rFonts w:asciiTheme="majorBidi" w:hAnsiTheme="majorBidi" w:cs="Angsana New"/>
          <w:cs/>
        </w:rPr>
        <w:t>โตวาที่เคยหายไปจากท้องทุ่งนาเกิดขึ้นเองจากการปรับปรุงดิน</w:t>
      </w:r>
    </w:p>
    <w:p w:rsidR="0036554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36554A">
        <w:rPr>
          <w:rFonts w:asciiTheme="majorBidi" w:hAnsiTheme="majorBidi" w:cs="Angsana New"/>
          <w:cs/>
        </w:rPr>
        <w:t>เป็นง้วนดินจากระบบอินทรีย์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373</w:t>
      </w:r>
    </w:p>
    <w:p w:rsidR="0036554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54</w:t>
      </w:r>
      <w:r w:rsidRPr="00992EA3">
        <w:rPr>
          <w:rFonts w:asciiTheme="majorBidi" w:hAnsiTheme="majorBidi" w:cstheme="majorBidi"/>
        </w:rPr>
        <w:tab/>
      </w:r>
      <w:r w:rsidRPr="00B659CD">
        <w:rPr>
          <w:rFonts w:asciiTheme="majorBidi" w:eastAsia="Calibri" w:hAnsiTheme="majorBidi" w:cstheme="majorBidi"/>
          <w:cs/>
        </w:rPr>
        <w:t>พบตัวห้ำแมลงตัวดีในนาข้าวจำนวนมากหลังเก็บเกี่ยว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373</w:t>
      </w:r>
    </w:p>
    <w:p w:rsidR="0036554A" w:rsidRPr="0036554A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55</w:t>
      </w:r>
      <w:r w:rsidRPr="00992EA3">
        <w:rPr>
          <w:rFonts w:asciiTheme="majorBidi" w:hAnsiTheme="majorBidi" w:cstheme="majorBidi"/>
        </w:rPr>
        <w:tab/>
      </w:r>
      <w:r w:rsidRPr="0036554A">
        <w:rPr>
          <w:rFonts w:asciiTheme="majorBidi" w:hAnsiTheme="majorBidi" w:cs="Angsana New"/>
          <w:cs/>
        </w:rPr>
        <w:t>ชุดความรู้อันประเสริฐเรื่องการผลิตเกษตรอินทรีย์ที่ได้จากการพัฒนานวัตกรรม</w:t>
      </w:r>
    </w:p>
    <w:p w:rsidR="0036554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36554A">
        <w:rPr>
          <w:rFonts w:asciiTheme="majorBidi" w:hAnsiTheme="majorBidi" w:cs="Angsana New"/>
          <w:cs/>
        </w:rPr>
        <w:tab/>
        <w:t>เพื่อเผยแพร่แก่เกษตรและผู้สนใจ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374</w:t>
      </w:r>
    </w:p>
    <w:p w:rsidR="00B97F84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56</w:t>
      </w:r>
      <w:r w:rsidRPr="00992EA3">
        <w:rPr>
          <w:rFonts w:asciiTheme="majorBidi" w:hAnsiTheme="majorBidi" w:cstheme="majorBidi"/>
        </w:rPr>
        <w:tab/>
      </w:r>
      <w:r w:rsidRPr="0036554A">
        <w:rPr>
          <w:rFonts w:asciiTheme="majorBidi" w:hAnsiTheme="majorBidi" w:cs="Angsana New"/>
          <w:cs/>
        </w:rPr>
        <w:t>ชุดความรู้อันประเสริฐเรื่องโภชนาการลดเสี่ยงเบาหวานจากอาหาร</w:t>
      </w:r>
    </w:p>
    <w:p w:rsidR="00B97F84" w:rsidRDefault="00B97F8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36554A" w:rsidRPr="0036554A">
        <w:rPr>
          <w:rFonts w:asciiTheme="majorBidi" w:hAnsiTheme="majorBidi" w:cs="Angsana New"/>
          <w:cs/>
        </w:rPr>
        <w:t xml:space="preserve">ที่มีในท้องถิ่นโดยการใช้อาหารแลกเปลี่ยนและการนับคาร์โบไฮเดรต </w:t>
      </w:r>
    </w:p>
    <w:p w:rsidR="0036554A" w:rsidRPr="00992EA3" w:rsidRDefault="00B97F84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36554A" w:rsidRPr="0036554A">
        <w:rPr>
          <w:rFonts w:asciiTheme="majorBidi" w:hAnsiTheme="majorBidi" w:cs="Angsana New"/>
          <w:cs/>
        </w:rPr>
        <w:t>ที่ได้จากการพัฒนานวัตกรรม</w:t>
      </w:r>
      <w:r>
        <w:rPr>
          <w:rFonts w:asciiTheme="majorBidi" w:hAnsiTheme="majorBidi" w:cs="Angsana New" w:hint="cs"/>
          <w:cs/>
        </w:rPr>
        <w:t>เ</w:t>
      </w:r>
      <w:r w:rsidR="0036554A" w:rsidRPr="0036554A">
        <w:rPr>
          <w:rFonts w:asciiTheme="majorBidi" w:hAnsiTheme="majorBidi" w:cs="Angsana New"/>
          <w:cs/>
        </w:rPr>
        <w:t>พื่อเผยแพร่แก่บุคลากรสาธารณสุขผู้สนใจ</w:t>
      </w:r>
      <w:r w:rsidR="0036554A" w:rsidRPr="00992EA3">
        <w:rPr>
          <w:rFonts w:asciiTheme="majorBidi" w:hAnsiTheme="majorBidi" w:cstheme="majorBidi"/>
        </w:rPr>
        <w:tab/>
      </w:r>
      <w:r w:rsidR="0036554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374</w:t>
      </w:r>
    </w:p>
    <w:p w:rsidR="00EE0425" w:rsidRDefault="0036554A" w:rsidP="00EE042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57</w:t>
      </w:r>
      <w:r w:rsidRPr="00992EA3">
        <w:rPr>
          <w:rFonts w:asciiTheme="majorBidi" w:hAnsiTheme="majorBidi" w:cstheme="majorBidi"/>
        </w:rPr>
        <w:tab/>
      </w:r>
      <w:r w:rsidR="00EE0425" w:rsidRPr="00EE0425">
        <w:rPr>
          <w:rFonts w:asciiTheme="majorBidi" w:hAnsiTheme="majorBidi" w:cs="Angsana New"/>
          <w:cs/>
        </w:rPr>
        <w:t>ชุดความรู้อันประเสริฐเรื่องโภชนาการลดเสี่ยงเบาหวานจากอาหาร</w:t>
      </w:r>
    </w:p>
    <w:p w:rsidR="0036554A" w:rsidRPr="00992EA3" w:rsidRDefault="00EE0425" w:rsidP="00EE042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EE0425">
        <w:rPr>
          <w:rFonts w:asciiTheme="majorBidi" w:hAnsiTheme="majorBidi" w:cs="Angsana New"/>
          <w:cs/>
        </w:rPr>
        <w:t xml:space="preserve">ที่มีในท้องถิ่น </w:t>
      </w:r>
      <w:r>
        <w:rPr>
          <w:rFonts w:asciiTheme="majorBidi" w:hAnsiTheme="majorBidi" w:cs="Angsana New"/>
          <w:cs/>
        </w:rPr>
        <w:t xml:space="preserve">หมวดผัก </w:t>
      </w:r>
      <w:r w:rsidRPr="00EE0425">
        <w:rPr>
          <w:rFonts w:asciiTheme="majorBidi" w:hAnsiTheme="majorBidi" w:cs="Angsana New"/>
          <w:cs/>
        </w:rPr>
        <w:t>.</w:t>
      </w:r>
      <w:r w:rsidR="0036554A" w:rsidRPr="00992EA3">
        <w:rPr>
          <w:rFonts w:asciiTheme="majorBidi" w:hAnsiTheme="majorBidi" w:cstheme="majorBidi"/>
        </w:rPr>
        <w:tab/>
      </w:r>
      <w:r w:rsidR="0036554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375</w:t>
      </w:r>
    </w:p>
    <w:p w:rsidR="00EE0425" w:rsidRDefault="0036554A" w:rsidP="00EE042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58</w:t>
      </w:r>
      <w:r w:rsidRPr="00992EA3">
        <w:rPr>
          <w:rFonts w:asciiTheme="majorBidi" w:hAnsiTheme="majorBidi" w:cstheme="majorBidi"/>
        </w:rPr>
        <w:tab/>
      </w:r>
      <w:r w:rsidR="00EE0425" w:rsidRPr="00EE0425">
        <w:rPr>
          <w:rFonts w:asciiTheme="majorBidi" w:hAnsiTheme="majorBidi" w:cs="Angsana New"/>
          <w:cs/>
        </w:rPr>
        <w:t>ชุดความรู้อันประเสริฐเรื่องโภชนาการลดเสี่ยงเบาหวานจากอาหาร</w:t>
      </w:r>
    </w:p>
    <w:p w:rsidR="0036554A" w:rsidRPr="00992EA3" w:rsidRDefault="00EE0425" w:rsidP="00EE042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EE0425">
        <w:rPr>
          <w:rFonts w:asciiTheme="majorBidi" w:hAnsiTheme="majorBidi" w:cs="Angsana New"/>
          <w:cs/>
        </w:rPr>
        <w:t>ที่มีในท้องถิ่น หมวดโปรตีน</w:t>
      </w:r>
      <w:r w:rsidR="0036554A" w:rsidRPr="00992EA3">
        <w:rPr>
          <w:rFonts w:asciiTheme="majorBidi" w:hAnsiTheme="majorBidi" w:cstheme="majorBidi"/>
        </w:rPr>
        <w:tab/>
      </w:r>
      <w:r w:rsidR="0036554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375</w:t>
      </w:r>
    </w:p>
    <w:p w:rsidR="00EE0425" w:rsidRPr="00EE0425" w:rsidRDefault="0036554A" w:rsidP="00EE042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59</w:t>
      </w:r>
      <w:r w:rsidRPr="00992EA3">
        <w:rPr>
          <w:rFonts w:asciiTheme="majorBidi" w:hAnsiTheme="majorBidi" w:cstheme="majorBidi"/>
        </w:rPr>
        <w:tab/>
      </w:r>
      <w:r w:rsidR="00EE0425" w:rsidRPr="00EE0425">
        <w:rPr>
          <w:rFonts w:asciiTheme="majorBidi" w:hAnsiTheme="majorBidi" w:cs="Angsana New"/>
          <w:cs/>
        </w:rPr>
        <w:t>กิจกรรมให้ความรู้อันประเสริฐและจำหน่วยสินค้าอินทรีย์ในตลาดประชารัฐ</w:t>
      </w:r>
    </w:p>
    <w:p w:rsidR="0036554A" w:rsidRPr="00992EA3" w:rsidRDefault="00EE0425" w:rsidP="00EE042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EE0425">
        <w:rPr>
          <w:rFonts w:asciiTheme="majorBidi" w:hAnsiTheme="majorBidi" w:cs="Angsana New"/>
          <w:cs/>
        </w:rPr>
        <w:t xml:space="preserve">อำเภอเมืองสรวง ณ </w:t>
      </w:r>
      <w:proofErr w:type="spellStart"/>
      <w:r w:rsidRPr="00EE0425">
        <w:rPr>
          <w:rFonts w:asciiTheme="majorBidi" w:hAnsiTheme="majorBidi" w:cs="Angsana New"/>
          <w:cs/>
        </w:rPr>
        <w:t>ธกส</w:t>
      </w:r>
      <w:proofErr w:type="spellEnd"/>
      <w:r w:rsidRPr="00EE0425">
        <w:rPr>
          <w:rFonts w:asciiTheme="majorBidi" w:hAnsiTheme="majorBidi" w:cs="Angsana New"/>
          <w:cs/>
        </w:rPr>
        <w:t>.สาขาเมืองสรวง</w:t>
      </w:r>
      <w:r w:rsidR="0036554A" w:rsidRPr="00992EA3">
        <w:rPr>
          <w:rFonts w:asciiTheme="majorBidi" w:hAnsiTheme="majorBidi" w:cstheme="majorBidi"/>
        </w:rPr>
        <w:tab/>
      </w:r>
      <w:r w:rsidR="0036554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376</w:t>
      </w:r>
    </w:p>
    <w:p w:rsidR="00EE0425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60</w:t>
      </w:r>
      <w:r w:rsidRPr="00992EA3">
        <w:rPr>
          <w:rFonts w:asciiTheme="majorBidi" w:hAnsiTheme="majorBidi" w:cstheme="majorBidi"/>
        </w:rPr>
        <w:tab/>
      </w:r>
      <w:r w:rsidR="00EE0425" w:rsidRPr="00EE0425">
        <w:rPr>
          <w:rFonts w:asciiTheme="majorBidi" w:hAnsiTheme="majorBidi" w:cs="Angsana New"/>
          <w:cs/>
        </w:rPr>
        <w:t>จัด</w:t>
      </w:r>
      <w:proofErr w:type="spellStart"/>
      <w:r w:rsidR="00EE0425" w:rsidRPr="00EE0425">
        <w:rPr>
          <w:rFonts w:asciiTheme="majorBidi" w:hAnsiTheme="majorBidi" w:cs="Angsana New"/>
          <w:cs/>
        </w:rPr>
        <w:t>ทำโล</w:t>
      </w:r>
      <w:proofErr w:type="spellEnd"/>
      <w:r w:rsidR="00EE0425" w:rsidRPr="00EE0425">
        <w:rPr>
          <w:rFonts w:asciiTheme="majorBidi" w:hAnsiTheme="majorBidi" w:cs="Angsana New"/>
          <w:cs/>
        </w:rPr>
        <w:t>โก้ของกลุ่มแบบมีส่วนร่วมและนำมาเป็น</w:t>
      </w:r>
      <w:proofErr w:type="spellStart"/>
      <w:r w:rsidR="00EE0425" w:rsidRPr="00EE0425">
        <w:rPr>
          <w:rFonts w:asciiTheme="majorBidi" w:hAnsiTheme="majorBidi" w:cs="Angsana New"/>
          <w:cs/>
        </w:rPr>
        <w:t>โล</w:t>
      </w:r>
      <w:proofErr w:type="spellEnd"/>
      <w:r w:rsidR="00EE0425" w:rsidRPr="00EE0425">
        <w:rPr>
          <w:rFonts w:asciiTheme="majorBidi" w:hAnsiTheme="majorBidi" w:cs="Angsana New"/>
          <w:cs/>
        </w:rPr>
        <w:t>โก้</w:t>
      </w:r>
    </w:p>
    <w:p w:rsidR="0036554A" w:rsidRPr="00992EA3" w:rsidRDefault="00EE0425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EE0425">
        <w:rPr>
          <w:rFonts w:asciiTheme="majorBidi" w:hAnsiTheme="majorBidi" w:cs="Angsana New"/>
          <w:cs/>
        </w:rPr>
        <w:t>ข้าว</w:t>
      </w:r>
      <w:proofErr w:type="spellStart"/>
      <w:r w:rsidRPr="00EE0425">
        <w:rPr>
          <w:rFonts w:asciiTheme="majorBidi" w:hAnsiTheme="majorBidi" w:cs="Angsana New"/>
          <w:cs/>
        </w:rPr>
        <w:t>ตำค</w:t>
      </w:r>
      <w:proofErr w:type="spellEnd"/>
      <w:r w:rsidRPr="00EE0425">
        <w:rPr>
          <w:rFonts w:asciiTheme="majorBidi" w:hAnsiTheme="majorBidi" w:cs="Angsana New"/>
          <w:cs/>
        </w:rPr>
        <w:t>กมองและสบู่ชาวนา</w:t>
      </w:r>
      <w:r w:rsidR="0036554A" w:rsidRPr="00992EA3">
        <w:rPr>
          <w:rFonts w:asciiTheme="majorBidi" w:hAnsiTheme="majorBidi" w:cstheme="majorBidi"/>
        </w:rPr>
        <w:tab/>
      </w:r>
      <w:r w:rsidR="0036554A"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376</w:t>
      </w:r>
    </w:p>
    <w:p w:rsidR="0036554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61</w:t>
      </w:r>
      <w:r w:rsidRPr="00992EA3">
        <w:rPr>
          <w:rFonts w:asciiTheme="majorBidi" w:hAnsiTheme="majorBidi" w:cstheme="majorBidi"/>
        </w:rPr>
        <w:tab/>
      </w:r>
      <w:r w:rsidR="00EE0425" w:rsidRPr="00B659CD">
        <w:rPr>
          <w:rFonts w:asciiTheme="majorBidi" w:eastAsia="Calibri" w:hAnsiTheme="majorBidi" w:cstheme="majorBidi"/>
          <w:cs/>
        </w:rPr>
        <w:t>จัด</w:t>
      </w:r>
      <w:proofErr w:type="spellStart"/>
      <w:r w:rsidR="00EE0425" w:rsidRPr="00B659CD">
        <w:rPr>
          <w:rFonts w:asciiTheme="majorBidi" w:eastAsia="Calibri" w:hAnsiTheme="majorBidi" w:cstheme="majorBidi"/>
          <w:cs/>
        </w:rPr>
        <w:t>ทำโล</w:t>
      </w:r>
      <w:proofErr w:type="spellEnd"/>
      <w:r w:rsidR="00EE0425" w:rsidRPr="00B659CD">
        <w:rPr>
          <w:rFonts w:asciiTheme="majorBidi" w:eastAsia="Calibri" w:hAnsiTheme="majorBidi" w:cstheme="majorBidi"/>
          <w:cs/>
        </w:rPr>
        <w:t>โก้</w:t>
      </w:r>
      <w:proofErr w:type="spellStart"/>
      <w:r w:rsidR="00EE0425" w:rsidRPr="00B659CD">
        <w:rPr>
          <w:rFonts w:asciiTheme="majorBidi" w:eastAsia="Calibri" w:hAnsiTheme="majorBidi" w:cstheme="majorBidi"/>
          <w:cs/>
        </w:rPr>
        <w:t>แบร์น</w:t>
      </w:r>
      <w:proofErr w:type="spellEnd"/>
      <w:r w:rsidR="00EE0425" w:rsidRPr="00B659CD">
        <w:rPr>
          <w:rFonts w:asciiTheme="majorBidi" w:eastAsia="Calibri" w:hAnsiTheme="majorBidi" w:cstheme="majorBidi"/>
          <w:cs/>
        </w:rPr>
        <w:t>สบู่ชาวนาของกลุ่มแบบมีส่วนร่วม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377</w:t>
      </w:r>
    </w:p>
    <w:p w:rsidR="0036554A" w:rsidRPr="00992EA3" w:rsidRDefault="0036554A" w:rsidP="0036554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ฉ.</w:t>
      </w:r>
      <w:r>
        <w:rPr>
          <w:rFonts w:asciiTheme="majorBidi" w:hAnsiTheme="majorBidi" w:cstheme="majorBidi"/>
        </w:rPr>
        <w:t>62</w:t>
      </w:r>
      <w:r w:rsidRPr="00992EA3">
        <w:rPr>
          <w:rFonts w:asciiTheme="majorBidi" w:hAnsiTheme="majorBidi" w:cstheme="majorBidi"/>
        </w:rPr>
        <w:tab/>
      </w:r>
      <w:r w:rsidR="00EE0425" w:rsidRPr="00B659CD">
        <w:rPr>
          <w:rFonts w:asciiTheme="majorBidi" w:eastAsia="Calibri" w:hAnsiTheme="majorBidi" w:cstheme="majorBidi"/>
          <w:cs/>
        </w:rPr>
        <w:t>ข้าวตำครกมองแบ</w:t>
      </w:r>
      <w:proofErr w:type="spellStart"/>
      <w:r w:rsidR="00EE0425" w:rsidRPr="00B659CD">
        <w:rPr>
          <w:rFonts w:asciiTheme="majorBidi" w:eastAsia="Calibri" w:hAnsiTheme="majorBidi" w:cstheme="majorBidi"/>
          <w:cs/>
        </w:rPr>
        <w:t>รนด์</w:t>
      </w:r>
      <w:proofErr w:type="spellEnd"/>
      <w:r w:rsidR="00EE0425" w:rsidRPr="00B659CD">
        <w:rPr>
          <w:rFonts w:asciiTheme="majorBidi" w:eastAsia="Calibri" w:hAnsiTheme="majorBidi" w:cstheme="majorBidi"/>
          <w:cs/>
        </w:rPr>
        <w:t>ชุมชน</w:t>
      </w:r>
      <w:proofErr w:type="spellStart"/>
      <w:r w:rsidR="00EE0425" w:rsidRPr="00B659CD">
        <w:rPr>
          <w:rFonts w:asciiTheme="majorBidi" w:eastAsia="Calibri" w:hAnsiTheme="majorBidi" w:cstheme="majorBidi"/>
          <w:cs/>
        </w:rPr>
        <w:t>จิตต</w:t>
      </w:r>
      <w:proofErr w:type="spellEnd"/>
      <w:r w:rsidR="00EE0425" w:rsidRPr="00B659CD">
        <w:rPr>
          <w:rFonts w:asciiTheme="majorBidi" w:eastAsia="Calibri" w:hAnsiTheme="majorBidi" w:cstheme="majorBidi"/>
          <w:cs/>
        </w:rPr>
        <w:t>นิยาม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556495">
        <w:rPr>
          <w:rFonts w:asciiTheme="majorBidi" w:hAnsiTheme="majorBidi" w:cstheme="majorBidi"/>
        </w:rPr>
        <w:t>377</w:t>
      </w:r>
    </w:p>
    <w:p w:rsidR="00007C0A" w:rsidRPr="00992EA3" w:rsidRDefault="00007C0A" w:rsidP="00007C0A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007C0A" w:rsidRPr="00992EA3" w:rsidRDefault="00007C0A" w:rsidP="00007C0A">
      <w:pPr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5C72B3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007C0A" w:rsidRPr="005C72B3" w:rsidSect="0016706A">
      <w:headerReference w:type="default" r:id="rId7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4A" w:rsidRDefault="0036554A" w:rsidP="00CA47B9">
      <w:r>
        <w:separator/>
      </w:r>
    </w:p>
  </w:endnote>
  <w:endnote w:type="continuationSeparator" w:id="0">
    <w:p w:rsidR="0036554A" w:rsidRDefault="0036554A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4A" w:rsidRDefault="0036554A" w:rsidP="00CA47B9">
      <w:r>
        <w:separator/>
      </w:r>
    </w:p>
  </w:footnote>
  <w:footnote w:type="continuationSeparator" w:id="0">
    <w:p w:rsidR="0036554A" w:rsidRDefault="0036554A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77768"/>
      <w:docPartObj>
        <w:docPartGallery w:val="Page Numbers (Top of Page)"/>
        <w:docPartUnique/>
      </w:docPartObj>
    </w:sdtPr>
    <w:sdtContent>
      <w:p w:rsidR="00822D64" w:rsidRDefault="00822D64">
        <w:pPr>
          <w:pStyle w:val="a4"/>
          <w:jc w:val="center"/>
        </w:pPr>
        <w:r w:rsidRPr="00822D64">
          <w:rPr>
            <w:rFonts w:asciiTheme="majorBidi" w:hAnsiTheme="majorBidi" w:cstheme="majorBidi"/>
            <w:szCs w:val="32"/>
          </w:rPr>
          <w:fldChar w:fldCharType="begin"/>
        </w:r>
        <w:r w:rsidRPr="00822D64">
          <w:rPr>
            <w:rFonts w:asciiTheme="majorBidi" w:hAnsiTheme="majorBidi" w:cstheme="majorBidi"/>
            <w:szCs w:val="32"/>
          </w:rPr>
          <w:instrText>PAGE   \* MERGEFORMAT</w:instrText>
        </w:r>
        <w:r w:rsidRPr="00822D64">
          <w:rPr>
            <w:rFonts w:asciiTheme="majorBidi" w:hAnsiTheme="majorBidi" w:cstheme="majorBidi"/>
            <w:szCs w:val="32"/>
          </w:rPr>
          <w:fldChar w:fldCharType="separate"/>
        </w:r>
        <w:r w:rsidRPr="00822D64">
          <w:rPr>
            <w:rFonts w:asciiTheme="majorBidi" w:hAnsiTheme="majorBidi" w:cstheme="majorBidi"/>
            <w:noProof/>
            <w:szCs w:val="32"/>
            <w:cs/>
            <w:lang w:val="th-TH"/>
          </w:rPr>
          <w:t>ฒ</w:t>
        </w:r>
        <w:r w:rsidRPr="00822D64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36554A" w:rsidRDefault="0036554A" w:rsidP="006359F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C0A"/>
    <w:rsid w:val="000325B1"/>
    <w:rsid w:val="0004394F"/>
    <w:rsid w:val="0006113E"/>
    <w:rsid w:val="00061477"/>
    <w:rsid w:val="00063117"/>
    <w:rsid w:val="00077F50"/>
    <w:rsid w:val="00093749"/>
    <w:rsid w:val="000B6B5D"/>
    <w:rsid w:val="000D1C67"/>
    <w:rsid w:val="00116AC0"/>
    <w:rsid w:val="00126C4F"/>
    <w:rsid w:val="00152A02"/>
    <w:rsid w:val="001550DA"/>
    <w:rsid w:val="0016706A"/>
    <w:rsid w:val="00187DA6"/>
    <w:rsid w:val="001965E9"/>
    <w:rsid w:val="001E713A"/>
    <w:rsid w:val="00212DC1"/>
    <w:rsid w:val="002C1887"/>
    <w:rsid w:val="002E4E17"/>
    <w:rsid w:val="002F2429"/>
    <w:rsid w:val="00316062"/>
    <w:rsid w:val="00327C83"/>
    <w:rsid w:val="00343305"/>
    <w:rsid w:val="00360026"/>
    <w:rsid w:val="0036554A"/>
    <w:rsid w:val="003703C9"/>
    <w:rsid w:val="00382288"/>
    <w:rsid w:val="00384CD8"/>
    <w:rsid w:val="003C17EA"/>
    <w:rsid w:val="00402B88"/>
    <w:rsid w:val="00413245"/>
    <w:rsid w:val="00455BCE"/>
    <w:rsid w:val="00471670"/>
    <w:rsid w:val="00494F93"/>
    <w:rsid w:val="004F5F7E"/>
    <w:rsid w:val="00537373"/>
    <w:rsid w:val="00556495"/>
    <w:rsid w:val="00567F87"/>
    <w:rsid w:val="00597CB6"/>
    <w:rsid w:val="005C72B3"/>
    <w:rsid w:val="005D2E59"/>
    <w:rsid w:val="005D2F0D"/>
    <w:rsid w:val="005E0450"/>
    <w:rsid w:val="006359FD"/>
    <w:rsid w:val="0065452E"/>
    <w:rsid w:val="00661C2C"/>
    <w:rsid w:val="00682534"/>
    <w:rsid w:val="006C0924"/>
    <w:rsid w:val="00745D35"/>
    <w:rsid w:val="007979DA"/>
    <w:rsid w:val="007A4698"/>
    <w:rsid w:val="007B444A"/>
    <w:rsid w:val="007E0870"/>
    <w:rsid w:val="007F15F3"/>
    <w:rsid w:val="007F31D1"/>
    <w:rsid w:val="00822D64"/>
    <w:rsid w:val="00834EDA"/>
    <w:rsid w:val="00874A06"/>
    <w:rsid w:val="0089523E"/>
    <w:rsid w:val="00935399"/>
    <w:rsid w:val="00951308"/>
    <w:rsid w:val="009940B9"/>
    <w:rsid w:val="009A0E9D"/>
    <w:rsid w:val="009A3A04"/>
    <w:rsid w:val="009F11DF"/>
    <w:rsid w:val="00A04252"/>
    <w:rsid w:val="00A2031A"/>
    <w:rsid w:val="00A47067"/>
    <w:rsid w:val="00AA30DB"/>
    <w:rsid w:val="00B127EF"/>
    <w:rsid w:val="00B22337"/>
    <w:rsid w:val="00B62EBB"/>
    <w:rsid w:val="00B97F84"/>
    <w:rsid w:val="00BA5CE2"/>
    <w:rsid w:val="00BA6EAF"/>
    <w:rsid w:val="00BB207E"/>
    <w:rsid w:val="00BD5F2D"/>
    <w:rsid w:val="00BD7DE3"/>
    <w:rsid w:val="00BF4355"/>
    <w:rsid w:val="00C06B6F"/>
    <w:rsid w:val="00C1444B"/>
    <w:rsid w:val="00C51005"/>
    <w:rsid w:val="00CA47B9"/>
    <w:rsid w:val="00CB6AF8"/>
    <w:rsid w:val="00CC48C4"/>
    <w:rsid w:val="00CE0A27"/>
    <w:rsid w:val="00CE61FA"/>
    <w:rsid w:val="00D725B7"/>
    <w:rsid w:val="00E057A0"/>
    <w:rsid w:val="00E110AC"/>
    <w:rsid w:val="00E227E8"/>
    <w:rsid w:val="00EB1C60"/>
    <w:rsid w:val="00EB205E"/>
    <w:rsid w:val="00EC1EFE"/>
    <w:rsid w:val="00EC3113"/>
    <w:rsid w:val="00EE0425"/>
    <w:rsid w:val="00EE45DC"/>
    <w:rsid w:val="00EF39D9"/>
    <w:rsid w:val="00F1705B"/>
    <w:rsid w:val="00F213DF"/>
    <w:rsid w:val="00F37F80"/>
    <w:rsid w:val="00F7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822D6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22D64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V.11_x86</cp:lastModifiedBy>
  <cp:revision>51</cp:revision>
  <cp:lastPrinted>2017-05-28T11:55:00Z</cp:lastPrinted>
  <dcterms:created xsi:type="dcterms:W3CDTF">2016-11-27T07:56:00Z</dcterms:created>
  <dcterms:modified xsi:type="dcterms:W3CDTF">2017-05-28T11:55:00Z</dcterms:modified>
</cp:coreProperties>
</file>