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CB" w:rsidRPr="005B3366" w:rsidRDefault="00D751CB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="Angsana New"/>
          <w:b/>
          <w:bCs/>
          <w:sz w:val="40"/>
          <w:szCs w:val="40"/>
        </w:rPr>
      </w:pPr>
      <w:r w:rsidRPr="005B3366">
        <w:rPr>
          <w:rFonts w:asciiTheme="majorBidi" w:hAnsiTheme="majorBidi" w:cs="Angsana New"/>
          <w:b/>
          <w:bCs/>
          <w:sz w:val="40"/>
          <w:szCs w:val="40"/>
          <w:cs/>
        </w:rPr>
        <w:t xml:space="preserve">บทที่ </w:t>
      </w:r>
      <w:r w:rsidRPr="005B3366">
        <w:rPr>
          <w:rFonts w:asciiTheme="majorBidi" w:hAnsiTheme="majorBidi" w:cs="Angsana New"/>
          <w:b/>
          <w:bCs/>
          <w:sz w:val="40"/>
          <w:szCs w:val="40"/>
        </w:rPr>
        <w:t>5</w:t>
      </w:r>
    </w:p>
    <w:p w:rsidR="00D751CB" w:rsidRPr="005B3366" w:rsidRDefault="00D751CB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="Angsana New"/>
          <w:b/>
          <w:bCs/>
          <w:sz w:val="40"/>
          <w:szCs w:val="40"/>
        </w:rPr>
      </w:pPr>
      <w:r w:rsidRPr="005B3366">
        <w:rPr>
          <w:rFonts w:asciiTheme="majorBidi" w:hAnsiTheme="majorBidi" w:cs="Angsana New"/>
          <w:b/>
          <w:bCs/>
          <w:sz w:val="40"/>
          <w:szCs w:val="40"/>
          <w:cs/>
        </w:rPr>
        <w:t>สรุปผลการวิจัย</w:t>
      </w:r>
      <w:r w:rsidRPr="005B3366">
        <w:rPr>
          <w:rFonts w:asciiTheme="majorBidi" w:hAnsiTheme="majorBidi" w:cs="Angsana New"/>
          <w:b/>
          <w:bCs/>
          <w:sz w:val="40"/>
          <w:szCs w:val="40"/>
        </w:rPr>
        <w:t xml:space="preserve"> </w:t>
      </w:r>
      <w:r w:rsidRPr="005B3366">
        <w:rPr>
          <w:rFonts w:asciiTheme="majorBidi" w:hAnsiTheme="majorBidi" w:cs="Angsana New"/>
          <w:b/>
          <w:bCs/>
          <w:sz w:val="40"/>
          <w:szCs w:val="40"/>
          <w:cs/>
        </w:rPr>
        <w:t>อภิปรายผล</w:t>
      </w:r>
      <w:r w:rsidRPr="005B3366">
        <w:rPr>
          <w:rFonts w:asciiTheme="majorBidi" w:hAnsiTheme="majorBidi" w:cs="Angsana New"/>
          <w:b/>
          <w:bCs/>
          <w:sz w:val="40"/>
          <w:szCs w:val="40"/>
        </w:rPr>
        <w:t xml:space="preserve"> </w:t>
      </w:r>
      <w:r w:rsidRPr="005B3366">
        <w:rPr>
          <w:rFonts w:asciiTheme="majorBidi" w:hAnsiTheme="majorBidi" w:cs="Angsana New"/>
          <w:b/>
          <w:bCs/>
          <w:sz w:val="40"/>
          <w:szCs w:val="40"/>
          <w:cs/>
        </w:rPr>
        <w:t>และข้อเสนอแนะ</w:t>
      </w:r>
    </w:p>
    <w:p w:rsidR="009C2A0D" w:rsidRPr="005B3366" w:rsidRDefault="009C2A0D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5B3366" w:rsidRPr="005B3366" w:rsidRDefault="005B3366" w:rsidP="003B04C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44290" w:rsidRPr="005B3366" w:rsidRDefault="0099759E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8B6484" w:rsidRPr="005B3366">
        <w:rPr>
          <w:rFonts w:asciiTheme="majorBidi" w:hAnsiTheme="majorBidi" w:cs="Angsana New"/>
          <w:sz w:val="32"/>
          <w:szCs w:val="32"/>
          <w:cs/>
        </w:rPr>
        <w:t>การวิจัยครั้งนี้เป็นการสร้าง</w:t>
      </w:r>
      <w:r w:rsidR="00E44290" w:rsidRPr="005B3366">
        <w:rPr>
          <w:rFonts w:asciiTheme="majorBidi" w:hAnsiTheme="majorBidi" w:cs="Angsana New"/>
          <w:sz w:val="32"/>
          <w:szCs w:val="32"/>
          <w:cs/>
        </w:rPr>
        <w:t>รูปแบบการพัฒนาการมีส่วนร่วม</w:t>
      </w:r>
      <w:r w:rsidR="006824D4" w:rsidRPr="005B3366">
        <w:rPr>
          <w:rFonts w:asciiTheme="majorBidi" w:hAnsiTheme="majorBidi" w:cs="Angsana New"/>
          <w:sz w:val="32"/>
          <w:szCs w:val="32"/>
          <w:cs/>
        </w:rPr>
        <w:t>ในการบริหารจัดการทรัพยากรน้ำของผู้ใช้น้ำ</w:t>
      </w:r>
      <w:r w:rsidR="00E44290" w:rsidRPr="005B3366">
        <w:rPr>
          <w:rFonts w:asciiTheme="majorBidi" w:hAnsiTheme="majorBidi" w:cs="Angsana New"/>
          <w:sz w:val="32"/>
          <w:szCs w:val="32"/>
          <w:cs/>
        </w:rPr>
        <w:t xml:space="preserve"> ผู้วิจัยใช้การวิจัยแบบผสมผสาน (</w:t>
      </w:r>
      <w:r w:rsidR="00E0518B" w:rsidRPr="005B3366">
        <w:rPr>
          <w:rFonts w:asciiTheme="majorBidi" w:hAnsiTheme="majorBidi" w:cs="Angsana New"/>
          <w:sz w:val="32"/>
          <w:szCs w:val="32"/>
        </w:rPr>
        <w:t>Mixed M</w:t>
      </w:r>
      <w:r w:rsidR="00442517" w:rsidRPr="005B3366">
        <w:rPr>
          <w:rFonts w:asciiTheme="majorBidi" w:hAnsiTheme="majorBidi" w:cs="Angsana New"/>
          <w:sz w:val="32"/>
          <w:szCs w:val="32"/>
        </w:rPr>
        <w:t xml:space="preserve">ethodology) </w:t>
      </w:r>
      <w:r w:rsidR="00442517" w:rsidRPr="005B3366">
        <w:rPr>
          <w:rFonts w:asciiTheme="majorBidi" w:hAnsiTheme="majorBidi" w:cs="Angsana New"/>
          <w:sz w:val="32"/>
          <w:szCs w:val="32"/>
          <w:cs/>
        </w:rPr>
        <w:t>ซึ่งเป็นการวิจัยที่ใช้แนวทางการวิจัยเชิงปริมาณในการวิเคราะห์องค์ประกอบ (</w:t>
      </w:r>
      <w:r w:rsidR="00442517" w:rsidRPr="005B3366">
        <w:rPr>
          <w:rFonts w:asciiTheme="majorBidi" w:hAnsiTheme="majorBidi" w:cs="Angsana New"/>
          <w:sz w:val="32"/>
          <w:szCs w:val="32"/>
        </w:rPr>
        <w:t xml:space="preserve">Factor Analysis) </w:t>
      </w:r>
      <w:r w:rsidR="00442517" w:rsidRPr="005B3366">
        <w:rPr>
          <w:rFonts w:asciiTheme="majorBidi" w:hAnsiTheme="majorBidi" w:cs="Angsana New"/>
          <w:sz w:val="32"/>
          <w:szCs w:val="32"/>
          <w:cs/>
        </w:rPr>
        <w:t>ของปัจจัยที่มีอิทธิพลต่อการมีส่วนร่วมในการบริหารจัดการทรัพยากรน้ำของผู้ใช้น้ำ</w:t>
      </w:r>
      <w:r w:rsidR="008B6484" w:rsidRPr="005B3366">
        <w:rPr>
          <w:rFonts w:asciiTheme="majorBidi" w:hAnsiTheme="majorBidi" w:cs="Angsana New"/>
          <w:sz w:val="32"/>
          <w:szCs w:val="32"/>
          <w:cs/>
        </w:rPr>
        <w:t xml:space="preserve"> และการวิจัยเชิงคุณภาพ (</w:t>
      </w:r>
      <w:r w:rsidR="00C64515" w:rsidRPr="005B3366">
        <w:rPr>
          <w:rFonts w:asciiTheme="majorBidi" w:hAnsiTheme="majorBidi" w:cs="Angsana New"/>
          <w:sz w:val="32"/>
          <w:szCs w:val="32"/>
        </w:rPr>
        <w:t>Qualitative Research)</w:t>
      </w:r>
      <w:r w:rsidR="005B3366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>โดยการสัมภาษณ์เชิงลึก</w:t>
      </w:r>
      <w:r w:rsidR="008B6484" w:rsidRPr="005B336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8B6484" w:rsidRPr="005B3366">
        <w:rPr>
          <w:rFonts w:asciiTheme="majorBidi" w:hAnsiTheme="majorBidi" w:cs="Angsana New"/>
          <w:sz w:val="32"/>
          <w:szCs w:val="32"/>
        </w:rPr>
        <w:t>In</w:t>
      </w:r>
      <w:r w:rsidR="007271F9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8B6484" w:rsidRPr="005B3366">
        <w:rPr>
          <w:rFonts w:asciiTheme="majorBidi" w:hAnsiTheme="majorBidi" w:cs="Angsana New"/>
          <w:sz w:val="32"/>
          <w:szCs w:val="32"/>
        </w:rPr>
        <w:t>-</w:t>
      </w:r>
      <w:r w:rsidR="007271F9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8B6484" w:rsidRPr="005B3366">
        <w:rPr>
          <w:rFonts w:asciiTheme="majorBidi" w:hAnsiTheme="majorBidi" w:cs="Angsana New"/>
          <w:sz w:val="32"/>
          <w:szCs w:val="32"/>
        </w:rPr>
        <w:t xml:space="preserve">depth Interview) 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>เพื่อสร้างรูปแบบการพัฒนาการมีส่วนร่วมในการบริหารจัดการทรัพยากรน้ำของผู้ใช้น้ำ</w:t>
      </w:r>
      <w:r w:rsidR="006824D4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>การประชุมกลุ่มย่อย และ</w:t>
      </w:r>
      <w:r w:rsidR="008B6484" w:rsidRPr="005B3366">
        <w:rPr>
          <w:rFonts w:asciiTheme="majorBidi" w:hAnsiTheme="majorBidi" w:cs="Angsana New"/>
          <w:sz w:val="32"/>
          <w:szCs w:val="32"/>
          <w:cs/>
        </w:rPr>
        <w:t xml:space="preserve">การประชุมระดมสมอง 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>เพื่อวิพากษ์รูปแบบการพัฒนาการมีส่ว</w:t>
      </w:r>
      <w:r w:rsidR="00FE08A3" w:rsidRPr="005B3366">
        <w:rPr>
          <w:rFonts w:asciiTheme="majorBidi" w:hAnsiTheme="majorBidi" w:cs="Angsana New"/>
          <w:sz w:val="32"/>
          <w:szCs w:val="32"/>
          <w:cs/>
        </w:rPr>
        <w:t>น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>ร่วมในการบริหารจัดการทรัพยากรน้ำของผู้ใช้น้ำ</w:t>
      </w:r>
    </w:p>
    <w:p w:rsidR="008B6484" w:rsidRPr="005B3366" w:rsidRDefault="008B6484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:rsidR="00D751CB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6"/>
          <w:szCs w:val="36"/>
        </w:rPr>
      </w:pPr>
      <w:r w:rsidRPr="005B3366">
        <w:rPr>
          <w:rFonts w:asciiTheme="majorBidi" w:hAnsiTheme="majorBidi" w:cs="Angsana New"/>
          <w:b/>
          <w:bCs/>
          <w:sz w:val="36"/>
          <w:szCs w:val="36"/>
        </w:rPr>
        <w:t>5.1</w:t>
      </w:r>
      <w:r w:rsidRPr="005B3366">
        <w:rPr>
          <w:rFonts w:asciiTheme="majorBidi" w:hAnsiTheme="majorBidi" w:cs="Angsana New"/>
          <w:b/>
          <w:bCs/>
          <w:sz w:val="36"/>
          <w:szCs w:val="36"/>
        </w:rPr>
        <w:tab/>
      </w:r>
      <w:r w:rsidR="00D751CB" w:rsidRPr="005B3366">
        <w:rPr>
          <w:rFonts w:asciiTheme="majorBidi" w:hAnsiTheme="majorBidi" w:cs="Angsana New"/>
          <w:b/>
          <w:bCs/>
          <w:sz w:val="36"/>
          <w:szCs w:val="36"/>
          <w:cs/>
        </w:rPr>
        <w:t>สรุปผลการวิจัย</w:t>
      </w:r>
      <w:r w:rsidR="00D751CB" w:rsidRPr="005B3366">
        <w:rPr>
          <w:rFonts w:asciiTheme="majorBidi" w:hAnsiTheme="majorBidi" w:cs="Angsana New"/>
          <w:b/>
          <w:bCs/>
          <w:sz w:val="36"/>
          <w:szCs w:val="36"/>
        </w:rPr>
        <w:t xml:space="preserve"> </w:t>
      </w:r>
    </w:p>
    <w:p w:rsidR="005B3366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</w:rPr>
      </w:pPr>
    </w:p>
    <w:p w:rsidR="00D751CB" w:rsidRPr="005B3366" w:rsidRDefault="0099759E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F4061C" w:rsidRPr="005B3366">
        <w:rPr>
          <w:rFonts w:asciiTheme="majorBidi" w:hAnsiTheme="majorBidi" w:cs="Angsana New"/>
          <w:sz w:val="32"/>
          <w:szCs w:val="32"/>
          <w:cs/>
        </w:rPr>
        <w:t>การนำ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เสนอ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ผลการวิจัย</w:t>
      </w:r>
      <w:r w:rsidR="00F4061C" w:rsidRPr="005B3366">
        <w:rPr>
          <w:rFonts w:asciiTheme="majorBidi" w:hAnsiTheme="majorBidi" w:cs="Angsana New"/>
          <w:sz w:val="32"/>
          <w:szCs w:val="32"/>
          <w:cs/>
        </w:rPr>
        <w:t>แบ่ง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ออกเป็น</w:t>
      </w:r>
      <w:r w:rsidR="009716E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C64515" w:rsidRPr="005B3366">
        <w:rPr>
          <w:rFonts w:asciiTheme="majorBidi" w:hAnsiTheme="majorBidi" w:cs="Angsana New"/>
          <w:color w:val="000000" w:themeColor="text1"/>
          <w:sz w:val="32"/>
          <w:szCs w:val="32"/>
        </w:rPr>
        <w:t>4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ตอน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คือ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ตอนที่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1 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ผลการวิเคราะห์ข้อมูล</w:t>
      </w:r>
      <w:r w:rsidR="003D4D71" w:rsidRPr="005B3366">
        <w:rPr>
          <w:rFonts w:asciiTheme="majorBidi" w:hAnsiTheme="majorBidi" w:cs="Angsana New"/>
          <w:sz w:val="32"/>
          <w:szCs w:val="32"/>
          <w:cs/>
        </w:rPr>
        <w:t>ทั่วไปของผู้ใช้น้ำ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FB464A" w:rsidRPr="005B3366">
        <w:rPr>
          <w:rFonts w:asciiTheme="majorBidi" w:hAnsiTheme="majorBidi" w:cs="Angsana New"/>
          <w:sz w:val="32"/>
          <w:szCs w:val="32"/>
          <w:cs/>
        </w:rPr>
        <w:t xml:space="preserve">และระดับการมีส่วนร่วมในการบริหารจัดการทรัพยากรน้ำ 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ตอนที่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2 </w:t>
      </w:r>
      <w:r w:rsidR="009D25FD" w:rsidRPr="005B3366">
        <w:rPr>
          <w:rFonts w:asciiTheme="majorBidi" w:hAnsiTheme="majorBidi" w:cs="Angsana New"/>
          <w:sz w:val="32"/>
          <w:szCs w:val="32"/>
          <w:cs/>
        </w:rPr>
        <w:t>ผลการวิเคราะห์ปั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>จจัยที่มีอิทธิพลต่อการมีส่วนร่วม</w:t>
      </w:r>
      <w:r w:rsidR="009D25FD" w:rsidRPr="005B3366">
        <w:rPr>
          <w:rFonts w:asciiTheme="majorBidi" w:hAnsiTheme="majorBidi" w:cs="Angsana New"/>
          <w:sz w:val="32"/>
          <w:szCs w:val="32"/>
          <w:cs/>
        </w:rPr>
        <w:t>ในการบริหารจัดการทรัพยากรน้ำของผู้ใช้น้ำ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ตอนที่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9D25FD" w:rsidRPr="005B3366">
        <w:rPr>
          <w:rFonts w:asciiTheme="majorBidi" w:hAnsiTheme="majorBidi" w:cs="Angsana New"/>
          <w:sz w:val="32"/>
          <w:szCs w:val="32"/>
        </w:rPr>
        <w:t>3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9D25FD" w:rsidRPr="005B3366">
        <w:rPr>
          <w:rFonts w:asciiTheme="majorBidi" w:hAnsiTheme="majorBidi" w:cs="Angsana New"/>
          <w:sz w:val="32"/>
          <w:szCs w:val="32"/>
          <w:cs/>
        </w:rPr>
        <w:t>ผลการสร้างรูปแบบการพัฒนาการมีส่วนร่วมในการบริหารจัดการทรัพยากรน้ำของผู้ใช้น้ำ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 xml:space="preserve">และตอนที่ </w:t>
      </w:r>
      <w:r w:rsidR="00C64515" w:rsidRPr="005B3366">
        <w:rPr>
          <w:rFonts w:asciiTheme="majorBidi" w:hAnsiTheme="majorBidi" w:cs="Angsana New"/>
          <w:sz w:val="32"/>
          <w:szCs w:val="32"/>
        </w:rPr>
        <w:t xml:space="preserve">4 </w:t>
      </w:r>
      <w:r w:rsidR="00C64515" w:rsidRPr="005B3366">
        <w:rPr>
          <w:rFonts w:asciiTheme="majorBidi" w:hAnsiTheme="majorBidi" w:cs="Angsana New"/>
          <w:sz w:val="32"/>
          <w:szCs w:val="32"/>
          <w:cs/>
        </w:rPr>
        <w:t xml:space="preserve">ผลการพัฒนาการมีส่วนร่วมในการบริหารจัดการทรัพยากรน้ำของผู้ใช้น้ำ </w:t>
      </w:r>
      <w:r w:rsidR="00367CA2" w:rsidRPr="005B3366">
        <w:rPr>
          <w:rFonts w:asciiTheme="majorBidi" w:hAnsiTheme="majorBidi" w:cs="Angsana New"/>
          <w:sz w:val="32"/>
          <w:szCs w:val="32"/>
          <w:cs/>
        </w:rPr>
        <w:t>โดยมี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สาระในแต่ละตอนสรุปได้ดังนี้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</w:p>
    <w:p w:rsidR="005A3C1E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5A3C1E" w:rsidRPr="005B3366">
        <w:rPr>
          <w:rFonts w:asciiTheme="majorBidi" w:hAnsiTheme="majorBidi" w:cs="Angsana New"/>
          <w:b/>
          <w:bCs/>
          <w:sz w:val="32"/>
          <w:szCs w:val="32"/>
          <w:cs/>
        </w:rPr>
        <w:t>ตอนที่</w:t>
      </w:r>
      <w:r w:rsidR="005A3C1E" w:rsidRPr="005B3366">
        <w:rPr>
          <w:rFonts w:asciiTheme="majorBidi" w:hAnsiTheme="majorBidi" w:cs="Angsana New"/>
          <w:b/>
          <w:bCs/>
          <w:sz w:val="32"/>
          <w:szCs w:val="32"/>
        </w:rPr>
        <w:t xml:space="preserve"> 1 </w:t>
      </w:r>
      <w:r w:rsidR="005A3C1E" w:rsidRPr="005B3366">
        <w:rPr>
          <w:rFonts w:asciiTheme="majorBidi" w:hAnsiTheme="majorBidi" w:cs="Angsana New"/>
          <w:b/>
          <w:bCs/>
          <w:sz w:val="32"/>
          <w:szCs w:val="32"/>
          <w:cs/>
        </w:rPr>
        <w:t>ผลการวิเคราะห์ข้อมูล</w:t>
      </w:r>
      <w:r w:rsidR="00C64515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ทั่วไป </w:t>
      </w:r>
      <w:r w:rsidR="005A3C1E" w:rsidRPr="005B3366">
        <w:rPr>
          <w:rFonts w:asciiTheme="majorBidi" w:hAnsiTheme="majorBidi" w:cs="Angsana New"/>
          <w:b/>
          <w:bCs/>
          <w:sz w:val="32"/>
          <w:szCs w:val="32"/>
          <w:cs/>
        </w:rPr>
        <w:t>และการมีส่วนร่วมในการบริหารจัดกรทรัพยากรน้ำของผู้ใช้น้ำ</w:t>
      </w:r>
    </w:p>
    <w:p w:rsidR="00342EA0" w:rsidRPr="005B3366" w:rsidRDefault="0099759E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</w:rPr>
        <w:tab/>
      </w:r>
      <w:r w:rsidR="005B3366">
        <w:rPr>
          <w:rFonts w:asciiTheme="majorBidi" w:hAnsiTheme="majorBidi" w:cs="Angsana New"/>
          <w:b/>
          <w:bCs/>
          <w:sz w:val="32"/>
          <w:szCs w:val="32"/>
        </w:rPr>
        <w:tab/>
      </w:r>
      <w:r w:rsidRPr="005B3366">
        <w:rPr>
          <w:rFonts w:asciiTheme="majorBidi" w:hAnsiTheme="majorBidi" w:cs="Angsana New"/>
          <w:b/>
          <w:bCs/>
          <w:sz w:val="32"/>
          <w:szCs w:val="32"/>
        </w:rPr>
        <w:t>1.</w:t>
      </w:r>
      <w:r w:rsidR="005B3366">
        <w:rPr>
          <w:rFonts w:asciiTheme="majorBidi" w:hAnsiTheme="majorBidi" w:cs="Angsana New"/>
          <w:b/>
          <w:bCs/>
          <w:sz w:val="32"/>
          <w:szCs w:val="32"/>
        </w:rPr>
        <w:tab/>
      </w:r>
      <w:r w:rsidR="00342EA0" w:rsidRPr="005B3366">
        <w:rPr>
          <w:rFonts w:asciiTheme="majorBidi" w:hAnsiTheme="majorBidi" w:cs="Angsana New"/>
          <w:b/>
          <w:bCs/>
          <w:sz w:val="32"/>
          <w:szCs w:val="32"/>
          <w:cs/>
        </w:rPr>
        <w:t>ผลการวิเคราะห์ข้อมูล</w:t>
      </w:r>
      <w:r w:rsidR="00C64515" w:rsidRPr="005B3366">
        <w:rPr>
          <w:rFonts w:asciiTheme="majorBidi" w:hAnsiTheme="majorBidi" w:cs="Angsana New"/>
          <w:b/>
          <w:bCs/>
          <w:sz w:val="32"/>
          <w:szCs w:val="32"/>
          <w:cs/>
        </w:rPr>
        <w:t>ทั่วไป</w:t>
      </w:r>
      <w:r w:rsidR="008B3336" w:rsidRPr="005B3366">
        <w:rPr>
          <w:rFonts w:asciiTheme="majorBidi" w:hAnsiTheme="majorBidi" w:cs="Angsana New"/>
          <w:b/>
          <w:bCs/>
          <w:sz w:val="32"/>
          <w:szCs w:val="32"/>
          <w:cs/>
        </w:rPr>
        <w:t>ของผู้ใช้น้ำ</w:t>
      </w:r>
    </w:p>
    <w:p w:rsidR="00530D6E" w:rsidRDefault="00530D6E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กลุ่มผู้ใช้น้ำส่วนใหญ่มีสมาชิก จำนวน </w:t>
      </w:r>
      <w:r w:rsidRPr="005B3366">
        <w:rPr>
          <w:rFonts w:asciiTheme="majorBidi" w:hAnsiTheme="majorBidi" w:cs="Angsana New"/>
          <w:sz w:val="32"/>
          <w:szCs w:val="32"/>
        </w:rPr>
        <w:t xml:space="preserve">5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คน คิดเป็นร้อยละ </w:t>
      </w:r>
      <w:r w:rsidRPr="005B3366">
        <w:rPr>
          <w:rFonts w:asciiTheme="majorBidi" w:hAnsiTheme="majorBidi" w:cs="Angsana New"/>
          <w:sz w:val="32"/>
          <w:szCs w:val="32"/>
        </w:rPr>
        <w:t xml:space="preserve">19.29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มีการรวมกันเพื่อจัดตั้งเป็นกลุ่มผู้ใช้น้ำมากว่า </w:t>
      </w:r>
      <w:r w:rsidRPr="005B3366">
        <w:rPr>
          <w:rFonts w:asciiTheme="majorBidi" w:hAnsiTheme="majorBidi" w:cs="Angsana New"/>
          <w:sz w:val="32"/>
          <w:szCs w:val="32"/>
        </w:rPr>
        <w:t xml:space="preserve">10 </w:t>
      </w:r>
      <w:r w:rsidRPr="005B3366">
        <w:rPr>
          <w:rFonts w:asciiTheme="majorBidi" w:hAnsiTheme="majorBidi" w:cs="Angsana New"/>
          <w:sz w:val="32"/>
          <w:szCs w:val="32"/>
          <w:cs/>
        </w:rPr>
        <w:t>ปี คิดเป็นร้อยละ</w:t>
      </w:r>
      <w:r w:rsidRPr="005B3366">
        <w:rPr>
          <w:rFonts w:asciiTheme="majorBidi" w:hAnsiTheme="majorBidi" w:cs="Angsana New"/>
          <w:sz w:val="32"/>
          <w:szCs w:val="32"/>
        </w:rPr>
        <w:t xml:space="preserve"> 27.86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เป็นกลุ่มพื้นฐานจำนวน </w:t>
      </w:r>
      <w:r w:rsidRPr="005B3366">
        <w:rPr>
          <w:rFonts w:asciiTheme="majorBidi" w:hAnsiTheme="majorBidi" w:cs="Angsana New"/>
          <w:sz w:val="32"/>
          <w:szCs w:val="32"/>
        </w:rPr>
        <w:t xml:space="preserve">180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กลุ่ม คิดเป็นร้อยละ </w:t>
      </w:r>
      <w:r w:rsidRPr="005B3366">
        <w:rPr>
          <w:rFonts w:asciiTheme="majorBidi" w:hAnsiTheme="majorBidi" w:cs="Angsana New"/>
          <w:sz w:val="32"/>
          <w:szCs w:val="32"/>
        </w:rPr>
        <w:t xml:space="preserve">64.29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ส่วนใหญ่สังกัดฝ่ายส่งน้ำและบำรุงรักษาที่ </w:t>
      </w:r>
      <w:r w:rsidRPr="005B3366">
        <w:rPr>
          <w:rFonts w:asciiTheme="majorBidi" w:hAnsiTheme="majorBidi" w:cs="Angsana New"/>
          <w:sz w:val="32"/>
          <w:szCs w:val="32"/>
        </w:rPr>
        <w:t xml:space="preserve">2 </w:t>
      </w:r>
      <w:r w:rsidRPr="005B3366">
        <w:rPr>
          <w:rFonts w:asciiTheme="majorBidi" w:hAnsiTheme="majorBidi" w:cs="Angsana New"/>
          <w:sz w:val="32"/>
          <w:szCs w:val="32"/>
          <w:cs/>
        </w:rPr>
        <w:t>จำนวน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</w:rPr>
        <w:t xml:space="preserve">197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กลุ่ม คิดเป็นร้อยละ </w:t>
      </w:r>
      <w:r w:rsidRPr="005B3366">
        <w:rPr>
          <w:rFonts w:asciiTheme="majorBidi" w:hAnsiTheme="majorBidi" w:cs="Angsana New"/>
          <w:sz w:val="32"/>
          <w:szCs w:val="32"/>
        </w:rPr>
        <w:t xml:space="preserve">70.36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และ ส่วนใหญ่ผู้ใช้น้ำมีพื้นที่รับน้ำอยู่กลางคลอง จำนวน </w:t>
      </w:r>
      <w:r w:rsidRPr="005B3366">
        <w:rPr>
          <w:rFonts w:asciiTheme="majorBidi" w:hAnsiTheme="majorBidi" w:cs="Angsana New"/>
          <w:sz w:val="32"/>
          <w:szCs w:val="32"/>
        </w:rPr>
        <w:t xml:space="preserve">122 </w:t>
      </w:r>
      <w:r w:rsidRPr="005B3366">
        <w:rPr>
          <w:rFonts w:asciiTheme="majorBidi" w:hAnsiTheme="majorBidi" w:cs="Angsana New"/>
          <w:sz w:val="32"/>
          <w:szCs w:val="32"/>
          <w:cs/>
        </w:rPr>
        <w:t>กลุ่ม</w:t>
      </w:r>
    </w:p>
    <w:p w:rsid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</w:rPr>
      </w:pPr>
    </w:p>
    <w:p w:rsidR="005B3366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  <w:cs/>
        </w:rPr>
      </w:pPr>
    </w:p>
    <w:p w:rsidR="00342EA0" w:rsidRPr="005B3366" w:rsidRDefault="0099759E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ab/>
      </w:r>
      <w:r w:rsidR="005B3366">
        <w:rPr>
          <w:rFonts w:asciiTheme="majorBidi" w:hAnsiTheme="majorBidi" w:cs="Angsana New"/>
          <w:b/>
          <w:bCs/>
          <w:sz w:val="32"/>
          <w:szCs w:val="32"/>
        </w:rPr>
        <w:tab/>
        <w:t>2.</w:t>
      </w:r>
      <w:r w:rsidR="005B3366">
        <w:rPr>
          <w:rFonts w:asciiTheme="majorBidi" w:hAnsiTheme="majorBidi" w:cs="Angsana New"/>
          <w:b/>
          <w:bCs/>
          <w:sz w:val="32"/>
          <w:szCs w:val="32"/>
        </w:rPr>
        <w:tab/>
      </w: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>ผลการวิเคราะห์</w:t>
      </w:r>
      <w:r w:rsidR="00342EA0" w:rsidRPr="005B3366">
        <w:rPr>
          <w:rFonts w:asciiTheme="majorBidi" w:hAnsiTheme="majorBidi" w:cs="Angsana New"/>
          <w:b/>
          <w:bCs/>
          <w:sz w:val="32"/>
          <w:szCs w:val="32"/>
          <w:cs/>
        </w:rPr>
        <w:t>การมีส่วนร่วม</w:t>
      </w: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>ในการบริหารจัดการทรัพยากรน้ำของผู้ใช้น้ำ</w:t>
      </w:r>
    </w:p>
    <w:p w:rsidR="00212813" w:rsidRPr="005B3366" w:rsidRDefault="005059EC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9F0A59" w:rsidRPr="005B3366">
        <w:rPr>
          <w:rFonts w:asciiTheme="majorBidi" w:hAnsiTheme="majorBidi" w:cs="Angsana New"/>
          <w:sz w:val="32"/>
          <w:szCs w:val="32"/>
          <w:cs/>
        </w:rPr>
        <w:t>สรุปผลการสอบถามเกี่ยวกับระดับการมีส่วนร่วม</w:t>
      </w:r>
      <w:r w:rsidR="00B130CE" w:rsidRPr="005B3366">
        <w:rPr>
          <w:rFonts w:asciiTheme="majorBidi" w:hAnsiTheme="majorBidi" w:cs="Angsana New"/>
          <w:sz w:val="32"/>
          <w:szCs w:val="32"/>
          <w:cs/>
        </w:rPr>
        <w:t>ใน</w:t>
      </w:r>
      <w:r w:rsidRPr="005B3366">
        <w:rPr>
          <w:rFonts w:asciiTheme="majorBidi" w:hAnsiTheme="majorBidi" w:cs="Angsana New"/>
          <w:sz w:val="32"/>
          <w:szCs w:val="32"/>
          <w:cs/>
        </w:rPr>
        <w:t>การบริหารจัดการทรัพยากรน้ำของผู้ใช้น้ำ</w:t>
      </w:r>
      <w:r w:rsidR="00045E79" w:rsidRPr="005B336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Pr="005B3366">
        <w:rPr>
          <w:rFonts w:asciiTheme="majorBidi" w:eastAsia="AngsanaNew" w:hAnsiTheme="majorBidi" w:cs="Angsana New"/>
          <w:sz w:val="32"/>
          <w:szCs w:val="32"/>
        </w:rPr>
        <w:t xml:space="preserve"> </w:t>
      </w:r>
      <w:r w:rsidR="00B130CE" w:rsidRPr="005B3366">
        <w:rPr>
          <w:rFonts w:asciiTheme="majorBidi" w:eastAsia="AngsanaNew" w:hAnsiTheme="majorBidi" w:cs="Angsana New"/>
          <w:sz w:val="32"/>
          <w:szCs w:val="32"/>
          <w:cs/>
        </w:rPr>
        <w:t xml:space="preserve">พบว่า 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 xml:space="preserve">โดยรวมอยู่ในระดับปานกลาง </w:t>
      </w:r>
      <w:r w:rsidR="00112CC6" w:rsidRPr="005B3366">
        <w:rPr>
          <w:rFonts w:asciiTheme="majorBidi" w:hAnsiTheme="majorBidi" w:cs="Angsana New"/>
          <w:sz w:val="32"/>
          <w:szCs w:val="32"/>
          <w:cs/>
        </w:rPr>
        <w:t>เมื่อพิจารณา</w:t>
      </w:r>
      <w:r w:rsidRPr="005B3366">
        <w:rPr>
          <w:rFonts w:asciiTheme="majorBidi" w:hAnsiTheme="majorBidi" w:cs="Angsana New"/>
          <w:sz w:val="32"/>
          <w:szCs w:val="32"/>
          <w:cs/>
        </w:rPr>
        <w:t>รายด้าน พบว่า การมีส่วนร่วมในการบริหารจัดการทรัพยากรน้ำของผู้ใช้น้ำ ส่วนใหญ่อยู่ในระด</w:t>
      </w:r>
      <w:r w:rsidR="00045E79" w:rsidRPr="005B3366">
        <w:rPr>
          <w:rFonts w:asciiTheme="majorBidi" w:hAnsiTheme="majorBidi" w:cs="Angsana New"/>
          <w:sz w:val="32"/>
          <w:szCs w:val="32"/>
          <w:cs/>
        </w:rPr>
        <w:t>ับปานกลาง มีเพียงการมีส่วนร่วมด้าน</w:t>
      </w:r>
      <w:r w:rsidRPr="005B3366">
        <w:rPr>
          <w:rFonts w:asciiTheme="majorBidi" w:hAnsiTheme="majorBidi" w:cs="Angsana New"/>
          <w:sz w:val="32"/>
          <w:szCs w:val="32"/>
          <w:cs/>
        </w:rPr>
        <w:t>การรับผลประโยชน์ที่อยู่ในระดับสูง</w:t>
      </w:r>
      <w:r w:rsidR="00112CC6" w:rsidRPr="005B3366">
        <w:rPr>
          <w:rFonts w:asciiTheme="majorBidi" w:hAnsiTheme="majorBidi" w:cs="Angsana New"/>
          <w:sz w:val="32"/>
          <w:szCs w:val="32"/>
          <w:cs/>
        </w:rPr>
        <w:t xml:space="preserve"> โดยสามารถจำแนกในแต่ละด้านได้ดังนี</w:t>
      </w:r>
      <w:r w:rsidR="00212813" w:rsidRPr="005B3366">
        <w:rPr>
          <w:rFonts w:asciiTheme="majorBidi" w:hAnsiTheme="majorBidi" w:cs="Angsana New"/>
          <w:sz w:val="32"/>
          <w:szCs w:val="32"/>
          <w:cs/>
        </w:rPr>
        <w:t>้</w:t>
      </w:r>
    </w:p>
    <w:p w:rsidR="000D2451" w:rsidRPr="005B3366" w:rsidRDefault="00212813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0D2451" w:rsidRPr="005B3366">
        <w:rPr>
          <w:rFonts w:asciiTheme="majorBidi" w:hAnsiTheme="majorBidi" w:cs="Angsana New"/>
          <w:sz w:val="32"/>
          <w:szCs w:val="32"/>
        </w:rPr>
        <w:t xml:space="preserve">2.1 </w:t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0D2451" w:rsidRPr="005B3366">
        <w:rPr>
          <w:rFonts w:asciiTheme="majorBidi" w:hAnsiTheme="majorBidi" w:cs="Angsana New"/>
          <w:sz w:val="32"/>
          <w:szCs w:val="32"/>
          <w:cs/>
        </w:rPr>
        <w:t>ค่าเฉลี่ย</w:t>
      </w:r>
      <w:r w:rsidRPr="005B3366">
        <w:rPr>
          <w:rFonts w:asciiTheme="majorBidi" w:hAnsiTheme="majorBidi" w:cs="Angsana New"/>
          <w:sz w:val="32"/>
          <w:szCs w:val="32"/>
          <w:cs/>
        </w:rPr>
        <w:t>การมีส่วนร่วม</w:t>
      </w:r>
      <w:r w:rsidR="00467C55" w:rsidRPr="005B3366">
        <w:rPr>
          <w:rFonts w:asciiTheme="majorBidi" w:hAnsiTheme="majorBidi" w:cs="Angsana New"/>
          <w:sz w:val="32"/>
          <w:szCs w:val="32"/>
          <w:cs/>
        </w:rPr>
        <w:t>ด้าน</w:t>
      </w:r>
      <w:r w:rsidRPr="005B3366">
        <w:rPr>
          <w:rFonts w:asciiTheme="majorBidi" w:hAnsiTheme="majorBidi" w:cs="Angsana New"/>
          <w:sz w:val="32"/>
          <w:szCs w:val="32"/>
          <w:cs/>
        </w:rPr>
        <w:t>การสำรวจปัญหาและสาเหตุของปัญหา</w:t>
      </w:r>
      <w:r w:rsidR="000D2451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163C3" w:rsidRPr="005B3366">
        <w:rPr>
          <w:rFonts w:asciiTheme="majorBidi" w:hAnsiTheme="majorBidi" w:cs="Angsana New"/>
          <w:sz w:val="32"/>
          <w:szCs w:val="32"/>
          <w:cs/>
        </w:rPr>
        <w:t>โดย</w:t>
      </w:r>
      <w:r w:rsidR="000D2451" w:rsidRPr="005B3366">
        <w:rPr>
          <w:rFonts w:asciiTheme="majorBidi" w:hAnsiTheme="majorBidi" w:cs="Angsana New"/>
          <w:sz w:val="32"/>
          <w:szCs w:val="32"/>
          <w:cs/>
        </w:rPr>
        <w:t xml:space="preserve">รวมอยู่ในระดับปานกลาง </w:t>
      </w:r>
      <w:r w:rsidR="00E121DE" w:rsidRPr="005B3366">
        <w:rPr>
          <w:rFonts w:asciiTheme="majorBidi" w:hAnsiTheme="majorBidi" w:cs="Angsana New"/>
          <w:sz w:val="32"/>
          <w:szCs w:val="32"/>
          <w:cs/>
        </w:rPr>
        <w:t>เมื่อพิจารณา</w:t>
      </w:r>
      <w:r w:rsidR="000D2451" w:rsidRPr="005B3366">
        <w:rPr>
          <w:rFonts w:asciiTheme="majorBidi" w:hAnsiTheme="majorBidi" w:cs="Angsana New"/>
          <w:sz w:val="32"/>
          <w:szCs w:val="32"/>
          <w:cs/>
        </w:rPr>
        <w:t>รายประเด็น พบว่า การมีส่วนร่วมในการบริหารจัดการทรัพยากรน้ำของผู้ใช้น้ำ ส่วนใหญ่อยู่ในระดับปานกลางเช่นกัน มีเพียงประเด็นที่ผู้ใช้น้ำให้ความร่วมมือและให้ข้อมูลในการสำรวจพื้นที่เพาะปลูก ความต้องการใช้น้ำ และสภาพปัญหาของสมาชิก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ทุกคนภายในกลุ่มก่อนฤดูกาล</w:t>
      </w:r>
      <w:r w:rsidR="000D2451" w:rsidRPr="005B3366">
        <w:rPr>
          <w:rFonts w:asciiTheme="majorBidi" w:hAnsiTheme="majorBidi" w:cs="Angsana New"/>
          <w:sz w:val="32"/>
          <w:szCs w:val="32"/>
          <w:cs/>
        </w:rPr>
        <w:t>ส่งน้ำที่อยู่ในระดับสูง</w:t>
      </w:r>
      <w:r w:rsidR="001F15F5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1F15F5" w:rsidRPr="005B3366">
        <w:rPr>
          <w:rFonts w:asciiTheme="majorBidi" w:hAnsiTheme="majorBidi" w:cs="Angsana New"/>
          <w:sz w:val="32"/>
          <w:szCs w:val="32"/>
          <w:cs/>
        </w:rPr>
        <w:t>และมีค่าเฉลี่ยสูงที่สุด รองลงมา ได้แก่ ผู้ใช้น้ำเคยติดตาม สังเกตผลกระทบ หรือปัญหาอุปส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รรคต่าง ๆ ที่เกิดขึ้นภายในกลุ่ม</w:t>
      </w:r>
      <w:r w:rsidR="001F15F5" w:rsidRPr="005B3366">
        <w:rPr>
          <w:rFonts w:asciiTheme="majorBidi" w:hAnsiTheme="majorBidi" w:cs="Angsana New"/>
          <w:sz w:val="32"/>
          <w:szCs w:val="32"/>
          <w:cs/>
        </w:rPr>
        <w:t>ที่เป็นผลมาจากการใช้น้ำและบำรุงรักษาของสมาชิก และปัญหาด้านอื่น ๆ ผู้ใช้น้ำสามารถวิเคราะห์ปัญหาของกลุ่มด้านการใช้น้ำ การจัดสรรน้ำ และการบำรุงรักษาระบบชลประทาน ผู้ใช้น้ำเคยติดตาม สังเกตผลกระทบ หรือปัญหาอุปสรรคต่าง ๆ ที่เกิดขึ้นภายในกลุ่ม ที่เป็นผลมาจากการใช้น้ำและบำรุงรักษาของสมาชิก และปัญหาด้านอื่น ๆ ส่วนประเด็นที่มีค่าเฉลี่ยต่ำสุด คือ ผู้ใช้น้ำให้ความร่วมมือในสำรวจ และตรวจสอบคุณภาพน้ำชลประทาน</w:t>
      </w:r>
    </w:p>
    <w:p w:rsidR="000D2451" w:rsidRPr="005B3366" w:rsidRDefault="000D2451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FB464A" w:rsidRPr="005B3366">
        <w:rPr>
          <w:rFonts w:asciiTheme="majorBidi" w:hAnsiTheme="majorBidi" w:cs="Angsana New"/>
          <w:sz w:val="32"/>
          <w:szCs w:val="32"/>
        </w:rPr>
        <w:t>2.</w:t>
      </w:r>
      <w:r w:rsidR="009D27C7" w:rsidRPr="005B3366">
        <w:rPr>
          <w:rFonts w:asciiTheme="majorBidi" w:hAnsiTheme="majorBidi" w:cs="Angsana New"/>
          <w:sz w:val="32"/>
          <w:szCs w:val="32"/>
        </w:rPr>
        <w:t>2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367CA2" w:rsidRPr="005B3366">
        <w:rPr>
          <w:rFonts w:asciiTheme="majorBidi" w:hAnsiTheme="majorBidi" w:cs="Angsana New"/>
          <w:sz w:val="32"/>
          <w:szCs w:val="32"/>
          <w:cs/>
        </w:rPr>
        <w:t>ค่าเฉลี่ย</w:t>
      </w:r>
      <w:r w:rsidRPr="005B3366">
        <w:rPr>
          <w:rFonts w:asciiTheme="majorBidi" w:hAnsiTheme="majorBidi" w:cs="Angsana New"/>
          <w:sz w:val="32"/>
          <w:szCs w:val="32"/>
          <w:cs/>
        </w:rPr>
        <w:t>การมีส่วนร่วม</w:t>
      </w:r>
      <w:r w:rsidR="00467C55" w:rsidRPr="005B3366">
        <w:rPr>
          <w:rFonts w:asciiTheme="majorBidi" w:hAnsiTheme="majorBidi" w:cs="Angsana New"/>
          <w:sz w:val="32"/>
          <w:szCs w:val="32"/>
          <w:cs/>
        </w:rPr>
        <w:t>ด้าน</w:t>
      </w:r>
      <w:r w:rsidRPr="005B3366">
        <w:rPr>
          <w:rFonts w:asciiTheme="majorBidi" w:hAnsiTheme="majorBidi" w:cs="Angsana New"/>
          <w:sz w:val="32"/>
          <w:szCs w:val="32"/>
          <w:cs/>
        </w:rPr>
        <w:t>การวางแผนและตัดสินใจ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โดยรวม</w:t>
      </w:r>
      <w:r w:rsidR="00E121DE" w:rsidRPr="005B3366">
        <w:rPr>
          <w:rFonts w:asciiTheme="majorBidi" w:eastAsia="AngsanaNew" w:hAnsiTheme="majorBidi" w:cs="Angsana New"/>
          <w:sz w:val="32"/>
          <w:szCs w:val="32"/>
          <w:cs/>
        </w:rPr>
        <w:t>และรายประเด็น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อยู่ในระดับปานกลาง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D001F1" w:rsidRPr="005B3366">
        <w:rPr>
          <w:rFonts w:asciiTheme="majorBidi" w:hAnsiTheme="majorBidi" w:cs="Angsana New"/>
          <w:sz w:val="32"/>
          <w:szCs w:val="32"/>
          <w:cs/>
        </w:rPr>
        <w:t>โดย</w:t>
      </w:r>
      <w:r w:rsidR="00FB464A" w:rsidRPr="005B3366">
        <w:rPr>
          <w:rFonts w:asciiTheme="majorBidi" w:hAnsiTheme="majorBidi" w:cs="Angsana New"/>
          <w:sz w:val="32"/>
          <w:szCs w:val="32"/>
          <w:cs/>
        </w:rPr>
        <w:t xml:space="preserve">ประเด็นที่มีค่าเฉลี่ยสูงสุด </w:t>
      </w:r>
      <w:r w:rsidR="00DF0616" w:rsidRPr="005B3366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="00D001F1" w:rsidRPr="005B3366">
        <w:rPr>
          <w:rFonts w:asciiTheme="majorBidi" w:hAnsiTheme="majorBidi" w:cs="Angsana New"/>
          <w:sz w:val="32"/>
          <w:szCs w:val="32"/>
          <w:cs/>
        </w:rPr>
        <w:t>ผู้ใช้น้ำได้ร่วมประชุมแสดงความคิดเห็น เสนอแนะ ร่วมตัดสินใจในการวางแผนการใช้น้ำ การจัดสรรน้ำ และบำรุงรักษา ตลอดจนวิธีแก้ปัญหาความต้องการการใช้น้ำของกลุ่มผู้ใช้น้ำ</w:t>
      </w:r>
      <w:r w:rsidR="00D001F1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D001F1" w:rsidRPr="005B3366">
        <w:rPr>
          <w:rFonts w:asciiTheme="majorBidi" w:hAnsiTheme="majorBidi" w:cs="Angsana New"/>
          <w:sz w:val="32"/>
          <w:szCs w:val="32"/>
          <w:cs/>
        </w:rPr>
        <w:t>รองลงมา ได้แก่ ผู้ใช้น้ำได้เสนอประเด็นปัญหา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001F1" w:rsidRPr="005B3366">
        <w:rPr>
          <w:rFonts w:asciiTheme="majorBidi" w:hAnsiTheme="majorBidi" w:cs="Angsana New"/>
          <w:sz w:val="32"/>
          <w:szCs w:val="32"/>
          <w:cs/>
        </w:rPr>
        <w:t>เช่น การจัดสรรน้ำไม่ตรงเวลา คลองส่งน้ำตื้นเขิน เพื่อนำไปใช้เป็นแนวทางในการวางแผนจัดสรรน้ำและบำรุงรักษาในระดับแปลงนา</w:t>
      </w:r>
      <w:r w:rsidR="003944DC" w:rsidRPr="005B3366">
        <w:rPr>
          <w:rFonts w:asciiTheme="majorBidi" w:hAnsiTheme="majorBidi" w:cs="Angsana New"/>
          <w:sz w:val="32"/>
          <w:szCs w:val="32"/>
          <w:cs/>
        </w:rPr>
        <w:t xml:space="preserve"> ผู้ใช้น้ำเคยออกเสียงลงคะแนน หรือลงมติในการตัดสินใจเกี่ยวกับการวางแผนในกิจกรรมต่าง ๆ ของกลุ่มผู้ใช้น้ำ ผู้ใช้น้ำร่วมวางแผนแก้ไขปัญหาความขัดแย้งการจัดการทรัพยากรน้ำกับเจ้าหน้าที่ชลประทานและองค์กรปกครองส่วนท้องถิ่น ผู้ใช้น้ำได้ร่วมกำหนดแผน ระเบียบ กระบวนการ การจัดสรรน้ำ และบำรุงรักษา และข้อตกลงการจัดสรรน้ำประจำฤดูกาลร่วมกับเจ้าหน้าที่ชลประทาน ส่วนประเด็นที่ค่าเฉลี่ยต่ำสุด คือ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944DC" w:rsidRPr="005B3366">
        <w:rPr>
          <w:rFonts w:asciiTheme="majorBidi" w:hAnsiTheme="majorBidi" w:cs="Angsana New"/>
          <w:sz w:val="32"/>
          <w:szCs w:val="32"/>
          <w:cs/>
        </w:rPr>
        <w:t>ผู้ใช้น้ำได้ร่วมให้ข้อมูลเกี่ยวกับการทำการเกษตรแก่เจ้าหน้าที่ชลประทาน</w:t>
      </w:r>
    </w:p>
    <w:p w:rsidR="00342B11" w:rsidRPr="005B3366" w:rsidRDefault="00342B11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9D27C7" w:rsidRPr="005B3366">
        <w:rPr>
          <w:rFonts w:asciiTheme="majorBidi" w:hAnsiTheme="majorBidi" w:cs="Angsana New"/>
          <w:sz w:val="32"/>
          <w:szCs w:val="32"/>
        </w:rPr>
        <w:t>2.3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5B3366">
        <w:rPr>
          <w:rFonts w:asciiTheme="majorBidi" w:hAnsiTheme="majorBidi" w:cs="Angsana New"/>
          <w:sz w:val="32"/>
          <w:szCs w:val="32"/>
        </w:rPr>
        <w:tab/>
      </w:r>
      <w:r w:rsidRPr="005B3366">
        <w:rPr>
          <w:rFonts w:asciiTheme="majorBidi" w:hAnsiTheme="majorBidi" w:cs="Angsana New"/>
          <w:sz w:val="32"/>
          <w:szCs w:val="32"/>
          <w:cs/>
        </w:rPr>
        <w:t>ค่าเฉลี่ย</w:t>
      </w:r>
      <w:r w:rsidR="00467C55" w:rsidRPr="005B3366">
        <w:rPr>
          <w:rFonts w:asciiTheme="majorBidi" w:hAnsiTheme="majorBidi" w:cs="Angsana New"/>
          <w:sz w:val="32"/>
          <w:szCs w:val="32"/>
          <w:cs/>
        </w:rPr>
        <w:t>การมีส่วนร่วมด้านการ</w:t>
      </w:r>
      <w:r w:rsidRPr="005B3366">
        <w:rPr>
          <w:rFonts w:asciiTheme="majorBidi" w:hAnsiTheme="majorBidi" w:cs="Angsana New"/>
          <w:sz w:val="32"/>
          <w:szCs w:val="32"/>
          <w:cs/>
        </w:rPr>
        <w:t>ดำเนิน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งาน</w:t>
      </w:r>
      <w:r w:rsidR="00367CA2" w:rsidRPr="005B3366">
        <w:rPr>
          <w:rFonts w:asciiTheme="majorBidi" w:eastAsia="AngsanaNew" w:hAnsiTheme="majorBidi" w:cs="Angsana New"/>
          <w:sz w:val="32"/>
          <w:szCs w:val="32"/>
          <w:cs/>
        </w:rPr>
        <w:t xml:space="preserve"> โ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ดยรวมอยู่ในระดับปานกลาง</w:t>
      </w:r>
      <w:r w:rsidR="00F77DAD">
        <w:rPr>
          <w:rFonts w:asciiTheme="majorBidi" w:hAnsiTheme="majorBidi" w:cs="Angsana New"/>
          <w:sz w:val="32"/>
          <w:szCs w:val="32"/>
        </w:rPr>
        <w:t xml:space="preserve"> 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เมื่อพิจารณารายประเด็น พบว่า ส่วนใหญ่อยู่ในระดับปานกลาง โดยประเด็นที่มีค่าเฉลี่ยสูงสุด คือ </w:t>
      </w:r>
      <w:r w:rsidRPr="005B3366">
        <w:rPr>
          <w:rFonts w:asciiTheme="majorBidi" w:hAnsiTheme="majorBidi" w:cs="Angsana New"/>
          <w:sz w:val="32"/>
          <w:szCs w:val="32"/>
          <w:cs/>
        </w:rPr>
        <w:lastRenderedPageBreak/>
        <w:t xml:space="preserve">ผู้ใช้น้ำได้ร่วมออกเงินค่าธรรมเนียมการใช้น้ำชลประทานตามระเบียบข้อบังคับการใช้น้ำชลประทานเพื่อสนับสนุนกิจกรรมการจัดสรรน้ำและบำรุงรักษา รองลงมา ได้แก่ ผู้ใช้น้ำได้ร่วมจัดตั้งกลุ่มผู้ใช้น้ำ เพื่อดำเนินการในการส่งน้ำ การใช้ประโยชน์จากน้ำชลประทาน และ การดูแลรักษาระบบชลประทาน ผู้ใช้น้ำได้ร่วมดูแลบำรุงรักษาและตรวจสอบสภาพคูส่งน้ำ/คลองส่งน้ำทั้งฤดูกาล เช่น สนับสนุนอุปกรณ์ในการขุดลอกคู </w:t>
      </w:r>
      <w:r w:rsidRPr="005B3366">
        <w:rPr>
          <w:rFonts w:asciiTheme="majorBidi" w:hAnsiTheme="majorBidi" w:cs="Angsana New"/>
          <w:sz w:val="32"/>
          <w:szCs w:val="32"/>
        </w:rPr>
        <w:t xml:space="preserve">–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คลองส่งน้ำ ร่วมออกแรงในการขุดลอกคลอง </w:t>
      </w:r>
      <w:r w:rsidR="003B04CF"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Pr="005B3366">
        <w:rPr>
          <w:rFonts w:asciiTheme="majorBidi" w:hAnsiTheme="majorBidi" w:cs="Angsana New"/>
          <w:sz w:val="32"/>
          <w:szCs w:val="32"/>
          <w:cs/>
        </w:rPr>
        <w:t>คูส่งน้ำ หรือทางระบายน้ำ</w:t>
      </w:r>
      <w:r w:rsidR="00F34EE2" w:rsidRPr="005B3366">
        <w:rPr>
          <w:rFonts w:asciiTheme="majorBidi" w:hAnsiTheme="majorBidi" w:cs="Angsana New"/>
          <w:sz w:val="32"/>
          <w:szCs w:val="32"/>
          <w:cs/>
        </w:rPr>
        <w:t xml:space="preserve"> สำหรับประเด็นที่มีค่าเฉลี่ยต่ำสุด คือ ผู้ใช้น้ำได้ร่วมเก็บข้อมูลทางการเกษตรกับเจ้าหน้าที่ชลประทาน</w:t>
      </w:r>
    </w:p>
    <w:p w:rsidR="000D5C7B" w:rsidRPr="005B3366" w:rsidRDefault="000D5C7B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/>
          <w:sz w:val="32"/>
          <w:szCs w:val="32"/>
        </w:rPr>
        <w:tab/>
      </w:r>
      <w:r w:rsidR="005B3366">
        <w:rPr>
          <w:rFonts w:asciiTheme="majorBidi" w:hAnsiTheme="majorBidi" w:cs="Angsana New"/>
          <w:sz w:val="32"/>
          <w:szCs w:val="32"/>
        </w:rPr>
        <w:tab/>
      </w:r>
      <w:r w:rsidR="005B3366">
        <w:rPr>
          <w:rFonts w:asciiTheme="majorBidi" w:hAnsiTheme="majorBidi" w:cs="Angsana New"/>
          <w:sz w:val="32"/>
          <w:szCs w:val="32"/>
        </w:rPr>
        <w:tab/>
      </w:r>
      <w:r w:rsidR="009D27C7" w:rsidRPr="005B3366">
        <w:rPr>
          <w:rFonts w:asciiTheme="majorBidi" w:hAnsiTheme="majorBidi" w:cs="Angsana New"/>
          <w:sz w:val="32"/>
          <w:szCs w:val="32"/>
        </w:rPr>
        <w:t>2.4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5B3366">
        <w:rPr>
          <w:rFonts w:asciiTheme="majorBidi" w:hAnsiTheme="majorBidi" w:cs="Angsana New"/>
          <w:sz w:val="32"/>
          <w:szCs w:val="32"/>
        </w:rPr>
        <w:tab/>
      </w:r>
      <w:r w:rsidRPr="005B3366">
        <w:rPr>
          <w:rFonts w:asciiTheme="majorBidi" w:hAnsiTheme="majorBidi" w:cs="Angsana New"/>
          <w:sz w:val="32"/>
          <w:szCs w:val="32"/>
          <w:cs/>
        </w:rPr>
        <w:t>ค่าเฉลี่ยการมีส่วนร่วม</w:t>
      </w:r>
      <w:r w:rsidR="00467C55" w:rsidRPr="005B3366">
        <w:rPr>
          <w:rFonts w:asciiTheme="majorBidi" w:hAnsiTheme="majorBidi" w:cs="Angsana New"/>
          <w:sz w:val="32"/>
          <w:szCs w:val="32"/>
          <w:cs/>
        </w:rPr>
        <w:t>ด้าน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การ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รับผลประโยชน์ 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โดยรวม</w:t>
      </w:r>
      <w:r w:rsidR="009D27C7" w:rsidRPr="005B3366">
        <w:rPr>
          <w:rFonts w:asciiTheme="majorBidi" w:eastAsia="AngsanaNew" w:hAnsiTheme="majorBidi" w:cs="Angsana New"/>
          <w:sz w:val="32"/>
          <w:szCs w:val="32"/>
          <w:cs/>
        </w:rPr>
        <w:t>และรายประเด็น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อยู่ในระดับสูง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โดย</w:t>
      </w:r>
      <w:r w:rsidR="006143EF" w:rsidRPr="005B3366">
        <w:rPr>
          <w:rFonts w:asciiTheme="majorBidi" w:hAnsiTheme="majorBidi" w:cs="Angsana New"/>
          <w:sz w:val="32"/>
          <w:szCs w:val="32"/>
          <w:cs/>
        </w:rPr>
        <w:t>ประเด็น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ที่มีค่าเฉลี่ยสูงสุด คือ โครงการพัฒนาลุ่มน้ำก่ำอันเนื่องมาจากพระราชดำริทำให้มีผลผลิตและรายได้จากการเกษตรเพิ่มขึ้น รองลงมา ได้แก่ </w:t>
      </w:r>
      <w:r w:rsidRPr="005B3366">
        <w:rPr>
          <w:rFonts w:asciiTheme="majorBidi" w:eastAsia="AngsanaNew" w:hAnsiTheme="majorBidi" w:cs="Angsana New"/>
          <w:sz w:val="32"/>
          <w:szCs w:val="32"/>
          <w:cs/>
        </w:rPr>
        <w:t>ผู้ใช้น้ำได้รับประโยชน์จากการจัดสรรน้ำที่มีคุณภาพ และสามารถแก้ไขปัญหาและความต้องการการขาดแคลนน้ำ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934" w:rsidRPr="005B3366">
        <w:rPr>
          <w:rFonts w:asciiTheme="majorBidi" w:eastAsia="AngsanaNew" w:hAnsiTheme="majorBidi" w:cs="Angsana New"/>
          <w:sz w:val="32"/>
          <w:szCs w:val="32"/>
          <w:cs/>
        </w:rPr>
        <w:t>ผู้ใช้น้ำได้รับประโยชน์จากน้ำเพื่อทำการเกษตร เลี้ยงสัตว์และประมง</w:t>
      </w:r>
      <w:r w:rsidR="00A51934" w:rsidRPr="005B3366">
        <w:rPr>
          <w:rFonts w:asciiTheme="majorBidi" w:hAnsiTheme="majorBidi" w:cs="Angsana New"/>
          <w:sz w:val="32"/>
          <w:szCs w:val="32"/>
          <w:cs/>
        </w:rPr>
        <w:t xml:space="preserve"> โครงการพัฒนาลุ่มน้ำก่ำอันเนื่องมาจากพระราชดำริทำให้มีการจัดสรรที่ดินให้เกิดประโยชน์มากขึ้น</w:t>
      </w:r>
      <w:r w:rsidR="00A51934" w:rsidRPr="005B3366">
        <w:rPr>
          <w:rFonts w:asciiTheme="majorBidi" w:eastAsia="AngsanaNew" w:hAnsiTheme="majorBidi" w:cs="Angsana New"/>
          <w:sz w:val="32"/>
          <w:szCs w:val="32"/>
          <w:cs/>
        </w:rPr>
        <w:t>ต่อผู้ใช้น้ำ</w:t>
      </w:r>
      <w:r w:rsidR="00A51934" w:rsidRPr="005B3366">
        <w:rPr>
          <w:rFonts w:asciiTheme="majorBidi" w:hAnsiTheme="majorBidi" w:cs="Angsana New"/>
          <w:sz w:val="32"/>
          <w:szCs w:val="32"/>
          <w:cs/>
        </w:rPr>
        <w:t xml:space="preserve"> สำหรับประเด็นที่มีค่าเฉลี่ยต่ำที่สุด คือ </w:t>
      </w:r>
      <w:r w:rsidR="00A51934" w:rsidRPr="005B3366">
        <w:rPr>
          <w:rFonts w:asciiTheme="majorBidi" w:eastAsia="AngsanaNew" w:hAnsiTheme="majorBidi" w:cs="Angsana New"/>
          <w:sz w:val="32"/>
          <w:szCs w:val="32"/>
          <w:cs/>
        </w:rPr>
        <w:t>ผู้ใช้น้ำได้รับประโยชน์จากน้ำชลประทานเพื่อการอุปโภคบริโภค</w:t>
      </w:r>
    </w:p>
    <w:p w:rsidR="00E44A41" w:rsidRPr="005B3366" w:rsidRDefault="00E44A41" w:rsidP="005B3366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textAlignment w:val="baselin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</w:rPr>
        <w:tab/>
      </w:r>
      <w:r w:rsidR="005B3366">
        <w:rPr>
          <w:rFonts w:asciiTheme="majorBidi" w:hAnsiTheme="majorBidi" w:cs="Angsana New"/>
          <w:sz w:val="32"/>
          <w:szCs w:val="32"/>
        </w:rPr>
        <w:tab/>
      </w:r>
      <w:r w:rsidR="005B3366">
        <w:rPr>
          <w:rFonts w:asciiTheme="majorBidi" w:hAnsiTheme="majorBidi" w:cs="Angsana New"/>
          <w:sz w:val="32"/>
          <w:szCs w:val="32"/>
        </w:rPr>
        <w:tab/>
      </w:r>
      <w:r w:rsidR="005B3366">
        <w:rPr>
          <w:rFonts w:asciiTheme="majorBidi" w:hAnsiTheme="majorBidi" w:cs="Angsana New"/>
          <w:sz w:val="32"/>
          <w:szCs w:val="32"/>
        </w:rPr>
        <w:tab/>
      </w:r>
      <w:r w:rsidR="009D27C7" w:rsidRPr="005B3366">
        <w:rPr>
          <w:rFonts w:asciiTheme="majorBidi" w:hAnsiTheme="majorBidi" w:cs="Angsana New"/>
          <w:sz w:val="32"/>
          <w:szCs w:val="32"/>
        </w:rPr>
        <w:t>2.5</w:t>
      </w:r>
      <w:r w:rsidR="006143EF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9D27C7" w:rsidRPr="005B3366">
        <w:rPr>
          <w:rFonts w:asciiTheme="majorBidi" w:hAnsiTheme="majorBidi" w:cs="Angsana New"/>
          <w:sz w:val="32"/>
          <w:szCs w:val="32"/>
          <w:cs/>
        </w:rPr>
        <w:t>ค่าเฉลี่ยการมีส่วนร่วม</w:t>
      </w:r>
      <w:r w:rsidR="00467C55" w:rsidRPr="005B3366">
        <w:rPr>
          <w:rFonts w:asciiTheme="majorBidi" w:hAnsiTheme="majorBidi" w:cs="Angsana New"/>
          <w:sz w:val="32"/>
          <w:szCs w:val="32"/>
          <w:cs/>
        </w:rPr>
        <w:t>ด้าน</w:t>
      </w:r>
      <w:r w:rsidR="00515F95" w:rsidRPr="005B3366">
        <w:rPr>
          <w:rFonts w:asciiTheme="majorBidi" w:hAnsiTheme="majorBidi" w:cs="Angsana New"/>
          <w:sz w:val="32"/>
          <w:szCs w:val="32"/>
          <w:cs/>
        </w:rPr>
        <w:t>การประเมินผลและสรุปผล</w:t>
      </w:r>
      <w:r w:rsidR="009D27C7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27C7" w:rsidRPr="005B3366">
        <w:rPr>
          <w:rFonts w:asciiTheme="majorBidi" w:eastAsia="AngsanaNew" w:hAnsiTheme="majorBidi" w:cs="Angsana New"/>
          <w:sz w:val="32"/>
          <w:szCs w:val="32"/>
          <w:cs/>
        </w:rPr>
        <w:t>โดยรวม</w:t>
      </w:r>
      <w:r w:rsidR="006143EF" w:rsidRPr="005B3366">
        <w:rPr>
          <w:rFonts w:asciiTheme="majorBidi" w:eastAsia="AngsanaNew" w:hAnsiTheme="majorBidi" w:cs="Angsana New"/>
          <w:sz w:val="32"/>
          <w:szCs w:val="32"/>
          <w:cs/>
        </w:rPr>
        <w:t>และรายประเด็น</w:t>
      </w:r>
      <w:r w:rsidR="009D27C7" w:rsidRPr="005B3366">
        <w:rPr>
          <w:rFonts w:asciiTheme="majorBidi" w:eastAsia="AngsanaNew" w:hAnsiTheme="majorBidi" w:cs="Angsana New"/>
          <w:sz w:val="32"/>
          <w:szCs w:val="32"/>
          <w:cs/>
        </w:rPr>
        <w:t xml:space="preserve">อยู่ในระดับปานกลาง </w:t>
      </w:r>
      <w:r w:rsidR="006143EF" w:rsidRPr="005B3366">
        <w:rPr>
          <w:rFonts w:asciiTheme="majorBidi" w:hAnsiTheme="majorBidi" w:cs="Angsana New"/>
          <w:sz w:val="32"/>
          <w:szCs w:val="32"/>
          <w:cs/>
        </w:rPr>
        <w:t>โดยประเด็นที่มีค่าเฉลี่ยสูงสุด คือ ผู้ใช้น้ำได้ร่วมประเมินผลและเสนอแนะแนวทางแก้ไขปัญหาของกลุ่มผู้ใช้น้ำให้แก่ผู้นำกลุ่ม และ</w:t>
      </w:r>
      <w:r w:rsidR="003B04C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143EF" w:rsidRPr="005B3366">
        <w:rPr>
          <w:rFonts w:asciiTheme="majorBidi" w:hAnsiTheme="majorBidi" w:cs="Angsana New"/>
          <w:sz w:val="32"/>
          <w:szCs w:val="32"/>
          <w:cs/>
        </w:rPr>
        <w:t>/</w:t>
      </w:r>
      <w:r w:rsidR="003B04C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143EF" w:rsidRPr="005B3366">
        <w:rPr>
          <w:rFonts w:asciiTheme="majorBidi" w:hAnsiTheme="majorBidi" w:cs="Angsana New"/>
          <w:sz w:val="32"/>
          <w:szCs w:val="32"/>
          <w:cs/>
        </w:rPr>
        <w:t>หรือคณะกรรมการกลุ่ม เจ้าหน้าที่ชลประทาน เจ้าหน้าที่องค์กรปกครองส่วนท้องถิ่น รองลงมา ได้แก่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ผู้ใช้น้ำเคยติดตามตรวจสอบการทำงานด้านการส่งน้ำ และบำรุงรักษาพัฒนาของเจ้าหน้าที่ชลประทาน และคณะกรรมการกลุ่มผู้ใช้น้ำ ผู้ใช้น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้ำได้ร่วมสำรวจข้อมูล เก็บข้อมูล</w:t>
      </w:r>
      <w:r w:rsidRPr="005B3366">
        <w:rPr>
          <w:rFonts w:asciiTheme="majorBidi" w:hAnsiTheme="majorBidi" w:cs="Angsana New"/>
          <w:sz w:val="32"/>
          <w:szCs w:val="32"/>
          <w:cs/>
        </w:rPr>
        <w:t>ความต้องการใช้น้ำของสมาชิก การบริหารจัดการทรัพยากรน้ำ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ผู้ใช้น้ำได้ร่วมเสนอแนะแนวทางในการแก้ไขปัญหาการบริหารจัดการทรัพยากรน้ำ ในระหว่างการส่งน้ำ และภายหลังการส่งน้ำ ส่วนประเด็นที่ค่าเฉลี่ยต่ำสุด คือ ผู้ใช้น้ำได้ร่วมวิเคราะห์ข้อมูลความต้องการน้ำของสมาชิก และข้อมูลในการบริหารจัดการทรัพยากรน้ำ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ผู้ใช้น้ำได้ร่วมสรุปผลการบริหารจัดการทรัพยากรน้ำ</w:t>
      </w:r>
    </w:p>
    <w:p w:rsidR="0099759E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99759E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ตอนที่ </w:t>
      </w:r>
      <w:r w:rsidR="0099759E" w:rsidRPr="005B3366">
        <w:rPr>
          <w:rFonts w:asciiTheme="majorBidi" w:hAnsiTheme="majorBidi" w:cs="Angsana New"/>
          <w:b/>
          <w:bCs/>
          <w:sz w:val="32"/>
          <w:szCs w:val="32"/>
        </w:rPr>
        <w:t>2</w:t>
      </w:r>
      <w:r w:rsidR="0099759E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 ผลการวิเคราะห์ปัจจัยที่มีอิทธิพลต่อการมีส่วนร่วนในการบริหารจัดการทรัพยากรน้ำของผู้ใช้น้ำ</w:t>
      </w:r>
    </w:p>
    <w:p w:rsidR="00295085" w:rsidRPr="005B3366" w:rsidRDefault="000B6BAB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color w:val="auto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295085" w:rsidRPr="005B3366">
        <w:rPr>
          <w:rFonts w:asciiTheme="majorBidi" w:hAnsiTheme="majorBidi" w:cs="Angsana New"/>
          <w:color w:val="auto"/>
          <w:sz w:val="32"/>
          <w:szCs w:val="32"/>
          <w:cs/>
        </w:rPr>
        <w:t>ผลการวิเคราะห์อิทธิพล</w:t>
      </w:r>
      <w:r w:rsidR="003963F5" w:rsidRPr="005B3366">
        <w:rPr>
          <w:rFonts w:asciiTheme="majorBidi" w:hAnsiTheme="majorBidi" w:cs="Angsana New"/>
          <w:color w:val="auto"/>
          <w:sz w:val="32"/>
          <w:szCs w:val="32"/>
          <w:cs/>
        </w:rPr>
        <w:t>แบบจำลอง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  <w:cs/>
        </w:rPr>
        <w:t>ความสัมพันธ์เชิงสาเหตุการมีส่วนร่วมในการบริหารจัดการทรัพยากรน้ำของผู้ใช้น้ำ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 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  <w:cs/>
        </w:rPr>
        <w:t>พบว่า</w:t>
      </w:r>
      <w:r w:rsidR="003963F5" w:rsidRPr="005B3366">
        <w:rPr>
          <w:rFonts w:asciiTheme="majorBidi" w:hAnsiTheme="majorBidi" w:cs="Angsana New"/>
          <w:color w:val="auto"/>
          <w:sz w:val="32"/>
          <w:szCs w:val="32"/>
          <w:cs/>
        </w:rPr>
        <w:t xml:space="preserve"> แบบจำลอง</w:t>
      </w:r>
      <w:r w:rsidR="007271F9" w:rsidRPr="005B3366">
        <w:rPr>
          <w:rFonts w:asciiTheme="majorBidi" w:hAnsiTheme="majorBidi" w:cs="Angsana New"/>
          <w:color w:val="auto"/>
          <w:sz w:val="32"/>
          <w:szCs w:val="32"/>
          <w:cs/>
        </w:rPr>
        <w:t>ความสัมพันธ์เชิงสาเหตุ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  <w:cs/>
        </w:rPr>
        <w:t>ตามกรอบแนวคิดของการวิจัย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 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  <w:cs/>
        </w:rPr>
        <w:t>มีความสอดคล้องกับข้อมูลเชิงประจักษ์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 (</w:t>
      </w:r>
      <m:oMath>
        <m:sSup>
          <m:sSupPr>
            <m:ctrlPr>
              <w:rPr>
                <w:rFonts w:ascii="Cambria Math" w:hAnsiTheme="majorBidi" w:cs="Angsana New"/>
                <w:b/>
                <w:bCs/>
                <w:i/>
                <w:color w:val="auto"/>
                <w:sz w:val="19"/>
                <w:szCs w:val="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ngsana New"/>
                <w:color w:val="auto"/>
                <w:sz w:val="19"/>
                <w:szCs w:val="19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ngsana New"/>
                <w:color w:val="auto"/>
                <w:sz w:val="19"/>
                <w:szCs w:val="19"/>
              </w:rPr>
              <m:t>2</m:t>
            </m:r>
          </m:sup>
        </m:sSup>
      </m:oMath>
      <w:r w:rsidR="00295085" w:rsidRPr="005B3366">
        <w:rPr>
          <w:rFonts w:asciiTheme="majorBidi" w:hAnsiTheme="majorBidi" w:cs="Angsana New"/>
          <w:b/>
          <w:bCs/>
          <w:color w:val="auto"/>
          <w:sz w:val="19"/>
          <w:szCs w:val="19"/>
        </w:rPr>
        <w:t xml:space="preserve"> 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= </w:t>
      </w:r>
      <w:r w:rsidR="004D01A0" w:rsidRPr="005B3366">
        <w:rPr>
          <w:rFonts w:asciiTheme="majorBidi" w:hAnsiTheme="majorBidi" w:cs="Angsana New"/>
          <w:color w:val="auto"/>
          <w:sz w:val="32"/>
          <w:szCs w:val="32"/>
        </w:rPr>
        <w:t xml:space="preserve">7.49, </w:t>
      </w:r>
      <w:proofErr w:type="spellStart"/>
      <w:proofErr w:type="gramStart"/>
      <w:r w:rsidR="004D01A0" w:rsidRPr="005B3366">
        <w:rPr>
          <w:rFonts w:asciiTheme="majorBidi" w:hAnsiTheme="majorBidi" w:cs="Angsana New"/>
          <w:color w:val="auto"/>
          <w:sz w:val="32"/>
          <w:szCs w:val="32"/>
        </w:rPr>
        <w:t>df</w:t>
      </w:r>
      <w:proofErr w:type="spellEnd"/>
      <w:proofErr w:type="gramEnd"/>
      <w:r w:rsidR="004D01A0" w:rsidRPr="005B3366">
        <w:rPr>
          <w:rFonts w:asciiTheme="majorBidi" w:hAnsiTheme="majorBidi" w:cs="Angsana New"/>
          <w:color w:val="auto"/>
          <w:sz w:val="32"/>
          <w:szCs w:val="32"/>
        </w:rPr>
        <w:t xml:space="preserve"> = 8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, p = </w:t>
      </w:r>
      <w:r w:rsidR="004D01A0" w:rsidRPr="005B3366">
        <w:rPr>
          <w:rFonts w:asciiTheme="majorBidi" w:hAnsiTheme="majorBidi" w:cs="Angsana New"/>
          <w:color w:val="auto"/>
          <w:sz w:val="32"/>
          <w:szCs w:val="32"/>
        </w:rPr>
        <w:t>0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>.</w:t>
      </w:r>
      <w:r w:rsidR="004D01A0" w:rsidRPr="005B3366">
        <w:rPr>
          <w:rFonts w:asciiTheme="majorBidi" w:hAnsiTheme="majorBidi" w:cs="Angsana New"/>
          <w:color w:val="auto"/>
          <w:sz w:val="32"/>
          <w:szCs w:val="32"/>
        </w:rPr>
        <w:t>485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, GFI = </w:t>
      </w:r>
      <w:r w:rsidR="004D01A0" w:rsidRPr="005B3366">
        <w:rPr>
          <w:rFonts w:asciiTheme="majorBidi" w:hAnsiTheme="majorBidi" w:cs="Angsana New"/>
          <w:color w:val="auto"/>
          <w:sz w:val="32"/>
          <w:szCs w:val="32"/>
        </w:rPr>
        <w:t>0.99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 RMR = 0.00</w:t>
      </w:r>
      <w:r w:rsidR="004D01A0" w:rsidRPr="005B3366">
        <w:rPr>
          <w:rFonts w:asciiTheme="majorBidi" w:hAnsiTheme="majorBidi" w:cs="Angsana New"/>
          <w:color w:val="auto"/>
          <w:sz w:val="32"/>
          <w:szCs w:val="32"/>
        </w:rPr>
        <w:t>1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</w:rPr>
        <w:t xml:space="preserve">, RMSEA = 0.000) </w:t>
      </w:r>
      <w:r w:rsidR="00295085" w:rsidRPr="005B3366">
        <w:rPr>
          <w:rFonts w:asciiTheme="majorBidi" w:hAnsiTheme="majorBidi" w:cs="Angsana New"/>
          <w:color w:val="auto"/>
          <w:sz w:val="32"/>
          <w:szCs w:val="32"/>
          <w:cs/>
        </w:rPr>
        <w:t>มีสาระสำคัญสรุปได้ดังนี้</w:t>
      </w:r>
    </w:p>
    <w:p w:rsidR="00881656" w:rsidRPr="005B3366" w:rsidRDefault="00E8622A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 w:rsidRPr="005B3366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lastRenderedPageBreak/>
        <w:tab/>
      </w:r>
      <w:r w:rsidR="002C124C" w:rsidRPr="005B3366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ค่าอิทธิพลในรูปคะแนนมาตรฐานของตัวแปรในแบบจำลองที่เป็นปัจจัยเชิงสาเหตุการมีส่วนร่วมในการบริหารจัดการทรัพยากรน้ำของผู้ใช้น้ำ พบว่า ตัวแปรที่มีอิทธิพลทางตรงต่อการมีส่วนร่วมในการบริหารจัดการทรัพยากรน้ำของผู้ใช้น้ำสูงที่สุด คือ ความเข้มแข็งของกลุ่มผู้ใช้น้ำ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GSA)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รองลงมา ได้แก่ การสนับสนุนจากหน่วยงานภายนอก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SUP)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ความพึงพอใจของผู้ใช้น้ำ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STA)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ความตระหนักในคุณค่าทรัพยากรน้ำ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AWA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) ทัศนคติต่อการจัดการน้ำ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ATT)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และ การรับรู้ข้อมูลข่าวสารการจัดการน้ำ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INF)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โดยมีค่าอิทธิพลเท่ากับ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0.48,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0.17, 0.13, 0.10, 0.08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และ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0.06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ตามลำดับ แสดงว่า </w:t>
      </w:r>
      <w:r w:rsidR="00FB464A" w:rsidRPr="005B3366">
        <w:rPr>
          <w:rFonts w:asciiTheme="majorBidi" w:eastAsia="AngsanaNew-Bold" w:hAnsiTheme="majorBidi" w:cs="Angsana New"/>
          <w:sz w:val="32"/>
          <w:szCs w:val="32"/>
          <w:cs/>
        </w:rPr>
        <w:t>กลุ่มที่มีความเข้มแข็ง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สมาชิกกลุ่มมีความสามัคคี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รู้บทบาทหน้าที่และให้ความร่วมมือ ร่วมทำกิจกรรมในการบริหารจัดการทรัพยากรน้ำ มีการสร้างกฎเกณฑ์ จัดทำแผนการใช้น้ำและแผนการบำรุงรักษา</w:t>
      </w:r>
      <w:r w:rsidR="00FB464A" w:rsidRPr="005B3366">
        <w:rPr>
          <w:rFonts w:asciiTheme="majorBidi" w:eastAsia="AngsanaNew-Bold" w:hAnsiTheme="majorBidi" w:cs="Angsana New"/>
          <w:sz w:val="32"/>
          <w:szCs w:val="32"/>
          <w:cs/>
        </w:rPr>
        <w:t>มีอิทธิต่อ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การมีส่วนร่วม</w:t>
      </w:r>
      <w:r w:rsidR="00FB464A" w:rsidRPr="005B3366">
        <w:rPr>
          <w:rFonts w:asciiTheme="majorBidi" w:eastAsia="AngsanaNew-Bold" w:hAnsiTheme="majorBidi" w:cs="Angsana New"/>
          <w:sz w:val="32"/>
          <w:szCs w:val="32"/>
          <w:cs/>
        </w:rPr>
        <w:t>ในการบริหารจัดการทรัพยากรน้ำ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และความเข้มแข็งของกลุ่มผู้ใช้น้ำยังมีอิทธิพลทางอ้อมต่อการมีส่วนร่วมในการบริหารจัดการน้ำของผู้ใช้น้ำ เท่ากับ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0.10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ส่งผ่านตัวแปรความตระหนักในคุณค่าทรัพยากรน้ำ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AWA)</w:t>
      </w:r>
      <w:r w:rsidR="00F77DAD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นอกจากนี้ยังพบว่า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การสนับสนุนจากหน่วยงานภายนอก (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SUP)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การรับรู้ข้อมูลข่าวสารการจัดการน้ำ (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INF)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และ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ความรู้ความเข้าใจของผู้ใช้น้ำ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KNO)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มีอิทธิพลทางอ้อมต่อการมีส่วนร่วมในการบริหารจัดการทรัพยากรน้ำซึ่งมีค่าอิทธิพลเท่า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0.20 0.14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และ 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0.11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ตามลำดับ ส่งผ่านตัวแปรความตระหนักในคุณค่า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ทรัพยากรน้ำ (</w:t>
      </w:r>
      <w:proofErr w:type="spellStart"/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AWA</w:t>
      </w:r>
      <w:proofErr w:type="spellEnd"/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) โดยความพึงพอใจของผู้ใช้น้ำ (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SAT)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การสนับสนุนจากหน่วยงานภายนอก (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SUP)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การรับรู้ปัญหาการจัดการน้ำ (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REP)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บทบาทของผู้นำกลุ่ม (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LED) 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และ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การรับรู้ข้อมูลข่าวสารการจัดการน้ำ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INF)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มีค่าอิทธิพลเท่ากับ 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>0.28 0.25</w:t>
      </w:r>
      <w:r w:rsidR="00F77DAD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C725E0" w:rsidRPr="005B3366">
        <w:rPr>
          <w:rFonts w:asciiTheme="majorBidi" w:eastAsia="AngsanaNew-Bold" w:hAnsiTheme="majorBidi" w:cs="Angsana New"/>
          <w:sz w:val="32"/>
          <w:szCs w:val="32"/>
        </w:rPr>
        <w:t xml:space="preserve">0.22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0.15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และ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0.09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ตามลำดับ มีอิทธิพลทางอ้อมต่อการมีส่วนร่วมในการบริหารจัดการทรัพยากรน้ำที่ส่งผ่านตัวแปรทัศนคติต่อการจัดกา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ATT)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นอกจากนี้ทัศนคติต่อการจัดการน้ำ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ATT)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ยังมีอิทธิพลทางอ้อมต่อการมีการมีส่วนร่วมในการบริหารจัดการทรัพยากรน้ำ โดยมีค่าอิทธิพลเท่ากับ 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 xml:space="preserve">0.24 </w:t>
      </w:r>
      <w:r w:rsidR="00881656" w:rsidRPr="005B3366">
        <w:rPr>
          <w:rFonts w:asciiTheme="majorBidi" w:eastAsia="AngsanaNew-Bold" w:hAnsiTheme="majorBidi" w:cs="Angsana New"/>
          <w:sz w:val="32"/>
          <w:szCs w:val="32"/>
          <w:cs/>
        </w:rPr>
        <w:t>ที่ส่งผ่านความตระหนักในคุณค่าทรัพยากรน้ำ (</w:t>
      </w:r>
      <w:r w:rsidR="00881656" w:rsidRPr="005B3366">
        <w:rPr>
          <w:rFonts w:asciiTheme="majorBidi" w:eastAsia="AngsanaNew-Bold" w:hAnsiTheme="majorBidi" w:cs="Angsana New"/>
          <w:sz w:val="32"/>
          <w:szCs w:val="32"/>
        </w:rPr>
        <w:t>AWA)</w:t>
      </w:r>
    </w:p>
    <w:p w:rsidR="00FD2A24" w:rsidRPr="005B3366" w:rsidRDefault="00881656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 w:rsidRPr="005B3366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เมื่อพิจารณาอิทธิพลโดยรวม (</w:t>
      </w:r>
      <w:r w:rsidR="00E426ED">
        <w:rPr>
          <w:rFonts w:asciiTheme="majorBidi" w:eastAsia="AngsanaNew-Bold" w:hAnsiTheme="majorBidi" w:cs="Angsana New"/>
          <w:sz w:val="32"/>
          <w:szCs w:val="32"/>
        </w:rPr>
        <w:t>Total E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ffect </w:t>
      </w:r>
      <w:r w:rsidR="00792540">
        <w:rPr>
          <w:rFonts w:asciiTheme="majorBidi" w:eastAsia="AngsanaNew-Bold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AngsanaNew-Bold" w:hAnsiTheme="majorBidi" w:cs="Angsana New"/>
          <w:sz w:val="32"/>
          <w:szCs w:val="32"/>
          <w:cs/>
        </w:rPr>
        <w:t xml:space="preserve">น. 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TE)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อิทธิพลทางตรง (</w:t>
      </w:r>
      <w:r w:rsidR="00E426ED">
        <w:rPr>
          <w:rFonts w:asciiTheme="majorBidi" w:eastAsia="AngsanaNew-Bold" w:hAnsiTheme="majorBidi" w:cs="Angsana New"/>
          <w:sz w:val="32"/>
          <w:szCs w:val="32"/>
        </w:rPr>
        <w:t>Direct E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ffect </w:t>
      </w:r>
      <w:r w:rsidR="00792540">
        <w:rPr>
          <w:rFonts w:asciiTheme="majorBidi" w:eastAsia="AngsanaNew-Bold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AngsanaNew-Bold" w:hAnsiTheme="majorBidi" w:cs="Angsana New"/>
          <w:sz w:val="32"/>
          <w:szCs w:val="32"/>
          <w:cs/>
        </w:rPr>
        <w:t xml:space="preserve">น. 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DE)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และอิทธิทางอ้อม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indirect effect </w:t>
      </w:r>
      <w:r w:rsidR="00792540">
        <w:rPr>
          <w:rFonts w:asciiTheme="majorBidi" w:eastAsia="AngsanaNew-Bold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AngsanaNew-Bold" w:hAnsiTheme="majorBidi" w:cs="Angsana New"/>
          <w:sz w:val="32"/>
          <w:szCs w:val="32"/>
          <w:cs/>
        </w:rPr>
        <w:t xml:space="preserve">น. 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IE)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ของตัวแปรการมีส่วนร่วมในการบริหารจัดการทรัพยากรน้ำของผู้ใช้น้ำ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พบว่า ตัวแปรที่มีอิทธิพลรวมสูงสุด คือ ความเข้มแข็งของกลุ่มผู้ใช้น้ำ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GSA ; TE = 0.49)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รองลงมา ได้แก่ การสนับสนุนจากหน่วยงานภายนอก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SUP ; TE = 0.21)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ความพึงพอใจของผู้ใช้น้ำ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SAT ; TE = 0.16)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ทัศนคติต่อการจัดการน้ำ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ATT ; TE = 0.10)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ความตระหนักในคุณค่าทรัพยากรน้ำ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>AWA ; TE = 0.10)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การรับรู้ข้อมูลข่าวสารการจัดการน้ำ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>INF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; TE = 0.08)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การรับรู้ปัญหาการจัดการน้ำ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REP ; TE = 0.04)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บทบาทของผู้นำกลุ่ม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>LED ; TE</w:t>
      </w:r>
      <w:r w:rsidR="00F77DAD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= 0.02)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และความรู้ความเข้าใจของผู้ใช้น้ำ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KNO ; TE = 0.01)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ตามลำดับ โดยตัวแปรที่มีอิทธิพลทางตรงสูงที่สุดต่อการมีส่วนร่วมในการบริหารจัดการทรัพยากรน้ำ คือ ความเข้มแข็งของกลุ่มผู้ใช้น้ำ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GSA ; 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lastRenderedPageBreak/>
        <w:t xml:space="preserve">DE = 0.48)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รองลงมา ได้แก่ การสนับสนุนจากหน่วยงานภายนอก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SUP ; TE = 0.17)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ความพึงพอใจของผู้ใช้น้ำ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SAT ; TE = 0.13)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ความตระหนักในคุณค่าทรัพยากรน้ำ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>AWA ; DE = 0.10)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ทัศนคติต่อการจัดการน้ำ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ATT ; TE = 0.08)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การรับรู้ข้อมูลข่าวสารการจัดการน้ำ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>INF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>; TE = 0.06)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ส่วนตัวแปรที่มีอิทธิพลทางอ้อมต่อการมีส่วนร่วมในการบริหารจัดการทรัพยากรน้ำสูงที่สุดได้แก่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การสนับสนุนจากหน่วยงานภายนอก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SUP ; IE = 0.04)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รองลงมา ได้แก่ ความพึงพอใจของผู้ใช้น้ำ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SAT ; IE = 0.03 )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การรับรู้ปัญหาการจัดการน้ำ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REP ; IE = 0.02)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การรับรู้ข้อมูลข่าวสารการจัดการน้ำ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INF ; IE = 0.02)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ทัศนคติต่อการจัดการน้ำ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ATT ; IE = 0.02)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ความรู้ความเข้าใจของผู้ใช้น้ำ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 xml:space="preserve">KNO ; IE = 0.01) </w:t>
      </w:r>
      <w:r w:rsidR="00FD2A2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ความเข้มแข็งของกลุ่มผู้ใช้น้ำ (</w:t>
      </w:r>
      <w:r w:rsidR="00FD2A24" w:rsidRPr="005B3366">
        <w:rPr>
          <w:rFonts w:asciiTheme="majorBidi" w:eastAsia="AngsanaNew-Bold" w:hAnsiTheme="majorBidi" w:cs="Angsana New"/>
          <w:sz w:val="32"/>
          <w:szCs w:val="32"/>
        </w:rPr>
        <w:t>GSA ; IE = 0.01)</w:t>
      </w:r>
    </w:p>
    <w:p w:rsidR="0099759E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 w:rsidR="0099759E" w:rsidRPr="005B3366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ตอนที่</w:t>
      </w:r>
      <w:r w:rsidR="0099759E" w:rsidRPr="005B3366"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  <w:t xml:space="preserve"> 3 </w:t>
      </w:r>
      <w:r w:rsidR="0099759E" w:rsidRPr="005B3366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ผลการสร้างรูปแบบการพัฒนาการมีส่วนร่วมในการบริหารจัดการทรัพยากรน้ำของผู้ใช้น้ำ</w:t>
      </w:r>
    </w:p>
    <w:p w:rsidR="00FB464A" w:rsidRPr="005B3366" w:rsidRDefault="00BC3DB2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5B3366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="005B3366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ผลจากการนำปัจจัยที่</w:t>
      </w:r>
      <w:r w:rsidR="003963F5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มีอิทธิพลต่อ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การมีส่วนร่วมในการบริหารจัดการทรัพยากรน้ำของผู้ใช้น้ำ มาสัมภาษณ์เชิงลึก จากผู้ใช้น้ำ ตัวแทนจากองค์กรปกครองส่วนท้องถิ่น</w:t>
      </w:r>
      <w:r w:rsidR="00F77DA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08A3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เจ้าหน้าที่</w:t>
      </w:r>
      <w:r w:rsidR="00E0518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ชล</w:t>
      </w:r>
      <w:r w:rsidR="00FE08A3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ประทาน รวม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จำนวน</w:t>
      </w:r>
      <w:r w:rsidR="00F77DA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</w:rPr>
        <w:t>2</w:t>
      </w:r>
      <w:r w:rsidR="00713CED" w:rsidRPr="005B3366">
        <w:rPr>
          <w:rFonts w:asciiTheme="majorBidi" w:hAnsiTheme="majorBidi" w:cs="Angsana New"/>
          <w:color w:val="000000" w:themeColor="text1"/>
          <w:sz w:val="32"/>
          <w:szCs w:val="32"/>
        </w:rPr>
        <w:t>8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ราย และจากการจัดเวทีระดม</w:t>
      </w:r>
      <w:r w:rsidR="00713CED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สมอง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จำนวน </w:t>
      </w:r>
      <w:r w:rsidR="00FE08A3" w:rsidRPr="005B3366">
        <w:rPr>
          <w:rFonts w:asciiTheme="majorBidi" w:hAnsiTheme="majorBidi" w:cs="Angsana New"/>
          <w:color w:val="000000" w:themeColor="text1"/>
          <w:sz w:val="32"/>
          <w:szCs w:val="32"/>
        </w:rPr>
        <w:t>30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B67D67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ราย โดยเลือกมาอย่างเจาะจง</w:t>
      </w:r>
      <w:r w:rsidR="00FE08A3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พบว่า ในการพัฒนาการมีส่วนร่วมในการบริหารจัดการทรัพยากรน้ำของผู้ใช้น้ำควรมุ่งเน้นใน </w:t>
      </w:r>
      <w:r w:rsidR="00FE08A3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3 </w:t>
      </w:r>
      <w:r w:rsidR="00FE08A3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ประเด็น โดยประเด็นที่ให้ความสำคัญอันดับแร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 คือ ปัจจัยภายในกลุ่มผู้ใช้น้ำ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น. </w:t>
      </w:r>
      <w:r w:rsidR="00FE08A3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การพัฒนากลุ่มผู้ใช้น้ำ ประกอบด้วย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1)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การพัฒนาผู้นำและภาวะผู้นำ มี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4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คุณลักษณะ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2)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การเสริมสร้างความเข้มแข็งของกลุ่ม</w:t>
      </w:r>
      <w:r w:rsidR="00FB464A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ผู้ใช้น้ำ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มี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4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คุณลักษณะ อันดับที่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2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ปัจจัยภายนอกกลุ่ม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น.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การสนับสนุนจากหน่วยงาน</w:t>
      </w:r>
      <w:r w:rsidR="004769EC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ภายนอก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มี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3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คุณลักษณะ และอันดับสุดท้าย คือ ปัจจัยภายในผู้ใช้น้ำ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น.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การพัฒนาผู้ใช้น้ำ ประกอบด้วย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1)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การสร้างการรับรู้ปัญญา</w:t>
      </w:r>
      <w:r w:rsidR="004769EC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การจัดการน้ำ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มี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>3</w:t>
      </w:r>
      <w:r w:rsid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คุณลักษณะ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2) </w:t>
      </w:r>
      <w:r w:rsidR="00AF7536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การสร้างความพึงพอใจ </w:t>
      </w:r>
    </w:p>
    <w:p w:rsidR="00FE08A3" w:rsidRPr="005B3366" w:rsidRDefault="00AF753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มี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3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คุณลักษณะ</w:t>
      </w:r>
    </w:p>
    <w:p w:rsidR="00FE08A3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="00FE08A3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ตอนที่ </w:t>
      </w:r>
      <w:r w:rsidR="00FE08A3" w:rsidRPr="005B3366">
        <w:rPr>
          <w:rFonts w:asciiTheme="majorBidi" w:hAnsiTheme="majorBidi" w:cs="Angsana New"/>
          <w:b/>
          <w:bCs/>
          <w:sz w:val="32"/>
          <w:szCs w:val="32"/>
        </w:rPr>
        <w:t xml:space="preserve">4 </w:t>
      </w:r>
      <w:r w:rsidR="00FE08A3" w:rsidRPr="005B3366">
        <w:rPr>
          <w:rFonts w:asciiTheme="majorBidi" w:hAnsiTheme="majorBidi" w:cs="Angsana New"/>
          <w:b/>
          <w:bCs/>
          <w:sz w:val="32"/>
          <w:szCs w:val="32"/>
          <w:cs/>
        </w:rPr>
        <w:t>ผลการพัฒนาการมีส่วนร่วมใน</w:t>
      </w:r>
      <w:r w:rsidR="00C725E0" w:rsidRPr="005B3366">
        <w:rPr>
          <w:rFonts w:asciiTheme="majorBidi" w:hAnsiTheme="majorBidi" w:cs="Angsana New"/>
          <w:b/>
          <w:bCs/>
          <w:sz w:val="32"/>
          <w:szCs w:val="32"/>
          <w:cs/>
        </w:rPr>
        <w:t>การบริหารจัดทรัพยากรน้ำของผู้ใช้น้ำ</w:t>
      </w:r>
    </w:p>
    <w:p w:rsidR="00FE08A3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5B3366">
        <w:rPr>
          <w:rFonts w:asciiTheme="majorBidi" w:hAnsiTheme="majorBidi" w:cs="Angsana New" w:hint="cs"/>
          <w:sz w:val="32"/>
          <w:szCs w:val="32"/>
          <w:cs/>
        </w:rPr>
        <w:tab/>
      </w:r>
      <w:r w:rsidR="00FE08A3" w:rsidRPr="005B3366">
        <w:rPr>
          <w:rFonts w:asciiTheme="majorBidi" w:hAnsiTheme="majorBidi" w:cs="Angsana New"/>
          <w:sz w:val="32"/>
          <w:szCs w:val="32"/>
          <w:cs/>
        </w:rPr>
        <w:t>ผลการพัฒนาการมีส่วนร่วมในบริหารจัดการทรัพยากรน้ำ พบว่า ผู้เข้ารับการอบรมมีความคิดต่อหลักสูตรการพัฒนาการมีส่วนร่วมในการบริหารจัดการน้ำของผู้ใช้น้ำ โดยรวมอยู่ในระดับมาก เมื่อพิจารณารายด้าน</w:t>
      </w:r>
      <w:r w:rsidR="004769EC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E08A3" w:rsidRPr="005B3366">
        <w:rPr>
          <w:rFonts w:asciiTheme="majorBidi" w:hAnsiTheme="majorBidi" w:cs="Angsana New"/>
          <w:sz w:val="32"/>
          <w:szCs w:val="32"/>
          <w:cs/>
        </w:rPr>
        <w:t xml:space="preserve">พบว่า ผู้เข้าร่วมอบรมมีความคิดเห็นต่อหลักสูตรอยู่ในระดับมากทุกด้าน โดยมีความคิดต่อด้านวิธีการฝึกอบรมมากที่สุด รองลงมา ได้แก่ ด้านหลักสูตร และด้านวิทยากร </w:t>
      </w:r>
    </w:p>
    <w:p w:rsidR="00E0518B" w:rsidRDefault="00E0518B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5B3366" w:rsidRPr="005B3366" w:rsidRDefault="005B3366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4769EC" w:rsidRPr="005B3366" w:rsidRDefault="004769EC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D751CB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</w:rPr>
        <w:lastRenderedPageBreak/>
        <w:t>5.2</w:t>
      </w:r>
      <w:r>
        <w:rPr>
          <w:rFonts w:asciiTheme="majorBidi" w:hAnsiTheme="majorBidi" w:cs="Angsana New"/>
          <w:b/>
          <w:bCs/>
          <w:sz w:val="36"/>
          <w:szCs w:val="36"/>
        </w:rPr>
        <w:tab/>
      </w:r>
      <w:r w:rsidR="00D751CB" w:rsidRPr="005B3366">
        <w:rPr>
          <w:rFonts w:asciiTheme="majorBidi" w:hAnsiTheme="majorBidi" w:cs="Angsana New"/>
          <w:b/>
          <w:bCs/>
          <w:sz w:val="36"/>
          <w:szCs w:val="36"/>
          <w:cs/>
        </w:rPr>
        <w:t>อภิปรายผลการวิจัย</w:t>
      </w:r>
      <w:r w:rsidR="00D751CB" w:rsidRPr="005B3366">
        <w:rPr>
          <w:rFonts w:asciiTheme="majorBidi" w:hAnsiTheme="majorBidi" w:cs="Angsana New"/>
          <w:b/>
          <w:bCs/>
          <w:sz w:val="36"/>
          <w:szCs w:val="36"/>
        </w:rPr>
        <w:t xml:space="preserve"> </w:t>
      </w:r>
    </w:p>
    <w:p w:rsidR="005B3366" w:rsidRPr="005B3366" w:rsidRDefault="005B3366" w:rsidP="005B336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</w:rPr>
      </w:pPr>
    </w:p>
    <w:p w:rsidR="00530D6E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ผลการวิจัยที่ตอบตามวัตถุประสงค์ของการวิจัยครั้งนี้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3963F5" w:rsidRPr="005B3366">
        <w:rPr>
          <w:rFonts w:asciiTheme="majorBidi" w:hAnsiTheme="majorBidi" w:cs="Angsana New"/>
          <w:sz w:val="32"/>
          <w:szCs w:val="32"/>
          <w:cs/>
        </w:rPr>
        <w:t>มีประเด็นที่นำ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ไปสู่การอภิปราย</w:t>
      </w:r>
      <w:r w:rsidR="00CD150E" w:rsidRPr="005B3366">
        <w:rPr>
          <w:rFonts w:asciiTheme="majorBidi" w:hAnsiTheme="majorBidi" w:cs="Angsana New"/>
          <w:sz w:val="32"/>
          <w:szCs w:val="32"/>
          <w:cs/>
        </w:rPr>
        <w:t>ผล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แบ่ง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ออกเป็น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947515" w:rsidRPr="005B3366">
        <w:rPr>
          <w:rFonts w:asciiTheme="majorBidi" w:hAnsiTheme="majorBidi" w:cs="Angsana New"/>
          <w:color w:val="000000" w:themeColor="text1"/>
          <w:sz w:val="32"/>
          <w:szCs w:val="32"/>
        </w:rPr>
        <w:t>4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ประเด็นหลัก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คือ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1) </w:t>
      </w:r>
      <w:r w:rsidR="00D751C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การอภิปรายผลการศึกษา</w:t>
      </w:r>
      <w:r w:rsidR="003963F5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ระดับการมีส่วนร่วมในการบริหารจัดการ</w:t>
      </w:r>
      <w:r w:rsidR="00817F88" w:rsidRPr="005B3366">
        <w:rPr>
          <w:rFonts w:asciiTheme="majorBidi" w:hAnsiTheme="majorBidi" w:cs="Angsana New"/>
          <w:sz w:val="32"/>
          <w:szCs w:val="32"/>
          <w:cs/>
        </w:rPr>
        <w:t xml:space="preserve">ทรัพยากรน้ำ </w:t>
      </w:r>
      <w:r w:rsidR="00817F88" w:rsidRPr="005B3366">
        <w:rPr>
          <w:rFonts w:asciiTheme="majorBidi" w:hAnsiTheme="majorBidi" w:cs="Angsana New"/>
          <w:sz w:val="32"/>
          <w:szCs w:val="32"/>
        </w:rPr>
        <w:t xml:space="preserve">2) 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การอภิปรายผล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ปัจจัยที่</w:t>
      </w:r>
      <w:r w:rsidR="003963F5" w:rsidRPr="005B3366">
        <w:rPr>
          <w:rFonts w:asciiTheme="majorBidi" w:hAnsiTheme="majorBidi" w:cs="Angsana New"/>
          <w:sz w:val="32"/>
          <w:szCs w:val="32"/>
          <w:cs/>
        </w:rPr>
        <w:t>มีอิทธิต่อการมีส่วนร่วมในการบริหารจัดการทรัพยากรน้ำของผู้ใช้น้ำ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จากการศึกษาเชิงปริมาณ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9716E6" w:rsidRPr="005B3366">
        <w:rPr>
          <w:rFonts w:asciiTheme="majorBidi" w:hAnsiTheme="majorBidi" w:cs="Angsana New"/>
          <w:sz w:val="32"/>
          <w:szCs w:val="32"/>
        </w:rPr>
        <w:t>3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) 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การอภิปรายผล</w:t>
      </w:r>
      <w:r w:rsidR="008327AC" w:rsidRPr="005B3366">
        <w:rPr>
          <w:rFonts w:asciiTheme="majorBidi" w:hAnsiTheme="majorBidi" w:cs="Angsana New"/>
          <w:sz w:val="32"/>
          <w:szCs w:val="32"/>
          <w:cs/>
        </w:rPr>
        <w:t>การ</w:t>
      </w:r>
      <w:r w:rsidR="003963F5" w:rsidRPr="005B3366">
        <w:rPr>
          <w:rFonts w:asciiTheme="majorBidi" w:hAnsiTheme="majorBidi" w:cs="Angsana New"/>
          <w:sz w:val="32"/>
          <w:szCs w:val="32"/>
          <w:cs/>
        </w:rPr>
        <w:t>สร้างรูปแบบการพัฒนาการมีส่วนร่วมในการบริหารจัดการน้ำของผู้ใช้น้ำ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จากการศึกษาเชิงคุณภาพ</w:t>
      </w:r>
      <w:r w:rsidR="00D751C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947515" w:rsidRPr="005B3366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="007F65B0">
        <w:rPr>
          <w:rFonts w:asciiTheme="majorBidi" w:hAnsiTheme="majorBidi" w:cs="Angsana New"/>
          <w:sz w:val="32"/>
          <w:szCs w:val="32"/>
        </w:rPr>
        <w:t xml:space="preserve">                  </w:t>
      </w:r>
      <w:r w:rsidR="00947515" w:rsidRPr="005B3366">
        <w:rPr>
          <w:rFonts w:asciiTheme="majorBidi" w:hAnsiTheme="majorBidi" w:cs="Angsana New"/>
          <w:sz w:val="32"/>
          <w:szCs w:val="32"/>
        </w:rPr>
        <w:t xml:space="preserve">4) </w:t>
      </w:r>
      <w:r w:rsidR="00947515" w:rsidRPr="005B3366">
        <w:rPr>
          <w:rFonts w:asciiTheme="majorBidi" w:hAnsiTheme="majorBidi" w:cs="Angsana New"/>
          <w:sz w:val="32"/>
          <w:szCs w:val="32"/>
          <w:cs/>
        </w:rPr>
        <w:t xml:space="preserve">การอภิปรายผลการพัฒนาการมีส่วนร่วมของผู้ใช้น้ำ </w:t>
      </w:r>
      <w:r w:rsidR="00D751CB" w:rsidRPr="005B3366">
        <w:rPr>
          <w:rFonts w:asciiTheme="majorBidi" w:hAnsiTheme="majorBidi" w:cs="Angsana New"/>
          <w:sz w:val="32"/>
          <w:szCs w:val="32"/>
          <w:cs/>
        </w:rPr>
        <w:t>โดยมีรายละเอียดของการอภิปรายผลในแต่ละประเด็นดังต่อ</w:t>
      </w:r>
      <w:r w:rsidR="00091229" w:rsidRPr="005B3366">
        <w:rPr>
          <w:rFonts w:asciiTheme="majorBidi" w:hAnsiTheme="majorBidi" w:cs="Angsana New"/>
          <w:sz w:val="32"/>
          <w:szCs w:val="32"/>
          <w:cs/>
        </w:rPr>
        <w:t>ไปนี้</w:t>
      </w:r>
    </w:p>
    <w:p w:rsidR="005B3366" w:rsidRDefault="005B3366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ab/>
      </w:r>
      <w:r w:rsidR="00530D6E" w:rsidRPr="005B3366">
        <w:rPr>
          <w:rFonts w:asciiTheme="majorBidi" w:hAnsiTheme="majorBidi" w:cs="Angsana New"/>
          <w:b/>
          <w:bCs/>
          <w:sz w:val="32"/>
          <w:szCs w:val="32"/>
        </w:rPr>
        <w:t xml:space="preserve">1.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913911" w:rsidRPr="005B3366">
        <w:rPr>
          <w:rFonts w:asciiTheme="majorBidi" w:hAnsiTheme="majorBidi" w:cs="Angsana New"/>
          <w:b/>
          <w:bCs/>
          <w:sz w:val="32"/>
          <w:szCs w:val="32"/>
          <w:cs/>
        </w:rPr>
        <w:t>การอภิปรายผลการศึกษาระดับการมีส่วนร่วมในการบริหารจัดการทรัพยากรน้ำ</w:t>
      </w:r>
      <w:r w:rsidR="00901779" w:rsidRPr="005B3366">
        <w:rPr>
          <w:rFonts w:asciiTheme="majorBidi" w:hAnsiTheme="majorBidi" w:cs="Angsana New"/>
          <w:b/>
          <w:bCs/>
          <w:sz w:val="32"/>
          <w:szCs w:val="32"/>
          <w:cs/>
        </w:rPr>
        <w:t>ของผู้ใช้น้ำ</w:t>
      </w:r>
      <w:r w:rsidR="00C725E0" w:rsidRPr="005B3366">
        <w:rPr>
          <w:rFonts w:asciiTheme="majorBidi" w:eastAsia="AngsanaNew" w:hAnsiTheme="majorBidi" w:cs="Angsana New"/>
          <w:b/>
          <w:bCs/>
          <w:sz w:val="32"/>
          <w:szCs w:val="32"/>
          <w:cs/>
        </w:rPr>
        <w:t xml:space="preserve"> </w:t>
      </w:r>
      <w:r w:rsidR="00901779" w:rsidRPr="005B3366">
        <w:rPr>
          <w:rFonts w:asciiTheme="majorBidi" w:eastAsia="AngsanaNew" w:hAnsiTheme="majorBidi" w:cs="Angsana New"/>
          <w:b/>
          <w:bCs/>
          <w:sz w:val="32"/>
          <w:szCs w:val="32"/>
          <w:cs/>
        </w:rPr>
        <w:t>โครงการพัฒนาลุ่มน้ำก่ำอันเนื่องมาจากพระราชดำ</w:t>
      </w:r>
      <w:r w:rsidR="00E0518B" w:rsidRPr="005B3366">
        <w:rPr>
          <w:rFonts w:asciiTheme="majorBidi" w:eastAsia="AngsanaNew" w:hAnsiTheme="majorBidi" w:cs="Angsana New"/>
          <w:b/>
          <w:bCs/>
          <w:sz w:val="32"/>
          <w:szCs w:val="32"/>
          <w:cs/>
        </w:rPr>
        <w:t xml:space="preserve">ริ </w:t>
      </w:r>
    </w:p>
    <w:p w:rsidR="00630DEE" w:rsidRPr="005B3366" w:rsidRDefault="005B3366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462EB1" w:rsidRPr="005B3366">
        <w:rPr>
          <w:rFonts w:asciiTheme="majorBidi" w:eastAsia="AngsanaNew" w:hAnsiTheme="majorBidi" w:cs="Angsana New"/>
          <w:sz w:val="32"/>
          <w:szCs w:val="32"/>
          <w:cs/>
        </w:rPr>
        <w:t>ผลการวิจัย พบว่า การมีส่วนร่วมในการบริหารจัดการทรัพยากรน้ำของผู้ใช้น้ำ</w:t>
      </w:r>
      <w:r w:rsidR="00901779" w:rsidRPr="005B3366">
        <w:rPr>
          <w:rFonts w:asciiTheme="majorBidi" w:eastAsia="AngsanaNew" w:hAnsiTheme="majorBidi" w:cs="Angsana New"/>
          <w:sz w:val="32"/>
          <w:szCs w:val="32"/>
          <w:cs/>
        </w:rPr>
        <w:t>โดยรวมอยู่ในระดับปานกลาง</w:t>
      </w:r>
      <w:r w:rsidR="00462EB1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B32E91" w:rsidRPr="005B3366">
        <w:rPr>
          <w:rFonts w:asciiTheme="majorBidi" w:hAnsiTheme="majorBidi" w:cs="Angsana New"/>
          <w:sz w:val="32"/>
          <w:szCs w:val="32"/>
          <w:cs/>
        </w:rPr>
        <w:t>ซึ่งสอดคล้องกับผลการวิจัยของ</w:t>
      </w:r>
      <w:r w:rsidR="00D6392B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0518B" w:rsidRPr="005B3366">
        <w:rPr>
          <w:rFonts w:asciiTheme="majorBidi" w:hAnsiTheme="majorBidi" w:cs="Angsana New"/>
          <w:sz w:val="32"/>
          <w:szCs w:val="32"/>
          <w:cs/>
        </w:rPr>
        <w:t>สร</w:t>
      </w:r>
      <w:proofErr w:type="spellStart"/>
      <w:r w:rsidR="00E0518B" w:rsidRPr="005B3366">
        <w:rPr>
          <w:rFonts w:asciiTheme="majorBidi" w:hAnsiTheme="majorBidi" w:cs="Angsana New"/>
          <w:sz w:val="32"/>
          <w:szCs w:val="32"/>
          <w:cs/>
        </w:rPr>
        <w:t>วิชญ์</w:t>
      </w:r>
      <w:proofErr w:type="spellEnd"/>
      <w:r w:rsidR="00E0518B" w:rsidRPr="005B3366">
        <w:rPr>
          <w:rFonts w:asciiTheme="majorBidi" w:hAnsiTheme="majorBidi" w:cs="Angsana New"/>
          <w:sz w:val="32"/>
          <w:szCs w:val="32"/>
          <w:cs/>
        </w:rPr>
        <w:t xml:space="preserve"> ทิพ</w:t>
      </w:r>
      <w:proofErr w:type="spellStart"/>
      <w:r w:rsidR="00E0518B" w:rsidRPr="005B3366">
        <w:rPr>
          <w:rFonts w:asciiTheme="majorBidi" w:hAnsiTheme="majorBidi" w:cs="Angsana New"/>
          <w:sz w:val="32"/>
          <w:szCs w:val="32"/>
          <w:cs/>
        </w:rPr>
        <w:t>รัตน</w:t>
      </w:r>
      <w:proofErr w:type="spellEnd"/>
      <w:r w:rsidR="00E0518B" w:rsidRPr="005B3366">
        <w:rPr>
          <w:rFonts w:asciiTheme="majorBidi" w:hAnsiTheme="majorBidi" w:cs="Angsana New"/>
          <w:sz w:val="32"/>
          <w:szCs w:val="32"/>
          <w:cs/>
        </w:rPr>
        <w:t>เดช (</w:t>
      </w:r>
      <w:r w:rsidR="00E426ED">
        <w:rPr>
          <w:rFonts w:asciiTheme="majorBidi" w:hAnsiTheme="majorBidi" w:cs="Angsana New"/>
          <w:sz w:val="32"/>
          <w:szCs w:val="32"/>
        </w:rPr>
        <w:t>2555</w:t>
      </w:r>
      <w:bookmarkStart w:id="0" w:name="_GoBack"/>
      <w:bookmarkEnd w:id="0"/>
      <w:r>
        <w:rPr>
          <w:rFonts w:asciiTheme="majorBidi" w:hAnsiTheme="majorBidi" w:cs="Angsana New"/>
          <w:sz w:val="32"/>
          <w:szCs w:val="32"/>
        </w:rPr>
        <w:t xml:space="preserve">,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น. </w:t>
      </w:r>
      <w:r w:rsidR="00B32E91" w:rsidRPr="005B3366">
        <w:rPr>
          <w:rFonts w:asciiTheme="majorBidi" w:hAnsiTheme="majorBidi" w:cs="Angsana New"/>
          <w:sz w:val="32"/>
          <w:szCs w:val="32"/>
        </w:rPr>
        <w:t>203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="00B32E91" w:rsidRPr="005B3366">
        <w:rPr>
          <w:rFonts w:asciiTheme="majorBidi" w:hAnsiTheme="majorBidi" w:cs="Angsana New"/>
          <w:sz w:val="32"/>
          <w:szCs w:val="32"/>
        </w:rPr>
        <w:t>-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="00B32E91" w:rsidRPr="005B3366">
        <w:rPr>
          <w:rFonts w:asciiTheme="majorBidi" w:hAnsiTheme="majorBidi" w:cs="Angsana New"/>
          <w:sz w:val="32"/>
          <w:szCs w:val="32"/>
        </w:rPr>
        <w:t>206)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  <w:r w:rsidR="003B04CF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CD150E" w:rsidRPr="005B3366">
        <w:rPr>
          <w:rFonts w:asciiTheme="majorBidi" w:hAnsiTheme="majorBidi" w:cs="Angsana New"/>
          <w:sz w:val="32"/>
          <w:szCs w:val="32"/>
          <w:cs/>
        </w:rPr>
        <w:t>ที่</w:t>
      </w:r>
      <w:r w:rsidR="00B32E91" w:rsidRPr="005B3366">
        <w:rPr>
          <w:rFonts w:asciiTheme="majorBidi" w:hAnsiTheme="majorBidi" w:cs="Angsana New"/>
          <w:sz w:val="32"/>
          <w:szCs w:val="32"/>
          <w:cs/>
        </w:rPr>
        <w:t xml:space="preserve">พบว่า องค์กรผู้ใช้น้ำชลประทานมีส่วนร่วมในการบริหารจัดการชลประทานทั้งโดยรวมและรายด้านอยู่ในระดับปานกลาง ส่วน </w:t>
      </w:r>
      <w:r w:rsidR="00E0518B" w:rsidRPr="005B3366">
        <w:rPr>
          <w:rFonts w:asciiTheme="majorBidi" w:eastAsia="AngsanaNew-Bold" w:hAnsiTheme="majorBidi" w:cs="Angsana New"/>
          <w:sz w:val="32"/>
          <w:szCs w:val="32"/>
          <w:cs/>
        </w:rPr>
        <w:t>จำเนียร โกมลวานิช (2553</w:t>
      </w:r>
      <w:r w:rsidR="00B32E91" w:rsidRPr="005B3366">
        <w:rPr>
          <w:rFonts w:asciiTheme="majorBidi" w:eastAsia="AngsanaNew-Bold" w:hAnsiTheme="majorBidi" w:cs="Angsana New"/>
          <w:sz w:val="32"/>
          <w:szCs w:val="32"/>
          <w:cs/>
        </w:rPr>
        <w:t>)</w:t>
      </w:r>
      <w:r w:rsidR="00B32E91" w:rsidRPr="005B3366">
        <w:rPr>
          <w:rFonts w:asciiTheme="majorBidi" w:hAnsiTheme="majorBidi" w:cs="Angsana New"/>
          <w:sz w:val="32"/>
          <w:szCs w:val="32"/>
          <w:cs/>
        </w:rPr>
        <w:t xml:space="preserve"> พบว่า </w:t>
      </w:r>
      <w:r w:rsidR="00B32E91" w:rsidRPr="005B3366">
        <w:rPr>
          <w:rFonts w:asciiTheme="majorBidi" w:eastAsia="AngsanaNew" w:hAnsiTheme="majorBidi" w:cs="Angsana New"/>
          <w:sz w:val="32"/>
          <w:szCs w:val="32"/>
          <w:cs/>
        </w:rPr>
        <w:t>ระดับการมีส่วนร่วมด้านการบริหารจัดการการใช้น้ำชลประทานของกลุ่มผู้ใช้น้ำชลประทานในภาพรวม มีค่าเฉลี่ยอยู่ในระดับปานกลาง</w:t>
      </w:r>
      <w:r w:rsidR="00A90268" w:rsidRPr="005B3366">
        <w:rPr>
          <w:rFonts w:asciiTheme="majorBidi" w:hAnsiTheme="majorBidi" w:cs="Angsana New"/>
          <w:sz w:val="32"/>
          <w:szCs w:val="32"/>
          <w:cs/>
        </w:rPr>
        <w:t xml:space="preserve"> ในขณะที่ </w:t>
      </w:r>
      <w:proofErr w:type="spellStart"/>
      <w:r w:rsidRPr="005B3366">
        <w:rPr>
          <w:rFonts w:asciiTheme="majorBidi" w:hAnsiTheme="majorBidi" w:cs="Angsana New"/>
          <w:sz w:val="28"/>
        </w:rPr>
        <w:t>Gholifar</w:t>
      </w:r>
      <w:proofErr w:type="spellEnd"/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and</w:t>
      </w:r>
      <w:r w:rsidRPr="005B3366">
        <w:rPr>
          <w:rFonts w:asciiTheme="majorBidi" w:hAnsiTheme="majorBidi" w:cs="Angsana New"/>
          <w:sz w:val="28"/>
        </w:rPr>
        <w:t xml:space="preserve"> Sharif</w:t>
      </w:r>
      <w:r>
        <w:rPr>
          <w:rFonts w:asciiTheme="majorBidi" w:hAnsiTheme="majorBidi" w:cs="Angsana New"/>
          <w:sz w:val="28"/>
        </w:rPr>
        <w:t xml:space="preserve"> </w:t>
      </w:r>
      <w:r w:rsidR="00294D98" w:rsidRPr="005B3366">
        <w:rPr>
          <w:rFonts w:asciiTheme="majorBidi" w:hAnsiTheme="majorBidi" w:cs="Angsana New"/>
          <w:sz w:val="32"/>
          <w:szCs w:val="32"/>
          <w:cs/>
        </w:rPr>
        <w:t>(2010</w:t>
      </w:r>
      <w:r>
        <w:rPr>
          <w:rFonts w:asciiTheme="majorBidi" w:hAnsiTheme="majorBidi" w:cs="Angsana New"/>
          <w:sz w:val="32"/>
          <w:szCs w:val="32"/>
        </w:rPr>
        <w:t>, p.</w:t>
      </w:r>
      <w:r w:rsidR="007F65B0">
        <w:rPr>
          <w:rFonts w:asciiTheme="majorBidi" w:hAnsiTheme="majorBidi" w:cs="Angsana New"/>
          <w:sz w:val="32"/>
          <w:szCs w:val="32"/>
        </w:rPr>
        <w:t xml:space="preserve"> </w:t>
      </w:r>
      <w:r w:rsidR="00294D98" w:rsidRPr="005B3366">
        <w:rPr>
          <w:rFonts w:asciiTheme="majorBidi" w:hAnsiTheme="majorBidi" w:cs="Angsana New"/>
          <w:sz w:val="32"/>
          <w:szCs w:val="32"/>
        </w:rPr>
        <w:t>1065)</w:t>
      </w:r>
      <w:r w:rsidR="00A90268" w:rsidRPr="005B3366">
        <w:rPr>
          <w:rFonts w:asciiTheme="majorBidi" w:hAnsiTheme="majorBidi" w:cs="Angsana New"/>
          <w:color w:val="FF0000"/>
          <w:sz w:val="32"/>
          <w:szCs w:val="32"/>
        </w:rPr>
        <w:t xml:space="preserve"> </w:t>
      </w:r>
      <w:r w:rsidR="00A90268" w:rsidRPr="005B3366">
        <w:rPr>
          <w:rFonts w:asciiTheme="majorBidi" w:hAnsiTheme="majorBidi" w:cs="Angsana New"/>
          <w:sz w:val="32"/>
          <w:szCs w:val="32"/>
          <w:cs/>
        </w:rPr>
        <w:t>ได้ศึกษา ผลกระทบของทุนทางสังคมที่มีแนวโน้มให้เกษตรกรมีส่วนร่วมในสมาคมผู้ใช้น้ำ พบว่า การมีส่วนร่วมของเกษตรกรในสมาคมผู้ใช้น้ำอยู่ในระดับปานกลาง</w:t>
      </w:r>
      <w:r w:rsidR="00A90268" w:rsidRPr="005B3366">
        <w:rPr>
          <w:rFonts w:asciiTheme="majorBidi" w:hAnsiTheme="majorBidi" w:cs="Angsana New"/>
          <w:b/>
          <w:bCs/>
          <w:sz w:val="32"/>
          <w:szCs w:val="32"/>
        </w:rPr>
        <w:t xml:space="preserve"> </w:t>
      </w:r>
      <w:r w:rsidR="00A90268" w:rsidRPr="005B3366">
        <w:rPr>
          <w:rFonts w:asciiTheme="majorBidi" w:hAnsiTheme="majorBidi" w:cs="Angsana New"/>
          <w:sz w:val="32"/>
          <w:szCs w:val="32"/>
          <w:cs/>
        </w:rPr>
        <w:t>และ</w:t>
      </w:r>
      <w:r w:rsidR="00A90268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proofErr w:type="spellStart"/>
      <w:r w:rsidRPr="005B3366">
        <w:rPr>
          <w:rFonts w:asciiTheme="majorBidi" w:hAnsiTheme="majorBidi" w:cs="Angsana New"/>
          <w:color w:val="000000" w:themeColor="text1"/>
          <w:sz w:val="32"/>
          <w:szCs w:val="32"/>
        </w:rPr>
        <w:t>Bagherian</w:t>
      </w:r>
      <w:proofErr w:type="spellEnd"/>
      <w:r w:rsidRPr="005B3366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</w:rPr>
        <w:t>et al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294D98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(2009</w:t>
      </w:r>
      <w:r>
        <w:rPr>
          <w:rFonts w:asciiTheme="majorBidi" w:hAnsiTheme="majorBidi" w:cs="Angsana New"/>
          <w:sz w:val="32"/>
          <w:szCs w:val="32"/>
        </w:rPr>
        <w:t>, p.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294D98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532)</w:t>
      </w:r>
      <w:r w:rsidR="00F77DA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90268" w:rsidRPr="005B3366">
        <w:rPr>
          <w:rFonts w:asciiTheme="majorBidi" w:hAnsiTheme="majorBidi" w:cs="Angsana New"/>
          <w:sz w:val="32"/>
          <w:szCs w:val="32"/>
          <w:cs/>
        </w:rPr>
        <w:t>ได้ศึกษาปัจจัยที่มีอิทธิต่อการมีส่วนร่วมร่วมของประชาชนในโปรแกรมบริหารจัดการลุ่มน้ำ ในอิหร่าน การศึกษาค</w:t>
      </w:r>
      <w:r w:rsidR="006A1013" w:rsidRPr="005B3366">
        <w:rPr>
          <w:rFonts w:asciiTheme="majorBidi" w:hAnsiTheme="majorBidi" w:cs="Angsana New"/>
          <w:sz w:val="32"/>
          <w:szCs w:val="32"/>
          <w:cs/>
        </w:rPr>
        <w:t>รั้งนี้ แสดงให้เห็นว่า ระดับของ</w:t>
      </w:r>
      <w:r w:rsidR="00A90268" w:rsidRPr="005B3366">
        <w:rPr>
          <w:rFonts w:asciiTheme="majorBidi" w:hAnsiTheme="majorBidi" w:cs="Angsana New"/>
          <w:sz w:val="32"/>
          <w:szCs w:val="32"/>
          <w:cs/>
        </w:rPr>
        <w:t>การมีส่วนร่วมของประชาชนในโปแกรมการจัดการลุ่มน้ำอยู่ในระดับปานกลาง</w:t>
      </w:r>
    </w:p>
    <w:p w:rsidR="00E44290" w:rsidRPr="005B3366" w:rsidRDefault="005B3366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ab/>
      </w:r>
      <w:r w:rsidR="00913911" w:rsidRPr="005B3366">
        <w:rPr>
          <w:rFonts w:asciiTheme="majorBidi" w:hAnsiTheme="majorBidi" w:cs="Angsana New"/>
          <w:b/>
          <w:bCs/>
          <w:sz w:val="32"/>
          <w:szCs w:val="32"/>
        </w:rPr>
        <w:t xml:space="preserve">2. </w:t>
      </w:r>
      <w:r>
        <w:rPr>
          <w:rFonts w:asciiTheme="majorBidi" w:hAnsiTheme="majorBidi" w:cs="Angsana New"/>
          <w:b/>
          <w:bCs/>
          <w:sz w:val="32"/>
          <w:szCs w:val="32"/>
        </w:rPr>
        <w:tab/>
      </w:r>
      <w:r w:rsidR="00E44290" w:rsidRPr="005B3366">
        <w:rPr>
          <w:rFonts w:asciiTheme="majorBidi" w:hAnsiTheme="majorBidi" w:cs="Angsana New"/>
          <w:b/>
          <w:bCs/>
          <w:sz w:val="32"/>
          <w:szCs w:val="32"/>
          <w:cs/>
        </w:rPr>
        <w:t>ก</w:t>
      </w:r>
      <w:r w:rsidR="00913911" w:rsidRPr="005B3366">
        <w:rPr>
          <w:rFonts w:asciiTheme="majorBidi" w:hAnsiTheme="majorBidi" w:cs="Angsana New"/>
          <w:b/>
          <w:bCs/>
          <w:sz w:val="32"/>
          <w:szCs w:val="32"/>
          <w:cs/>
        </w:rPr>
        <w:t>ารอภิปรายผลปัจจัยที่มีอิทธิพลต่อการมีส่วนร่วมในการบริหารจัดการทรัพยากรน้ำ</w:t>
      </w:r>
      <w:r w:rsidR="00E0518B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ของผู้ใช้น้ำ </w:t>
      </w:r>
      <w:r w:rsidR="00E44290" w:rsidRPr="005B3366">
        <w:rPr>
          <w:rFonts w:asciiTheme="majorBidi" w:hAnsiTheme="majorBidi" w:cs="Angsana New"/>
          <w:b/>
          <w:bCs/>
          <w:sz w:val="32"/>
          <w:szCs w:val="32"/>
          <w:cs/>
        </w:rPr>
        <w:t>จากการศึกษาเชิงปริมาณ</w:t>
      </w:r>
    </w:p>
    <w:p w:rsidR="00242A1C" w:rsidRPr="005B3366" w:rsidRDefault="00AA7CF9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</w:rPr>
        <w:tab/>
      </w:r>
      <w:r w:rsidR="005B3366">
        <w:rPr>
          <w:rFonts w:asciiTheme="majorBidi" w:hAnsiTheme="majorBidi" w:cs="Angsana New"/>
        </w:rPr>
        <w:tab/>
      </w:r>
      <w:r w:rsidRPr="005B3366">
        <w:rPr>
          <w:rFonts w:asciiTheme="majorBidi" w:hAnsiTheme="majorBidi" w:cs="Angsana New"/>
          <w:sz w:val="32"/>
          <w:szCs w:val="32"/>
          <w:cs/>
        </w:rPr>
        <w:t>ผลกา</w:t>
      </w:r>
      <w:r w:rsidR="00464D7B" w:rsidRPr="005B3366">
        <w:rPr>
          <w:rFonts w:asciiTheme="majorBidi" w:hAnsiTheme="majorBidi" w:cs="Angsana New"/>
          <w:sz w:val="32"/>
          <w:szCs w:val="32"/>
          <w:cs/>
        </w:rPr>
        <w:t>รวิเคราะห์ปัจจัยเชิงสาเหตุที่</w:t>
      </w:r>
      <w:r w:rsidR="004E0B75" w:rsidRPr="005B3366">
        <w:rPr>
          <w:rFonts w:asciiTheme="majorBidi" w:hAnsiTheme="majorBidi" w:cs="Angsana New"/>
          <w:sz w:val="32"/>
          <w:szCs w:val="32"/>
          <w:cs/>
        </w:rPr>
        <w:t>มีอิทธิพลต่อการมีส่วนร่วมในการบริหารจัดการทรัพยากรน้ำ</w:t>
      </w:r>
      <w:r w:rsidR="00E0518B" w:rsidRPr="005B3366">
        <w:rPr>
          <w:rFonts w:asciiTheme="majorBidi" w:hAnsiTheme="majorBidi" w:cs="Angsana New"/>
          <w:sz w:val="32"/>
          <w:szCs w:val="32"/>
          <w:cs/>
        </w:rPr>
        <w:t>ของผู้ใช้น้ำ</w:t>
      </w:r>
      <w:r w:rsidR="004E0B75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ปัจจัยเชิงสาเหตุที่มีอิทธิพลสูงสุดต่อ</w:t>
      </w:r>
      <w:r w:rsidR="009716E6" w:rsidRPr="005B3366">
        <w:rPr>
          <w:rFonts w:asciiTheme="majorBidi" w:hAnsiTheme="majorBidi" w:cs="Angsana New"/>
          <w:sz w:val="32"/>
          <w:szCs w:val="32"/>
          <w:cs/>
        </w:rPr>
        <w:t>การมีส่วนร่วมในการบริหารจัดการทรัพยากรน้ำของผู้ใช้</w:t>
      </w:r>
      <w:r w:rsidRPr="005B3366">
        <w:rPr>
          <w:rFonts w:asciiTheme="majorBidi" w:hAnsiTheme="majorBidi" w:cs="Angsana New"/>
          <w:sz w:val="32"/>
          <w:szCs w:val="32"/>
          <w:cs/>
        </w:rPr>
        <w:t>และเป็นอิทธิพลทางตรง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E0518B" w:rsidRPr="005B3366">
        <w:rPr>
          <w:rFonts w:asciiTheme="majorBidi" w:hAnsiTheme="majorBidi" w:cs="Angsana New"/>
          <w:sz w:val="32"/>
          <w:szCs w:val="32"/>
          <w:cs/>
        </w:rPr>
        <w:t>คือ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ความเข้มแข็งของกลุ่มผู้ใช้น้ำ รองลงมา</w:t>
      </w:r>
      <w:r w:rsidR="00E0518B" w:rsidRPr="005B3366">
        <w:rPr>
          <w:rFonts w:asciiTheme="majorBidi" w:eastAsia="AngsanaNew-Bold" w:hAnsiTheme="majorBidi" w:cs="Angsana New"/>
          <w:sz w:val="32"/>
          <w:szCs w:val="32"/>
          <w:cs/>
        </w:rPr>
        <w:t>ได้แก่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การสนับสนุนจากหน่วยงาน</w:t>
      </w:r>
      <w:r w:rsidR="00E0518B" w:rsidRPr="005B3366">
        <w:rPr>
          <w:rFonts w:asciiTheme="majorBidi" w:eastAsia="AngsanaNew-Bold" w:hAnsiTheme="majorBidi" w:cs="Angsana New"/>
          <w:sz w:val="32"/>
          <w:szCs w:val="32"/>
          <w:cs/>
        </w:rPr>
        <w:t>ภายนอก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ความพึงพอใจ</w:t>
      </w:r>
      <w:r w:rsidR="00E0518B" w:rsidRPr="005B3366">
        <w:rPr>
          <w:rFonts w:asciiTheme="majorBidi" w:eastAsia="AngsanaNew-Bold" w:hAnsiTheme="majorBidi" w:cs="Angsana New"/>
          <w:sz w:val="32"/>
          <w:szCs w:val="32"/>
          <w:cs/>
        </w:rPr>
        <w:t>ของผู้ใช้น้ำ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ทัศนคติต่อ</w:t>
      </w:r>
      <w:r w:rsidR="00630DEE" w:rsidRPr="005B3366">
        <w:rPr>
          <w:rFonts w:asciiTheme="majorBidi" w:eastAsia="AngsanaNew-Bold" w:hAnsiTheme="majorBidi" w:cs="Angsana New"/>
          <w:sz w:val="32"/>
          <w:szCs w:val="32"/>
          <w:cs/>
        </w:rPr>
        <w:t>การจัดการน้ำ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ความตระหนักในคุณค่าทรัพยากรน้ำ การรับรู้ข้อมูลข่าวสาร</w:t>
      </w:r>
      <w:r w:rsidR="00E0518B" w:rsidRPr="005B3366">
        <w:rPr>
          <w:rFonts w:asciiTheme="majorBidi" w:eastAsia="AngsanaNew-Bold" w:hAnsiTheme="majorBidi" w:cs="Angsana New"/>
          <w:sz w:val="32"/>
          <w:szCs w:val="32"/>
          <w:cs/>
        </w:rPr>
        <w:t>การจัดการน้ำ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8A4AED" w:rsidRPr="005B3366">
        <w:rPr>
          <w:rFonts w:asciiTheme="majorBidi" w:eastAsia="AngsanaNew-Bold" w:hAnsiTheme="majorBidi" w:cs="Angsana New"/>
          <w:sz w:val="32"/>
          <w:szCs w:val="32"/>
          <w:cs/>
        </w:rPr>
        <w:t>การ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>รับรู้ปัญหาการ</w:t>
      </w:r>
      <w:r w:rsidR="008A4AED" w:rsidRPr="005B3366">
        <w:rPr>
          <w:rFonts w:asciiTheme="majorBidi" w:eastAsia="AngsanaNew-Bold" w:hAnsiTheme="majorBidi" w:cs="Angsana New"/>
          <w:sz w:val="32"/>
          <w:szCs w:val="32"/>
          <w:cs/>
        </w:rPr>
        <w:t>จัดการน้ำ บทบาท</w:t>
      </w:r>
      <w:r w:rsidR="004E0B75" w:rsidRPr="005B3366">
        <w:rPr>
          <w:rFonts w:asciiTheme="majorBidi" w:eastAsia="AngsanaNew-Bold" w:hAnsiTheme="majorBidi" w:cs="Angsana New"/>
          <w:sz w:val="32"/>
          <w:szCs w:val="32"/>
          <w:cs/>
        </w:rPr>
        <w:t>ผู้นำกลุ่ม และความรู้ความเข้</w:t>
      </w:r>
      <w:r w:rsidR="00791F80" w:rsidRPr="005B3366">
        <w:rPr>
          <w:rFonts w:asciiTheme="majorBidi" w:eastAsia="AngsanaNew-Bold" w:hAnsiTheme="majorBidi" w:cs="Angsana New"/>
          <w:sz w:val="32"/>
          <w:szCs w:val="32"/>
          <w:cs/>
        </w:rPr>
        <w:t>าใจ</w:t>
      </w:r>
      <w:r w:rsidR="008327AC" w:rsidRPr="005B3366">
        <w:rPr>
          <w:rFonts w:asciiTheme="majorBidi" w:eastAsia="AngsanaNew-Bold" w:hAnsiTheme="majorBidi" w:cs="Angsana New"/>
          <w:sz w:val="32"/>
          <w:szCs w:val="32"/>
          <w:cs/>
        </w:rPr>
        <w:t>ของผู้ใช้น้ำ</w:t>
      </w:r>
    </w:p>
    <w:p w:rsidR="00190822" w:rsidRPr="005B3366" w:rsidRDefault="00242A1C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 w:rsidRPr="005B3366">
        <w:rPr>
          <w:rFonts w:asciiTheme="majorBidi" w:eastAsia="AngsanaNew-Bold" w:hAnsiTheme="majorBidi" w:cs="Angsana New"/>
          <w:sz w:val="32"/>
          <w:szCs w:val="32"/>
        </w:rPr>
        <w:lastRenderedPageBreak/>
        <w:tab/>
      </w:r>
      <w:r w:rsidR="005B3366">
        <w:rPr>
          <w:rFonts w:asciiTheme="majorBidi" w:eastAsia="AngsanaNew-Bold" w:hAnsiTheme="majorBidi" w:cs="Angsana New"/>
          <w:sz w:val="32"/>
          <w:szCs w:val="32"/>
        </w:rPr>
        <w:tab/>
      </w:r>
      <w:r w:rsidR="00792540">
        <w:rPr>
          <w:rFonts w:asciiTheme="majorBidi" w:eastAsia="AngsanaNew-Bold" w:hAnsiTheme="majorBidi" w:cs="Angsana New"/>
          <w:sz w:val="32"/>
          <w:szCs w:val="32"/>
        </w:rPr>
        <w:tab/>
      </w:r>
      <w:r w:rsidR="00395066" w:rsidRPr="005B3366">
        <w:rPr>
          <w:rFonts w:asciiTheme="majorBidi" w:eastAsia="AngsanaNew-Bold" w:hAnsiTheme="majorBidi" w:cs="Angsana New"/>
          <w:sz w:val="32"/>
          <w:szCs w:val="32"/>
        </w:rPr>
        <w:t xml:space="preserve">2.1 </w:t>
      </w:r>
      <w:r w:rsidR="005B3366">
        <w:rPr>
          <w:rFonts w:asciiTheme="majorBidi" w:eastAsia="AngsanaNew-Bold" w:hAnsiTheme="majorBidi" w:cs="Angsana New"/>
          <w:sz w:val="32"/>
          <w:szCs w:val="32"/>
        </w:rPr>
        <w:tab/>
      </w:r>
      <w:r w:rsidR="00395066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ปัจจัยด้านความเข้มแข็งของกลุ่ม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ผู้ใช้น้ำ</w:t>
      </w:r>
      <w:r w:rsidR="0039506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ซึ่งเป็นปัจจัยที่มีอิทธิพลสูงสุดต่อการมีส่วนร่วมในการบริหารจัดการทรัพยากรน้ำของผู้ใช้น้ำ</w:t>
      </w:r>
      <w:r w:rsidR="00395066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395066" w:rsidRPr="005B3366">
        <w:rPr>
          <w:rFonts w:asciiTheme="majorBidi" w:eastAsia="AngsanaNew-Bold" w:hAnsiTheme="majorBidi" w:cs="Angsana New"/>
          <w:sz w:val="32"/>
          <w:szCs w:val="32"/>
          <w:cs/>
        </w:rPr>
        <w:t>จากข้อค้นพบนี้สะท้อนให้เห็นว่าการที่จะส่งเสริมหรือพัฒนาการมีส่วนในการบริหารจัดการทรัพยากรน้ำของผู้ใช้น้ำ ควรเริ่มจากการเสริม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สร้าง</w:t>
      </w:r>
      <w:r w:rsidR="0039506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ความเข้มแข็งให้กับกลุ่มผู้ใช้น้ำเป็นอันดับแรก </w:t>
      </w:r>
      <w:r w:rsidR="00FB464A" w:rsidRPr="005B3366">
        <w:rPr>
          <w:rFonts w:asciiTheme="majorBidi" w:eastAsia="AngsanaNew-Bold" w:hAnsiTheme="majorBidi" w:cs="Angsana New"/>
          <w:sz w:val="32"/>
          <w:szCs w:val="32"/>
          <w:cs/>
        </w:rPr>
        <w:t>ซึ่งอาจ</w:t>
      </w:r>
      <w:r w:rsidR="007E6F7A" w:rsidRPr="005B3366">
        <w:rPr>
          <w:rFonts w:asciiTheme="majorBidi" w:eastAsia="AngsanaNew-Bold" w:hAnsiTheme="majorBidi" w:cs="Angsana New"/>
          <w:sz w:val="32"/>
          <w:szCs w:val="32"/>
          <w:cs/>
        </w:rPr>
        <w:t>เริ่มจากการ</w:t>
      </w:r>
      <w:r w:rsidR="00A36CA9" w:rsidRPr="005B3366">
        <w:rPr>
          <w:rFonts w:asciiTheme="majorBidi" w:eastAsia="AngsanaNew-Bold" w:hAnsiTheme="majorBidi" w:cs="Angsana New"/>
          <w:sz w:val="32"/>
          <w:szCs w:val="32"/>
          <w:cs/>
        </w:rPr>
        <w:t>สร้าง</w:t>
      </w:r>
      <w:r w:rsidR="00773F41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ความสามัค</w:t>
      </w:r>
      <w:r w:rsidR="00F025D3" w:rsidRPr="005B3366">
        <w:rPr>
          <w:rFonts w:asciiTheme="majorBidi" w:eastAsia="AngsanaNew-Bold" w:hAnsiTheme="majorBidi" w:cs="Angsana New"/>
          <w:sz w:val="32"/>
          <w:szCs w:val="32"/>
          <w:cs/>
        </w:rPr>
        <w:t>คี</w:t>
      </w:r>
      <w:r w:rsidR="00773F41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ร่วมกัน </w:t>
      </w:r>
      <w:r w:rsidR="00777D07" w:rsidRPr="005B3366">
        <w:rPr>
          <w:rFonts w:asciiTheme="majorBidi" w:eastAsia="AngsanaNew-Bold" w:hAnsiTheme="majorBidi" w:cs="Angsana New"/>
          <w:sz w:val="32"/>
          <w:szCs w:val="32"/>
          <w:cs/>
        </w:rPr>
        <w:t>ให้รู้จัก</w:t>
      </w:r>
      <w:r w:rsidR="00773F41" w:rsidRPr="005B3366">
        <w:rPr>
          <w:rFonts w:asciiTheme="majorBidi" w:eastAsia="AngsanaNew-Bold" w:hAnsiTheme="majorBidi" w:cs="Angsana New"/>
          <w:sz w:val="32"/>
          <w:szCs w:val="32"/>
          <w:cs/>
        </w:rPr>
        <w:t>รับผิดชอบต่อหน้าที่ และมีการประชาสัมพันธ์รณรงค์การใช้ประโยชน์จากน้ำ</w:t>
      </w:r>
      <w:r w:rsidR="00777D07" w:rsidRPr="005B3366">
        <w:rPr>
          <w:rFonts w:asciiTheme="majorBidi" w:eastAsia="AngsanaNew-Bold" w:hAnsiTheme="majorBidi" w:cs="Angsana New"/>
          <w:sz w:val="32"/>
          <w:szCs w:val="32"/>
          <w:cs/>
        </w:rPr>
        <w:t>อย่างต่อเนื่อง</w:t>
      </w:r>
      <w:r w:rsidR="008D4CE9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ซึ่งสอดคล้องกับผลการวิจัย</w:t>
      </w:r>
      <w:r w:rsidR="007E6F7A" w:rsidRPr="005B3366">
        <w:rPr>
          <w:rFonts w:asciiTheme="majorBidi" w:eastAsia="AngsanaNew-Bold" w:hAnsiTheme="majorBidi" w:cs="Angsana New"/>
          <w:sz w:val="32"/>
          <w:szCs w:val="32"/>
          <w:cs/>
        </w:rPr>
        <w:t>ของ</w:t>
      </w:r>
      <w:r w:rsidR="008D4CE9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791F80" w:rsidRPr="005B3366">
        <w:rPr>
          <w:rFonts w:asciiTheme="majorBidi" w:hAnsiTheme="majorBidi" w:cs="Angsana New"/>
          <w:sz w:val="32"/>
          <w:szCs w:val="32"/>
          <w:cs/>
        </w:rPr>
        <w:t>วิ</w:t>
      </w:r>
      <w:r w:rsidR="00791F80" w:rsidRPr="005B3366">
        <w:rPr>
          <w:rFonts w:asciiTheme="majorBidi" w:eastAsia="BrowalliaNew" w:hAnsiTheme="majorBidi" w:cs="Angsana New"/>
          <w:sz w:val="32"/>
          <w:szCs w:val="32"/>
          <w:cs/>
        </w:rPr>
        <w:t>ชาญ อมรากุล</w:t>
      </w:r>
      <w:r w:rsidR="00F77DAD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  <w:r w:rsidR="00791F80" w:rsidRPr="005B3366">
        <w:rPr>
          <w:rFonts w:asciiTheme="majorBidi" w:eastAsia="BrowalliaNew" w:hAnsiTheme="majorBidi" w:cs="Angsana New"/>
          <w:sz w:val="32"/>
          <w:szCs w:val="32"/>
          <w:cs/>
        </w:rPr>
        <w:t>(2554</w:t>
      </w:r>
      <w:r w:rsidR="00792540">
        <w:rPr>
          <w:rFonts w:asciiTheme="majorBidi" w:eastAsia="BrowalliaNew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BrowalliaNew" w:hAnsiTheme="majorBidi" w:cs="Angsana New"/>
          <w:sz w:val="32"/>
          <w:szCs w:val="32"/>
          <w:cs/>
        </w:rPr>
        <w:t xml:space="preserve">น. </w:t>
      </w:r>
      <w:r w:rsidR="00791F80" w:rsidRPr="005B3366">
        <w:rPr>
          <w:rFonts w:asciiTheme="majorBidi" w:eastAsia="BrowalliaNew" w:hAnsiTheme="majorBidi" w:cs="Angsana New"/>
          <w:sz w:val="32"/>
          <w:szCs w:val="32"/>
          <w:cs/>
        </w:rPr>
        <w:t xml:space="preserve">99) พบว่า </w:t>
      </w:r>
      <w:r w:rsidR="00791F80" w:rsidRPr="005B3366">
        <w:rPr>
          <w:rFonts w:asciiTheme="majorBidi" w:hAnsiTheme="majorBidi" w:cs="Angsana New"/>
          <w:sz w:val="32"/>
          <w:szCs w:val="32"/>
          <w:cs/>
        </w:rPr>
        <w:t>ความเข้มแข็งของชุมชนทำให้กระบวนการบริหารจัดการทรัพยากรน้ำเชิง</w:t>
      </w:r>
      <w:proofErr w:type="spellStart"/>
      <w:r w:rsidR="00791F80" w:rsidRPr="005B3366">
        <w:rPr>
          <w:rFonts w:asciiTheme="majorBidi" w:hAnsiTheme="majorBidi" w:cs="Angsana New"/>
          <w:sz w:val="32"/>
          <w:szCs w:val="32"/>
          <w:cs/>
        </w:rPr>
        <w:t>บูรณา</w:t>
      </w:r>
      <w:proofErr w:type="spellEnd"/>
      <w:r w:rsidR="00791F80" w:rsidRPr="005B3366">
        <w:rPr>
          <w:rFonts w:asciiTheme="majorBidi" w:hAnsiTheme="majorBidi" w:cs="Angsana New"/>
          <w:sz w:val="32"/>
          <w:szCs w:val="32"/>
          <w:cs/>
        </w:rPr>
        <w:t>การประสบความสำเร็จ ส่วนสำน</w:t>
      </w:r>
      <w:r w:rsidR="00E0518B" w:rsidRPr="005B3366">
        <w:rPr>
          <w:rFonts w:asciiTheme="majorBidi" w:hAnsiTheme="majorBidi" w:cs="Angsana New"/>
          <w:sz w:val="32"/>
          <w:szCs w:val="32"/>
          <w:cs/>
        </w:rPr>
        <w:t>ักวิจัยพัฒนา และอุทกวิทยา (2552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791F80" w:rsidRPr="005B3366">
        <w:rPr>
          <w:rFonts w:asciiTheme="majorBidi" w:hAnsiTheme="majorBidi" w:cs="Angsana New"/>
          <w:sz w:val="32"/>
          <w:szCs w:val="32"/>
        </w:rPr>
        <w:t xml:space="preserve">158 - 160) </w:t>
      </w:r>
      <w:r w:rsidR="00791F80" w:rsidRPr="005B3366">
        <w:rPr>
          <w:rFonts w:asciiTheme="majorBidi" w:hAnsiTheme="majorBidi" w:cs="Angsana New"/>
          <w:sz w:val="32"/>
          <w:szCs w:val="32"/>
          <w:cs/>
        </w:rPr>
        <w:t>พบว่า ความเข้มแข็งของชุมชนเป็นปัจจัยสำคัญ ที่มีผลต่อการมีส่วนร่วมของชุมชนในการบริหารจัดการทรัพยากรน้ำ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>นอกจากนี้</w:t>
      </w:r>
      <w:r w:rsidRPr="005B3366">
        <w:rPr>
          <w:rFonts w:asciiTheme="majorBidi" w:hAnsiTheme="majorBidi" w:cs="Angsana New"/>
          <w:sz w:val="32"/>
          <w:szCs w:val="32"/>
          <w:cs/>
        </w:rPr>
        <w:t>บุญชัย งามวิโรจน์ และคณะ</w:t>
      </w:r>
      <w:r w:rsidR="00E0518B" w:rsidRPr="005B3366">
        <w:rPr>
          <w:rFonts w:asciiTheme="majorBidi" w:eastAsia="BrowalliaNew" w:hAnsiTheme="majorBidi" w:cs="Angsana New"/>
          <w:sz w:val="32"/>
          <w:szCs w:val="32"/>
          <w:cs/>
        </w:rPr>
        <w:t xml:space="preserve"> (2551</w:t>
      </w:r>
      <w:r w:rsidR="00792540">
        <w:rPr>
          <w:rFonts w:asciiTheme="majorBidi" w:eastAsia="BrowalliaNew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BrowalliaNew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eastAsia="BrowalliaNew" w:hAnsiTheme="majorBidi" w:cs="Angsana New"/>
          <w:sz w:val="32"/>
          <w:szCs w:val="32"/>
          <w:cs/>
        </w:rPr>
        <w:t>22) พบว่า</w:t>
      </w:r>
      <w:r w:rsidRPr="005B3366">
        <w:rPr>
          <w:rFonts w:asciiTheme="majorBidi" w:eastAsia="BrowalliaNew" w:hAnsiTheme="majorBidi" w:cs="Angsana New"/>
          <w:sz w:val="32"/>
          <w:szCs w:val="32"/>
        </w:rPr>
        <w:t xml:space="preserve"> </w:t>
      </w:r>
      <w:r w:rsidR="009411E7" w:rsidRPr="005B3366">
        <w:rPr>
          <w:rFonts w:asciiTheme="majorBidi" w:eastAsia="BrowalliaNew" w:hAnsiTheme="majorBidi" w:cs="Angsana New"/>
          <w:sz w:val="32"/>
          <w:szCs w:val="32"/>
          <w:cs/>
        </w:rPr>
        <w:t xml:space="preserve">ความเข้มแข็งของชุมชม ที่สมาชิกชุมชนให้ความร่วมมือในการแก้ไขปัญหา สมาชิกมีความรับผิดชอบต่อหน้าที่ รักษากฎกติการ่วมกัน และมีความสามัคคี </w:t>
      </w:r>
      <w:r w:rsidRPr="005B3366">
        <w:rPr>
          <w:rFonts w:asciiTheme="majorBidi" w:eastAsia="BrowalliaNew" w:hAnsiTheme="majorBidi" w:cs="Angsana New"/>
          <w:sz w:val="32"/>
          <w:szCs w:val="32"/>
          <w:cs/>
        </w:rPr>
        <w:t>มีอิทธิพลต่อการมีส่วนร่วมของชุมชนในการบริหารจัดการทรัพยากรน้ำและป่าต้นน้ำ</w:t>
      </w:r>
    </w:p>
    <w:p w:rsidR="004F201B" w:rsidRPr="005B3366" w:rsidRDefault="0019082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 w:rsidRPr="005B3366">
        <w:rPr>
          <w:rFonts w:asciiTheme="majorBidi" w:eastAsia="AngsanaNew-Bold" w:hAnsiTheme="majorBidi" w:cs="Angsana New"/>
          <w:sz w:val="32"/>
          <w:szCs w:val="32"/>
        </w:rPr>
        <w:tab/>
      </w:r>
      <w:r w:rsidR="00792540">
        <w:rPr>
          <w:rFonts w:asciiTheme="majorBidi" w:eastAsia="AngsanaNew-Bold" w:hAnsiTheme="majorBidi" w:cs="Angsana New"/>
          <w:sz w:val="32"/>
          <w:szCs w:val="32"/>
        </w:rPr>
        <w:tab/>
      </w:r>
      <w:r w:rsidR="00792540">
        <w:rPr>
          <w:rFonts w:asciiTheme="majorBidi" w:eastAsia="AngsanaNew-Bold" w:hAnsiTheme="majorBidi" w:cs="Angsana New"/>
          <w:sz w:val="32"/>
          <w:szCs w:val="32"/>
        </w:rPr>
        <w:tab/>
      </w:r>
      <w:r w:rsidR="00C81525" w:rsidRPr="005B3366">
        <w:rPr>
          <w:rFonts w:asciiTheme="majorBidi" w:eastAsia="AngsanaNew-Bold" w:hAnsiTheme="majorBidi" w:cs="Angsana New"/>
          <w:sz w:val="32"/>
          <w:szCs w:val="32"/>
        </w:rPr>
        <w:t xml:space="preserve">2.2 </w:t>
      </w:r>
      <w:r w:rsidR="00792540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C81525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ปัจจัยด้านการสนับสนุนจากหน่วยงาน</w:t>
      </w:r>
      <w:r w:rsidR="00E0518B" w:rsidRPr="005B3366">
        <w:rPr>
          <w:rFonts w:asciiTheme="majorBidi" w:eastAsia="AngsanaNew-Bold" w:hAnsiTheme="majorBidi" w:cs="Angsana New"/>
          <w:sz w:val="32"/>
          <w:szCs w:val="32"/>
          <w:cs/>
        </w:rPr>
        <w:t>ภายนอก</w:t>
      </w:r>
      <w:r w:rsidR="00C81525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มีอิทธิพลต่อการมีส่วนร่วมในการบริหารจัดการทรัพยากรน้ำของผู้ใช้น้ำ ทั้งนี้อาจเป็นเพราะโครงการพัฒนาลุ่มน้ำก่ำ</w:t>
      </w:r>
      <w:r w:rsidR="007F65B0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                </w:t>
      </w:r>
      <w:r w:rsidR="00C81525" w:rsidRPr="005B3366">
        <w:rPr>
          <w:rFonts w:asciiTheme="majorBidi" w:eastAsia="AngsanaNew-Bold" w:hAnsiTheme="majorBidi" w:cs="Angsana New"/>
          <w:sz w:val="32"/>
          <w:szCs w:val="32"/>
          <w:cs/>
        </w:rPr>
        <w:t>อันเนื่องมาจากพระราชดำริ มีการสนับสนุนช่วยเหลือสมาชิกผู้ใช้น้ำใน</w:t>
      </w:r>
      <w:r w:rsidR="002723EC" w:rsidRPr="005B3366">
        <w:rPr>
          <w:rFonts w:asciiTheme="majorBidi" w:eastAsia="AngsanaNew-Bold" w:hAnsiTheme="majorBidi" w:cs="Angsana New"/>
          <w:sz w:val="32"/>
          <w:szCs w:val="32"/>
          <w:cs/>
        </w:rPr>
        <w:t>ด้าน</w:t>
      </w:r>
      <w:r w:rsidR="008327AC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วัสดุอุปกรณ์ </w:t>
      </w:r>
      <w:r w:rsidR="00C81525" w:rsidRPr="005B3366">
        <w:rPr>
          <w:rFonts w:asciiTheme="majorBidi" w:eastAsia="AngsanaNew-Bold" w:hAnsiTheme="majorBidi" w:cs="Angsana New"/>
          <w:sz w:val="32"/>
          <w:szCs w:val="32"/>
          <w:cs/>
        </w:rPr>
        <w:t>งบประมาณ</w:t>
      </w:r>
      <w:r w:rsidR="002723EC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และการจ้างแรงงาน กับ</w:t>
      </w:r>
      <w:r w:rsidR="00C81525" w:rsidRPr="005B3366">
        <w:rPr>
          <w:rFonts w:asciiTheme="majorBidi" w:eastAsia="AngsanaNew-Bold" w:hAnsiTheme="majorBidi" w:cs="Angsana New"/>
          <w:sz w:val="32"/>
          <w:szCs w:val="32"/>
          <w:cs/>
        </w:rPr>
        <w:t>สมาชิกผู</w:t>
      </w:r>
      <w:r w:rsidR="00F025D3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้ใช้น้ำเป็นบางส่วน ดังนั้นการที่จะส่งเสริมหรือพัฒนาการมีส่วนในการบริหารจัดการทรัพยากรน้ำของผู้ใช้น้ำให้สูงขึ้นกว่าเดิมจึงจำเป็นต้องมีสนับสนุนอย่างสม่ำเสมอและต่อเนื่อง ซึ่งสอดคล้องกับผลการวิจัย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 xml:space="preserve">บุญชัย งามวิโรจน์ และคณะ </w:t>
      </w:r>
      <w:r w:rsidR="00396BA3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E0518B" w:rsidRPr="005B3366">
        <w:rPr>
          <w:rFonts w:asciiTheme="majorBidi" w:hAnsiTheme="majorBidi" w:cs="Angsana New"/>
          <w:sz w:val="32"/>
          <w:szCs w:val="32"/>
          <w:cs/>
        </w:rPr>
        <w:t>2552</w:t>
      </w:r>
      <w:r w:rsidR="00396BA3" w:rsidRPr="005B3366">
        <w:rPr>
          <w:rFonts w:asciiTheme="majorBidi" w:hAnsiTheme="majorBidi" w:cs="Angsana New"/>
          <w:sz w:val="32"/>
          <w:szCs w:val="32"/>
          <w:cs/>
        </w:rPr>
        <w:t>)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พบว่า ปัจจัยที่ส่งผลต่อการมีส่วนร่วมของชุมชนในการบริหารจัดการทรัพยากรน้ำและ</w:t>
      </w:r>
      <w:r w:rsidR="007F65B0"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ป่าต้นน้ำ คือ การได้รับการสนับสนุนจากหน่วยงานต่าง ๆ ส่วน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วีณา นำเจริญสมบัติ เกื้อเมธา </w:t>
      </w:r>
      <w:r w:rsidR="007F65B0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    </w:t>
      </w:r>
      <w:r w:rsidR="009D2ECC" w:rsidRPr="005B3366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ฤกษ์พรพิพัฒน์ </w:t>
      </w:r>
      <w:r w:rsidR="00E0518B" w:rsidRPr="005B3366">
        <w:rPr>
          <w:rFonts w:asciiTheme="majorBidi" w:hAnsiTheme="majorBidi" w:cs="Angsana New"/>
          <w:sz w:val="32"/>
          <w:szCs w:val="32"/>
          <w:cs/>
        </w:rPr>
        <w:t>(255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9D2ECC" w:rsidRPr="005B3366">
        <w:rPr>
          <w:rFonts w:asciiTheme="majorBidi" w:hAnsiTheme="majorBidi" w:cs="Angsana New"/>
          <w:sz w:val="32"/>
          <w:szCs w:val="32"/>
        </w:rPr>
        <w:t>27</w:t>
      </w:r>
      <w:r w:rsidR="00792540">
        <w:rPr>
          <w:rFonts w:asciiTheme="majorBidi" w:hAnsiTheme="majorBidi" w:cs="Angsana New"/>
          <w:sz w:val="32"/>
          <w:szCs w:val="32"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</w:rPr>
        <w:t>-</w:t>
      </w:r>
      <w:r w:rsidR="00792540">
        <w:rPr>
          <w:rFonts w:asciiTheme="majorBidi" w:hAnsiTheme="majorBidi" w:cs="Angsana New"/>
          <w:sz w:val="32"/>
          <w:szCs w:val="32"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</w:rPr>
        <w:t>33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) กล่าวว่า ปัจจัยความสำเร็จในการจัดการทรัพยากรธรรมชาติและสิ่งแวดล้อมโดยองค์กรชุมชน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บทบาทขององค์กรพี่เลี้ยง</w:t>
      </w:r>
      <w:r w:rsidR="009D2ECC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นอกจากนี้สำนักงานคณะกรรมการพัฒนาการเศรษฐกิจและสังคมแห่งชาติ (</w:t>
      </w:r>
      <w:r w:rsidR="009D2ECC" w:rsidRPr="005B3366">
        <w:rPr>
          <w:rFonts w:asciiTheme="majorBidi" w:hAnsiTheme="majorBidi" w:cs="Angsana New"/>
          <w:sz w:val="32"/>
          <w:szCs w:val="32"/>
        </w:rPr>
        <w:t>2547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9D2ECC" w:rsidRPr="005B3366">
        <w:rPr>
          <w:rFonts w:asciiTheme="majorBidi" w:hAnsiTheme="majorBidi" w:cs="Angsana New"/>
          <w:sz w:val="32"/>
          <w:szCs w:val="32"/>
        </w:rPr>
        <w:t>2</w:t>
      </w:r>
      <w:r w:rsidR="00792540">
        <w:rPr>
          <w:rFonts w:asciiTheme="majorBidi" w:hAnsiTheme="majorBidi" w:cs="Angsana New"/>
          <w:sz w:val="32"/>
          <w:szCs w:val="32"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</w:rPr>
        <w:t>-</w:t>
      </w:r>
      <w:r w:rsidR="00792540">
        <w:rPr>
          <w:rFonts w:asciiTheme="majorBidi" w:hAnsiTheme="majorBidi" w:cs="Angsana New"/>
          <w:sz w:val="32"/>
          <w:szCs w:val="32"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</w:rPr>
        <w:t>19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) ได้กล่าวว่า การได้รับการสนับสนุนจากภายนอก เช่น ด้านการพัฒนาความคิด การให้ความรู้</w:t>
      </w:r>
      <w:r w:rsidR="009D2ECC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เป็นปัจจัยสำคัญที่มีผลต่อประสิทธิผลการ</w:t>
      </w:r>
      <w:r w:rsidR="007F65B0"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มีส่วนร่วม ซึ่ง</w:t>
      </w:r>
      <w:r w:rsidR="00792540" w:rsidRPr="00792540">
        <w:rPr>
          <w:rFonts w:asciiTheme="majorBidi" w:hAnsiTheme="majorBidi" w:cs="Angsana New"/>
          <w:sz w:val="32"/>
          <w:szCs w:val="32"/>
        </w:rPr>
        <w:t xml:space="preserve"> </w:t>
      </w:r>
      <w:r w:rsidR="00792540">
        <w:rPr>
          <w:rFonts w:asciiTheme="majorBidi" w:hAnsiTheme="majorBidi" w:cs="Angsana New"/>
          <w:sz w:val="32"/>
          <w:szCs w:val="32"/>
        </w:rPr>
        <w:t xml:space="preserve">Asian Development Bank </w:t>
      </w:r>
      <w:r w:rsidR="009D2ECC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E0518B" w:rsidRPr="005B3366">
        <w:rPr>
          <w:rFonts w:asciiTheme="majorBidi" w:eastAsia="Times New Roman" w:hAnsiTheme="majorBidi" w:cs="Angsana New"/>
          <w:sz w:val="32"/>
          <w:szCs w:val="32"/>
          <w:cs/>
        </w:rPr>
        <w:t>2012</w:t>
      </w:r>
      <w:r w:rsidR="00792540">
        <w:rPr>
          <w:rFonts w:asciiTheme="majorBidi" w:eastAsia="Times New Roman" w:hAnsiTheme="majorBidi" w:cs="Angsana New"/>
          <w:sz w:val="32"/>
          <w:szCs w:val="32"/>
        </w:rPr>
        <w:t>, p</w:t>
      </w:r>
      <w:r w:rsidR="00792540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="009D2ECC" w:rsidRPr="005B3366">
        <w:rPr>
          <w:rFonts w:asciiTheme="majorBidi" w:eastAsia="Times New Roman" w:hAnsiTheme="majorBidi" w:cs="Angsana New"/>
          <w:sz w:val="32"/>
          <w:szCs w:val="32"/>
        </w:rPr>
        <w:t>5</w:t>
      </w:r>
      <w:r w:rsidR="009D2ECC" w:rsidRPr="00792540">
        <w:rPr>
          <w:rFonts w:asciiTheme="majorBidi" w:eastAsia="Times New Roman" w:hAnsiTheme="majorBidi" w:cs="Angsana New"/>
          <w:sz w:val="32"/>
          <w:szCs w:val="32"/>
        </w:rPr>
        <w:t>)</w:t>
      </w:r>
      <w:r w:rsidR="009D2ECC" w:rsidRPr="00792540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9D2ECC" w:rsidRPr="005B3366">
        <w:rPr>
          <w:rFonts w:asciiTheme="majorBidi" w:eastAsia="Times New Roman" w:hAnsiTheme="majorBidi" w:cs="Angsana New"/>
          <w:sz w:val="32"/>
          <w:szCs w:val="32"/>
          <w:cs/>
        </w:rPr>
        <w:t xml:space="preserve">กล่าวว่า </w:t>
      </w:r>
      <w:r w:rsidR="00C725E0" w:rsidRPr="005B3366">
        <w:rPr>
          <w:rFonts w:asciiTheme="majorBidi" w:eastAsia="Times New Roman" w:hAnsiTheme="majorBidi" w:cs="Angsana New"/>
          <w:sz w:val="32"/>
          <w:szCs w:val="32"/>
          <w:cs/>
        </w:rPr>
        <w:t>การได้รับ</w:t>
      </w:r>
      <w:r w:rsidR="00D37986" w:rsidRPr="005B3366">
        <w:rPr>
          <w:rFonts w:asciiTheme="majorBidi" w:eastAsia="Times New Roman" w:hAnsiTheme="majorBidi" w:cs="Angsana New"/>
          <w:sz w:val="32"/>
          <w:szCs w:val="32"/>
          <w:cs/>
        </w:rPr>
        <w:t>สนับสนุนองค์กรผู้ใช้น้ำใน</w:t>
      </w:r>
      <w:r w:rsidR="009D2ECC" w:rsidRPr="005B3366">
        <w:rPr>
          <w:rFonts w:asciiTheme="majorBidi" w:eastAsia="Times New Roman" w:hAnsiTheme="majorBidi" w:cs="Angsana New"/>
          <w:sz w:val="32"/>
          <w:szCs w:val="32"/>
          <w:cs/>
        </w:rPr>
        <w:t>การจัดการชลประทานแบบมีส่วนร่วมทำให้เกิดผลประโยชน์ในทำงานได้ดีขึ้น หรือสร้างผลกระทบทางบวกมากขึ้นกว่าวิธีอื่น</w:t>
      </w:r>
      <w:r w:rsidR="00F77DAD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ในขณะที่ </w:t>
      </w:r>
      <w:proofErr w:type="spellStart"/>
      <w:r w:rsidR="00792540">
        <w:rPr>
          <w:rFonts w:asciiTheme="majorBidi" w:hAnsiTheme="majorBidi" w:cs="Angsana New"/>
          <w:sz w:val="32"/>
          <w:szCs w:val="32"/>
        </w:rPr>
        <w:t>Ros</w:t>
      </w:r>
      <w:proofErr w:type="spellEnd"/>
      <w:r w:rsidR="00B66B3D" w:rsidRPr="005B336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E0518B" w:rsidRPr="005B3366">
        <w:rPr>
          <w:rFonts w:asciiTheme="majorBidi" w:hAnsiTheme="majorBidi" w:cs="Angsana New"/>
          <w:sz w:val="32"/>
          <w:szCs w:val="32"/>
          <w:cs/>
        </w:rPr>
        <w:t>2010</w:t>
      </w:r>
      <w:r w:rsidR="00792540">
        <w:rPr>
          <w:rFonts w:asciiTheme="majorBidi" w:hAnsiTheme="majorBidi" w:cs="Angsana New"/>
          <w:sz w:val="32"/>
          <w:szCs w:val="32"/>
        </w:rPr>
        <w:t>, p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5B3366">
        <w:rPr>
          <w:rFonts w:asciiTheme="majorBidi" w:hAnsiTheme="majorBidi" w:cs="Angsana New"/>
          <w:sz w:val="32"/>
          <w:szCs w:val="32"/>
        </w:rPr>
        <w:t xml:space="preserve">158)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ปัจจัยที่มีอิทธิพลในการบริหารจัดการน้ำแบบมีส่วนร่วม คือ ระดับของการสนับสนุนจากภายนอกโครงการ และ </w:t>
      </w:r>
      <w:r w:rsidR="007F65B0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5B3366">
        <w:rPr>
          <w:rFonts w:asciiTheme="majorBidi" w:hAnsiTheme="majorBidi" w:cs="Angsana New"/>
          <w:sz w:val="32"/>
          <w:szCs w:val="32"/>
          <w:cs/>
        </w:rPr>
        <w:t>กรมทรัพยากรน้ำ (2551</w:t>
      </w:r>
      <w:r w:rsidR="00F77DAD">
        <w:rPr>
          <w:rFonts w:asciiTheme="majorBidi" w:hAnsiTheme="majorBidi" w:cs="Angsana New" w:hint="cs"/>
          <w:sz w:val="32"/>
          <w:szCs w:val="32"/>
          <w:cs/>
        </w:rPr>
        <w:t xml:space="preserve"> ,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อ้างถึงใน บุญชัย งามวิโรจน์ และคณะ</w:t>
      </w:r>
      <w:r w:rsidR="007F65B0">
        <w:rPr>
          <w:rFonts w:asciiTheme="majorBidi" w:hAnsiTheme="majorBidi" w:cs="Angsana New" w:hint="cs"/>
          <w:sz w:val="32"/>
          <w:szCs w:val="32"/>
          <w:cs/>
        </w:rPr>
        <w:t>,</w:t>
      </w:r>
      <w:r w:rsidR="00E0518B" w:rsidRPr="005B3366">
        <w:rPr>
          <w:rFonts w:asciiTheme="majorBidi" w:eastAsia="BrowalliaNew" w:hAnsiTheme="majorBidi" w:cs="Angsana New"/>
          <w:sz w:val="32"/>
          <w:szCs w:val="32"/>
          <w:cs/>
        </w:rPr>
        <w:t xml:space="preserve"> 2552</w:t>
      </w:r>
      <w:r w:rsidR="00792540">
        <w:rPr>
          <w:rFonts w:asciiTheme="majorBidi" w:eastAsia="BrowalliaNew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BrowalliaNew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eastAsia="BrowalliaNew" w:hAnsiTheme="majorBidi" w:cs="Angsana New"/>
          <w:sz w:val="32"/>
          <w:szCs w:val="32"/>
          <w:cs/>
        </w:rPr>
        <w:t>163)</w:t>
      </w:r>
      <w:r w:rsidR="00792540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กา</w:t>
      </w:r>
      <w:r w:rsidR="00396BA3" w:rsidRPr="005B3366">
        <w:rPr>
          <w:rFonts w:asciiTheme="majorBidi" w:hAnsiTheme="majorBidi" w:cs="Angsana New"/>
          <w:sz w:val="32"/>
          <w:szCs w:val="32"/>
          <w:cs/>
        </w:rPr>
        <w:t>รได้รับการสนับสนุนจากหน่วยงานภาย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นอก ซึ่งประกอบด้วย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>การสนับสนุนเงินทุน</w:t>
      </w:r>
      <w:r w:rsidRPr="005B3366">
        <w:rPr>
          <w:rFonts w:asciiTheme="majorBidi" w:eastAsia="Times New Roman" w:hAnsiTheme="majorBidi" w:cs="Angsana New"/>
          <w:sz w:val="32"/>
          <w:szCs w:val="32"/>
        </w:rPr>
        <w:t xml:space="preserve">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>ข้อมูลข่าวสาร พาไป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lastRenderedPageBreak/>
        <w:t>ศึกษาดูงานต่างท้องถิ่น เข้าร่วมกิจกรรมสาธิต</w:t>
      </w:r>
      <w:r w:rsidR="007F65B0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="007F65B0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>อบรม</w:t>
      </w:r>
      <w:r w:rsidRPr="005B3366">
        <w:rPr>
          <w:rFonts w:asciiTheme="majorBidi" w:eastAsia="Times New Roman" w:hAnsiTheme="majorBidi" w:cs="Angsana New"/>
          <w:sz w:val="32"/>
          <w:szCs w:val="32"/>
        </w:rPr>
        <w:t xml:space="preserve">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>ได้รับการยอมรับจากหน่วยงานภาครัฐ</w:t>
      </w:r>
      <w:r w:rsidRPr="005B3366">
        <w:rPr>
          <w:rFonts w:asciiTheme="majorBidi" w:eastAsia="Times New Roman" w:hAnsiTheme="majorBidi" w:cs="Angsana New"/>
          <w:sz w:val="32"/>
          <w:szCs w:val="32"/>
        </w:rPr>
        <w:t xml:space="preserve">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 xml:space="preserve">และ ได้รับการยอมรับจากชุมชนอื่น ๆ </w:t>
      </w:r>
      <w:r w:rsidRPr="005B3366">
        <w:rPr>
          <w:rFonts w:asciiTheme="majorBidi" w:hAnsiTheme="majorBidi" w:cs="Angsana New"/>
          <w:sz w:val="32"/>
          <w:szCs w:val="32"/>
          <w:cs/>
        </w:rPr>
        <w:t>เป็นปัจจัยที่มีอิทธิต่อการมีส่วนร่วม</w:t>
      </w:r>
    </w:p>
    <w:p w:rsidR="001506A7" w:rsidRPr="005B3366" w:rsidRDefault="00AD3F0C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eastAsia="AngsanaNew-Bold" w:hAnsiTheme="majorBidi" w:cs="Angsana New"/>
          <w:sz w:val="32"/>
          <w:szCs w:val="32"/>
        </w:rPr>
        <w:tab/>
      </w:r>
      <w:r w:rsidR="00F77DAD">
        <w:rPr>
          <w:rFonts w:asciiTheme="majorBidi" w:eastAsia="AngsanaNew-Bold" w:hAnsiTheme="majorBidi" w:cs="Angsana New"/>
          <w:sz w:val="32"/>
          <w:szCs w:val="32"/>
        </w:rPr>
        <w:tab/>
      </w:r>
      <w:r w:rsidR="00F77DAD">
        <w:rPr>
          <w:rFonts w:asciiTheme="majorBidi" w:eastAsia="AngsanaNew-Bold" w:hAnsiTheme="majorBidi" w:cs="Angsana New"/>
          <w:sz w:val="32"/>
          <w:szCs w:val="32"/>
        </w:rPr>
        <w:tab/>
      </w:r>
      <w:r w:rsidR="00120B83" w:rsidRPr="005B3366">
        <w:rPr>
          <w:rFonts w:asciiTheme="majorBidi" w:eastAsia="AngsanaNew-Bold" w:hAnsiTheme="majorBidi" w:cs="Angsana New"/>
          <w:sz w:val="32"/>
          <w:szCs w:val="32"/>
        </w:rPr>
        <w:t xml:space="preserve">2.3 </w:t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120B83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ปัจจัยด้านความพึงพอใจใน</w:t>
      </w:r>
      <w:r w:rsidR="00A32C98" w:rsidRPr="005B3366">
        <w:rPr>
          <w:rFonts w:asciiTheme="majorBidi" w:eastAsia="AngsanaNew-Bold" w:hAnsiTheme="majorBidi" w:cs="Angsana New"/>
          <w:sz w:val="32"/>
          <w:szCs w:val="32"/>
          <w:cs/>
        </w:rPr>
        <w:t>ของผู้ใช้น้ำ</w:t>
      </w:r>
      <w:r w:rsidR="003A3C8B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มีอิทธิพลต่อการมีส่วนร่วมในการบริหารจัดการทรัพยากรน้ำของผู้ใช้น้ำ ซึ่งสอดคล้องกับผลการวิจัยของนักวิชาการหลายท่าน เช่น </w:t>
      </w:r>
      <w:proofErr w:type="spellStart"/>
      <w:r w:rsidR="00F77DAD" w:rsidRPr="005B3366">
        <w:rPr>
          <w:rFonts w:asciiTheme="majorBidi" w:eastAsia="Times New Roman" w:hAnsiTheme="majorBidi" w:cs="Angsana New"/>
          <w:sz w:val="32"/>
          <w:szCs w:val="32"/>
        </w:rPr>
        <w:t>Alam</w:t>
      </w:r>
      <w:proofErr w:type="spellEnd"/>
      <w:r w:rsidR="00F77DAD" w:rsidRPr="005B3366">
        <w:rPr>
          <w:rFonts w:asciiTheme="majorBidi" w:eastAsia="Times New Roman" w:hAnsiTheme="majorBidi" w:cs="Angsana New"/>
          <w:b/>
          <w:bCs/>
          <w:sz w:val="32"/>
          <w:szCs w:val="32"/>
        </w:rPr>
        <w:t xml:space="preserve"> </w:t>
      </w:r>
      <w:r w:rsidR="00F77DAD" w:rsidRPr="005B3366">
        <w:rPr>
          <w:rFonts w:asciiTheme="majorBidi" w:eastAsia="Times New Roman" w:hAnsiTheme="majorBidi" w:cs="Angsana New"/>
          <w:sz w:val="32"/>
          <w:szCs w:val="32"/>
        </w:rPr>
        <w:t xml:space="preserve">et al., </w:t>
      </w:r>
      <w:r w:rsidR="00B66B3D" w:rsidRPr="005B3366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="00B66B3D" w:rsidRPr="005B3366">
        <w:rPr>
          <w:rFonts w:asciiTheme="majorBidi" w:eastAsia="Times New Roman" w:hAnsiTheme="majorBidi" w:cs="Angsana New"/>
          <w:sz w:val="32"/>
          <w:szCs w:val="32"/>
        </w:rPr>
        <w:t>2012</w:t>
      </w:r>
      <w:r w:rsidR="00792540">
        <w:rPr>
          <w:rFonts w:asciiTheme="majorBidi" w:eastAsia="Times New Roman" w:hAnsiTheme="majorBidi" w:cs="Angsana New"/>
          <w:sz w:val="32"/>
          <w:szCs w:val="32"/>
        </w:rPr>
        <w:t xml:space="preserve">, </w:t>
      </w:r>
      <w:r w:rsidR="00F77DAD">
        <w:rPr>
          <w:rFonts w:asciiTheme="majorBidi" w:eastAsia="Times New Roman" w:hAnsiTheme="majorBidi" w:cs="Angsana New"/>
          <w:sz w:val="32"/>
          <w:szCs w:val="32"/>
        </w:rPr>
        <w:t>p</w:t>
      </w:r>
      <w:r w:rsidR="00792540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="00B66B3D" w:rsidRPr="005B3366">
        <w:rPr>
          <w:rFonts w:asciiTheme="majorBidi" w:eastAsia="Times New Roman" w:hAnsiTheme="majorBidi" w:cs="Angsana New"/>
          <w:sz w:val="32"/>
          <w:szCs w:val="32"/>
        </w:rPr>
        <w:t>271)</w:t>
      </w:r>
      <w:r w:rsidR="00B66B3D" w:rsidRPr="005B3366">
        <w:rPr>
          <w:rFonts w:asciiTheme="majorBidi" w:eastAsia="Times New Roman" w:hAnsiTheme="majorBidi" w:cs="Angsana New"/>
          <w:color w:val="000000"/>
          <w:sz w:val="32"/>
          <w:szCs w:val="32"/>
        </w:rPr>
        <w:t xml:space="preserve">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 xml:space="preserve">ได้ศึกษา ปัจจัยที่มีผลต่อการมีส่วนร่วมของเกษตรกรในการบริหารจัดการชลประทานแบบมีส่วนร่วม </w:t>
      </w:r>
      <w:r w:rsidR="00F77DAD">
        <w:rPr>
          <w:rFonts w:asciiTheme="majorBidi" w:eastAsia="Times New Roman" w:hAnsiTheme="majorBidi" w:cs="Angsana New"/>
          <w:sz w:val="32"/>
          <w:szCs w:val="32"/>
        </w:rPr>
        <w:t xml:space="preserve">: </w:t>
      </w:r>
      <w:r w:rsidRPr="005B3366">
        <w:rPr>
          <w:rFonts w:asciiTheme="majorBidi" w:eastAsia="Times New Roman" w:hAnsiTheme="majorBidi" w:cs="Angsana New"/>
          <w:sz w:val="32"/>
          <w:szCs w:val="32"/>
          <w:cs/>
        </w:rPr>
        <w:t>การศึกษาเปรียบเทียบระบบชลประทานในพื้นที่ภาคเหนือของประเทศปากีสถาน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ความพึงพอใจของเกษตร</w:t>
      </w:r>
      <w:r w:rsidR="00A32C98" w:rsidRPr="005B3366">
        <w:rPr>
          <w:rFonts w:asciiTheme="majorBidi" w:hAnsiTheme="majorBidi" w:cs="Angsana New"/>
          <w:sz w:val="32"/>
          <w:szCs w:val="32"/>
          <w:cs/>
        </w:rPr>
        <w:t>กร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มีอิทธิพลต่อการมีส่วนร่วมของเกษตรกรในการบริหารจัดการโครงการชลประทาน </w:t>
      </w:r>
      <w:r w:rsidR="004F201B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ส่วน 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โสภิ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>ดา สุรินทะ (2553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4F201B" w:rsidRPr="005B3366">
        <w:rPr>
          <w:rFonts w:asciiTheme="majorBidi" w:hAnsiTheme="majorBidi" w:cs="Angsana New"/>
          <w:sz w:val="32"/>
          <w:szCs w:val="32"/>
        </w:rPr>
        <w:t xml:space="preserve">113 </w:t>
      </w:r>
      <w:r w:rsidR="004F201B" w:rsidRPr="005B3366">
        <w:rPr>
          <w:rFonts w:asciiTheme="majorBidi" w:hAnsiTheme="majorBidi" w:cs="Angsana New"/>
          <w:sz w:val="32"/>
          <w:szCs w:val="32"/>
          <w:cs/>
        </w:rPr>
        <w:t>)</w:t>
      </w:r>
      <w:r w:rsidR="004F201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4F201B" w:rsidRPr="005B3366">
        <w:rPr>
          <w:rFonts w:asciiTheme="majorBidi" w:hAnsiTheme="majorBidi" w:cs="Angsana New"/>
          <w:sz w:val="32"/>
          <w:szCs w:val="32"/>
          <w:cs/>
        </w:rPr>
        <w:t>พบว่า ความพึงพอใจในการจัดการน้ำ ประกอบด้วย</w:t>
      </w:r>
      <w:r w:rsidR="00A32C98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F201B" w:rsidRPr="005B3366">
        <w:rPr>
          <w:rFonts w:asciiTheme="majorBidi" w:hAnsiTheme="majorBidi" w:cs="Angsana New"/>
          <w:sz w:val="32"/>
          <w:szCs w:val="32"/>
          <w:cs/>
        </w:rPr>
        <w:t>ความพึงพอใจต่อเส้นทางของคลองส่งน้ำ ความพึงพอใจต่อปริมาณ ความพึงพอใจต่อการจัดการน้ำ และความพึงพอใจต่อการใช้น้ำ มีอิทธิพลต่อระดับการมีส่วนร่วมของบุคคลในชุมชนแตกต่าง</w:t>
      </w:r>
      <w:r w:rsidR="004F201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4F201B" w:rsidRPr="005B3366">
        <w:rPr>
          <w:rFonts w:asciiTheme="majorBidi" w:hAnsiTheme="majorBidi" w:cs="Angsana New"/>
          <w:sz w:val="32"/>
          <w:szCs w:val="32"/>
          <w:cs/>
        </w:rPr>
        <w:t>ในทำนองเดียวกัน</w:t>
      </w:r>
      <w:hyperlink r:id="rId9" w:history="1">
        <w:r w:rsidR="004F201B" w:rsidRPr="005B3366">
          <w:rPr>
            <w:rStyle w:val="a5"/>
            <w:rFonts w:asciiTheme="majorBidi" w:hAnsiTheme="majorBidi" w:cs="Angsana New"/>
            <w:color w:val="auto"/>
            <w:sz w:val="32"/>
            <w:szCs w:val="32"/>
            <w:u w:val="none"/>
            <w:shd w:val="clear" w:color="auto" w:fill="FFFFFF"/>
            <w:cs/>
          </w:rPr>
          <w:t>ไพลิน นุชถาวร</w:t>
        </w:r>
      </w:hyperlink>
      <w:r w:rsidR="0089740E" w:rsidRPr="005B3366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 (2552</w:t>
      </w:r>
      <w:r w:rsidR="00792540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น. </w:t>
      </w:r>
      <w:r w:rsidR="004F201B" w:rsidRPr="005B3366">
        <w:rPr>
          <w:rFonts w:asciiTheme="majorBidi" w:hAnsiTheme="majorBidi" w:cs="Angsana New"/>
          <w:sz w:val="32"/>
          <w:szCs w:val="32"/>
          <w:shd w:val="clear" w:color="auto" w:fill="FFFFFF"/>
        </w:rPr>
        <w:t>169)</w:t>
      </w:r>
      <w:r w:rsidR="004F201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159F8" w:rsidRPr="005B3366">
        <w:rPr>
          <w:rFonts w:asciiTheme="majorBidi" w:hAnsiTheme="majorBidi" w:cs="Angsana New"/>
          <w:sz w:val="32"/>
          <w:szCs w:val="32"/>
          <w:cs/>
        </w:rPr>
        <w:t>พบว่า ความพึงพอใจของผู้ใช้น้ำ</w:t>
      </w:r>
      <w:r w:rsidR="004F201B" w:rsidRPr="005B3366">
        <w:rPr>
          <w:rFonts w:asciiTheme="majorBidi" w:hAnsiTheme="majorBidi" w:cs="Angsana New"/>
          <w:sz w:val="32"/>
          <w:szCs w:val="32"/>
          <w:cs/>
        </w:rPr>
        <w:t xml:space="preserve">มีอิทธิพลต่อการมีส่วนร่วมของผู้ใช้น้ำในการบริหารจัดการน้ำทุกขั้นตอน </w:t>
      </w:r>
      <w:r w:rsidR="004F201B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</w:rPr>
        <w:t>Bagherian</w:t>
      </w:r>
      <w:proofErr w:type="spellEnd"/>
      <w:r w:rsidR="00F77DAD" w:rsidRPr="005B3366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 xml:space="preserve"> </w:t>
      </w:r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et al., </w:t>
      </w:r>
      <w:r w:rsidR="000949A2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="0089740E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2009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color w:val="000000" w:themeColor="text1"/>
          <w:sz w:val="32"/>
          <w:szCs w:val="32"/>
        </w:rPr>
        <w:t>p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532) พบว่า ความพึงพอใจของโปรแกรม เป็น 1 ใน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5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ปัจจัย ที่ให้การทำนายที่ดีที่สุด สำหรับระดับของการมีส่วนร่วมในโปรแกรมการจัดการลุ่มน้ำ</w:t>
      </w:r>
    </w:p>
    <w:p w:rsidR="00115C51" w:rsidRPr="005B3366" w:rsidRDefault="001506A7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2E70D6" w:rsidRPr="005B3366">
        <w:rPr>
          <w:rFonts w:asciiTheme="majorBidi" w:eastAsia="AngsanaNew-Bold" w:hAnsiTheme="majorBidi" w:cs="Angsana New"/>
          <w:sz w:val="32"/>
          <w:szCs w:val="32"/>
        </w:rPr>
        <w:t xml:space="preserve">2.4 </w:t>
      </w:r>
      <w:r w:rsidR="00F77DAD">
        <w:rPr>
          <w:rFonts w:asciiTheme="majorBidi" w:eastAsia="AngsanaNew-Bold" w:hAnsiTheme="majorBidi" w:cs="Angsana New"/>
          <w:sz w:val="32"/>
          <w:szCs w:val="32"/>
        </w:rPr>
        <w:tab/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ปัจจัยด้าน</w:t>
      </w:r>
      <w:r w:rsidR="001E29C4" w:rsidRPr="005B3366">
        <w:rPr>
          <w:rFonts w:asciiTheme="majorBidi" w:eastAsia="AngsanaNew-Bold" w:hAnsiTheme="majorBidi" w:cs="Angsana New"/>
          <w:sz w:val="32"/>
          <w:szCs w:val="32"/>
          <w:cs/>
        </w:rPr>
        <w:t>ทัศนคต</w:t>
      </w:r>
      <w:r w:rsidR="00AD5259" w:rsidRPr="005B3366">
        <w:rPr>
          <w:rFonts w:asciiTheme="majorBidi" w:eastAsia="AngsanaNew-Bold" w:hAnsiTheme="majorBidi" w:cs="Angsana New"/>
          <w:sz w:val="32"/>
          <w:szCs w:val="32"/>
          <w:cs/>
        </w:rPr>
        <w:t>ิต่อ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จัดการน้ำ</w:t>
      </w:r>
      <w:r w:rsidR="00AD5259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มีอิทธิพลต่อการมีส่วนร่วมในการบริหารจัดการทรัพยาก</w:t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>ร</w:t>
      </w:r>
      <w:r w:rsidR="00AD5259" w:rsidRPr="005B3366">
        <w:rPr>
          <w:rFonts w:asciiTheme="majorBidi" w:eastAsia="AngsanaNew-Bold" w:hAnsiTheme="majorBidi" w:cs="Angsana New"/>
          <w:sz w:val="32"/>
          <w:szCs w:val="32"/>
          <w:cs/>
        </w:rPr>
        <w:t>น้ำของผู้ใช้น้ำ</w:t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ซึ่งสอดคล้องกับผลการวิจัยของนักวิชาการหลายท่าน เช่น 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โสภิ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>ดา สุรินทะ (2553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</w:rPr>
        <w:t xml:space="preserve">113) </w:t>
      </w:r>
      <w:r w:rsidRPr="005B3366">
        <w:rPr>
          <w:rFonts w:asciiTheme="majorBidi" w:hAnsiTheme="majorBidi" w:cs="Angsana New"/>
          <w:sz w:val="32"/>
          <w:szCs w:val="32"/>
          <w:cs/>
        </w:rPr>
        <w:t>ได้ศึกษาการมีส่วนร่วมใ</w:t>
      </w:r>
      <w:r w:rsidR="00DC5899" w:rsidRPr="005B3366">
        <w:rPr>
          <w:rFonts w:asciiTheme="majorBidi" w:hAnsiTheme="majorBidi" w:cs="Angsana New"/>
          <w:sz w:val="32"/>
          <w:szCs w:val="32"/>
          <w:cs/>
        </w:rPr>
        <w:t>นการจัดการทรัพยากรน้ำของประชาชน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  <w:cs/>
        </w:rPr>
        <w:t>กรณีศึกษาศูนย์ศึกษาการพัฒนาห้วยทรายอันเนื่องมาจากพระราชดำริ พบว่า ผู้ที่มีทัศนคติสูงจะมีระดับการมีส่วนร่วม</w:t>
      </w:r>
      <w:r w:rsidR="00182AB7" w:rsidRPr="005B3366">
        <w:rPr>
          <w:rFonts w:asciiTheme="majorBidi" w:hAnsiTheme="majorBidi" w:cs="Angsana New"/>
          <w:sz w:val="32"/>
          <w:szCs w:val="32"/>
          <w:cs/>
        </w:rPr>
        <w:t>สูง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F77DAD" w:rsidRPr="005B3366">
        <w:rPr>
          <w:rFonts w:asciiTheme="majorBidi" w:hAnsiTheme="majorBidi" w:cs="Angsana New"/>
          <w:sz w:val="32"/>
          <w:szCs w:val="32"/>
        </w:rPr>
        <w:t>Rezaei</w:t>
      </w:r>
      <w:proofErr w:type="spellEnd"/>
      <w:r w:rsidR="00F77DAD" w:rsidRPr="005B3366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="00F77DAD" w:rsidRPr="005B3366">
        <w:rPr>
          <w:rFonts w:asciiTheme="majorBidi" w:hAnsiTheme="majorBidi" w:cs="Angsana New"/>
          <w:sz w:val="28"/>
        </w:rPr>
        <w:t>Gholifar</w:t>
      </w:r>
      <w:proofErr w:type="spellEnd"/>
      <w:r w:rsidR="00F77DAD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F77DAD">
        <w:rPr>
          <w:rFonts w:asciiTheme="majorBidi" w:hAnsiTheme="majorBidi" w:cs="Angsana New"/>
          <w:sz w:val="32"/>
          <w:szCs w:val="32"/>
        </w:rPr>
        <w:t>and</w:t>
      </w:r>
      <w:r w:rsidR="007F65B0">
        <w:rPr>
          <w:rFonts w:asciiTheme="majorBidi" w:hAnsiTheme="majorBidi" w:cs="Angsana New"/>
          <w:sz w:val="28"/>
        </w:rPr>
        <w:t xml:space="preserve"> Sharif</w:t>
      </w:r>
      <w:r w:rsidR="00F77DAD" w:rsidRPr="005B3366">
        <w:rPr>
          <w:rFonts w:asciiTheme="majorBidi" w:hAnsiTheme="majorBidi" w:cs="Angsana New"/>
          <w:sz w:val="28"/>
        </w:rPr>
        <w:t xml:space="preserve"> </w:t>
      </w:r>
      <w:r w:rsidR="000949A2" w:rsidRPr="005B3366">
        <w:rPr>
          <w:rFonts w:asciiTheme="majorBidi" w:hAnsiTheme="majorBidi" w:cs="Angsana New"/>
          <w:sz w:val="32"/>
          <w:szCs w:val="32"/>
          <w:cs/>
        </w:rPr>
        <w:t>(2010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sz w:val="32"/>
          <w:szCs w:val="32"/>
        </w:rPr>
        <w:t>p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0949A2" w:rsidRPr="005B3366">
        <w:rPr>
          <w:rFonts w:asciiTheme="majorBidi" w:hAnsiTheme="majorBidi" w:cs="Angsana New"/>
          <w:sz w:val="32"/>
          <w:szCs w:val="32"/>
        </w:rPr>
        <w:t>1065)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ได้ศึกษา ผลกระทบของทุนทางสังคมที่มีแนวโน้มให้เกษตรกรมีส่วนร่วมในสมาคมผู้ใช้น้ำ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ทัศนคติเกษตรกรต่อสมาคมผู้ใช้มีความสัมพันธ์ทางบวกกับแนวโน้มการมีส่วนร่วม</w:t>
      </w:r>
      <w:r w:rsidR="00FC2B86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ในขณะที่ </w:t>
      </w:r>
      <w:proofErr w:type="spellStart"/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</w:rPr>
        <w:t>Bagherian</w:t>
      </w:r>
      <w:proofErr w:type="spellEnd"/>
      <w:r w:rsidR="00F77DAD" w:rsidRPr="005B3366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 xml:space="preserve"> </w:t>
      </w:r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</w:rPr>
        <w:t>et al</w:t>
      </w:r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949A2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(2009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color w:val="000000" w:themeColor="text1"/>
          <w:sz w:val="32"/>
          <w:szCs w:val="32"/>
        </w:rPr>
        <w:t>p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949A2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532)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พบว่า ทัศนคติของประชาชนมีความสัมพันธ์ทางบวกต่อโปรแกรมการจัดการลุ่มน้ำ ประชาชนที่มีทัศนคติที่ดีมีแนวโน้มที่จะมีส่วนร่วมในโปรแกรมการบริหารจัดการลุ่มน้ำ</w:t>
      </w:r>
      <w:r w:rsidRPr="005B3366">
        <w:rPr>
          <w:rFonts w:asciiTheme="majorBidi" w:hAnsiTheme="majorBidi" w:cs="Angsana New"/>
          <w:color w:val="000000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color w:val="000000"/>
          <w:sz w:val="32"/>
          <w:szCs w:val="32"/>
          <w:cs/>
        </w:rPr>
        <w:t xml:space="preserve">นอกจากนี้ </w:t>
      </w:r>
      <w:proofErr w:type="spellStart"/>
      <w:r w:rsidR="00F77DAD" w:rsidRPr="005B3366">
        <w:rPr>
          <w:rFonts w:asciiTheme="majorBidi" w:hAnsiTheme="majorBidi" w:cs="Angsana New"/>
          <w:color w:val="000000"/>
          <w:sz w:val="32"/>
          <w:szCs w:val="32"/>
        </w:rPr>
        <w:t>Khalkheili</w:t>
      </w:r>
      <w:proofErr w:type="spellEnd"/>
      <w:r w:rsidR="00F77DAD" w:rsidRPr="005B3366">
        <w:rPr>
          <w:rFonts w:asciiTheme="majorBidi" w:hAnsiTheme="majorBidi" w:cs="Angsana New"/>
          <w:color w:val="000000"/>
          <w:sz w:val="32"/>
          <w:szCs w:val="32"/>
        </w:rPr>
        <w:t xml:space="preserve"> and </w:t>
      </w:r>
      <w:proofErr w:type="spellStart"/>
      <w:r w:rsidR="00F77DAD" w:rsidRPr="005B3366">
        <w:rPr>
          <w:rFonts w:asciiTheme="majorBidi" w:hAnsiTheme="majorBidi" w:cs="Angsana New"/>
          <w:color w:val="000000"/>
          <w:sz w:val="32"/>
          <w:szCs w:val="32"/>
        </w:rPr>
        <w:t>Zamani</w:t>
      </w:r>
      <w:proofErr w:type="spellEnd"/>
      <w:r w:rsidR="00F77DA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81B3A" w:rsidRPr="005B3366">
        <w:rPr>
          <w:rFonts w:asciiTheme="majorBidi" w:hAnsiTheme="majorBidi" w:cs="Angsana New"/>
          <w:color w:val="000000"/>
          <w:sz w:val="32"/>
          <w:szCs w:val="32"/>
          <w:cs/>
        </w:rPr>
        <w:t>(</w:t>
      </w:r>
      <w:r w:rsidR="00F81B3A" w:rsidRPr="005B3366">
        <w:rPr>
          <w:rFonts w:asciiTheme="majorBidi" w:hAnsiTheme="majorBidi" w:cs="Angsana New"/>
          <w:sz w:val="32"/>
          <w:szCs w:val="32"/>
          <w:cs/>
        </w:rPr>
        <w:t>2008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sz w:val="32"/>
          <w:szCs w:val="32"/>
        </w:rPr>
        <w:t>p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81B3A" w:rsidRPr="005B3366">
        <w:rPr>
          <w:rFonts w:asciiTheme="majorBidi" w:hAnsiTheme="majorBidi" w:cs="Angsana New"/>
          <w:sz w:val="32"/>
          <w:szCs w:val="32"/>
        </w:rPr>
        <w:t>7)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ทัศนคติ</w:t>
      </w:r>
      <w:r w:rsidR="00FC2B86" w:rsidRPr="005B3366">
        <w:rPr>
          <w:rFonts w:asciiTheme="majorBidi" w:hAnsiTheme="majorBidi" w:cs="Angsana New"/>
          <w:sz w:val="32"/>
          <w:szCs w:val="32"/>
          <w:cs/>
        </w:rPr>
        <w:t>ของเกษตรกรที่มีต่อการมีส่วนร่วมในการบริหารจัดการชลประทาน</w:t>
      </w:r>
      <w:r w:rsidRPr="005B3366">
        <w:rPr>
          <w:rFonts w:asciiTheme="majorBidi" w:hAnsiTheme="majorBidi" w:cs="Angsana New"/>
          <w:sz w:val="32"/>
          <w:szCs w:val="32"/>
          <w:cs/>
        </w:rPr>
        <w:t>มีอิทธิพลต่อการมีส่วนร่วมในการจัดการชลประทาน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และ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F81B3A" w:rsidRPr="005B3366">
        <w:rPr>
          <w:rFonts w:asciiTheme="majorBidi" w:hAnsiTheme="majorBidi" w:cs="Angsana New"/>
          <w:sz w:val="32"/>
          <w:szCs w:val="32"/>
        </w:rPr>
        <w:t>Chandran</w:t>
      </w:r>
      <w:proofErr w:type="spellEnd"/>
      <w:r w:rsidR="00F81B3A" w:rsidRPr="005B3366">
        <w:rPr>
          <w:rFonts w:asciiTheme="majorBidi" w:hAnsiTheme="majorBidi" w:cs="Angsana New"/>
          <w:sz w:val="32"/>
          <w:szCs w:val="32"/>
        </w:rPr>
        <w:t xml:space="preserve"> and </w:t>
      </w:r>
      <w:proofErr w:type="spellStart"/>
      <w:r w:rsidR="00F81B3A" w:rsidRPr="005B3366">
        <w:rPr>
          <w:rFonts w:asciiTheme="majorBidi" w:hAnsiTheme="majorBidi" w:cs="Angsana New"/>
          <w:sz w:val="32"/>
          <w:szCs w:val="32"/>
        </w:rPr>
        <w:t>Chackacherry</w:t>
      </w:r>
      <w:proofErr w:type="spellEnd"/>
      <w:r w:rsidR="00F81B3A" w:rsidRPr="005B3366">
        <w:rPr>
          <w:rFonts w:asciiTheme="majorBidi" w:hAnsiTheme="majorBidi" w:cs="Angsana New"/>
          <w:sz w:val="32"/>
          <w:szCs w:val="32"/>
          <w:cs/>
        </w:rPr>
        <w:t xml:space="preserve"> (2004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="00F77DAD">
        <w:rPr>
          <w:rFonts w:asciiTheme="majorBidi" w:hAnsiTheme="majorBidi" w:cs="Angsana New"/>
          <w:sz w:val="32"/>
          <w:szCs w:val="32"/>
        </w:rPr>
        <w:t>pp</w:t>
      </w:r>
      <w:proofErr w:type="spellEnd"/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81B3A" w:rsidRPr="005B3366">
        <w:rPr>
          <w:rFonts w:asciiTheme="majorBidi" w:hAnsiTheme="majorBidi" w:cs="Angsana New"/>
          <w:sz w:val="32"/>
          <w:szCs w:val="32"/>
        </w:rPr>
        <w:t xml:space="preserve">77 - 79) </w:t>
      </w:r>
      <w:r w:rsidRPr="005B3366">
        <w:rPr>
          <w:rFonts w:asciiTheme="majorBidi" w:hAnsiTheme="majorBidi" w:cs="Angsana New"/>
          <w:sz w:val="32"/>
          <w:szCs w:val="32"/>
          <w:cs/>
        </w:rPr>
        <w:t>ได้ศึกษาปัจจัยที่มีอิทธิพลต่อการมีส่วนร่วมของเกษตรกรในการจัดการชลประทาน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ทัศนคติต่อการมีส่วนร่วมผ่านองค์กรผู้ใช้น้ำมีอิทธิพลต่อการมีส่วนร่วมของเกษตรกรในการจัดการชลประทาน</w:t>
      </w:r>
    </w:p>
    <w:p w:rsidR="00E16B70" w:rsidRPr="005B3366" w:rsidRDefault="00115C51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04098A" w:rsidRPr="005B3366">
        <w:rPr>
          <w:rFonts w:asciiTheme="majorBidi" w:eastAsia="AngsanaNew-Bold" w:hAnsiTheme="majorBidi" w:cs="Angsana New"/>
          <w:sz w:val="32"/>
          <w:szCs w:val="32"/>
        </w:rPr>
        <w:t xml:space="preserve">2.5 </w:t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04098A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ปัจจัยด้าน</w:t>
      </w:r>
      <w:r w:rsidR="001E29C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ความตระหนักในคุณค่าทรัพยากรน้ำ</w:t>
      </w:r>
      <w:r w:rsidR="008B31FB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8B31FB" w:rsidRPr="005B3366">
        <w:rPr>
          <w:rFonts w:asciiTheme="majorBidi" w:eastAsia="AngsanaNew-Bold" w:hAnsiTheme="majorBidi" w:cs="Angsana New"/>
          <w:sz w:val="32"/>
          <w:szCs w:val="32"/>
          <w:cs/>
        </w:rPr>
        <w:t>มีอิทธิพลต่อการมีส่วนร่วมในการบริหารจัดการทรัพยากรน้ำ</w:t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ซึ่งสอดคล้องกับผลการวิจัยของนักวิชาการหลายท่าน เช่น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บุญชัย </w:t>
      </w:r>
      <w:r w:rsidRPr="005B3366">
        <w:rPr>
          <w:rFonts w:asciiTheme="majorBidi" w:hAnsiTheme="majorBidi" w:cs="Angsana New"/>
          <w:sz w:val="32"/>
          <w:szCs w:val="32"/>
          <w:cs/>
        </w:rPr>
        <w:lastRenderedPageBreak/>
        <w:t>งามวิโรจน์ และคณะ</w:t>
      </w:r>
      <w:r w:rsidR="0089740E" w:rsidRPr="005B3366">
        <w:rPr>
          <w:rFonts w:asciiTheme="majorBidi" w:eastAsia="BrowalliaNew" w:hAnsiTheme="majorBidi" w:cs="Angsana New"/>
          <w:sz w:val="32"/>
          <w:szCs w:val="32"/>
          <w:cs/>
        </w:rPr>
        <w:t xml:space="preserve"> (2551</w:t>
      </w:r>
      <w:r w:rsidR="00792540">
        <w:rPr>
          <w:rFonts w:asciiTheme="majorBidi" w:eastAsia="BrowalliaNew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BrowalliaNew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eastAsia="BrowalliaNew" w:hAnsiTheme="majorBidi" w:cs="Angsana New"/>
          <w:sz w:val="32"/>
          <w:szCs w:val="32"/>
          <w:cs/>
        </w:rPr>
        <w:t>22) ได้ศึกษา 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</w:t>
      </w:r>
      <w:r w:rsidRPr="005B3366">
        <w:rPr>
          <w:rFonts w:asciiTheme="majorBidi" w:eastAsia="BrowalliaNew" w:hAnsiTheme="majorBidi" w:cs="Angsana New"/>
          <w:sz w:val="32"/>
          <w:szCs w:val="32"/>
        </w:rPr>
        <w:t xml:space="preserve"> </w:t>
      </w:r>
      <w:r w:rsidR="00792540">
        <w:rPr>
          <w:rFonts w:asciiTheme="majorBidi" w:eastAsia="BrowalliaNew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BrowalliaNew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eastAsia="BrowalliaNew" w:hAnsiTheme="majorBidi" w:cs="Angsana New"/>
          <w:sz w:val="32"/>
          <w:szCs w:val="32"/>
          <w:cs/>
        </w:rPr>
        <w:t>กรณีศึกษาพื้นที่ลุ่มน้ำมูล พบว่า</w:t>
      </w:r>
      <w:r w:rsidRPr="005B3366">
        <w:rPr>
          <w:rFonts w:asciiTheme="majorBidi" w:eastAsia="BrowalliaNew" w:hAnsiTheme="majorBidi" w:cs="Angsana New"/>
          <w:sz w:val="32"/>
          <w:szCs w:val="32"/>
        </w:rPr>
        <w:t xml:space="preserve"> </w:t>
      </w:r>
      <w:r w:rsidRPr="005B3366">
        <w:rPr>
          <w:rFonts w:asciiTheme="majorBidi" w:eastAsia="BrowalliaNew" w:hAnsiTheme="majorBidi" w:cs="Angsana New"/>
          <w:sz w:val="32"/>
          <w:szCs w:val="32"/>
          <w:cs/>
        </w:rPr>
        <w:t>ความตระหนักของสมาชิกชุมชน</w:t>
      </w:r>
      <w:r w:rsidRPr="005B3366">
        <w:rPr>
          <w:rFonts w:asciiTheme="majorBidi" w:eastAsia="BrowalliaNew" w:hAnsiTheme="majorBidi" w:cs="Angsana New"/>
          <w:sz w:val="32"/>
          <w:szCs w:val="32"/>
        </w:rPr>
        <w:t xml:space="preserve"> </w:t>
      </w:r>
      <w:r w:rsidRPr="005B3366">
        <w:rPr>
          <w:rFonts w:asciiTheme="majorBidi" w:eastAsia="BrowalliaNew" w:hAnsiTheme="majorBidi" w:cs="Angsana New"/>
          <w:sz w:val="32"/>
          <w:szCs w:val="32"/>
          <w:cs/>
        </w:rPr>
        <w:t>มีอิทธิพลต่อการมีส่วนร่วมของชุมชนในการบริหารจัดการทรัพยากรน้ำและป่าต้นน้ำ</w:t>
      </w:r>
      <w:r w:rsidRPr="005B3366">
        <w:rPr>
          <w:rFonts w:asciiTheme="majorBidi" w:eastAsia="BrowalliaNew" w:hAnsiTheme="majorBidi" w:cs="Angsana New"/>
          <w:sz w:val="32"/>
          <w:szCs w:val="32"/>
        </w:rPr>
        <w:t xml:space="preserve"> </w:t>
      </w:r>
      <w:r w:rsidR="00175962" w:rsidRPr="005B3366">
        <w:rPr>
          <w:rFonts w:asciiTheme="majorBidi" w:hAnsiTheme="majorBidi" w:cs="Angsana New"/>
          <w:sz w:val="32"/>
          <w:szCs w:val="32"/>
          <w:cs/>
        </w:rPr>
        <w:t>นอกจากนี้</w:t>
      </w:r>
      <w:r w:rsidR="00F77DAD" w:rsidRPr="00F77DAD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="00F77DAD" w:rsidRPr="005B3366">
        <w:rPr>
          <w:rFonts w:asciiTheme="majorBidi" w:hAnsiTheme="majorBidi" w:cs="Angsana New"/>
          <w:sz w:val="32"/>
          <w:szCs w:val="32"/>
        </w:rPr>
        <w:t>Faham</w:t>
      </w:r>
      <w:proofErr w:type="spellEnd"/>
      <w:r w:rsidR="00F77DAD" w:rsidRPr="005B3366">
        <w:rPr>
          <w:rFonts w:asciiTheme="majorBidi" w:hAnsiTheme="majorBidi" w:cs="Angsana New"/>
          <w:sz w:val="32"/>
          <w:szCs w:val="32"/>
        </w:rPr>
        <w:t xml:space="preserve"> et al</w:t>
      </w:r>
      <w:r w:rsidR="00F77DAD" w:rsidRPr="005B3366">
        <w:rPr>
          <w:rFonts w:asciiTheme="majorBidi" w:hAnsiTheme="majorBidi" w:cs="Angsana New"/>
          <w:sz w:val="32"/>
          <w:szCs w:val="32"/>
          <w:cs/>
        </w:rPr>
        <w:t>.</w:t>
      </w:r>
      <w:r w:rsidR="00F81B3A" w:rsidRPr="005B3366">
        <w:rPr>
          <w:rFonts w:asciiTheme="majorBidi" w:hAnsiTheme="majorBidi" w:cs="Angsana New"/>
          <w:sz w:val="32"/>
          <w:szCs w:val="32"/>
          <w:cs/>
        </w:rPr>
        <w:t>(2008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sz w:val="32"/>
          <w:szCs w:val="32"/>
        </w:rPr>
        <w:t>p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81B3A" w:rsidRPr="005B3366">
        <w:rPr>
          <w:rFonts w:asciiTheme="majorBidi" w:hAnsiTheme="majorBidi" w:cs="Angsana New"/>
          <w:sz w:val="32"/>
          <w:szCs w:val="32"/>
        </w:rPr>
        <w:t xml:space="preserve">487) </w:t>
      </w:r>
      <w:r w:rsidRPr="005B3366">
        <w:rPr>
          <w:rFonts w:asciiTheme="majorBidi" w:hAnsiTheme="majorBidi" w:cs="Angsana New"/>
          <w:sz w:val="32"/>
          <w:szCs w:val="32"/>
          <w:cs/>
        </w:rPr>
        <w:t>ได้วิเคราะห์ปัจจัยที่มีผลต่อการมีส่วนร่วมของประชาชนในชนบทในชาติ แผนปฏิบัติการเพื่อการจัดการอย่างยั่งยืนทรัพยากรดินและน้ำ ในลุ่มน้ำฮา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เบิ้ล</w:t>
      </w:r>
      <w:proofErr w:type="spellEnd"/>
      <w:r w:rsidRPr="005B3366">
        <w:rPr>
          <w:rFonts w:asciiTheme="majorBidi" w:hAnsiTheme="majorBidi" w:cs="Angsana New"/>
          <w:sz w:val="32"/>
          <w:szCs w:val="32"/>
          <w:cs/>
        </w:rPr>
        <w:t xml:space="preserve"> – รูด อิหร่าน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พบว่า ความตระหนักในเป้าหมายของแผน ความตระหนักของผลกระทบต่อการเสื่อมสภาพของทรัพยากรธรรมชาติ มีความสัมพันธ์เชิงบวกกับระดับการมีส่วนร่วนของประชาชนชนบท และ 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เชาว</w:t>
      </w:r>
      <w:proofErr w:type="spellEnd"/>
      <w:r w:rsidRPr="005B3366">
        <w:rPr>
          <w:rFonts w:asciiTheme="majorBidi" w:hAnsiTheme="majorBidi" w:cs="Angsana New"/>
          <w:sz w:val="32"/>
          <w:szCs w:val="32"/>
          <w:cs/>
        </w:rPr>
        <w:t>ฤทธิ์ จง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เกษกรณ์</w:t>
      </w:r>
      <w:proofErr w:type="spellEnd"/>
      <w:r w:rsidRPr="005B336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89740E" w:rsidRPr="005B3366">
        <w:rPr>
          <w:rFonts w:asciiTheme="majorBidi" w:hAnsiTheme="majorBidi" w:cs="Angsana New"/>
          <w:sz w:val="32"/>
          <w:szCs w:val="32"/>
        </w:rPr>
        <w:t>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</w:rPr>
        <w:t>50)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ได้ศึกษาการพัฒนารูปแบบการมีส่วนร่วมของชุมชนในการบริหาร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จัดการทรัพยากรน้ำ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  <w:cs/>
        </w:rPr>
        <w:t>กรณีศึกษาชุมชนลุ่มน้</w:t>
      </w:r>
      <w:r w:rsidR="002C6E12" w:rsidRPr="005B3366">
        <w:rPr>
          <w:rFonts w:asciiTheme="majorBidi" w:hAnsiTheme="majorBidi" w:cs="Angsana New"/>
          <w:sz w:val="32"/>
          <w:szCs w:val="32"/>
          <w:cs/>
        </w:rPr>
        <w:t xml:space="preserve">ำสะแกกรังจังหวัดอุทัยธานี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การมีส่วนร่ว</w:t>
      </w:r>
      <w:r w:rsidR="002C6E12" w:rsidRPr="005B3366">
        <w:rPr>
          <w:rFonts w:asciiTheme="majorBidi" w:hAnsiTheme="majorBidi" w:cs="Angsana New"/>
          <w:sz w:val="32"/>
          <w:szCs w:val="32"/>
          <w:cs/>
        </w:rPr>
        <w:t>นของชุมชนมีจุดเริ่มต้นจาก</w:t>
      </w:r>
      <w:r w:rsidRPr="005B3366">
        <w:rPr>
          <w:rFonts w:asciiTheme="majorBidi" w:hAnsiTheme="majorBidi" w:cs="Angsana New"/>
          <w:sz w:val="32"/>
          <w:szCs w:val="32"/>
          <w:cs/>
        </w:rPr>
        <w:t>กา</w:t>
      </w:r>
      <w:r w:rsidR="002C6E12" w:rsidRPr="005B3366">
        <w:rPr>
          <w:rFonts w:asciiTheme="majorBidi" w:hAnsiTheme="majorBidi" w:cs="Angsana New"/>
          <w:sz w:val="32"/>
          <w:szCs w:val="32"/>
          <w:cs/>
        </w:rPr>
        <w:t>ร</w:t>
      </w:r>
      <w:r w:rsidRPr="005B3366">
        <w:rPr>
          <w:rFonts w:asciiTheme="majorBidi" w:hAnsiTheme="majorBidi" w:cs="Angsana New"/>
          <w:sz w:val="32"/>
          <w:szCs w:val="32"/>
          <w:cs/>
        </w:rPr>
        <w:t>รวมตัวของผู้ที่ได้รับผลกระทบจากปัญหาโดยตรงมาร่วมกันหาแนวทางแก้ไขปัญหา โดยมองเห็นปัญญาร่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ว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มกันแล้วสร้างความตระหนักร่วมกันนำไปสู่การร่วมคิด ร่วมวางแผน ร่วมดำเนินการ และร่วมกันติดตาม ประเมินผลเพื่อแก้ปัญหา </w:t>
      </w:r>
    </w:p>
    <w:p w:rsidR="00E16B70" w:rsidRPr="005B3366" w:rsidRDefault="00E16B70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</w:rPr>
        <w:tab/>
      </w:r>
      <w:r w:rsidR="00F77DAD">
        <w:rPr>
          <w:rFonts w:asciiTheme="majorBidi" w:hAnsiTheme="majorBidi" w:cs="Angsana New"/>
          <w:b/>
          <w:bCs/>
          <w:sz w:val="32"/>
          <w:szCs w:val="32"/>
        </w:rPr>
        <w:tab/>
      </w:r>
      <w:r w:rsidR="00F77DAD">
        <w:rPr>
          <w:rFonts w:asciiTheme="majorBidi" w:hAnsiTheme="majorBidi" w:cs="Angsana New"/>
          <w:b/>
          <w:bCs/>
          <w:sz w:val="32"/>
          <w:szCs w:val="32"/>
        </w:rPr>
        <w:tab/>
      </w:r>
      <w:r w:rsidR="0004098A" w:rsidRPr="005B3366">
        <w:rPr>
          <w:rFonts w:asciiTheme="majorBidi" w:eastAsia="AngsanaNew-Bold" w:hAnsiTheme="majorBidi" w:cs="Angsana New"/>
          <w:sz w:val="32"/>
          <w:szCs w:val="32"/>
        </w:rPr>
        <w:t>2.</w:t>
      </w:r>
      <w:r w:rsidR="00B20A6D" w:rsidRPr="005B3366">
        <w:rPr>
          <w:rFonts w:asciiTheme="majorBidi" w:eastAsia="AngsanaNew-Bold" w:hAnsiTheme="majorBidi" w:cs="Angsana New"/>
          <w:sz w:val="32"/>
          <w:szCs w:val="32"/>
        </w:rPr>
        <w:t>6</w:t>
      </w:r>
      <w:r w:rsidR="0004098A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F77DAD">
        <w:rPr>
          <w:rFonts w:asciiTheme="majorBidi" w:eastAsia="AngsanaNew-Bold" w:hAnsiTheme="majorBidi" w:cs="Angsana New"/>
          <w:sz w:val="32"/>
          <w:szCs w:val="32"/>
        </w:rPr>
        <w:tab/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ปัจจัยด</w:t>
      </w:r>
      <w:r w:rsidR="00FB5AC0" w:rsidRPr="005B3366">
        <w:rPr>
          <w:rFonts w:asciiTheme="majorBidi" w:eastAsia="AngsanaNew-Bold" w:hAnsiTheme="majorBidi" w:cs="Angsana New"/>
          <w:sz w:val="32"/>
          <w:szCs w:val="32"/>
          <w:cs/>
        </w:rPr>
        <w:t>้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าน</w:t>
      </w:r>
      <w:r w:rsidR="001E29C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การรับรู้ข้อมูล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ข่าวสารการจัดการน้ำ </w:t>
      </w:r>
      <w:r w:rsidR="00BB7C3B" w:rsidRPr="005B3366">
        <w:rPr>
          <w:rFonts w:asciiTheme="majorBidi" w:eastAsia="AngsanaNew-Bold" w:hAnsiTheme="majorBidi" w:cs="Angsana New"/>
          <w:sz w:val="32"/>
          <w:szCs w:val="32"/>
          <w:cs/>
        </w:rPr>
        <w:t>มี</w:t>
      </w:r>
      <w:r w:rsidR="003F1DA3" w:rsidRPr="005B3366">
        <w:rPr>
          <w:rFonts w:asciiTheme="majorBidi" w:eastAsia="AngsanaNew-Bold" w:hAnsiTheme="majorBidi" w:cs="Angsana New"/>
          <w:sz w:val="32"/>
          <w:szCs w:val="32"/>
          <w:cs/>
        </w:rPr>
        <w:t>อิทธิพลต่อการมีส่วนร่วมในการบริหารจัดการทรัพยากรน้ำของผู้ใช้น้ำ</w:t>
      </w:r>
      <w:r w:rsidR="003F1DA3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3F1DA3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ซึ่งสอดคล้องกับผลการวิจัยของนักวิชาการหลายท่าน เช่น </w:t>
      </w:r>
      <w:r w:rsidRPr="005B3366">
        <w:rPr>
          <w:rFonts w:asciiTheme="majorBidi" w:hAnsiTheme="majorBidi" w:cs="Angsana New"/>
          <w:sz w:val="32"/>
          <w:szCs w:val="32"/>
          <w:cs/>
        </w:rPr>
        <w:t>สร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วิชญ์</w:t>
      </w:r>
      <w:proofErr w:type="spellEnd"/>
      <w:r w:rsidRPr="005B3366">
        <w:rPr>
          <w:rFonts w:asciiTheme="majorBidi" w:hAnsiTheme="majorBidi" w:cs="Angsana New"/>
          <w:sz w:val="32"/>
          <w:szCs w:val="32"/>
          <w:cs/>
        </w:rPr>
        <w:t xml:space="preserve"> ทิพ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รัตน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>เดช (2555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</w:rPr>
        <w:t xml:space="preserve">204)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ศึกษาการพัฒนาการมีส่วนร่วมและสร้างความเข้มแข็งขององค์กรผู้ใช้น้ำในการบริหารจัดการชลประทาน โครงการส่งน้ำและบำรุงรักษาแม่แฝก – แม่งัด อำเภอสันทราย จังหวัดเชียงใหม่ </w:t>
      </w:r>
      <w:r w:rsidR="00817F88" w:rsidRPr="005B3366">
        <w:rPr>
          <w:rFonts w:asciiTheme="majorBidi" w:hAnsiTheme="majorBidi" w:cs="Angsana New"/>
          <w:sz w:val="32"/>
          <w:szCs w:val="32"/>
          <w:cs/>
        </w:rPr>
        <w:t>พบว่า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การติดต่อเจ้าหน้าที่มีความสัมพันธ์อย่างมีนัยสำคัญกับการมีส่วนร่วมในการจัดการชลประทานขององค์กรผู้ใช้น้ำชลประทาน</w:t>
      </w:r>
      <w:r w:rsidR="0089740E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17F88" w:rsidRPr="005B3366">
        <w:rPr>
          <w:rFonts w:asciiTheme="majorBidi" w:hAnsiTheme="majorBidi" w:cs="Angsana New"/>
          <w:sz w:val="32"/>
          <w:szCs w:val="32"/>
          <w:cs/>
        </w:rPr>
        <w:t>และ</w:t>
      </w:r>
      <w:r w:rsidRPr="005B3366">
        <w:rPr>
          <w:rFonts w:asciiTheme="majorBidi" w:hAnsiTheme="majorBidi" w:cs="Angsana New"/>
          <w:sz w:val="32"/>
          <w:szCs w:val="32"/>
          <w:cs/>
        </w:rPr>
        <w:t>การรับรู้ข้อมูลข่าวสารเกี่ยวกับการบริหารจัดการทรัพยากรน้ำและป่าต้นน้ำเป็นปัจจัยที่ส่งผลต่อการมีส่วนร่วมของชุมชนในการบริหารจัดการทรัพยากรน้ำและป่าต้นน้ำ (บุญชัย งามวิโรจน์ และคณะ</w:t>
      </w:r>
      <w:r w:rsidR="007F65B0">
        <w:rPr>
          <w:rFonts w:asciiTheme="majorBidi" w:hAnsiTheme="majorBidi" w:cs="Angsana New" w:hint="cs"/>
          <w:sz w:val="32"/>
          <w:szCs w:val="32"/>
          <w:cs/>
        </w:rPr>
        <w:t>,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2552</w:t>
      </w:r>
      <w:r w:rsidRPr="005B3366">
        <w:rPr>
          <w:rFonts w:asciiTheme="majorBidi" w:hAnsiTheme="majorBidi" w:cs="Angsana New"/>
          <w:sz w:val="32"/>
          <w:szCs w:val="32"/>
        </w:rPr>
        <w:t>)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และยังสอดคล้องกับผลการวิจัย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ของ </w:t>
      </w:r>
      <w:hyperlink r:id="rId10" w:history="1">
        <w:r w:rsidRPr="005B3366">
          <w:rPr>
            <w:rStyle w:val="a5"/>
            <w:rFonts w:asciiTheme="majorBidi" w:hAnsiTheme="majorBidi" w:cs="Angsana New"/>
            <w:color w:val="auto"/>
            <w:sz w:val="32"/>
            <w:szCs w:val="32"/>
            <w:u w:val="none"/>
            <w:shd w:val="clear" w:color="auto" w:fill="FFFFFF"/>
            <w:cs/>
          </w:rPr>
          <w:t>ไพลิน นุชถาวร</w:t>
        </w:r>
      </w:hyperlink>
      <w:r w:rsidR="0089740E" w:rsidRPr="005B3366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 (2552</w:t>
      </w:r>
      <w:r w:rsidR="00792540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166</w:t>
      </w:r>
      <w:r w:rsidRPr="005B3366">
        <w:rPr>
          <w:rFonts w:asciiTheme="majorBidi" w:hAnsiTheme="majorBidi" w:cs="Angsana New"/>
          <w:sz w:val="32"/>
          <w:szCs w:val="32"/>
          <w:shd w:val="clear" w:color="auto" w:fill="FFFFFF"/>
        </w:rPr>
        <w:t>)</w:t>
      </w:r>
      <w:r w:rsidRPr="005B3366">
        <w:rPr>
          <w:rStyle w:val="apple-converted-space"/>
          <w:rFonts w:asciiTheme="majorBidi" w:hAnsiTheme="majorBidi" w:cs="Angsana New"/>
          <w:sz w:val="32"/>
          <w:szCs w:val="32"/>
          <w:shd w:val="clear" w:color="auto" w:fill="FFFFFF"/>
        </w:rPr>
        <w:t> 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ที่พบว่า การสื่อสารและการประชาสัมพันธ์ เป็นปัจจัยที่มีอิทธิพลต่อการมีส่วนร่วมของผู้ใช้น้ำในการบริหารจัดการน้ำทุกขั้นตอน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นอกจากนี้ กิตติชัย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รัตนะ (2550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  <w:cs/>
        </w:rPr>
        <w:t>366) พบว่า</w:t>
      </w: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การรับรู้ข้อมูลข่าวสารเป็นปัจจัยที่มีผลต่อการมีส่วนร่วมในการจัดการลุ่มน้ำและโอกาสการเข้ามามีส่วนร่วม การได้ข้อมูลที่ชัดเจนถูกต้อง เป็นปัจจัยสำคัญที่มีผลต่อประสิทธิผลการมีส่วนร่วม </w:t>
      </w:r>
      <w:r w:rsidR="00FB5AC0" w:rsidRPr="005B3366">
        <w:rPr>
          <w:rFonts w:asciiTheme="majorBidi" w:hAnsiTheme="majorBidi" w:cs="Angsana New"/>
          <w:sz w:val="32"/>
          <w:szCs w:val="32"/>
          <w:cs/>
        </w:rPr>
        <w:t>และ</w:t>
      </w:r>
      <w:r w:rsidR="00F77DAD" w:rsidRPr="00F77DAD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="00F77DAD" w:rsidRPr="005B3366">
        <w:rPr>
          <w:rFonts w:asciiTheme="majorBidi" w:hAnsiTheme="majorBidi" w:cs="Angsana New"/>
          <w:sz w:val="32"/>
          <w:szCs w:val="32"/>
        </w:rPr>
        <w:t>Faham</w:t>
      </w:r>
      <w:proofErr w:type="spellEnd"/>
      <w:r w:rsidR="00F77DAD" w:rsidRPr="005B3366">
        <w:rPr>
          <w:rFonts w:asciiTheme="majorBidi" w:hAnsiTheme="majorBidi" w:cs="Angsana New"/>
          <w:sz w:val="32"/>
          <w:szCs w:val="32"/>
        </w:rPr>
        <w:t xml:space="preserve"> et al</w:t>
      </w:r>
      <w:r w:rsidR="00F77DAD" w:rsidRPr="005B3366">
        <w:rPr>
          <w:rFonts w:asciiTheme="majorBidi" w:hAnsiTheme="majorBidi" w:cs="Angsana New"/>
          <w:sz w:val="32"/>
          <w:szCs w:val="32"/>
          <w:cs/>
        </w:rPr>
        <w:t>.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  <w:r w:rsidR="00F81B3A" w:rsidRPr="005B3366">
        <w:rPr>
          <w:rFonts w:asciiTheme="majorBidi" w:hAnsiTheme="majorBidi" w:cs="Angsana New"/>
          <w:sz w:val="32"/>
          <w:szCs w:val="32"/>
          <w:cs/>
        </w:rPr>
        <w:t>(2008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sz w:val="32"/>
          <w:szCs w:val="32"/>
        </w:rPr>
        <w:t>p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81B3A" w:rsidRPr="005B3366">
        <w:rPr>
          <w:rFonts w:asciiTheme="majorBidi" w:hAnsiTheme="majorBidi" w:cs="Angsana New"/>
          <w:sz w:val="32"/>
          <w:szCs w:val="32"/>
        </w:rPr>
        <w:t xml:space="preserve">487) </w:t>
      </w:r>
      <w:r w:rsidRPr="005B3366">
        <w:rPr>
          <w:rFonts w:asciiTheme="majorBidi" w:hAnsiTheme="majorBidi" w:cs="Angsana New"/>
          <w:sz w:val="32"/>
          <w:szCs w:val="32"/>
          <w:cs/>
        </w:rPr>
        <w:t>ได้สรุปการวิเคราะห์ปัจจัยที่มีผลต่อการมีส่วนร่วมของประชาชนในชนบทในชาติ แผนปฏิบัติการเพื่อการจัดการอย่างยั่งยืนทรัพยากรดินและน้ำ ในลุ่มน้ำฮา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เบิ้ล</w:t>
      </w:r>
      <w:proofErr w:type="spellEnd"/>
      <w:r w:rsidRPr="005B3366">
        <w:rPr>
          <w:rFonts w:asciiTheme="majorBidi" w:hAnsiTheme="majorBidi" w:cs="Angsana New"/>
          <w:sz w:val="32"/>
          <w:szCs w:val="32"/>
          <w:cs/>
        </w:rPr>
        <w:t xml:space="preserve"> – รูด อิหร่าน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พบว่า การติดต่อกับผู้เชี่ยวชาญด้านเทคนิคและการเยี่ยมชมโครงการตัวอย่าง มีความสัมพันธ์เชิงบวกกับระดับการมีส่วนร่วนของประชาชนชนบท </w:t>
      </w:r>
    </w:p>
    <w:p w:rsidR="00BB7C3B" w:rsidRPr="005B3366" w:rsidRDefault="00B20A6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 w:rsidRPr="005B3366">
        <w:rPr>
          <w:rFonts w:asciiTheme="majorBidi" w:eastAsia="AngsanaNew-Bold" w:hAnsiTheme="majorBidi" w:cs="Angsana New"/>
          <w:sz w:val="32"/>
          <w:szCs w:val="32"/>
          <w:cs/>
        </w:rPr>
        <w:lastRenderedPageBreak/>
        <w:tab/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Pr="005B3366">
        <w:rPr>
          <w:rFonts w:asciiTheme="majorBidi" w:eastAsia="AngsanaNew-Bold" w:hAnsiTheme="majorBidi" w:cs="Angsana New"/>
          <w:sz w:val="32"/>
          <w:szCs w:val="32"/>
        </w:rPr>
        <w:t xml:space="preserve">2.7 </w:t>
      </w:r>
      <w:r w:rsidR="00F77DAD">
        <w:rPr>
          <w:rFonts w:asciiTheme="majorBidi" w:eastAsia="AngsanaNew-Bold" w:hAnsiTheme="majorBidi" w:cs="Angsana New"/>
          <w:sz w:val="32"/>
          <w:szCs w:val="32"/>
        </w:rPr>
        <w:tab/>
      </w:r>
      <w:r w:rsidR="00FB5AC0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ด้าน</w:t>
      </w:r>
      <w:r w:rsidR="001E29C4" w:rsidRPr="005B3366">
        <w:rPr>
          <w:rFonts w:asciiTheme="majorBidi" w:eastAsia="AngsanaNew-Bold" w:hAnsiTheme="majorBidi" w:cs="Angsana New"/>
          <w:sz w:val="32"/>
          <w:szCs w:val="32"/>
          <w:cs/>
        </w:rPr>
        <w:t>การรับรู้ปัญหา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การจัดการน้ำ</w:t>
      </w:r>
      <w:r w:rsidR="00BB7C3B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BB7C3B" w:rsidRPr="005B3366">
        <w:rPr>
          <w:rFonts w:asciiTheme="majorBidi" w:eastAsia="AngsanaNew-Bold" w:hAnsiTheme="majorBidi" w:cs="Angsana New"/>
          <w:sz w:val="32"/>
          <w:szCs w:val="32"/>
          <w:cs/>
        </w:rPr>
        <w:t>มีอิทธิพลต่อการมีส่วนร่วมในการบริหารจัดการทรัพยากรน้ำของผู้ใช้น้ำ</w:t>
      </w:r>
      <w:r w:rsidR="00BB7C3B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BB7C3B" w:rsidRPr="005B3366">
        <w:rPr>
          <w:rFonts w:asciiTheme="majorBidi" w:eastAsia="AngsanaNew-Bold" w:hAnsiTheme="majorBidi" w:cs="Angsana New"/>
          <w:sz w:val="32"/>
          <w:szCs w:val="32"/>
          <w:cs/>
        </w:rPr>
        <w:t>ซึ่งสอดคล้องกับผลการวิจัย</w:t>
      </w:r>
      <w:r w:rsidR="00FB5AC0" w:rsidRPr="005B3366">
        <w:rPr>
          <w:rFonts w:asciiTheme="majorBidi" w:eastAsia="AngsanaNew-Bold" w:hAnsiTheme="majorBidi" w:cs="Angsana New"/>
          <w:sz w:val="32"/>
          <w:szCs w:val="32"/>
          <w:cs/>
        </w:rPr>
        <w:t>ของ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proofErr w:type="spellStart"/>
      <w:r w:rsidR="00BB7C3B" w:rsidRPr="005B3366">
        <w:rPr>
          <w:rFonts w:asciiTheme="majorBidi" w:hAnsiTheme="majorBidi" w:cs="Angsana New"/>
          <w:sz w:val="32"/>
          <w:szCs w:val="32"/>
          <w:cs/>
        </w:rPr>
        <w:t>เชาว</w:t>
      </w:r>
      <w:proofErr w:type="spellEnd"/>
      <w:r w:rsidR="00BB7C3B" w:rsidRPr="005B3366">
        <w:rPr>
          <w:rFonts w:asciiTheme="majorBidi" w:hAnsiTheme="majorBidi" w:cs="Angsana New"/>
          <w:sz w:val="32"/>
          <w:szCs w:val="32"/>
          <w:cs/>
        </w:rPr>
        <w:t>ฤทธิ์ จง</w:t>
      </w:r>
      <w:proofErr w:type="spellStart"/>
      <w:r w:rsidR="00BB7C3B" w:rsidRPr="005B3366">
        <w:rPr>
          <w:rFonts w:asciiTheme="majorBidi" w:hAnsiTheme="majorBidi" w:cs="Angsana New"/>
          <w:sz w:val="32"/>
          <w:szCs w:val="32"/>
          <w:cs/>
        </w:rPr>
        <w:t>เกษกรณ์</w:t>
      </w:r>
      <w:proofErr w:type="spellEnd"/>
      <w:r w:rsidR="00BB7C3B" w:rsidRPr="005B336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89740E" w:rsidRPr="005B3366">
        <w:rPr>
          <w:rFonts w:asciiTheme="majorBidi" w:hAnsiTheme="majorBidi" w:cs="Angsana New"/>
          <w:sz w:val="32"/>
          <w:szCs w:val="32"/>
        </w:rPr>
        <w:t>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BB7C3B" w:rsidRPr="005B3366">
        <w:rPr>
          <w:rFonts w:asciiTheme="majorBidi" w:hAnsiTheme="majorBidi" w:cs="Angsana New"/>
          <w:sz w:val="32"/>
          <w:szCs w:val="32"/>
        </w:rPr>
        <w:t>232)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 xml:space="preserve"> ได้ศึกษาการพัฒนารูปแบบการมีส่วนร่วมของชุมชนในการบริหารจัดการทรัพยากรน้ำ </w:t>
      </w:r>
      <w:r w:rsidR="00F77DAD">
        <w:rPr>
          <w:rFonts w:asciiTheme="majorBidi" w:hAnsiTheme="majorBidi" w:cs="Angsana New"/>
          <w:sz w:val="32"/>
          <w:szCs w:val="32"/>
        </w:rPr>
        <w:t>: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>กรณีศึกษาชุมชนลุ่มน้ำสะแกกรัง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 xml:space="preserve">จังหวัดอุทัยธานี พบว่า ปัจจัยการมีส่วนร่วนของชุมชนมีจุดเริ่มต้นจากกการรวมตัวของผู้ที่ได้รับผลกระทบจากปัญหาโดยตรงมาร่วมกันหาแนวทางแก้ไขปัญหา โดยมองเห็นปัญญาร่วมกันแล้วสร้างความตระหนักร่วมกันนำไปสู่การร่วมคิด ร่วมวางแผน ร่วมดำเนินการ และร่วมกันติดตาม ประเมินผลเพื่อแก้ปัญหา ส่วน บุญชัย งามวิโรจน์ และคณะ </w:t>
      </w:r>
      <w:r w:rsidR="002C6E12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2552</w:t>
      </w:r>
      <w:r w:rsidR="00BB7C3B" w:rsidRPr="005B3366">
        <w:rPr>
          <w:rFonts w:asciiTheme="majorBidi" w:hAnsiTheme="majorBidi" w:cs="Angsana New"/>
          <w:sz w:val="32"/>
          <w:szCs w:val="32"/>
        </w:rPr>
        <w:t xml:space="preserve">) 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>พบว่า การประสบปัญหาจากการใช้ประโยชน์ทรัพยากรน้ำ ที่ส่งผลต่อการมีส่วนร่วมของชุมชนในการบริหารจัดการทรัพยากรน้ำและป่าต้นน้ำ นอกจากนี้ กรมทรัพยากรน้ำ (2551</w:t>
      </w:r>
      <w:r w:rsidR="00F77DAD">
        <w:rPr>
          <w:rFonts w:asciiTheme="majorBidi" w:hAnsiTheme="majorBidi" w:cs="Angsana New"/>
          <w:sz w:val="32"/>
          <w:szCs w:val="32"/>
        </w:rPr>
        <w:t xml:space="preserve"> ,  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>อ้างถึงใน บุญชัย งามวิโรจน์ และคณะ</w:t>
      </w:r>
      <w:r w:rsidR="00F77DAD">
        <w:rPr>
          <w:rFonts w:asciiTheme="majorBidi" w:hAnsiTheme="majorBidi" w:cs="Angsana New" w:hint="cs"/>
          <w:sz w:val="32"/>
          <w:szCs w:val="32"/>
          <w:cs/>
        </w:rPr>
        <w:t>,</w:t>
      </w:r>
      <w:r w:rsidR="0089740E" w:rsidRPr="005B3366">
        <w:rPr>
          <w:rFonts w:asciiTheme="majorBidi" w:eastAsia="BrowalliaNew" w:hAnsiTheme="majorBidi" w:cs="Angsana New"/>
          <w:sz w:val="32"/>
          <w:szCs w:val="32"/>
          <w:cs/>
        </w:rPr>
        <w:t xml:space="preserve"> 2552</w:t>
      </w:r>
      <w:r w:rsidR="00792540">
        <w:rPr>
          <w:rFonts w:asciiTheme="majorBidi" w:eastAsia="BrowalliaNew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BrowalliaNew" w:hAnsiTheme="majorBidi" w:cs="Angsana New"/>
          <w:sz w:val="32"/>
          <w:szCs w:val="32"/>
          <w:cs/>
        </w:rPr>
        <w:t xml:space="preserve">น. </w:t>
      </w:r>
      <w:r w:rsidR="00BB7C3B" w:rsidRPr="005B3366">
        <w:rPr>
          <w:rFonts w:asciiTheme="majorBidi" w:eastAsia="BrowalliaNew" w:hAnsiTheme="majorBidi" w:cs="Angsana New"/>
          <w:sz w:val="32"/>
          <w:szCs w:val="32"/>
          <w:cs/>
        </w:rPr>
        <w:t>163)</w:t>
      </w:r>
      <w:r w:rsidR="00BB7C3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>พบว่า การสร้างกระบวนการเรียนรู้ต่อปัญห</w:t>
      </w:r>
      <w:r w:rsidR="00855AA0" w:rsidRPr="005B3366">
        <w:rPr>
          <w:rFonts w:asciiTheme="majorBidi" w:hAnsiTheme="majorBidi" w:cs="Angsana New"/>
          <w:sz w:val="32"/>
          <w:szCs w:val="32"/>
          <w:cs/>
        </w:rPr>
        <w:t>าการจัดการทรัพยากรน้ำส่งผลต่อ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>การเสริมสร้างและพัฒนากระบวนการมีส่วนร่วมในการบริหารจัดการทรัพยากรน้ำป่าต้นน้ำ ในพื้นที่ลุ่มน้ำลำตะคลอง และลุ่มน้ำห้วย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ทับทัน และกิตติชัย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รัตนะ (2550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>366) พบว่า ปัญหาการใช้ประโยชน์จากทรัพยากรน้ำเพื่อการเกษตรและอุปโภคบริโภค ส่งผลต่อการมีส่วนร่วมของชุมชนในการจัดการลุ่มน้ำห้วยแม่ท้อ</w:t>
      </w:r>
      <w:r w:rsidR="00BB7C3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BB7C3B" w:rsidRPr="005B3366">
        <w:rPr>
          <w:rFonts w:asciiTheme="majorBidi" w:hAnsiTheme="majorBidi" w:cs="Angsana New"/>
          <w:sz w:val="32"/>
          <w:szCs w:val="32"/>
          <w:cs/>
        </w:rPr>
        <w:t>จังหวัดตาก</w:t>
      </w:r>
      <w:r w:rsidR="00BB7C3B" w:rsidRPr="005B3366">
        <w:rPr>
          <w:rFonts w:asciiTheme="majorBidi" w:hAnsiTheme="majorBidi" w:cs="Angsana New"/>
          <w:sz w:val="32"/>
          <w:szCs w:val="32"/>
        </w:rPr>
        <w:t xml:space="preserve"> </w:t>
      </w:r>
    </w:p>
    <w:p w:rsidR="005A6BDA" w:rsidRPr="005B3366" w:rsidRDefault="002C6728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6F6E9D" w:rsidRPr="005B3366">
        <w:rPr>
          <w:rFonts w:asciiTheme="majorBidi" w:eastAsia="AngsanaNew-Bold" w:hAnsiTheme="majorBidi" w:cs="Angsana New"/>
          <w:sz w:val="32"/>
          <w:szCs w:val="32"/>
        </w:rPr>
        <w:t>2.</w:t>
      </w:r>
      <w:r w:rsidR="00B20A6D" w:rsidRPr="005B3366">
        <w:rPr>
          <w:rFonts w:asciiTheme="majorBidi" w:eastAsia="AngsanaNew-Bold" w:hAnsiTheme="majorBidi" w:cs="Angsana New"/>
          <w:sz w:val="32"/>
          <w:szCs w:val="32"/>
        </w:rPr>
        <w:t>8</w:t>
      </w:r>
      <w:r w:rsidR="006F6E9D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6F6E9D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ปัจจัยด้าน</w:t>
      </w:r>
      <w:r w:rsidR="001E29C4" w:rsidRPr="005B3366">
        <w:rPr>
          <w:rFonts w:asciiTheme="majorBidi" w:eastAsia="AngsanaNew-Bold" w:hAnsiTheme="majorBidi" w:cs="Angsana New"/>
          <w:sz w:val="32"/>
          <w:szCs w:val="32"/>
          <w:cs/>
        </w:rPr>
        <w:t>บทบาทของผู้นำกลุ่ม</w:t>
      </w:r>
      <w:r w:rsidR="006F6E9D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6F6E9D" w:rsidRPr="005B3366">
        <w:rPr>
          <w:rFonts w:asciiTheme="majorBidi" w:eastAsia="AngsanaNew-Bold" w:hAnsiTheme="majorBidi" w:cs="Angsana New"/>
          <w:sz w:val="32"/>
          <w:szCs w:val="32"/>
          <w:cs/>
        </w:rPr>
        <w:t>มีอิทธิพลต่อการมีส่วนร่วมในการบริหารจัดการน้ำของผู้ใช้น้ำ</w:t>
      </w:r>
      <w:r w:rsidR="001D4FDB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ทั้งนี้เนื่องจากผู้นำเป็นบุคคล</w:t>
      </w:r>
      <w:r w:rsidRPr="005B3366">
        <w:rPr>
          <w:rFonts w:asciiTheme="majorBidi" w:hAnsiTheme="majorBidi" w:cs="Angsana New"/>
          <w:sz w:val="32"/>
          <w:szCs w:val="32"/>
          <w:cs/>
        </w:rPr>
        <w:t>ซึ่งได้รับการยอมรับจากกลุ่มมีอิทธิพลต่อผู้ใช้</w:t>
      </w:r>
      <w:r w:rsidR="00182AB7" w:rsidRPr="005B3366">
        <w:rPr>
          <w:rFonts w:asciiTheme="majorBidi" w:hAnsiTheme="majorBidi" w:cs="Angsana New"/>
          <w:sz w:val="32"/>
          <w:szCs w:val="32"/>
          <w:cs/>
        </w:rPr>
        <w:t>น้ำ</w:t>
      </w:r>
      <w:r w:rsidRPr="005B3366">
        <w:rPr>
          <w:rFonts w:asciiTheme="majorBidi" w:hAnsiTheme="majorBidi" w:cs="Angsana New"/>
          <w:sz w:val="32"/>
          <w:szCs w:val="32"/>
          <w:cs/>
        </w:rPr>
        <w:t>สามารถจูงใจ และสา</w:t>
      </w:r>
      <w:r w:rsidR="00182AB7" w:rsidRPr="005B3366">
        <w:rPr>
          <w:rFonts w:asciiTheme="majorBidi" w:hAnsiTheme="majorBidi" w:cs="Angsana New"/>
          <w:sz w:val="32"/>
          <w:szCs w:val="32"/>
          <w:cs/>
        </w:rPr>
        <w:t>มารถสร้างแรงบันดาลใจ ให้บุคคล</w:t>
      </w:r>
      <w:r w:rsidRPr="005B3366">
        <w:rPr>
          <w:rFonts w:asciiTheme="majorBidi" w:hAnsiTheme="majorBidi" w:cs="Angsana New"/>
          <w:sz w:val="32"/>
          <w:szCs w:val="32"/>
          <w:cs/>
        </w:rPr>
        <w:t>อื่นร่วมมือร่วมใจในการปฏิบัติงานเพื่อบรรลุเป้าหมายการบริหารจัดการน้ำร่วมกัน</w:t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ดังนั้นการที่จะส่งเสริมหรือพัฒนาการมีส่วนในการบริหารจัดการทรัพยากรน้ำของผู้ใช้น้ำให้สูงขึ้นกว่าเดิมจึงจำเป็นต้องพัฒนาบทบาท ทักษะ และศักยภาพของผู้นำ </w:t>
      </w:r>
      <w:r w:rsidR="009D489F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ซึ่งสอดคล้องกับผลการวิจัยของ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วิ</w:t>
      </w:r>
      <w:r w:rsidR="006F6E9D" w:rsidRPr="005B3366">
        <w:rPr>
          <w:rFonts w:asciiTheme="majorBidi" w:eastAsia="BrowalliaNew" w:hAnsiTheme="majorBidi" w:cs="Angsana New"/>
          <w:sz w:val="32"/>
          <w:szCs w:val="32"/>
          <w:cs/>
        </w:rPr>
        <w:t>ชาญ อมรากุล (2554</w:t>
      </w:r>
      <w:r w:rsidR="00792540">
        <w:rPr>
          <w:rFonts w:asciiTheme="majorBidi" w:eastAsia="BrowalliaNew" w:hAnsiTheme="majorBidi" w:cs="Angsana New"/>
          <w:sz w:val="32"/>
          <w:szCs w:val="32"/>
        </w:rPr>
        <w:t xml:space="preserve">, </w:t>
      </w:r>
      <w:r w:rsidR="00792540">
        <w:rPr>
          <w:rFonts w:asciiTheme="majorBidi" w:eastAsia="BrowalliaNew" w:hAnsiTheme="majorBidi" w:cs="Angsana New"/>
          <w:sz w:val="32"/>
          <w:szCs w:val="32"/>
          <w:cs/>
        </w:rPr>
        <w:t xml:space="preserve">น. </w:t>
      </w:r>
      <w:r w:rsidR="006F6E9D" w:rsidRPr="005B3366">
        <w:rPr>
          <w:rFonts w:asciiTheme="majorBidi" w:eastAsia="BrowalliaNew" w:hAnsiTheme="majorBidi" w:cs="Angsana New"/>
          <w:sz w:val="32"/>
          <w:szCs w:val="32"/>
          <w:cs/>
        </w:rPr>
        <w:t xml:space="preserve">99)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 xml:space="preserve">พบว่า </w:t>
      </w:r>
      <w:r w:rsidR="0081259B" w:rsidRPr="005B3366">
        <w:rPr>
          <w:rFonts w:asciiTheme="majorBidi" w:hAnsiTheme="majorBidi" w:cs="Angsana New"/>
          <w:sz w:val="32"/>
          <w:szCs w:val="32"/>
          <w:cs/>
        </w:rPr>
        <w:t>ลักษณะผู้นำที่ดี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จะทำให้กระบวนการบริหารจัดการทรัพยากร</w:t>
      </w:r>
      <w:r w:rsidR="00F77DAD">
        <w:rPr>
          <w:rFonts w:asciiTheme="majorBidi" w:hAnsiTheme="majorBidi" w:cs="Angsana New"/>
          <w:sz w:val="32"/>
          <w:szCs w:val="32"/>
          <w:cs/>
        </w:rPr>
        <w:t>น้ำเชิง</w:t>
      </w:r>
      <w:proofErr w:type="spellStart"/>
      <w:r w:rsidR="00F77DAD">
        <w:rPr>
          <w:rFonts w:asciiTheme="majorBidi" w:hAnsiTheme="majorBidi" w:cs="Angsana New"/>
          <w:sz w:val="32"/>
          <w:szCs w:val="32"/>
          <w:cs/>
        </w:rPr>
        <w:t>บูรณา</w:t>
      </w:r>
      <w:proofErr w:type="spellEnd"/>
      <w:r w:rsidR="00F77DAD">
        <w:rPr>
          <w:rFonts w:asciiTheme="majorBidi" w:hAnsiTheme="majorBidi" w:cs="Angsana New"/>
          <w:sz w:val="32"/>
          <w:szCs w:val="32"/>
          <w:cs/>
        </w:rPr>
        <w:t>การประสบความสำเร็จ</w:t>
      </w:r>
      <w:r w:rsidR="009D489F" w:rsidRPr="005B3366">
        <w:rPr>
          <w:rFonts w:asciiTheme="majorBidi" w:hAnsiTheme="majorBidi" w:cs="Angsana New"/>
          <w:sz w:val="32"/>
          <w:szCs w:val="32"/>
          <w:cs/>
        </w:rPr>
        <w:t>ส่วน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กรมทรัพยากรน้ำ</w:t>
      </w:r>
      <w:r w:rsidR="006F6E9D" w:rsidRPr="005B3366">
        <w:rPr>
          <w:rFonts w:asciiTheme="majorBidi" w:hAnsiTheme="majorBidi" w:cs="Angsana New"/>
          <w:sz w:val="32"/>
          <w:szCs w:val="32"/>
        </w:rPr>
        <w:t xml:space="preserve"> (2551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6F6E9D" w:rsidRPr="005B3366">
        <w:rPr>
          <w:rFonts w:asciiTheme="majorBidi" w:hAnsiTheme="majorBidi" w:cs="Angsana New"/>
          <w:sz w:val="32"/>
          <w:szCs w:val="32"/>
        </w:rPr>
        <w:t xml:space="preserve">22)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 xml:space="preserve">พบว่า ผู้นำที่มีความสามารถในการกล้าตัดสินใจ มีความสนใจที่จะแก้ปัญหากระตุ้นและสร้างแรงจูงใจให้สมาชิก </w:t>
      </w:r>
      <w:r w:rsidR="0081259B" w:rsidRPr="005B3366">
        <w:rPr>
          <w:rFonts w:asciiTheme="majorBidi" w:hAnsiTheme="majorBidi" w:cs="Angsana New"/>
          <w:sz w:val="32"/>
          <w:szCs w:val="32"/>
          <w:cs/>
        </w:rPr>
        <w:t>มีความสัมพันธ์กับหน่วยงานภาคนอก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มีคุณธรรม ซื่อสัตย์</w:t>
      </w:r>
      <w:r w:rsidR="0081259B" w:rsidRPr="005B3366">
        <w:rPr>
          <w:rFonts w:asciiTheme="majorBidi" w:hAnsiTheme="majorBidi" w:cs="Angsana New"/>
          <w:sz w:val="32"/>
          <w:szCs w:val="32"/>
          <w:cs/>
        </w:rPr>
        <w:t xml:space="preserve"> และ</w:t>
      </w:r>
      <w:r w:rsidR="00FB5AC0" w:rsidRPr="005B3366">
        <w:rPr>
          <w:rFonts w:asciiTheme="majorBidi" w:hAnsiTheme="majorBidi" w:cs="Angsana New"/>
          <w:sz w:val="32"/>
          <w:szCs w:val="32"/>
          <w:cs/>
        </w:rPr>
        <w:t>เ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 xml:space="preserve">สียสละ </w:t>
      </w:r>
      <w:r w:rsidR="006F6E9D" w:rsidRPr="005B3366">
        <w:rPr>
          <w:rFonts w:asciiTheme="majorBidi" w:eastAsia="BrowalliaNew" w:hAnsiTheme="majorBidi" w:cs="Angsana New"/>
          <w:sz w:val="32"/>
          <w:szCs w:val="32"/>
          <w:cs/>
        </w:rPr>
        <w:t>มีอิทธิพลต่อการมีส่วนร่วมของชุมชนในการบริหารจัดการทรัพยากรน้ำและป่าต้นน้ำ</w:t>
      </w:r>
      <w:r w:rsidR="006F6E9D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ซึ่งสอดคล้องกับผล</w:t>
      </w:r>
      <w:r w:rsidR="0089158C" w:rsidRPr="005B3366">
        <w:rPr>
          <w:rFonts w:asciiTheme="majorBidi" w:hAnsiTheme="majorBidi" w:cs="Angsana New"/>
          <w:sz w:val="32"/>
          <w:szCs w:val="32"/>
          <w:cs/>
        </w:rPr>
        <w:t>การวิจัยของ</w:t>
      </w:r>
      <w:r w:rsidR="006F6E9D" w:rsidRPr="005B3366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วีณา นำเจริญสมบัติ เกื้อเมธา ฤกษ์พรพิพัฒน์</w:t>
      </w:r>
      <w:r w:rsidR="006F6E9D" w:rsidRPr="005B3366">
        <w:rPr>
          <w:rFonts w:asciiTheme="majorBidi" w:hAnsiTheme="majorBidi" w:cs="Angsana New"/>
          <w:color w:val="FF0000"/>
          <w:sz w:val="32"/>
          <w:szCs w:val="32"/>
          <w:shd w:val="clear" w:color="auto" w:fill="FFFFFF"/>
          <w:cs/>
        </w:rPr>
        <w:t xml:space="preserve">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(255</w:t>
      </w:r>
      <w:r w:rsidR="007F65B0">
        <w:rPr>
          <w:rFonts w:asciiTheme="majorBidi" w:hAnsiTheme="majorBidi" w:cs="Angsana New"/>
          <w:sz w:val="32"/>
          <w:szCs w:val="32"/>
        </w:rPr>
        <w:t>5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6F6E9D" w:rsidRPr="005B3366">
        <w:rPr>
          <w:rFonts w:asciiTheme="majorBidi" w:hAnsiTheme="majorBidi" w:cs="Angsana New"/>
          <w:sz w:val="32"/>
          <w:szCs w:val="32"/>
        </w:rPr>
        <w:t>27</w:t>
      </w:r>
      <w:r w:rsidR="0089740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</w:rPr>
        <w:t>-</w:t>
      </w:r>
      <w:r w:rsidR="0089740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</w:rPr>
        <w:t>33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89158C" w:rsidRPr="005B3366">
        <w:rPr>
          <w:rFonts w:asciiTheme="majorBidi" w:hAnsiTheme="majorBidi" w:cs="Angsana New"/>
          <w:sz w:val="32"/>
          <w:szCs w:val="32"/>
          <w:cs/>
        </w:rPr>
        <w:t>พบว่า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 xml:space="preserve"> ปัจจัยความสำเร็จในการจัดการทรัพยากรธรรมชาติและสิ่งแวดล้อมโดยองค์กรชุมชน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ผู้นำเข้มแข็งและเป็นที่ยอมรับ เป็นเงื่อนไขสำคัญของผู้นำชุมชนที่จะสร้างการรวมกลุ่มและกระบวนการทำงานได้</w:t>
      </w:r>
      <w:r w:rsidR="007429DF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7429DF" w:rsidRPr="005B3366">
        <w:rPr>
          <w:rFonts w:asciiTheme="majorBidi" w:hAnsiTheme="majorBidi" w:cs="Angsana New"/>
          <w:sz w:val="32"/>
          <w:szCs w:val="32"/>
          <w:cs/>
        </w:rPr>
        <w:t>ในทำนองเดียวกัน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สำนักงานคณะกรรมการพัฒนาการเศรษฐกิจและสังคมแห่งชาติ (</w:t>
      </w:r>
      <w:r w:rsidR="006F6E9D" w:rsidRPr="005B3366">
        <w:rPr>
          <w:rFonts w:asciiTheme="majorBidi" w:hAnsiTheme="majorBidi" w:cs="Angsana New"/>
          <w:sz w:val="32"/>
          <w:szCs w:val="32"/>
        </w:rPr>
        <w:t>2547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6F6E9D" w:rsidRPr="005B3366">
        <w:rPr>
          <w:rFonts w:asciiTheme="majorBidi" w:hAnsiTheme="majorBidi" w:cs="Angsana New"/>
          <w:sz w:val="32"/>
          <w:szCs w:val="32"/>
        </w:rPr>
        <w:t>2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</w:rPr>
        <w:t>-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</w:rPr>
        <w:t>19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7429DF" w:rsidRPr="005B3366">
        <w:rPr>
          <w:rFonts w:asciiTheme="majorBidi" w:hAnsiTheme="majorBidi" w:cs="Angsana New"/>
          <w:sz w:val="32"/>
          <w:szCs w:val="32"/>
          <w:cs/>
        </w:rPr>
        <w:t xml:space="preserve">กล่าวว่า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ผู้นำ บทบาทผู้นำเป็นปัจจัยสำคัญที่มีผลต่อประสิทธิผลการมีส่วนร่วม</w:t>
      </w:r>
      <w:r w:rsidR="007429DF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F6E9D" w:rsidRPr="005B336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ความมุ่งมั่นของการเป็นผู้นำ</w:t>
      </w:r>
      <w:r w:rsidR="006F6E9D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 xml:space="preserve">ทำให้การมีส่วนร่วมในการจัดการชลประทานเพิ่มมากขึ้น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lastRenderedPageBreak/>
        <w:t>(</w:t>
      </w:r>
      <w:r w:rsidR="006F6E9D" w:rsidRPr="005B3366">
        <w:rPr>
          <w:rFonts w:asciiTheme="majorBidi" w:hAnsiTheme="majorBidi" w:cs="Angsana New"/>
          <w:sz w:val="32"/>
          <w:szCs w:val="32"/>
        </w:rPr>
        <w:t>Asian Development Bank</w:t>
      </w:r>
      <w:r w:rsidR="007F65B0">
        <w:rPr>
          <w:rFonts w:asciiTheme="majorBidi" w:hAnsiTheme="majorBidi" w:cs="Angsana New"/>
          <w:sz w:val="32"/>
          <w:szCs w:val="32"/>
        </w:rPr>
        <w:t>,</w:t>
      </w:r>
      <w:r w:rsidR="006F6E9D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89740E" w:rsidRPr="005B3366">
        <w:rPr>
          <w:rFonts w:asciiTheme="majorBidi" w:eastAsia="Times New Roman" w:hAnsiTheme="majorBidi" w:cs="Angsana New"/>
          <w:sz w:val="32"/>
          <w:szCs w:val="32"/>
          <w:cs/>
        </w:rPr>
        <w:t>2012</w:t>
      </w:r>
      <w:r w:rsidR="00792540">
        <w:rPr>
          <w:rFonts w:asciiTheme="majorBidi" w:eastAsia="Times New Roman" w:hAnsiTheme="majorBidi" w:cs="Angsana New"/>
          <w:sz w:val="32"/>
          <w:szCs w:val="32"/>
        </w:rPr>
        <w:t xml:space="preserve">, </w:t>
      </w:r>
      <w:r w:rsidR="00F77DAD">
        <w:rPr>
          <w:rFonts w:asciiTheme="majorBidi" w:eastAsia="Times New Roman" w:hAnsiTheme="majorBidi" w:cs="Angsana New"/>
          <w:sz w:val="32"/>
          <w:szCs w:val="32"/>
        </w:rPr>
        <w:t>p</w:t>
      </w:r>
      <w:r w:rsidR="00792540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="006F6E9D" w:rsidRPr="005B3366">
        <w:rPr>
          <w:rFonts w:asciiTheme="majorBidi" w:eastAsia="Times New Roman" w:hAnsiTheme="majorBidi" w:cs="Angsana New"/>
          <w:sz w:val="32"/>
          <w:szCs w:val="32"/>
        </w:rPr>
        <w:t>5</w:t>
      </w:r>
      <w:r w:rsidR="00BC3DB2" w:rsidRPr="005B3366">
        <w:rPr>
          <w:rFonts w:asciiTheme="majorBidi" w:eastAsia="Times New Roman" w:hAnsiTheme="majorBidi" w:cs="Angsana New"/>
          <w:sz w:val="32"/>
          <w:szCs w:val="32"/>
        </w:rPr>
        <w:t>)</w:t>
      </w:r>
      <w:r w:rsidR="00F77DAD">
        <w:rPr>
          <w:rFonts w:asciiTheme="majorBidi" w:eastAsia="Times New Roman" w:hAnsiTheme="majorBidi" w:cs="Angsana New"/>
          <w:b/>
          <w:bCs/>
          <w:sz w:val="32"/>
          <w:szCs w:val="32"/>
        </w:rPr>
        <w:t xml:space="preserve"> </w:t>
      </w:r>
      <w:r w:rsidR="009D489F" w:rsidRPr="005B3366">
        <w:rPr>
          <w:rFonts w:asciiTheme="majorBidi" w:hAnsiTheme="majorBidi" w:cs="Angsana New"/>
          <w:sz w:val="32"/>
          <w:szCs w:val="32"/>
          <w:cs/>
        </w:rPr>
        <w:t xml:space="preserve">และ </w:t>
      </w:r>
      <w:proofErr w:type="spellStart"/>
      <w:r w:rsidR="00F77DAD" w:rsidRPr="005B3366">
        <w:rPr>
          <w:rFonts w:asciiTheme="majorBidi" w:hAnsiTheme="majorBidi" w:cs="Angsana New"/>
          <w:sz w:val="32"/>
          <w:szCs w:val="32"/>
        </w:rPr>
        <w:t>Ros</w:t>
      </w:r>
      <w:proofErr w:type="spellEnd"/>
      <w:r w:rsidR="00F77DAD" w:rsidRPr="005B3366">
        <w:rPr>
          <w:rFonts w:asciiTheme="majorBidi" w:hAnsiTheme="majorBidi" w:cs="Angsana New"/>
          <w:sz w:val="32"/>
          <w:szCs w:val="32"/>
        </w:rPr>
        <w:t>.</w:t>
      </w:r>
      <w:r w:rsidR="00F77DAD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81B3A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2010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6F6E9D" w:rsidRPr="005B3366">
        <w:rPr>
          <w:rFonts w:asciiTheme="majorBidi" w:hAnsiTheme="majorBidi" w:cs="Angsana New"/>
          <w:sz w:val="32"/>
          <w:szCs w:val="32"/>
        </w:rPr>
        <w:t xml:space="preserve">158)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พบว่า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F6E9D" w:rsidRPr="005B3366">
        <w:rPr>
          <w:rFonts w:asciiTheme="majorBidi" w:hAnsiTheme="majorBidi" w:cs="Angsana New"/>
          <w:sz w:val="32"/>
          <w:szCs w:val="32"/>
          <w:cs/>
        </w:rPr>
        <w:t>ความสามารถในการเป็นผู้นำ ซึ่งประกอบด้วย 3 คุณลักษณะ คือทัศนคติของผู้นำช่วยให้เกิดความไว้วางใจและ ความเคารพระหว่างผู้นำและเกษตรกรที่นำไปสู่​การมีส่วนร่วมของท้องถิ่น ความรู้และทักษะของผู้นำเป็นสิ่งสำคัญในการพัฒนาความไว้วางใจ ในการปรับปรุงประสิทธิภาพการกระจายของน้ำ เพิ่มการสนับสนุนจากภายนอก และ การส่งเสริมการมีส่วนร่วมของท้องถิ่นในการจัดการชลประทาน ในขณะที่ผู้นำที่มีอำนาจ จะมีประสิทธิภาพในการบังคับใช้กฎระเบียบ สามารถตอบสนองต่อข้อเรียกร้องและสร้างจิตสำนึกของท้องถิ่นได้</w:t>
      </w:r>
    </w:p>
    <w:p w:rsidR="00075C52" w:rsidRPr="005B3366" w:rsidRDefault="005A6BDA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B43BC6" w:rsidRPr="005B3366">
        <w:rPr>
          <w:rFonts w:asciiTheme="majorBidi" w:eastAsia="AngsanaNew-Bold" w:hAnsiTheme="majorBidi" w:cs="Angsana New"/>
          <w:sz w:val="32"/>
          <w:szCs w:val="32"/>
        </w:rPr>
        <w:t xml:space="preserve">2.9 </w:t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</w:t>
      </w:r>
      <w:r w:rsidR="001E29C4" w:rsidRPr="005B3366">
        <w:rPr>
          <w:rFonts w:asciiTheme="majorBidi" w:eastAsia="AngsanaNew-Bold" w:hAnsiTheme="majorBidi" w:cs="Angsana New"/>
          <w:sz w:val="32"/>
          <w:szCs w:val="32"/>
          <w:cs/>
        </w:rPr>
        <w:t>ความรู้ความ</w:t>
      </w:r>
      <w:r w:rsidR="00817F88" w:rsidRPr="005B3366">
        <w:rPr>
          <w:rFonts w:asciiTheme="majorBidi" w:eastAsia="AngsanaNew-Bold" w:hAnsiTheme="majorBidi" w:cs="Angsana New"/>
          <w:sz w:val="32"/>
          <w:szCs w:val="32"/>
          <w:cs/>
        </w:rPr>
        <w:t>เข้าใจของผู้ใช้น้ำ</w:t>
      </w:r>
      <w:r w:rsidR="00B43BC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มีอิทธิพลต่อการมีส่วนร่วมในการบริหารจัดการทรัพยากรน้ำของผู้ใช้น้ำ</w:t>
      </w:r>
      <w:r w:rsidR="00B43BC6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B43BC6" w:rsidRPr="005B3366">
        <w:rPr>
          <w:rFonts w:asciiTheme="majorBidi" w:eastAsia="AngsanaNew-Bold" w:hAnsiTheme="majorBidi" w:cs="Angsana New"/>
          <w:sz w:val="32"/>
          <w:szCs w:val="32"/>
          <w:cs/>
        </w:rPr>
        <w:t>ซึ่ง</w:t>
      </w:r>
      <w:r w:rsidR="0089158C" w:rsidRPr="005B3366">
        <w:rPr>
          <w:rFonts w:asciiTheme="majorBidi" w:eastAsia="AngsanaNew-Bold" w:hAnsiTheme="majorBidi" w:cs="Angsana New"/>
          <w:sz w:val="32"/>
          <w:szCs w:val="32"/>
          <w:cs/>
        </w:rPr>
        <w:t>สอดคล้องกับแนวคิดของ</w:t>
      </w:r>
      <w:r w:rsidR="00B43BC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ถวิล วดีบุรีกุล (2552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633900" w:rsidRPr="005B3366">
        <w:rPr>
          <w:rFonts w:asciiTheme="majorBidi" w:hAnsiTheme="majorBidi" w:cs="Angsana New"/>
          <w:sz w:val="32"/>
          <w:szCs w:val="32"/>
        </w:rPr>
        <w:t xml:space="preserve">16) </w:t>
      </w:r>
      <w:r w:rsidR="0089158C" w:rsidRPr="005B3366">
        <w:rPr>
          <w:rFonts w:asciiTheme="majorBidi" w:eastAsia="AngsanaNew-Bold" w:hAnsiTheme="majorBidi" w:cs="Angsana New"/>
          <w:sz w:val="32"/>
          <w:szCs w:val="32"/>
          <w:cs/>
        </w:rPr>
        <w:t>กล่าวว่า เงื่อนไขพื้น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ฐานของการมีส่วนร่วมต้องมีความ</w:t>
      </w:r>
      <w:r w:rsidR="0089158C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รู้ความสามารถ </w:t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>และสอดคล้องกับผลการวิจัยของ</w:t>
      </w:r>
      <w:r w:rsidR="00F77DAD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สร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วิชญ์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 xml:space="preserve"> ทิพ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รัตน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>เดช (2555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</w:rPr>
        <w:t xml:space="preserve">207)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องค์กรผู้ใช้น้ำชลประทาน ทั้งระดับองค์การผู้ใช้น้ำชลประทาน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ระดับเจ้าหน้าที่ชลประทาน และ หน่วยงานของกรมชลประทาน ขาดความความรู้ความเข้าใจในระดับบริหารจัดการชลประทาน ได้แก่ ความเข้าใจในขั้นตอนการบริหารจัดการชลประทาน กฎระเบียบข้อบังคับชลประทาน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และ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ขาดความรู้ความเข้าใจการมีส่วนร่วมในการบริหารจัดการชลประทาน </w:t>
      </w:r>
      <w:r w:rsidR="0089158C" w:rsidRPr="005B3366">
        <w:rPr>
          <w:rFonts w:asciiTheme="majorBidi" w:hAnsiTheme="majorBidi" w:cs="Angsana New"/>
          <w:sz w:val="32"/>
          <w:szCs w:val="32"/>
          <w:cs/>
        </w:rPr>
        <w:t>ส่วน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โสภิ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>ดา สุรินทะ (2553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</w:rPr>
        <w:t xml:space="preserve">113 </w:t>
      </w:r>
      <w:r w:rsidRPr="005B3366">
        <w:rPr>
          <w:rFonts w:asciiTheme="majorBidi" w:hAnsiTheme="majorBidi" w:cs="Angsana New"/>
          <w:sz w:val="32"/>
          <w:szCs w:val="32"/>
          <w:cs/>
        </w:rPr>
        <w:t>) พบว่า ระดับการม</w:t>
      </w:r>
      <w:r w:rsidR="004B02FE" w:rsidRPr="005B3366">
        <w:rPr>
          <w:rFonts w:asciiTheme="majorBidi" w:hAnsiTheme="majorBidi" w:cs="Angsana New"/>
          <w:sz w:val="32"/>
          <w:szCs w:val="32"/>
          <w:cs/>
        </w:rPr>
        <w:t>ีส่วนร่วมของบุคคลในชุมชนแตกต่างกันตาม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ความรู้เกี่ยวกับการจัดการน้ำ </w:t>
      </w:r>
      <w:r w:rsidR="005646E2" w:rsidRPr="005B3366">
        <w:rPr>
          <w:rFonts w:asciiTheme="majorBidi" w:hAnsiTheme="majorBidi" w:cs="Angsana New"/>
          <w:sz w:val="32"/>
          <w:szCs w:val="32"/>
          <w:cs/>
        </w:rPr>
        <w:t xml:space="preserve">นอกจากนี้ </w:t>
      </w:r>
      <w:r w:rsidRPr="005B3366">
        <w:rPr>
          <w:rFonts w:asciiTheme="majorBidi" w:hAnsiTheme="majorBidi" w:cs="Angsana New"/>
          <w:sz w:val="32"/>
          <w:szCs w:val="32"/>
          <w:cs/>
        </w:rPr>
        <w:t>บุญชัย งามวิโรจน์ และคณะ</w:t>
      </w:r>
      <w:r w:rsidR="007F65B0">
        <w:rPr>
          <w:rFonts w:asciiTheme="majorBidi" w:hAnsiTheme="majorBidi" w:cs="Angsana New"/>
          <w:sz w:val="32"/>
          <w:szCs w:val="32"/>
        </w:rPr>
        <w:t>,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2552</w:t>
      </w:r>
      <w:r w:rsidRPr="005B3366">
        <w:rPr>
          <w:rFonts w:asciiTheme="majorBidi" w:hAnsiTheme="majorBidi" w:cs="Angsana New"/>
          <w:sz w:val="32"/>
          <w:szCs w:val="32"/>
        </w:rPr>
        <w:t xml:space="preserve">)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ความรู้ความเข้าใจเกี่ยวกับการบริหารจัดการทรัพยากรน้ำและป่าต้นน้ำ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77DA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เป็นปัจจัยที่ส่งผลต่อการมีส่วนร่วมของชุมชนในการบริหา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รจัดการทรัพยากรน้ำและป่าต้นน้ำ </w:t>
      </w:r>
      <w:r w:rsidRPr="005B3366">
        <w:rPr>
          <w:rFonts w:asciiTheme="majorBidi" w:hAnsiTheme="majorBidi" w:cs="Angsana New"/>
          <w:sz w:val="32"/>
          <w:szCs w:val="32"/>
          <w:cs/>
        </w:rPr>
        <w:t>และการมีส่วนร่วมของชุมชนในการจัดการลุ่มน้ำห้วยแม่ท้อ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จังหวัดตาก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8E58F6" w:rsidRPr="005B3366">
        <w:rPr>
          <w:rFonts w:asciiTheme="majorBidi" w:hAnsiTheme="majorBidi" w:cs="Angsana New"/>
          <w:sz w:val="32"/>
          <w:szCs w:val="32"/>
          <w:cs/>
        </w:rPr>
        <w:t>นอกจากนี้ กิตติชัย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58F6" w:rsidRPr="005B3366">
        <w:rPr>
          <w:rFonts w:asciiTheme="majorBidi" w:hAnsiTheme="majorBidi" w:cs="Angsana New"/>
          <w:sz w:val="32"/>
          <w:szCs w:val="32"/>
          <w:cs/>
        </w:rPr>
        <w:t>รัตนะ (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2550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FA4E78" w:rsidRPr="005B3366">
        <w:rPr>
          <w:rFonts w:asciiTheme="majorBidi" w:hAnsiTheme="majorBidi" w:cs="Angsana New"/>
          <w:sz w:val="32"/>
          <w:szCs w:val="32"/>
          <w:cs/>
        </w:rPr>
        <w:t>366</w:t>
      </w:r>
      <w:r w:rsidR="008E58F6" w:rsidRPr="005B3366">
        <w:rPr>
          <w:rFonts w:asciiTheme="majorBidi" w:hAnsiTheme="majorBidi" w:cs="Angsana New"/>
          <w:sz w:val="32"/>
          <w:szCs w:val="32"/>
        </w:rPr>
        <w:t xml:space="preserve">)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ปัจจัยที่มีผลต่อการมีส่วนร่วมในการจัดการลุ่มน้ำ คือ ความรู้ด้านการจัดการลุ่มน้ำ</w:t>
      </w:r>
      <w:r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และ</w:t>
      </w:r>
      <w:r w:rsidR="00FA4E78" w:rsidRPr="005B3366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</w:rPr>
        <w:t>Bagherian</w:t>
      </w:r>
      <w:proofErr w:type="spellEnd"/>
      <w:r w:rsidR="00F77DAD" w:rsidRPr="005B3366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 xml:space="preserve"> </w:t>
      </w:r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</w:rPr>
        <w:t>et al</w:t>
      </w:r>
      <w:r w:rsidR="00F77DAD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F77DAD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BC3DB2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>(2009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color w:val="000000" w:themeColor="text1"/>
          <w:sz w:val="32"/>
          <w:szCs w:val="32"/>
        </w:rPr>
        <w:t>p</w:t>
      </w:r>
      <w:r w:rsidR="0079254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BC3DB2" w:rsidRPr="005B336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532) </w:t>
      </w:r>
      <w:r w:rsidRPr="005B3366">
        <w:rPr>
          <w:rFonts w:asciiTheme="majorBidi" w:hAnsiTheme="majorBidi" w:cs="Angsana New"/>
          <w:sz w:val="32"/>
          <w:szCs w:val="32"/>
          <w:cs/>
        </w:rPr>
        <w:t>พบว่า ปัจจัยด้านความรู้เกี่ยวกับโปรแกรมจัดการลุ่มน้ำ</w:t>
      </w:r>
      <w:r w:rsidR="00FA4E78" w:rsidRPr="005B3366">
        <w:rPr>
          <w:rFonts w:asciiTheme="majorBidi" w:hAnsiTheme="majorBidi" w:cs="Angsana New"/>
          <w:sz w:val="32"/>
          <w:szCs w:val="32"/>
          <w:cs/>
        </w:rPr>
        <w:t xml:space="preserve">ในอิหร่าน </w:t>
      </w:r>
      <w:r w:rsidRPr="005B3366">
        <w:rPr>
          <w:rFonts w:asciiTheme="majorBidi" w:hAnsiTheme="majorBidi" w:cs="Angsana New"/>
          <w:sz w:val="32"/>
          <w:szCs w:val="32"/>
          <w:cs/>
        </w:rPr>
        <w:t>มีความสัมพันธ์กับระดับของการมีส่วนร่วม โดยผู้ที่จะเข้าร่วมต้องมีความรู้เพียงพอในด้านวัตถุประสงค์ องค์ประกอบการทำงาน และความรู้ทั่วไปเกี่ยวกับโปรแกรมการจัดการลุ่มน้ำ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</w:p>
    <w:p w:rsidR="001E29C4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b/>
          <w:bCs/>
          <w:sz w:val="32"/>
          <w:szCs w:val="32"/>
        </w:rPr>
      </w:pPr>
      <w:r w:rsidRPr="005B3366">
        <w:rPr>
          <w:rFonts w:asciiTheme="majorBidi" w:eastAsia="AngsanaNew-Bold" w:hAnsiTheme="majorBidi" w:cs="Angsana New"/>
          <w:b/>
          <w:bCs/>
          <w:sz w:val="32"/>
          <w:szCs w:val="32"/>
        </w:rPr>
        <w:tab/>
      </w:r>
      <w:r w:rsidR="002D7486" w:rsidRPr="005B3366">
        <w:rPr>
          <w:rFonts w:asciiTheme="majorBidi" w:eastAsia="AngsanaNew-Bold" w:hAnsiTheme="majorBidi" w:cs="Angsana New"/>
          <w:b/>
          <w:bCs/>
          <w:sz w:val="32"/>
          <w:szCs w:val="32"/>
        </w:rPr>
        <w:t xml:space="preserve">3. </w:t>
      </w:r>
      <w:r w:rsidR="00F77DAD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 w:rsidRPr="005B3366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>การอภิปรายผล</w:t>
      </w:r>
      <w:r w:rsidR="002D7486" w:rsidRPr="005B3366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>รูปแบบการพัฒนาการมีส่วนร่วมในการบริหารจัดการทรัพยากรน้ำของผู้ใช้น้ำ</w:t>
      </w:r>
      <w:r w:rsidR="002D7486" w:rsidRPr="005B3366">
        <w:rPr>
          <w:rFonts w:asciiTheme="majorBidi" w:eastAsia="AngsanaNew-Bold" w:hAnsiTheme="majorBidi" w:cs="Angsana New"/>
          <w:b/>
          <w:bCs/>
          <w:sz w:val="32"/>
          <w:szCs w:val="32"/>
        </w:rPr>
        <w:t xml:space="preserve"> </w:t>
      </w:r>
      <w:r w:rsidR="00C725E0" w:rsidRPr="005B3366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>โครงการพัฒนาลุ่มน้ำก่ำ</w:t>
      </w:r>
      <w:r w:rsidR="002D7486" w:rsidRPr="005B3366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>อันเนื่องมาจากพระราชดำริ</w:t>
      </w:r>
    </w:p>
    <w:p w:rsidR="002D7486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 w:rsidRPr="005B3366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F77DA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2D7486" w:rsidRPr="005B3366">
        <w:rPr>
          <w:rFonts w:asciiTheme="majorBidi" w:eastAsia="AngsanaNew-Bold" w:hAnsiTheme="majorBidi" w:cs="Angsana New"/>
          <w:sz w:val="32"/>
          <w:szCs w:val="32"/>
          <w:cs/>
        </w:rPr>
        <w:t>ผลจากการนำปัจจัยที่มีอิทธิพลต่อการมีส่วนร่วมในการบริหารจัดการทรัพยากรน้ำของผู้ใช้น้ำ โดย</w:t>
      </w:r>
      <w:r w:rsidR="00126A3D" w:rsidRPr="005B3366">
        <w:rPr>
          <w:rFonts w:asciiTheme="majorBidi" w:eastAsia="AngsanaNew-Bold" w:hAnsiTheme="majorBidi" w:cs="Angsana New"/>
          <w:sz w:val="32"/>
          <w:szCs w:val="32"/>
          <w:cs/>
        </w:rPr>
        <w:t>การสัมภาษณ์</w:t>
      </w:r>
      <w:r w:rsidR="0076768D" w:rsidRPr="005B3366">
        <w:rPr>
          <w:rFonts w:asciiTheme="majorBidi" w:eastAsia="AngsanaNew-Bold" w:hAnsiTheme="majorBidi" w:cs="Angsana New"/>
          <w:sz w:val="32"/>
          <w:szCs w:val="32"/>
          <w:cs/>
        </w:rPr>
        <w:t>ผู้ที่เกี่ยวข้องกับการบริหารจัดการทรัพยากรน้ำ</w:t>
      </w:r>
      <w:r w:rsidR="00126A3D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จำนวน </w:t>
      </w:r>
      <w:r w:rsidR="0076768D" w:rsidRPr="005B3366">
        <w:rPr>
          <w:rFonts w:asciiTheme="majorBidi" w:eastAsia="AngsanaNew-Bold" w:hAnsiTheme="majorBidi" w:cs="Angsana New"/>
          <w:sz w:val="32"/>
          <w:szCs w:val="32"/>
        </w:rPr>
        <w:t xml:space="preserve">28 </w:t>
      </w:r>
      <w:r w:rsidR="00126A3D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คน </w:t>
      </w:r>
      <w:r w:rsidR="0076768D" w:rsidRPr="005B3366">
        <w:rPr>
          <w:rFonts w:asciiTheme="majorBidi" w:eastAsia="AngsanaNew-Bold" w:hAnsiTheme="majorBidi" w:cs="Angsana New"/>
          <w:sz w:val="32"/>
          <w:szCs w:val="32"/>
          <w:cs/>
        </w:rPr>
        <w:t>รวมทั้งการ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ประชุม</w:t>
      </w:r>
      <w:r w:rsidR="002D748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กลุ่มย่อย และการประชุมระดมสมอง จำนวน </w:t>
      </w:r>
      <w:r w:rsidR="00FE08A3" w:rsidRPr="005B3366">
        <w:rPr>
          <w:rFonts w:asciiTheme="majorBidi" w:eastAsia="AngsanaNew-Bold" w:hAnsiTheme="majorBidi" w:cs="Angsana New"/>
          <w:sz w:val="32"/>
          <w:szCs w:val="32"/>
        </w:rPr>
        <w:t>30</w:t>
      </w:r>
      <w:r w:rsidR="0076768D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76768D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คน เพื่อวิพากษ์รูปแบบ </w:t>
      </w:r>
      <w:r w:rsidR="002D748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การพัฒนาการมีส่วนร่วมในการบริหารจัดการทรัพยากรน้ำของผู้ใช้น้ำ </w:t>
      </w:r>
      <w:r w:rsidR="002528A8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สามารถสรุปผลและอภิปรายเกี่ยวกับรูปแบบการพัฒนาการมีส่วนร่วมในการบริหารจัดการทรัพยากรน้ำของผู้ใช้น้ำ </w:t>
      </w:r>
      <w:r w:rsidR="00997613" w:rsidRPr="005B3366">
        <w:rPr>
          <w:rFonts w:asciiTheme="majorBidi" w:eastAsia="AngsanaNew-Bold" w:hAnsiTheme="majorBidi" w:cs="Angsana New"/>
          <w:sz w:val="32"/>
          <w:szCs w:val="32"/>
          <w:cs/>
        </w:rPr>
        <w:t>โดย</w:t>
      </w:r>
      <w:r w:rsidR="00C33C52" w:rsidRPr="005B3366">
        <w:rPr>
          <w:rFonts w:asciiTheme="majorBidi" w:eastAsia="AngsanaNew-Bold" w:hAnsiTheme="majorBidi" w:cs="Angsana New"/>
          <w:sz w:val="32"/>
          <w:szCs w:val="32"/>
          <w:cs/>
        </w:rPr>
        <w:t>มุ่งเน้นการ</w:t>
      </w:r>
      <w:r w:rsidR="00C33C52" w:rsidRPr="005B3366">
        <w:rPr>
          <w:rFonts w:asciiTheme="majorBidi" w:eastAsia="AngsanaNew-Bold" w:hAnsiTheme="majorBidi" w:cs="Angsana New"/>
          <w:sz w:val="32"/>
          <w:szCs w:val="32"/>
          <w:cs/>
        </w:rPr>
        <w:lastRenderedPageBreak/>
        <w:t xml:space="preserve">พัฒนา </w:t>
      </w:r>
      <w:r w:rsidR="00F1659C" w:rsidRPr="005B3366">
        <w:rPr>
          <w:rFonts w:asciiTheme="majorBidi" w:eastAsia="AngsanaNew-Bold" w:hAnsiTheme="majorBidi" w:cs="Angsana New"/>
          <w:sz w:val="32"/>
          <w:szCs w:val="32"/>
        </w:rPr>
        <w:t xml:space="preserve">3 </w:t>
      </w:r>
      <w:r w:rsidR="00F1659C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ประเด็นที่สำคัญ คือ </w:t>
      </w:r>
      <w:r w:rsidR="00203C6B" w:rsidRPr="005B3366">
        <w:rPr>
          <w:rFonts w:asciiTheme="majorBidi" w:eastAsia="AngsanaNew-Bold" w:hAnsiTheme="majorBidi" w:cs="Angsana New"/>
          <w:sz w:val="32"/>
          <w:szCs w:val="32"/>
          <w:cs/>
        </w:rPr>
        <w:t>ปัจจัย</w:t>
      </w:r>
      <w:r w:rsidR="00C33C52" w:rsidRPr="005B3366">
        <w:rPr>
          <w:rFonts w:asciiTheme="majorBidi" w:eastAsia="AngsanaNew-Bold" w:hAnsiTheme="majorBidi" w:cs="Angsana New"/>
          <w:sz w:val="32"/>
          <w:szCs w:val="32"/>
          <w:cs/>
        </w:rPr>
        <w:t>ภายใน</w:t>
      </w:r>
      <w:r w:rsidR="002723EC" w:rsidRPr="005B3366">
        <w:rPr>
          <w:rFonts w:asciiTheme="majorBidi" w:eastAsia="AngsanaNew-Bold" w:hAnsiTheme="majorBidi" w:cs="Angsana New"/>
          <w:sz w:val="32"/>
          <w:szCs w:val="32"/>
          <w:cs/>
        </w:rPr>
        <w:t>ของผู้ช้ำ</w:t>
      </w:r>
      <w:r w:rsidR="00F1659C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ปัจจัยภายในกลุ่ม</w:t>
      </w:r>
      <w:r w:rsidR="00C725E0" w:rsidRPr="005B3366">
        <w:rPr>
          <w:rFonts w:asciiTheme="majorBidi" w:eastAsia="AngsanaNew-Bold" w:hAnsiTheme="majorBidi" w:cs="Angsana New"/>
          <w:sz w:val="32"/>
          <w:szCs w:val="32"/>
          <w:cs/>
        </w:rPr>
        <w:t>ผู้ใช้น้ำ</w:t>
      </w:r>
      <w:r w:rsidR="00F1659C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และปัจจัยภายนอกกลุ่ม </w:t>
      </w:r>
      <w:r w:rsidR="002528A8" w:rsidRPr="005B3366">
        <w:rPr>
          <w:rFonts w:asciiTheme="majorBidi" w:eastAsia="AngsanaNew-Bold" w:hAnsiTheme="majorBidi" w:cs="Angsana New"/>
          <w:sz w:val="32"/>
          <w:szCs w:val="32"/>
          <w:cs/>
        </w:rPr>
        <w:t>ดัง</w:t>
      </w:r>
      <w:r w:rsidR="00D04393" w:rsidRPr="005B3366">
        <w:rPr>
          <w:rFonts w:asciiTheme="majorBidi" w:eastAsia="AngsanaNew-Bold" w:hAnsiTheme="majorBidi" w:cs="Angsana New"/>
          <w:sz w:val="32"/>
          <w:szCs w:val="32"/>
          <w:cs/>
        </w:rPr>
        <w:t>นี้</w:t>
      </w:r>
    </w:p>
    <w:p w:rsidR="0041381B" w:rsidRPr="005B3366" w:rsidRDefault="00F77DA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BrowalliaNew" w:hAnsiTheme="majorBidi" w:cs="Angsana New"/>
          <w:b/>
          <w:bCs/>
          <w:sz w:val="32"/>
          <w:szCs w:val="32"/>
          <w:cs/>
        </w:rPr>
      </w:pPr>
      <w:r>
        <w:rPr>
          <w:rFonts w:asciiTheme="majorBidi" w:eastAsia="BrowalliaNew" w:hAnsiTheme="majorBidi" w:cs="Angsana New"/>
          <w:b/>
          <w:bCs/>
          <w:sz w:val="32"/>
          <w:szCs w:val="32"/>
        </w:rPr>
        <w:tab/>
      </w:r>
      <w:r>
        <w:rPr>
          <w:rFonts w:asciiTheme="majorBidi" w:eastAsia="BrowalliaNew" w:hAnsiTheme="majorBidi" w:cs="Angsana New"/>
          <w:b/>
          <w:bCs/>
          <w:sz w:val="32"/>
          <w:szCs w:val="32"/>
        </w:rPr>
        <w:tab/>
      </w:r>
      <w:r w:rsidR="00BC3DB2" w:rsidRPr="005B3366">
        <w:rPr>
          <w:rFonts w:asciiTheme="majorBidi" w:eastAsia="BrowalliaNew" w:hAnsiTheme="majorBidi" w:cs="Angsana New"/>
          <w:b/>
          <w:bCs/>
          <w:sz w:val="32"/>
          <w:szCs w:val="32"/>
        </w:rPr>
        <w:t>3.1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BC3DB2"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proofErr w:type="gramStart"/>
      <w:r w:rsidR="0041381B" w:rsidRPr="005B3366">
        <w:rPr>
          <w:rFonts w:asciiTheme="majorBidi" w:hAnsiTheme="majorBidi" w:cs="Angsana New"/>
          <w:b/>
          <w:bCs/>
          <w:sz w:val="32"/>
          <w:szCs w:val="32"/>
          <w:cs/>
        </w:rPr>
        <w:t>ปัจจัยภายใน</w:t>
      </w:r>
      <w:r w:rsidR="00CD5707" w:rsidRPr="005B3366">
        <w:rPr>
          <w:rFonts w:asciiTheme="majorBidi" w:hAnsiTheme="majorBidi" w:cs="Angsana New"/>
          <w:b/>
          <w:bCs/>
          <w:sz w:val="32"/>
          <w:szCs w:val="32"/>
          <w:cs/>
        </w:rPr>
        <w:t>ผู้ใช้น้ำ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b/>
          <w:bCs/>
          <w:sz w:val="32"/>
          <w:szCs w:val="32"/>
        </w:rPr>
        <w:t>:</w:t>
      </w:r>
      <w:proofErr w:type="gramEnd"/>
      <w:r w:rsidR="0079254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41381B" w:rsidRPr="005B3366">
        <w:rPr>
          <w:rFonts w:asciiTheme="majorBidi" w:hAnsiTheme="majorBidi" w:cs="Angsana New"/>
          <w:b/>
          <w:bCs/>
          <w:sz w:val="32"/>
          <w:szCs w:val="32"/>
          <w:cs/>
        </w:rPr>
        <w:t>การพัฒนาผู้ใช้น้ำ</w:t>
      </w:r>
      <w:r w:rsidR="0041381B" w:rsidRPr="005B3366">
        <w:rPr>
          <w:rFonts w:asciiTheme="majorBidi" w:eastAsia="BrowalliaNew" w:hAnsiTheme="majorBidi" w:cs="Angsana New"/>
          <w:b/>
          <w:bCs/>
          <w:sz w:val="32"/>
          <w:szCs w:val="32"/>
          <w:cs/>
        </w:rPr>
        <w:t xml:space="preserve"> </w:t>
      </w:r>
      <w:r w:rsidR="00CD5707" w:rsidRPr="005B3366">
        <w:rPr>
          <w:rFonts w:asciiTheme="majorBidi" w:eastAsia="BrowalliaNew" w:hAnsiTheme="majorBidi" w:cs="Angsana New"/>
          <w:b/>
          <w:bCs/>
          <w:sz w:val="32"/>
          <w:szCs w:val="32"/>
          <w:cs/>
        </w:rPr>
        <w:t>มีองค์ประกอบดังนี้</w:t>
      </w:r>
    </w:p>
    <w:p w:rsidR="0007446B" w:rsidRPr="005B3366" w:rsidRDefault="0041381B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F77DAD">
        <w:rPr>
          <w:rFonts w:asciiTheme="majorBidi" w:eastAsia="BrowalliaNew" w:hAnsiTheme="majorBidi" w:cs="Angsana New"/>
          <w:sz w:val="32"/>
          <w:szCs w:val="32"/>
        </w:rPr>
        <w:tab/>
      </w:r>
      <w:r w:rsidR="00F77DAD">
        <w:rPr>
          <w:rFonts w:asciiTheme="majorBidi" w:eastAsia="BrowalliaNew" w:hAnsiTheme="majorBidi" w:cs="Angsana New"/>
          <w:sz w:val="32"/>
          <w:szCs w:val="32"/>
        </w:rPr>
        <w:tab/>
      </w:r>
      <w:r w:rsidR="00F77DAD">
        <w:rPr>
          <w:rFonts w:asciiTheme="majorBidi" w:eastAsia="BrowalliaNew" w:hAnsiTheme="majorBidi" w:cs="Angsana New"/>
          <w:sz w:val="32"/>
          <w:szCs w:val="32"/>
        </w:rPr>
        <w:tab/>
      </w:r>
      <w:r w:rsidR="00BC3DB2" w:rsidRPr="005B3366">
        <w:rPr>
          <w:rFonts w:asciiTheme="majorBidi" w:eastAsia="BrowalliaNew" w:hAnsiTheme="majorBidi" w:cs="Angsana New"/>
          <w:sz w:val="32"/>
          <w:szCs w:val="32"/>
        </w:rPr>
        <w:t>3.</w:t>
      </w:r>
      <w:r w:rsidR="00F77DAD">
        <w:rPr>
          <w:rFonts w:asciiTheme="majorBidi" w:eastAsia="BrowalliaNew" w:hAnsiTheme="majorBidi" w:cs="Angsana New"/>
          <w:sz w:val="32"/>
          <w:szCs w:val="32"/>
        </w:rPr>
        <w:t>1.1</w:t>
      </w:r>
      <w:r w:rsidR="00F77DAD">
        <w:rPr>
          <w:rFonts w:asciiTheme="majorBidi" w:eastAsia="BrowalliaNew" w:hAnsiTheme="majorBidi" w:cs="Angsana New"/>
          <w:sz w:val="32"/>
          <w:szCs w:val="32"/>
        </w:rPr>
        <w:tab/>
      </w:r>
      <w:r w:rsidR="00126A3D" w:rsidRPr="005B3366">
        <w:rPr>
          <w:rFonts w:asciiTheme="majorBidi" w:hAnsiTheme="majorBidi" w:cs="Angsana New"/>
          <w:sz w:val="32"/>
          <w:szCs w:val="32"/>
          <w:cs/>
        </w:rPr>
        <w:t>ผลการวิเคราะห์</w:t>
      </w:r>
      <w:r w:rsidR="005D7F09" w:rsidRPr="005B3366">
        <w:rPr>
          <w:rFonts w:asciiTheme="majorBidi" w:hAnsiTheme="majorBidi" w:cs="Angsana New"/>
          <w:sz w:val="32"/>
          <w:szCs w:val="32"/>
          <w:cs/>
        </w:rPr>
        <w:t>การพัฒนาและสร้างการรับรู้ปัญหาการบริหารจัดการทรัพยากรน้ำ</w:t>
      </w:r>
      <w:r w:rsidR="00422FB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422FBB" w:rsidRPr="005B3366">
        <w:rPr>
          <w:rFonts w:asciiTheme="majorBidi" w:hAnsiTheme="majorBidi" w:cs="Angsana New"/>
          <w:sz w:val="32"/>
          <w:szCs w:val="32"/>
          <w:cs/>
        </w:rPr>
        <w:t>พบว่า การสร้างการรับรู้ปัญหาในการบริหารจัดการทรัพยากรน้ำ ที่จะช่วยพัฒนาการมีส่วนร่วมในการบริหารจัดการทรัพยากรน้ำ</w:t>
      </w:r>
      <w:r w:rsidR="000232D7" w:rsidRPr="005B3366">
        <w:rPr>
          <w:rFonts w:asciiTheme="majorBidi" w:hAnsiTheme="majorBidi" w:cs="Angsana New"/>
          <w:sz w:val="32"/>
          <w:szCs w:val="32"/>
          <w:cs/>
        </w:rPr>
        <w:t xml:space="preserve"> จำเป็นต้องสร้างจิตสำนึกร่วมเพื่อให้เกิดความตระหนักและเห็นความสำคัญของทรัพยาก</w:t>
      </w:r>
      <w:r w:rsidR="002723EC" w:rsidRPr="005B3366">
        <w:rPr>
          <w:rFonts w:asciiTheme="majorBidi" w:hAnsiTheme="majorBidi" w:cs="Angsana New"/>
          <w:sz w:val="32"/>
          <w:szCs w:val="32"/>
          <w:cs/>
        </w:rPr>
        <w:t>รน้ำ การใช้น้ำอย่างรู้คุณค่า รวมทั้ง</w:t>
      </w:r>
      <w:r w:rsidR="000232D7" w:rsidRPr="005B3366">
        <w:rPr>
          <w:rFonts w:asciiTheme="majorBidi" w:hAnsiTheme="majorBidi" w:cs="Angsana New"/>
          <w:sz w:val="32"/>
          <w:szCs w:val="32"/>
          <w:cs/>
        </w:rPr>
        <w:t>การสร้างความรู้ความเข้า</w:t>
      </w:r>
      <w:r w:rsidR="008A5D9D" w:rsidRPr="005B3366">
        <w:rPr>
          <w:rFonts w:asciiTheme="majorBidi" w:hAnsiTheme="majorBidi" w:cs="Angsana New"/>
          <w:sz w:val="32"/>
          <w:szCs w:val="32"/>
          <w:cs/>
        </w:rPr>
        <w:t>ใจ</w:t>
      </w:r>
      <w:r w:rsidR="000232D7" w:rsidRPr="005B3366">
        <w:rPr>
          <w:rFonts w:asciiTheme="majorBidi" w:hAnsiTheme="majorBidi" w:cs="Angsana New"/>
          <w:sz w:val="32"/>
          <w:szCs w:val="32"/>
          <w:cs/>
        </w:rPr>
        <w:t>และจัดทำข้อตกการบริหารจัดการน้ำแบบมีส่วนร่วม</w:t>
      </w:r>
      <w:r w:rsidR="006F69E4" w:rsidRPr="005B3366">
        <w:rPr>
          <w:rFonts w:asciiTheme="majorBidi" w:hAnsiTheme="majorBidi" w:cs="Angsana New"/>
          <w:sz w:val="32"/>
          <w:szCs w:val="32"/>
          <w:cs/>
        </w:rPr>
        <w:t xml:space="preserve"> ซึ่งสอดคล้องกับแนวคิดของ อรทัย </w:t>
      </w:r>
      <w:r w:rsidR="007F65B0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="006F69E4" w:rsidRPr="005B3366">
        <w:rPr>
          <w:rFonts w:asciiTheme="majorBidi" w:hAnsiTheme="majorBidi" w:cs="Angsana New"/>
          <w:sz w:val="32"/>
          <w:szCs w:val="32"/>
          <w:cs/>
        </w:rPr>
        <w:t>ก๊กผล (</w:t>
      </w:r>
      <w:r w:rsidR="006F69E4" w:rsidRPr="005B3366">
        <w:rPr>
          <w:rFonts w:asciiTheme="majorBidi" w:hAnsiTheme="majorBidi" w:cs="Angsana New"/>
          <w:sz w:val="32"/>
          <w:szCs w:val="32"/>
        </w:rPr>
        <w:t>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017038" w:rsidRPr="005B3366">
        <w:rPr>
          <w:rFonts w:asciiTheme="majorBidi" w:hAnsiTheme="majorBidi" w:cs="Angsana New"/>
          <w:sz w:val="32"/>
          <w:szCs w:val="32"/>
        </w:rPr>
        <w:t>18</w:t>
      </w:r>
      <w:r w:rsidR="006F69E4" w:rsidRPr="005B3366">
        <w:rPr>
          <w:rFonts w:asciiTheme="majorBidi" w:hAnsiTheme="majorBidi" w:cs="Angsana New"/>
          <w:sz w:val="32"/>
          <w:szCs w:val="32"/>
        </w:rPr>
        <w:t xml:space="preserve">) </w:t>
      </w:r>
      <w:r w:rsidR="006F69E4" w:rsidRPr="005B3366">
        <w:rPr>
          <w:rFonts w:asciiTheme="majorBidi" w:hAnsiTheme="majorBidi" w:cs="Angsana New"/>
          <w:sz w:val="32"/>
          <w:szCs w:val="32"/>
          <w:cs/>
        </w:rPr>
        <w:t>ที่กล่าวว่า การแก้ปัญหาชุมชนและการพัฒนาการมีส่วนร่วมต้องเริ่มตั้งแต่การเกิดจิตสำนึกในตนเองของสมาชิกชุมชน</w:t>
      </w:r>
      <w:r w:rsidR="00104A44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1713AC" w:rsidRPr="005B3366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="00104A44" w:rsidRPr="005B3366">
        <w:rPr>
          <w:rFonts w:asciiTheme="majorBidi" w:hAnsiTheme="majorBidi" w:cs="Angsana New"/>
          <w:sz w:val="32"/>
          <w:szCs w:val="32"/>
          <w:cs/>
        </w:rPr>
        <w:t>สม</w:t>
      </w:r>
      <w:proofErr w:type="spellStart"/>
      <w:r w:rsidR="00104A44" w:rsidRPr="005B3366">
        <w:rPr>
          <w:rFonts w:asciiTheme="majorBidi" w:hAnsiTheme="majorBidi" w:cs="Angsana New"/>
          <w:sz w:val="32"/>
          <w:szCs w:val="32"/>
          <w:cs/>
        </w:rPr>
        <w:t>ลักษณา</w:t>
      </w:r>
      <w:proofErr w:type="spellEnd"/>
      <w:r w:rsidR="00104A44" w:rsidRPr="005B3366">
        <w:rPr>
          <w:rFonts w:asciiTheme="majorBidi" w:hAnsiTheme="majorBidi" w:cs="Angsana New"/>
          <w:sz w:val="32"/>
          <w:szCs w:val="32"/>
          <w:cs/>
        </w:rPr>
        <w:t xml:space="preserve"> ไชยเส</w:t>
      </w:r>
      <w:proofErr w:type="spellStart"/>
      <w:r w:rsidR="00104A44" w:rsidRPr="005B3366">
        <w:rPr>
          <w:rFonts w:asciiTheme="majorBidi" w:hAnsiTheme="majorBidi" w:cs="Angsana New"/>
          <w:sz w:val="32"/>
          <w:szCs w:val="32"/>
          <w:cs/>
        </w:rPr>
        <w:t>ริฐ</w:t>
      </w:r>
      <w:proofErr w:type="spellEnd"/>
      <w:r w:rsidR="00104A44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14D2D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C14D2D" w:rsidRPr="005B3366">
        <w:rPr>
          <w:rFonts w:asciiTheme="majorBidi" w:hAnsiTheme="majorBidi" w:cs="Angsana New"/>
          <w:sz w:val="32"/>
          <w:szCs w:val="32"/>
        </w:rPr>
        <w:t>2549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C14D2D" w:rsidRPr="005B3366">
        <w:rPr>
          <w:rFonts w:asciiTheme="majorBidi" w:hAnsiTheme="majorBidi" w:cs="Angsana New"/>
          <w:sz w:val="32"/>
          <w:szCs w:val="32"/>
        </w:rPr>
        <w:t xml:space="preserve">142 - 149) </w:t>
      </w:r>
      <w:r w:rsidR="0007446B" w:rsidRPr="005B3366">
        <w:rPr>
          <w:rFonts w:asciiTheme="majorBidi" w:hAnsiTheme="majorBidi" w:cs="Angsana New"/>
          <w:sz w:val="32"/>
          <w:szCs w:val="32"/>
          <w:cs/>
        </w:rPr>
        <w:t>ได้แบ่งแนวทางการจัดการ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การ</w:t>
      </w:r>
      <w:r w:rsidR="0007446B" w:rsidRPr="005B3366">
        <w:rPr>
          <w:rFonts w:asciiTheme="majorBidi" w:hAnsiTheme="majorBidi" w:cs="Angsana New"/>
          <w:sz w:val="32"/>
          <w:szCs w:val="32"/>
          <w:cs/>
        </w:rPr>
        <w:t xml:space="preserve">มีส่วนร่วมของประชาชนเป็น </w:t>
      </w:r>
      <w:r w:rsidR="0007446B" w:rsidRPr="005B3366">
        <w:rPr>
          <w:rFonts w:asciiTheme="majorBidi" w:hAnsiTheme="majorBidi" w:cs="Angsana New"/>
          <w:sz w:val="32"/>
          <w:szCs w:val="32"/>
        </w:rPr>
        <w:t xml:space="preserve">3 </w:t>
      </w:r>
      <w:r w:rsidR="0007446B" w:rsidRPr="005B3366">
        <w:rPr>
          <w:rFonts w:asciiTheme="majorBidi" w:hAnsiTheme="majorBidi" w:cs="Angsana New"/>
          <w:sz w:val="32"/>
          <w:szCs w:val="32"/>
          <w:cs/>
        </w:rPr>
        <w:t>ด้านหลัก คือ ด้านประชาชน ด้านการมีส่วนร่วม และด้านรัฐ โดย มีวัตถุประสงค์หลักเพื่อให้ประชาชนที่เป็นบุคคลหรือคณะบุคคลเข้ามามีส่วนร่วมในขั้นตอนต่าง ๆ</w:t>
      </w:r>
      <w:r w:rsidR="007F65B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7446B" w:rsidRPr="005B3366">
        <w:rPr>
          <w:rFonts w:asciiTheme="majorBidi" w:hAnsiTheme="majorBidi" w:cs="Angsana New"/>
          <w:sz w:val="32"/>
          <w:szCs w:val="32"/>
          <w:cs/>
        </w:rPr>
        <w:t>ในการพัฒนา ช่วยเหลือ สนับสนุนทำประโยชน์ในเรื่อง หรือกิจกรรมต่าง ๆ ตั้งแต่ร่วมคิด ร่วมตัดสินใจ ร่วมดำเนินการ ร่วมรับผลประโยชน์ และร่วมประเมินผลเพื่อให้เกิดการยอมรับและก่อ</w:t>
      </w:r>
      <w:r w:rsidR="00CD5707" w:rsidRPr="005B3366">
        <w:rPr>
          <w:rFonts w:asciiTheme="majorBidi" w:hAnsiTheme="majorBidi" w:cs="Angsana New"/>
          <w:sz w:val="32"/>
          <w:szCs w:val="32"/>
          <w:cs/>
        </w:rPr>
        <w:t>ให้เกิดประโยชน์สูงสุดกันทุกฝ่ายโดย</w:t>
      </w:r>
      <w:r w:rsidR="0007446B" w:rsidRPr="005B3366">
        <w:rPr>
          <w:rFonts w:asciiTheme="majorBidi" w:hAnsiTheme="majorBidi" w:cs="Angsana New"/>
          <w:sz w:val="32"/>
          <w:szCs w:val="32"/>
          <w:cs/>
        </w:rPr>
        <w:t>ต้องเริ่มจากการรับรู้ ต้องสร้างสำนึกให้ทั้งภาครัฐและภาคประชาชน มีความตระหนักรับรู้ การยอมรับในสิทธิหน้าที่และส่วนร่วมของทุกลุ่มทุกฝ่ายและเข้าใจใจว่าตนและผู้อื่นต่างมีสิทธิหน้าที่และส่วนร่วมเสมอกันตามหลักการเท่าเทียม</w:t>
      </w:r>
    </w:p>
    <w:p w:rsidR="000D4338" w:rsidRDefault="00AD7277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</w:rPr>
        <w:tab/>
      </w:r>
      <w:r w:rsidR="00C725E0" w:rsidRPr="005B3366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BC3DB2" w:rsidRPr="005B3366">
        <w:rPr>
          <w:rFonts w:asciiTheme="majorBidi" w:hAnsiTheme="majorBidi" w:cs="Angsana New"/>
          <w:sz w:val="32"/>
          <w:szCs w:val="32"/>
        </w:rPr>
        <w:t>3.</w:t>
      </w:r>
      <w:r w:rsidR="008A5D9D" w:rsidRPr="005B3366">
        <w:rPr>
          <w:rFonts w:asciiTheme="majorBidi" w:hAnsiTheme="majorBidi" w:cs="Angsana New"/>
          <w:sz w:val="32"/>
          <w:szCs w:val="32"/>
        </w:rPr>
        <w:t xml:space="preserve">1.2 </w:t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834615" w:rsidRPr="005B3366">
        <w:rPr>
          <w:rFonts w:asciiTheme="majorBidi" w:hAnsiTheme="majorBidi" w:cs="Angsana New"/>
          <w:sz w:val="32"/>
          <w:szCs w:val="32"/>
          <w:cs/>
        </w:rPr>
        <w:t>ผลการวิเคราะห์การสร้างความพึงพอใจ</w:t>
      </w:r>
      <w:r w:rsidR="00834615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3F2930" w:rsidRPr="005B3366">
        <w:rPr>
          <w:rFonts w:asciiTheme="majorBidi" w:hAnsiTheme="majorBidi" w:cs="Angsana New"/>
          <w:sz w:val="32"/>
          <w:szCs w:val="32"/>
          <w:cs/>
        </w:rPr>
        <w:t xml:space="preserve">พบว่า ในการสร้างความพึงพอใจให้กับผู้ใช้น้ำที่จะช่วยพัฒนาการมีส่วนร่วมในการบริหารจัดการทรัพยากรน้ำ ควรคำนึงถึงประเด็นความพึงพอใจด้านกระบวนการส่งน้ำและบำรุงรักษา ด้านสิ่งอำนวยความสะดวก คลองส่งน้ำ </w:t>
      </w:r>
      <w:r w:rsidR="003B04CF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3F2930" w:rsidRPr="005B3366">
        <w:rPr>
          <w:rFonts w:asciiTheme="majorBidi" w:hAnsiTheme="majorBidi" w:cs="Angsana New"/>
          <w:sz w:val="32"/>
          <w:szCs w:val="32"/>
          <w:cs/>
        </w:rPr>
        <w:t>คูส่งน้ำ ถนนบนคันคลองและอาคารบังคับน้ำ ด้านผลของการส่งน้ำและบำรุงรักษาระบบชลประทาน</w:t>
      </w:r>
      <w:r w:rsidR="000D4338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ซึ่งสอดคล้องกับแนวคิดของ</w:t>
      </w:r>
      <w:r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ศิริวรรณ</w:t>
      </w:r>
      <w:proofErr w:type="spellEnd"/>
      <w:r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เสรีรัตน์</w:t>
      </w:r>
      <w:r w:rsidR="00F77DAD">
        <w:rPr>
          <w:rFonts w:asciiTheme="majorBidi" w:hAnsiTheme="majorBidi" w:cs="Angsana New"/>
          <w:sz w:val="32"/>
          <w:szCs w:val="32"/>
        </w:rPr>
        <w:t xml:space="preserve">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(2552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0D4338" w:rsidRPr="005B3366">
        <w:rPr>
          <w:rFonts w:asciiTheme="majorBidi" w:hAnsiTheme="majorBidi" w:cs="Angsana New"/>
          <w:sz w:val="32"/>
          <w:szCs w:val="32"/>
        </w:rPr>
        <w:t>18)</w:t>
      </w:r>
      <w:r w:rsidR="00CD5707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 xml:space="preserve">ได้กล่าวไว้ว่า </w:t>
      </w:r>
      <w:r w:rsidRPr="005B3366">
        <w:rPr>
          <w:rFonts w:asciiTheme="majorBidi" w:hAnsiTheme="majorBidi" w:cs="Angsana New"/>
          <w:sz w:val="32"/>
          <w:szCs w:val="32"/>
          <w:cs/>
        </w:rPr>
        <w:t>ความพึงพอใจ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เป็นระดับความรู้สึกของผู้รับบริการซึ่งประกอบด้วย ความพอใจของความสะดวกที่ได้รับจากการบริการ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ความพอใจต่อการประสานงานผู้บริการ ความพอใจต่อการต้อนรับและการเอาใจใส่ของผู้ให้บริการ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 xml:space="preserve">ความพอใจกับข้อมูลข่าวสารที่ได้รับ และความพอใจต่อคุณภาพบริการ </w:t>
      </w:r>
      <w:r w:rsidR="00062FE1" w:rsidRPr="005B3366">
        <w:rPr>
          <w:rFonts w:asciiTheme="majorBidi" w:hAnsiTheme="majorBidi" w:cs="Angsana New"/>
          <w:sz w:val="32"/>
          <w:szCs w:val="32"/>
          <w:cs/>
        </w:rPr>
        <w:t>และ</w:t>
      </w:r>
      <w:proofErr w:type="spellStart"/>
      <w:r w:rsidR="000D4338" w:rsidRPr="005B3366">
        <w:rPr>
          <w:rFonts w:asciiTheme="majorBidi" w:hAnsiTheme="majorBidi" w:cs="Angsana New"/>
          <w:sz w:val="32"/>
          <w:szCs w:val="32"/>
          <w:cs/>
        </w:rPr>
        <w:t>มณีวรรณ</w:t>
      </w:r>
      <w:proofErr w:type="spellEnd"/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ตันไทย (</w:t>
      </w:r>
      <w:r w:rsidR="0089740E" w:rsidRPr="005B3366">
        <w:rPr>
          <w:rFonts w:asciiTheme="majorBidi" w:hAnsiTheme="majorBidi" w:cs="Angsana New"/>
          <w:sz w:val="32"/>
          <w:szCs w:val="32"/>
        </w:rPr>
        <w:t>2553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0D4338" w:rsidRPr="005B3366">
        <w:rPr>
          <w:rFonts w:asciiTheme="majorBidi" w:hAnsiTheme="majorBidi" w:cs="Angsana New"/>
          <w:sz w:val="32"/>
          <w:szCs w:val="32"/>
        </w:rPr>
        <w:t xml:space="preserve">66 - 69)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ได้ให้ความหมายความพึงพอใจของประชาชนที่มีต่อการได้รับบริการในด้านต่าง ๆ คือ</w:t>
      </w:r>
      <w:r w:rsidR="000D4338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ด้านความสะดวกที่ได้รับ</w:t>
      </w:r>
      <w:r w:rsidR="000D4338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ด้านตัวเจ้าหน้าที่ผู้ให้บริการ</w:t>
      </w:r>
      <w:r w:rsidR="000D4338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ด้านคุณภาพของบริการ</w:t>
      </w:r>
      <w:r w:rsidR="003B04CF"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ที่ได้รับ</w:t>
      </w:r>
      <w:r w:rsidR="000D4338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ด้านระยะเวลาในการดำเนินการ</w:t>
      </w:r>
      <w:r w:rsidR="000D4338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0D4338" w:rsidRPr="005B3366">
        <w:rPr>
          <w:rFonts w:asciiTheme="majorBidi" w:hAnsiTheme="majorBidi" w:cs="Angsana New"/>
          <w:sz w:val="32"/>
          <w:szCs w:val="32"/>
          <w:cs/>
        </w:rPr>
        <w:t>และ ด้านข้อมูลที่ได้รับจากการบริการ</w:t>
      </w:r>
    </w:p>
    <w:p w:rsidR="00F77DAD" w:rsidRDefault="00F77DA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F77DAD" w:rsidRPr="005B3366" w:rsidRDefault="00F77DA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4D32F2" w:rsidRPr="005B3366" w:rsidRDefault="00F77DA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lastRenderedPageBreak/>
        <w:tab/>
      </w:r>
      <w:r w:rsidR="00BC3DB2" w:rsidRPr="005B3366">
        <w:rPr>
          <w:rFonts w:asciiTheme="majorBidi" w:hAnsiTheme="majorBidi" w:cs="Angsana New"/>
          <w:b/>
          <w:bCs/>
          <w:sz w:val="32"/>
          <w:szCs w:val="32"/>
        </w:rPr>
        <w:tab/>
        <w:t>3.2</w:t>
      </w:r>
      <w:r w:rsidR="00C808E7" w:rsidRPr="005B3366">
        <w:rPr>
          <w:rFonts w:asciiTheme="majorBidi" w:hAnsiTheme="majorBidi" w:cs="Angsana New"/>
          <w:b/>
          <w:bCs/>
          <w:sz w:val="32"/>
          <w:szCs w:val="32"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proofErr w:type="gramStart"/>
      <w:r w:rsidR="00C808E7" w:rsidRPr="005B3366">
        <w:rPr>
          <w:rFonts w:asciiTheme="majorBidi" w:hAnsiTheme="majorBidi" w:cs="Angsana New"/>
          <w:b/>
          <w:bCs/>
          <w:sz w:val="32"/>
          <w:szCs w:val="32"/>
          <w:cs/>
        </w:rPr>
        <w:t>ปัจจัยภายในกลุ่ม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 :</w:t>
      </w:r>
      <w:proofErr w:type="gramEnd"/>
      <w:r w:rsidR="0079254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C808E7" w:rsidRPr="005B3366">
        <w:rPr>
          <w:rFonts w:asciiTheme="majorBidi" w:hAnsiTheme="majorBidi" w:cs="Angsana New"/>
          <w:b/>
          <w:bCs/>
          <w:sz w:val="32"/>
          <w:szCs w:val="32"/>
          <w:cs/>
        </w:rPr>
        <w:t>การพัฒนากลุ่มผู้ใช้น้ำ</w:t>
      </w:r>
      <w:r w:rsidR="00EE2EB2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 มีองค์ประกอบดังนี้</w:t>
      </w:r>
    </w:p>
    <w:p w:rsidR="0028129B" w:rsidRPr="005B3366" w:rsidRDefault="004D32F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BC3DB2" w:rsidRPr="005B3366">
        <w:rPr>
          <w:rFonts w:asciiTheme="majorBidi" w:hAnsiTheme="majorBidi" w:cs="Angsana New"/>
          <w:sz w:val="32"/>
          <w:szCs w:val="32"/>
        </w:rPr>
        <w:t>3.</w:t>
      </w:r>
      <w:r w:rsidR="00ED09D5" w:rsidRPr="005B3366">
        <w:rPr>
          <w:rFonts w:asciiTheme="majorBidi" w:hAnsiTheme="majorBidi" w:cs="Angsana New"/>
          <w:sz w:val="32"/>
          <w:szCs w:val="32"/>
        </w:rPr>
        <w:t xml:space="preserve">2.1 </w:t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DF3231" w:rsidRPr="005B3366">
        <w:rPr>
          <w:rFonts w:asciiTheme="majorBidi" w:hAnsiTheme="majorBidi" w:cs="Angsana New"/>
          <w:sz w:val="32"/>
          <w:szCs w:val="32"/>
          <w:cs/>
        </w:rPr>
        <w:t>ผลการวิเคราะห์</w:t>
      </w:r>
      <w:r w:rsidR="00F57687" w:rsidRPr="005B3366">
        <w:rPr>
          <w:rFonts w:asciiTheme="majorBidi" w:hAnsiTheme="majorBidi" w:cs="Angsana New"/>
          <w:sz w:val="32"/>
          <w:szCs w:val="32"/>
          <w:cs/>
        </w:rPr>
        <w:t>การพัฒนา</w:t>
      </w:r>
      <w:r w:rsidR="00DF3231" w:rsidRPr="005B3366">
        <w:rPr>
          <w:rFonts w:asciiTheme="majorBidi" w:hAnsiTheme="majorBidi" w:cs="Angsana New"/>
          <w:sz w:val="32"/>
          <w:szCs w:val="32"/>
          <w:cs/>
        </w:rPr>
        <w:t>ผู้นำและ</w:t>
      </w:r>
      <w:r w:rsidR="00F57687" w:rsidRPr="005B3366">
        <w:rPr>
          <w:rFonts w:asciiTheme="majorBidi" w:hAnsiTheme="majorBidi" w:cs="Angsana New"/>
          <w:sz w:val="32"/>
          <w:szCs w:val="32"/>
          <w:cs/>
        </w:rPr>
        <w:t>ภาวะ</w:t>
      </w:r>
      <w:r w:rsidR="00ED09D5" w:rsidRPr="005B3366">
        <w:rPr>
          <w:rFonts w:asciiTheme="majorBidi" w:hAnsiTheme="majorBidi" w:cs="Angsana New"/>
          <w:sz w:val="32"/>
          <w:szCs w:val="32"/>
          <w:cs/>
        </w:rPr>
        <w:t>ผู้นำ</w:t>
      </w:r>
      <w:r w:rsidR="00DF3231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20E05" w:rsidRPr="005B3366">
        <w:rPr>
          <w:rFonts w:asciiTheme="majorBidi" w:hAnsiTheme="majorBidi" w:cs="Angsana New"/>
          <w:sz w:val="32"/>
          <w:szCs w:val="32"/>
          <w:cs/>
        </w:rPr>
        <w:t>พบว่า ผู้นำเป็นผู้ที่ได้รับการยอมรับจากกลุ่มมีอิทธิพลต่อกลุ่ม</w:t>
      </w:r>
      <w:r w:rsidR="00720E05" w:rsidRPr="005B3366">
        <w:rPr>
          <w:rFonts w:asciiTheme="majorBidi" w:eastAsia="Calibri" w:hAnsiTheme="majorBidi" w:cs="Angsana New"/>
          <w:sz w:val="32"/>
          <w:szCs w:val="32"/>
          <w:cs/>
        </w:rPr>
        <w:t xml:space="preserve"> และมีบทบาท</w:t>
      </w:r>
      <w:r w:rsidR="00720E05" w:rsidRPr="005B3366">
        <w:rPr>
          <w:rFonts w:asciiTheme="majorBidi" w:hAnsiTheme="majorBidi" w:cs="Angsana New"/>
          <w:sz w:val="32"/>
          <w:szCs w:val="32"/>
          <w:cs/>
        </w:rPr>
        <w:t>ในการนำกลุ่มไปสู่จุดหมายที่วางไว้ และสามารถสร้างแรงบันดาลใจ จูงใจให้ผู้ใช้น้ำร่วมมือร่วมใจในการปฏิบัติงานเพื่อบรรลุเป้าหมายขององค์การตามที่กำหนดไว้ร่วมกัน</w:t>
      </w:r>
      <w:r w:rsidR="00B14F0C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E715C7" w:rsidRPr="005B3366">
        <w:rPr>
          <w:rFonts w:asciiTheme="majorBidi" w:hAnsiTheme="majorBidi" w:cs="Angsana New"/>
          <w:sz w:val="32"/>
          <w:szCs w:val="32"/>
          <w:cs/>
        </w:rPr>
        <w:t>ผู้นำจึงเป็นผู้ที่มีบท</w:t>
      </w:r>
      <w:r w:rsidR="007718ED" w:rsidRPr="005B3366">
        <w:rPr>
          <w:rFonts w:asciiTheme="majorBidi" w:hAnsiTheme="majorBidi" w:cs="Angsana New"/>
          <w:sz w:val="32"/>
          <w:szCs w:val="32"/>
          <w:cs/>
        </w:rPr>
        <w:t>บาทการ</w:t>
      </w:r>
      <w:r w:rsidR="00B14F0C" w:rsidRPr="005B3366">
        <w:rPr>
          <w:rFonts w:asciiTheme="majorBidi" w:hAnsiTheme="majorBidi" w:cs="Angsana New"/>
          <w:sz w:val="32"/>
          <w:szCs w:val="32"/>
          <w:cs/>
        </w:rPr>
        <w:t>พัฒนาการมีส่วนร่วมในการบริหารจัดการทรัพยากรน้ำ</w:t>
      </w:r>
      <w:r w:rsidR="00037178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15C7" w:rsidRPr="005B3366">
        <w:rPr>
          <w:rFonts w:asciiTheme="majorBidi" w:hAnsiTheme="majorBidi" w:cs="Angsana New"/>
          <w:sz w:val="32"/>
          <w:szCs w:val="32"/>
          <w:cs/>
        </w:rPr>
        <w:t xml:space="preserve">ดังนั้น จึงจำเป็นต้องมีการพัฒนาศักยภาพผู้นำและภาวะผู้นำ </w:t>
      </w:r>
      <w:r w:rsidR="007718ED" w:rsidRPr="005B3366">
        <w:rPr>
          <w:rFonts w:asciiTheme="majorBidi" w:hAnsiTheme="majorBidi" w:cs="Angsana New"/>
          <w:sz w:val="32"/>
          <w:szCs w:val="32"/>
          <w:cs/>
        </w:rPr>
        <w:t>ใน</w:t>
      </w:r>
      <w:r w:rsidR="00DF3231" w:rsidRPr="005B3366">
        <w:rPr>
          <w:rFonts w:asciiTheme="majorBidi" w:hAnsiTheme="majorBidi" w:cs="Angsana New"/>
          <w:sz w:val="32"/>
          <w:szCs w:val="32"/>
          <w:cs/>
        </w:rPr>
        <w:t>ด้านความรู้ความสามารถในการจัดการทรัพยากรน้ำ ด้านการสื่อสารและการจูงใจ ด้านการประสานงานและสร้างเครือข่าย และด้านคุณธรรมและความโปร่งใส่</w:t>
      </w:r>
      <w:r w:rsidR="007718ED" w:rsidRPr="005B3366">
        <w:rPr>
          <w:rFonts w:asciiTheme="majorBidi" w:hAnsiTheme="majorBidi" w:cs="Angsana New"/>
          <w:sz w:val="32"/>
          <w:szCs w:val="32"/>
          <w:cs/>
        </w:rPr>
        <w:t xml:space="preserve"> สอดคล้องกับแนวคิดข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 xml:space="preserve">อง 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ณัฐ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>นรี ศรีทอง (2552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7718ED" w:rsidRPr="005B3366">
        <w:rPr>
          <w:rFonts w:asciiTheme="majorBidi" w:hAnsiTheme="majorBidi" w:cs="Angsana New"/>
          <w:sz w:val="32"/>
          <w:szCs w:val="32"/>
        </w:rPr>
        <w:t xml:space="preserve">3) </w:t>
      </w:r>
      <w:r w:rsidR="007718ED" w:rsidRPr="005B3366">
        <w:rPr>
          <w:rFonts w:asciiTheme="majorBidi" w:hAnsiTheme="majorBidi" w:cs="Angsana New"/>
          <w:sz w:val="32"/>
          <w:szCs w:val="32"/>
          <w:cs/>
        </w:rPr>
        <w:t>กล่าวว่า ผู้นำ ต้องเป็นผู้ที่มีความสามารถในการจูงใจให้ผู้ตามทำงานให้ประสบความสำเร็จด้วยความสมัครใจ เต็มใจและด้วยความกระตือรือร้น เป็นผู้ส่งเสริมให้เกิดความสามัคคี และเป็นผู้ที่มีความสามารถในการประสานสัมพันธภาพที่ดีระหว่างผู้ตามและระหว่างบุคคลภายนอกหน่วยงาน เพื่อให้งานประสบผลสำเร็จตรงตามเป้าหมายได้อย่างราบรื่น</w:t>
      </w:r>
      <w:r w:rsidR="004B03B6" w:rsidRPr="005B3366">
        <w:rPr>
          <w:rFonts w:asciiTheme="majorBidi" w:hAnsiTheme="majorBidi" w:cs="Angsana New"/>
          <w:sz w:val="32"/>
          <w:szCs w:val="32"/>
          <w:cs/>
        </w:rPr>
        <w:t xml:space="preserve"> เพื่อให้สมาชิก</w:t>
      </w:r>
      <w:r w:rsidR="007718ED" w:rsidRPr="005B3366">
        <w:rPr>
          <w:rFonts w:asciiTheme="majorBidi" w:hAnsiTheme="majorBidi" w:cs="Angsana New"/>
          <w:sz w:val="32"/>
          <w:szCs w:val="32"/>
          <w:cs/>
        </w:rPr>
        <w:t>ชุมชนร่วมแรง ร่วมใจ ร่วมคิด และร่วมทำ</w:t>
      </w:r>
      <w:r w:rsidR="00037178" w:rsidRPr="005B3366">
        <w:rPr>
          <w:rFonts w:asciiTheme="majorBidi" w:hAnsiTheme="majorBidi" w:cs="Angsana New"/>
          <w:sz w:val="32"/>
          <w:szCs w:val="32"/>
          <w:cs/>
        </w:rPr>
        <w:t xml:space="preserve">งาน </w:t>
      </w:r>
      <w:r w:rsidR="007718ED" w:rsidRPr="005B3366">
        <w:rPr>
          <w:rFonts w:asciiTheme="majorBidi" w:hAnsiTheme="majorBidi" w:cs="Angsana New"/>
          <w:sz w:val="32"/>
          <w:szCs w:val="32"/>
          <w:cs/>
        </w:rPr>
        <w:t xml:space="preserve">ก่อให้เกิดการเปลี่ยนแปลงขึ้นในชุมชนไปในทางที่ดีขึ้น </w:t>
      </w:r>
      <w:r w:rsidR="00037178" w:rsidRPr="005B3366">
        <w:rPr>
          <w:rFonts w:asciiTheme="majorBidi" w:hAnsiTheme="majorBidi" w:cs="Angsana New"/>
          <w:sz w:val="32"/>
          <w:szCs w:val="32"/>
          <w:cs/>
        </w:rPr>
        <w:t>ซึ่ง</w:t>
      </w:r>
      <w:r w:rsidRPr="005B3366">
        <w:rPr>
          <w:rFonts w:asciiTheme="majorBidi" w:hAnsiTheme="majorBidi" w:cs="Angsana New"/>
          <w:sz w:val="32"/>
          <w:szCs w:val="32"/>
          <w:cs/>
        </w:rPr>
        <w:t>รัตติ</w:t>
      </w:r>
      <w:proofErr w:type="spellStart"/>
      <w:r w:rsidRPr="005B3366">
        <w:rPr>
          <w:rFonts w:asciiTheme="majorBidi" w:hAnsiTheme="majorBidi" w:cs="Angsana New"/>
          <w:sz w:val="32"/>
          <w:szCs w:val="32"/>
          <w:cs/>
        </w:rPr>
        <w:t>กรณ์</w:t>
      </w:r>
      <w:proofErr w:type="spellEnd"/>
      <w:r w:rsidRPr="005B3366">
        <w:rPr>
          <w:rFonts w:asciiTheme="majorBidi" w:hAnsiTheme="majorBidi" w:cs="Angsana New"/>
          <w:sz w:val="32"/>
          <w:szCs w:val="32"/>
          <w:cs/>
        </w:rPr>
        <w:t xml:space="preserve"> จงวิศาล (</w:t>
      </w:r>
      <w:r w:rsidR="0089740E" w:rsidRPr="005B3366">
        <w:rPr>
          <w:rFonts w:asciiTheme="majorBidi" w:hAnsiTheme="majorBidi" w:cs="Angsana New"/>
          <w:sz w:val="32"/>
          <w:szCs w:val="32"/>
        </w:rPr>
        <w:t>2556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5B3366">
        <w:rPr>
          <w:rFonts w:asciiTheme="majorBidi" w:hAnsiTheme="majorBidi" w:cs="Angsana New"/>
          <w:sz w:val="32"/>
          <w:szCs w:val="32"/>
        </w:rPr>
        <w:t xml:space="preserve">14) </w:t>
      </w:r>
      <w:r w:rsidRPr="005B3366">
        <w:rPr>
          <w:rFonts w:asciiTheme="majorBidi" w:hAnsiTheme="majorBidi" w:cs="Angsana New"/>
          <w:sz w:val="32"/>
          <w:szCs w:val="32"/>
          <w:cs/>
        </w:rPr>
        <w:t>กล่าว ภาวะผู้นำเป็นคุณลักษณะ พฤติกรรม ความสามารถ หรือกระบวนการที่เป็นปฏิสัมพันธ์หรือเป็นวิธีการดำเนินชีวิตของบุคคล ที่สามารถมีอิทธิพลต่อผู้อื่น กลุ่มคน สามารถสร้างแรงบันดาลใจ สร้างความปรารถนา ทำให้เกิดความเชื่อถือศรัทธา การยอมรับ ความพยายาม การอุทิศตัว การใช้ความสามารถอย่างดีที่สุด และช่วยเพิ่มพลังอำนาจของผู้อื่น เพื่อให้บรรลุผลสำเร็จตามเป้าหมาย</w:t>
      </w:r>
    </w:p>
    <w:p w:rsidR="00B92299" w:rsidRPr="005B3366" w:rsidRDefault="0028129B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BC3DB2" w:rsidRPr="005B3366">
        <w:rPr>
          <w:rFonts w:asciiTheme="majorBidi" w:hAnsiTheme="majorBidi" w:cs="Angsana New"/>
          <w:sz w:val="32"/>
          <w:szCs w:val="32"/>
        </w:rPr>
        <w:t>3.</w:t>
      </w:r>
      <w:r w:rsidR="00F57687" w:rsidRPr="005B3366">
        <w:rPr>
          <w:rFonts w:asciiTheme="majorBidi" w:hAnsiTheme="majorBidi" w:cs="Angsana New"/>
          <w:sz w:val="32"/>
          <w:szCs w:val="32"/>
        </w:rPr>
        <w:t xml:space="preserve">2.2 </w:t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D33D2B" w:rsidRPr="005B3366">
        <w:rPr>
          <w:rFonts w:asciiTheme="majorBidi" w:hAnsiTheme="majorBidi" w:cs="Angsana New"/>
          <w:sz w:val="32"/>
          <w:szCs w:val="32"/>
          <w:cs/>
        </w:rPr>
        <w:t>การเสริมสร้างความเ</w:t>
      </w:r>
      <w:r w:rsidR="00F57687" w:rsidRPr="005B3366">
        <w:rPr>
          <w:rFonts w:asciiTheme="majorBidi" w:hAnsiTheme="majorBidi" w:cs="Angsana New"/>
          <w:sz w:val="32"/>
          <w:szCs w:val="32"/>
          <w:cs/>
        </w:rPr>
        <w:t>ข้ม</w:t>
      </w:r>
      <w:r w:rsidR="00575222" w:rsidRPr="005B3366">
        <w:rPr>
          <w:rFonts w:asciiTheme="majorBidi" w:hAnsiTheme="majorBidi" w:cs="Angsana New"/>
          <w:sz w:val="32"/>
          <w:szCs w:val="32"/>
          <w:cs/>
        </w:rPr>
        <w:t>แ</w:t>
      </w:r>
      <w:r w:rsidR="00F57687" w:rsidRPr="005B3366">
        <w:rPr>
          <w:rFonts w:asciiTheme="majorBidi" w:hAnsiTheme="majorBidi" w:cs="Angsana New"/>
          <w:sz w:val="32"/>
          <w:szCs w:val="32"/>
          <w:cs/>
        </w:rPr>
        <w:t>ข็งของกลุ่ม</w:t>
      </w:r>
      <w:r w:rsidR="005678E5" w:rsidRPr="005B3366">
        <w:rPr>
          <w:rFonts w:asciiTheme="majorBidi" w:hAnsiTheme="majorBidi" w:cs="Angsana New"/>
          <w:sz w:val="32"/>
          <w:szCs w:val="32"/>
          <w:cs/>
        </w:rPr>
        <w:t xml:space="preserve"> พบว่า การสร้างความเข้มแข็งของกลุ่มที่จะช่วยพัฒนาการมีส่วนร่วมในการบริหารจัดการทรัพยากรน้ำ</w:t>
      </w:r>
      <w:r w:rsidR="00FB464A" w:rsidRPr="005B3366">
        <w:rPr>
          <w:rFonts w:asciiTheme="majorBidi" w:hAnsiTheme="majorBidi" w:cs="Angsana New"/>
          <w:sz w:val="32"/>
          <w:szCs w:val="32"/>
          <w:cs/>
        </w:rPr>
        <w:t xml:space="preserve"> จะต้องมี</w:t>
      </w:r>
      <w:r w:rsidR="00955B4F" w:rsidRPr="005B3366">
        <w:rPr>
          <w:rFonts w:asciiTheme="majorBidi" w:hAnsiTheme="majorBidi" w:cs="Angsana New"/>
          <w:sz w:val="32"/>
          <w:szCs w:val="32"/>
          <w:cs/>
        </w:rPr>
        <w:t>การพัฒนากระบวนการเรียนรู้ ทั้งในด้านประสบการณ์ การใช้ความรู้และการสร้างความรู้ การพัฒนาระบบบริหารจัดการที่มีความยืดหยุ่น มีการกำหนดแนวทางการดำเนินงานของกลุ่มที่ชัดเจน ภายใต้การกำหนดกฎ กติกาแบบมีส่วนร่วมอย่างมีพลวัตร การยกระดับกลุ่มผู้ใช้น้ำ การพัฒนาการมีส่วนร่วม สู่การเป็นหุ้นส่วนการจัด</w:t>
      </w:r>
      <w:r w:rsidR="001061B4" w:rsidRPr="005B3366">
        <w:rPr>
          <w:rFonts w:asciiTheme="majorBidi" w:hAnsiTheme="majorBidi" w:cs="Angsana New"/>
          <w:sz w:val="32"/>
          <w:szCs w:val="32"/>
          <w:cs/>
        </w:rPr>
        <w:t>การ</w:t>
      </w:r>
      <w:r w:rsidR="00955B4F" w:rsidRPr="005B3366">
        <w:rPr>
          <w:rFonts w:asciiTheme="majorBidi" w:hAnsiTheme="majorBidi" w:cs="Angsana New"/>
          <w:sz w:val="32"/>
          <w:szCs w:val="32"/>
          <w:cs/>
        </w:rPr>
        <w:t>น้ำ เมื่อสมาชิกผู้ใช</w:t>
      </w:r>
      <w:r w:rsidR="00037178" w:rsidRPr="005B3366">
        <w:rPr>
          <w:rFonts w:asciiTheme="majorBidi" w:hAnsiTheme="majorBidi" w:cs="Angsana New"/>
          <w:sz w:val="32"/>
          <w:szCs w:val="32"/>
          <w:cs/>
        </w:rPr>
        <w:t>้น้ำมีความเข้าใจและ กลุ่มผู้ใช้</w:t>
      </w:r>
      <w:r w:rsidR="00CD5707" w:rsidRPr="005B3366">
        <w:rPr>
          <w:rFonts w:asciiTheme="majorBidi" w:hAnsiTheme="majorBidi" w:cs="Angsana New"/>
          <w:sz w:val="32"/>
          <w:szCs w:val="32"/>
          <w:cs/>
        </w:rPr>
        <w:t>น้ำกลุ่มพื้นฐาน</w:t>
      </w:r>
      <w:r w:rsidR="00955B4F" w:rsidRPr="005B3366">
        <w:rPr>
          <w:rFonts w:asciiTheme="majorBidi" w:hAnsiTheme="majorBidi" w:cs="Angsana New"/>
          <w:sz w:val="32"/>
          <w:szCs w:val="32"/>
          <w:cs/>
        </w:rPr>
        <w:t>มีความเข้มแข็งเพียงพอ และการสร้างความสามัคคี เป็นสิ่งหล่อหลอมคนในชุมชน</w:t>
      </w:r>
      <w:r w:rsidR="00BB5356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 xml:space="preserve">ซึ่งสอดคล้องกับแนวคิดของ </w:t>
      </w:r>
      <w:r w:rsidR="00C14D2D" w:rsidRPr="005B3366">
        <w:rPr>
          <w:rFonts w:asciiTheme="majorBidi" w:hAnsiTheme="majorBidi" w:cs="Angsana New"/>
          <w:sz w:val="32"/>
          <w:szCs w:val="32"/>
        </w:rPr>
        <w:t xml:space="preserve">Zack </w:t>
      </w:r>
      <w:r w:rsidR="00C14D2D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C14D2D" w:rsidRPr="005B3366">
        <w:rPr>
          <w:rFonts w:asciiTheme="majorBidi" w:hAnsiTheme="majorBidi" w:cs="Angsana New"/>
          <w:sz w:val="32"/>
          <w:szCs w:val="32"/>
        </w:rPr>
        <w:t>1999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sz w:val="32"/>
          <w:szCs w:val="32"/>
        </w:rPr>
        <w:t>p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4D2D" w:rsidRPr="005B3366">
        <w:rPr>
          <w:rFonts w:asciiTheme="majorBidi" w:hAnsiTheme="majorBidi" w:cs="Angsana New"/>
          <w:sz w:val="32"/>
          <w:szCs w:val="32"/>
        </w:rPr>
        <w:t xml:space="preserve">143) </w:t>
      </w:r>
      <w:r w:rsidR="005C3275" w:rsidRPr="005B3366">
        <w:rPr>
          <w:rFonts w:asciiTheme="majorBidi" w:hAnsiTheme="majorBidi" w:cs="Angsana New"/>
          <w:sz w:val="32"/>
          <w:szCs w:val="32"/>
          <w:cs/>
        </w:rPr>
        <w:t xml:space="preserve">ที่กล่าวว่า ความสำเร็จขององค์กรหรือกลุ่มจะต้องมีระบบบริหารจัดการที่มีความยืดหยุ่นสูงมีการส่งเสริม และกระตุ้นให้สมาชิกกลุ่ม มีการแสวงหาความรู้ การแลกเปลี่ยนความรู้ทั้งที่เป็นทางการและไม่เป็นทางการ ส่วน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สร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วิทย์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 xml:space="preserve"> ทิพ</w:t>
      </w:r>
      <w:proofErr w:type="spellStart"/>
      <w:r w:rsidR="0089740E" w:rsidRPr="005B3366">
        <w:rPr>
          <w:rFonts w:asciiTheme="majorBidi" w:hAnsiTheme="majorBidi" w:cs="Angsana New"/>
          <w:sz w:val="32"/>
          <w:szCs w:val="32"/>
          <w:cs/>
        </w:rPr>
        <w:t>รัตน</w:t>
      </w:r>
      <w:proofErr w:type="spellEnd"/>
      <w:r w:rsidR="0089740E" w:rsidRPr="005B3366">
        <w:rPr>
          <w:rFonts w:asciiTheme="majorBidi" w:hAnsiTheme="majorBidi" w:cs="Angsana New"/>
          <w:sz w:val="32"/>
          <w:szCs w:val="32"/>
          <w:cs/>
        </w:rPr>
        <w:t>เดช (2555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BB5356" w:rsidRPr="005B3366">
        <w:rPr>
          <w:rFonts w:asciiTheme="majorBidi" w:hAnsiTheme="majorBidi" w:cs="Angsana New"/>
          <w:sz w:val="32"/>
          <w:szCs w:val="32"/>
        </w:rPr>
        <w:t xml:space="preserve">49) </w:t>
      </w:r>
      <w:r w:rsidR="00E670D8" w:rsidRPr="005B3366">
        <w:rPr>
          <w:rFonts w:asciiTheme="majorBidi" w:hAnsiTheme="majorBidi" w:cs="Angsana New"/>
          <w:sz w:val="32"/>
          <w:szCs w:val="32"/>
          <w:cs/>
        </w:rPr>
        <w:t xml:space="preserve">และ </w:t>
      </w:r>
      <w:proofErr w:type="spellStart"/>
      <w:r w:rsidR="00E670D8" w:rsidRPr="005B3366">
        <w:rPr>
          <w:rFonts w:asciiTheme="majorBidi" w:hAnsiTheme="majorBidi" w:cs="Angsana New"/>
          <w:sz w:val="32"/>
          <w:szCs w:val="32"/>
          <w:cs/>
        </w:rPr>
        <w:t>วรวิทย์</w:t>
      </w:r>
      <w:proofErr w:type="spellEnd"/>
      <w:r w:rsidR="00E670D8" w:rsidRPr="005B3366">
        <w:rPr>
          <w:rFonts w:asciiTheme="majorBidi" w:hAnsiTheme="majorBidi" w:cs="Angsana New"/>
          <w:sz w:val="32"/>
          <w:szCs w:val="32"/>
          <w:cs/>
        </w:rPr>
        <w:t xml:space="preserve"> อวิรุทธ์</w:t>
      </w:r>
      <w:proofErr w:type="spellStart"/>
      <w:r w:rsidR="00E670D8" w:rsidRPr="005B3366">
        <w:rPr>
          <w:rFonts w:asciiTheme="majorBidi" w:hAnsiTheme="majorBidi" w:cs="Angsana New"/>
          <w:sz w:val="32"/>
          <w:szCs w:val="32"/>
          <w:cs/>
        </w:rPr>
        <w:t>วร</w:t>
      </w:r>
      <w:proofErr w:type="spellEnd"/>
      <w:r w:rsidR="00E670D8" w:rsidRPr="005B3366">
        <w:rPr>
          <w:rFonts w:asciiTheme="majorBidi" w:hAnsiTheme="majorBidi" w:cs="Angsana New"/>
          <w:sz w:val="32"/>
          <w:szCs w:val="32"/>
          <w:cs/>
        </w:rPr>
        <w:t>กุล และ</w:t>
      </w:r>
      <w:r w:rsidR="00BC3DB2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E670D8" w:rsidRPr="005B3366">
        <w:rPr>
          <w:rFonts w:asciiTheme="majorBidi" w:hAnsiTheme="majorBidi" w:cs="Angsana New"/>
          <w:sz w:val="32"/>
          <w:szCs w:val="32"/>
          <w:cs/>
        </w:rPr>
        <w:t>ธี</w:t>
      </w:r>
      <w:proofErr w:type="spellEnd"/>
      <w:r w:rsidR="00E670D8" w:rsidRPr="005B3366">
        <w:rPr>
          <w:rFonts w:asciiTheme="majorBidi" w:hAnsiTheme="majorBidi" w:cs="Angsana New"/>
          <w:sz w:val="32"/>
          <w:szCs w:val="32"/>
          <w:cs/>
        </w:rPr>
        <w:t>ระ</w:t>
      </w:r>
      <w:proofErr w:type="spellStart"/>
      <w:r w:rsidR="00E670D8" w:rsidRPr="005B3366">
        <w:rPr>
          <w:rFonts w:asciiTheme="majorBidi" w:hAnsiTheme="majorBidi" w:cs="Angsana New"/>
          <w:sz w:val="32"/>
          <w:szCs w:val="32"/>
          <w:cs/>
        </w:rPr>
        <w:t>พงษ์</w:t>
      </w:r>
      <w:proofErr w:type="spellEnd"/>
      <w:r w:rsidR="00E670D8" w:rsidRPr="005B3366">
        <w:rPr>
          <w:rFonts w:asciiTheme="majorBidi" w:hAnsiTheme="majorBidi" w:cs="Angsana New"/>
          <w:sz w:val="32"/>
          <w:szCs w:val="32"/>
          <w:cs/>
        </w:rPr>
        <w:t xml:space="preserve"> มาลัยทอง</w:t>
      </w:r>
      <w:r w:rsidR="00E670D8" w:rsidRPr="005B336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(2550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E670D8" w:rsidRPr="005B3366">
        <w:rPr>
          <w:rFonts w:asciiTheme="majorBidi" w:hAnsiTheme="majorBidi" w:cs="Angsana New"/>
          <w:sz w:val="32"/>
          <w:szCs w:val="32"/>
        </w:rPr>
        <w:t>41</w:t>
      </w:r>
      <w:r w:rsidR="0089740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E670D8" w:rsidRPr="005B3366">
        <w:rPr>
          <w:rFonts w:asciiTheme="majorBidi" w:hAnsiTheme="majorBidi" w:cs="Angsana New"/>
          <w:sz w:val="32"/>
          <w:szCs w:val="32"/>
        </w:rPr>
        <w:t>-</w:t>
      </w:r>
      <w:r w:rsidR="0089740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E670D8" w:rsidRPr="005B3366">
        <w:rPr>
          <w:rFonts w:asciiTheme="majorBidi" w:hAnsiTheme="majorBidi" w:cs="Angsana New"/>
          <w:sz w:val="32"/>
          <w:szCs w:val="32"/>
        </w:rPr>
        <w:t>42</w:t>
      </w:r>
      <w:r w:rsidR="00E670D8" w:rsidRPr="005B3366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>กล่าวว่า ความเข้มแข็งของกลุ่ม</w:t>
      </w:r>
      <w:r w:rsidR="00037178" w:rsidRPr="005B3366">
        <w:rPr>
          <w:rFonts w:asciiTheme="majorBidi" w:hAnsiTheme="majorBidi" w:cs="Angsana New"/>
          <w:sz w:val="32"/>
          <w:szCs w:val="32"/>
          <w:cs/>
        </w:rPr>
        <w:t xml:space="preserve"> หมายถึง สมาชิก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>มีความรัก ความสามัคคี ช่วยเหลือเกื้อกูลในทุกระดับ ใฝ่เรียนรู้และปรับตัวต่อ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lastRenderedPageBreak/>
        <w:t>สถานการณ์ที่เกิดขึ้น มีการรวมพลังความคิด ร่วมมือกันสร้างสรรค์ชุม</w:t>
      </w:r>
      <w:r w:rsidR="00CD5707" w:rsidRPr="005B3366">
        <w:rPr>
          <w:rFonts w:asciiTheme="majorBidi" w:hAnsiTheme="majorBidi" w:cs="Angsana New"/>
          <w:sz w:val="32"/>
          <w:szCs w:val="32"/>
          <w:cs/>
        </w:rPr>
        <w:t>ชนและสังคมให้เกิดความสงบสุข ร่ม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>เย็นอย่างทั่วหน้ากัน</w:t>
      </w:r>
      <w:r w:rsidR="00BB5356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5C3275" w:rsidRPr="005B3366">
        <w:rPr>
          <w:rFonts w:asciiTheme="majorBidi" w:hAnsiTheme="majorBidi" w:cs="Angsana New"/>
          <w:sz w:val="32"/>
          <w:szCs w:val="32"/>
          <w:cs/>
        </w:rPr>
        <w:t>นอกจากนี้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>บุญชัย งามวิโรจน์ และคณะ</w:t>
      </w:r>
      <w:r w:rsidR="0089740E" w:rsidRPr="005B3366">
        <w:rPr>
          <w:rFonts w:asciiTheme="majorBidi" w:hAnsiTheme="majorBidi" w:cs="Angsana New"/>
          <w:sz w:val="32"/>
          <w:szCs w:val="32"/>
        </w:rPr>
        <w:t xml:space="preserve"> (2552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BB5356" w:rsidRPr="005B3366">
        <w:rPr>
          <w:rFonts w:asciiTheme="majorBidi" w:hAnsiTheme="majorBidi" w:cs="Angsana New"/>
          <w:sz w:val="32"/>
          <w:szCs w:val="32"/>
        </w:rPr>
        <w:t>39</w:t>
      </w:r>
      <w:r w:rsidR="0089740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BB5356" w:rsidRPr="005B3366">
        <w:rPr>
          <w:rFonts w:asciiTheme="majorBidi" w:hAnsiTheme="majorBidi" w:cs="Angsana New"/>
          <w:sz w:val="32"/>
          <w:szCs w:val="32"/>
        </w:rPr>
        <w:t>-</w:t>
      </w:r>
      <w:r w:rsidR="0089740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BB5356" w:rsidRPr="005B3366">
        <w:rPr>
          <w:rFonts w:asciiTheme="majorBidi" w:hAnsiTheme="majorBidi" w:cs="Angsana New"/>
          <w:sz w:val="32"/>
          <w:szCs w:val="32"/>
        </w:rPr>
        <w:t>42)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 xml:space="preserve"> กล่าว</w:t>
      </w:r>
      <w:r w:rsidR="00A24480" w:rsidRPr="005B3366">
        <w:rPr>
          <w:rFonts w:asciiTheme="majorBidi" w:hAnsiTheme="majorBidi" w:cs="Angsana New"/>
          <w:sz w:val="32"/>
          <w:szCs w:val="32"/>
          <w:cs/>
        </w:rPr>
        <w:t>ว่า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 xml:space="preserve"> ศักยภาพชุมชนเป็นเครื่องบ่งชี้ถึงขีดความสามารถสูงสุดที่ชุมชนจะตอบสนองต่อการแก้ไขปัญหาและการจัดการชุมชนบนพื้นฐานของทรัพยากรที่ชุมชนมีอยู่ทำให้กลุ่มมี</w:t>
      </w:r>
      <w:r w:rsidR="00BE35DA" w:rsidRPr="005B3366">
        <w:rPr>
          <w:rFonts w:asciiTheme="majorBidi" w:hAnsiTheme="majorBidi" w:cs="Angsana New"/>
          <w:sz w:val="32"/>
          <w:szCs w:val="32"/>
          <w:cs/>
        </w:rPr>
        <w:t>ศักยภาพที่แตกต่างกันขึ้นกับ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 xml:space="preserve">ปัจจัยสนับสนุน คือ </w:t>
      </w:r>
      <w:r w:rsidR="00BE35DA" w:rsidRPr="005B3366">
        <w:rPr>
          <w:rFonts w:asciiTheme="majorBidi" w:hAnsiTheme="majorBidi" w:cs="Angsana New"/>
          <w:sz w:val="32"/>
          <w:szCs w:val="32"/>
          <w:cs/>
        </w:rPr>
        <w:t>ขีดความสามารถในการเรียนรู้ข</w:t>
      </w:r>
      <w:r w:rsidR="00BB5356" w:rsidRPr="005B3366">
        <w:rPr>
          <w:rFonts w:asciiTheme="majorBidi" w:hAnsiTheme="majorBidi" w:cs="Angsana New"/>
          <w:sz w:val="32"/>
          <w:szCs w:val="32"/>
          <w:cs/>
        </w:rPr>
        <w:t xml:space="preserve">องบุคคลหรือกลุ่มที่จะเข้าถึงความรู้และสามารถจัดการความรู้ได้อย่างเป็นระบบ </w:t>
      </w:r>
      <w:r w:rsidR="00B92299" w:rsidRPr="005B3366">
        <w:rPr>
          <w:rFonts w:asciiTheme="majorBidi" w:hAnsiTheme="majorBidi" w:cs="Angsana New"/>
          <w:sz w:val="32"/>
          <w:szCs w:val="32"/>
          <w:cs/>
        </w:rPr>
        <w:t>และ ระบบการบริหารจัดการกลุ่ม เป็นปัจจัยที่มีความสำคัญ แม้ว่าชุมชนจะมีทรัพยากรธรรมชาติหรือบทบาทการมีส่วนร่วมของสมาชิกในชุมชนมากแต่หากขาดระบบการบริหารจัดการที่ดี ก็ส่งผลกระทบต่อความไม่มีศักยภาพของ</w:t>
      </w:r>
      <w:r w:rsidRPr="005B3366">
        <w:rPr>
          <w:rFonts w:asciiTheme="majorBidi" w:hAnsiTheme="majorBidi" w:cs="Angsana New"/>
          <w:sz w:val="32"/>
          <w:szCs w:val="32"/>
          <w:cs/>
        </w:rPr>
        <w:t>กลุ่ม</w:t>
      </w:r>
      <w:r w:rsidR="00B92299" w:rsidRPr="005B3366">
        <w:rPr>
          <w:rFonts w:asciiTheme="majorBidi" w:hAnsiTheme="majorBidi" w:cs="Angsana New"/>
          <w:sz w:val="32"/>
          <w:szCs w:val="32"/>
          <w:cs/>
        </w:rPr>
        <w:t xml:space="preserve">ตามไปด้วย </w:t>
      </w:r>
    </w:p>
    <w:p w:rsidR="00932670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  <w:cs/>
        </w:rPr>
      </w:pPr>
      <w:r w:rsidRPr="005B3366">
        <w:rPr>
          <w:rFonts w:asciiTheme="majorBidi" w:hAnsiTheme="majorBidi" w:cs="Angsana New"/>
          <w:b/>
          <w:bCs/>
          <w:sz w:val="32"/>
          <w:szCs w:val="32"/>
        </w:rPr>
        <w:tab/>
      </w:r>
      <w:r w:rsidR="00F77DAD">
        <w:rPr>
          <w:rFonts w:asciiTheme="majorBidi" w:hAnsiTheme="majorBidi" w:cs="Angsana New"/>
          <w:b/>
          <w:bCs/>
          <w:sz w:val="32"/>
          <w:szCs w:val="32"/>
        </w:rPr>
        <w:tab/>
      </w:r>
      <w:r w:rsidRPr="005B3366">
        <w:rPr>
          <w:rFonts w:asciiTheme="majorBidi" w:hAnsiTheme="majorBidi" w:cs="Angsana New"/>
          <w:b/>
          <w:bCs/>
          <w:sz w:val="32"/>
          <w:szCs w:val="32"/>
        </w:rPr>
        <w:t xml:space="preserve">3.3 </w:t>
      </w: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  <w:t>ปั</w:t>
      </w:r>
      <w:r w:rsidR="006D6C4E" w:rsidRPr="005B3366">
        <w:rPr>
          <w:rFonts w:asciiTheme="majorBidi" w:hAnsiTheme="majorBidi" w:cs="Angsana New"/>
          <w:b/>
          <w:bCs/>
          <w:sz w:val="32"/>
          <w:szCs w:val="32"/>
          <w:cs/>
        </w:rPr>
        <w:t>จจัยภายนอกกลุ่ม</w:t>
      </w:r>
      <w:r w:rsidR="00792540">
        <w:rPr>
          <w:rFonts w:asciiTheme="majorBidi" w:hAnsiTheme="majorBidi" w:cs="Angsana New"/>
          <w:b/>
          <w:bCs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b/>
          <w:bCs/>
          <w:sz w:val="32"/>
          <w:szCs w:val="32"/>
          <w:cs/>
        </w:rPr>
        <w:t xml:space="preserve">น. </w:t>
      </w:r>
      <w:r w:rsidR="00C725E0" w:rsidRPr="005B3366">
        <w:rPr>
          <w:rFonts w:asciiTheme="majorBidi" w:hAnsiTheme="majorBidi" w:cs="Angsana New"/>
          <w:b/>
          <w:bCs/>
          <w:sz w:val="32"/>
          <w:szCs w:val="32"/>
          <w:cs/>
        </w:rPr>
        <w:t>การสนับสนุนจากหน่วยงานภายนอก</w:t>
      </w:r>
    </w:p>
    <w:p w:rsidR="00BC3DB2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F77DAD">
        <w:rPr>
          <w:rFonts w:asciiTheme="majorBidi" w:hAnsiTheme="majorBidi" w:cs="Angsana New"/>
          <w:sz w:val="32"/>
          <w:szCs w:val="32"/>
        </w:rPr>
        <w:tab/>
      </w:r>
      <w:r w:rsidR="00575222" w:rsidRPr="005B3366">
        <w:rPr>
          <w:rFonts w:asciiTheme="majorBidi" w:hAnsiTheme="majorBidi" w:cs="Angsana New"/>
          <w:sz w:val="32"/>
          <w:szCs w:val="32"/>
        </w:rPr>
        <w:t>3.1</w:t>
      </w:r>
      <w:r w:rsidRPr="005B3366">
        <w:rPr>
          <w:rFonts w:asciiTheme="majorBidi" w:hAnsiTheme="majorBidi" w:cs="Angsana New"/>
          <w:sz w:val="32"/>
          <w:szCs w:val="32"/>
        </w:rPr>
        <w:t>.1</w:t>
      </w:r>
      <w:r w:rsidR="00E34F7D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575222" w:rsidRPr="005B3366">
        <w:rPr>
          <w:rFonts w:asciiTheme="majorBidi" w:hAnsiTheme="majorBidi" w:cs="Angsana New"/>
          <w:sz w:val="32"/>
          <w:szCs w:val="32"/>
          <w:cs/>
        </w:rPr>
        <w:t>การสนับสนุนจากหน่วยงานภายนอก</w:t>
      </w:r>
      <w:r w:rsidR="00E34F7D" w:rsidRPr="005B3366">
        <w:rPr>
          <w:rFonts w:asciiTheme="majorBidi" w:hAnsiTheme="majorBidi" w:cs="Angsana New"/>
          <w:sz w:val="32"/>
          <w:szCs w:val="32"/>
          <w:cs/>
        </w:rPr>
        <w:t xml:space="preserve"> พบว่า การพัฒน</w:t>
      </w:r>
      <w:r w:rsidR="0066234F" w:rsidRPr="005B3366">
        <w:rPr>
          <w:rFonts w:asciiTheme="majorBidi" w:hAnsiTheme="majorBidi" w:cs="Angsana New"/>
          <w:sz w:val="32"/>
          <w:szCs w:val="32"/>
          <w:cs/>
        </w:rPr>
        <w:t>า</w:t>
      </w:r>
      <w:r w:rsidR="00E34F7D" w:rsidRPr="005B3366">
        <w:rPr>
          <w:rFonts w:asciiTheme="majorBidi" w:hAnsiTheme="majorBidi" w:cs="Angsana New"/>
          <w:sz w:val="32"/>
          <w:szCs w:val="32"/>
          <w:cs/>
        </w:rPr>
        <w:t xml:space="preserve">การมีส่วนร่วมในการบริหารจัดการทรัพยากรน้ำผู้ใช้น้ำควรได้รับการสนับสนุนจาก โครงการส่งน้ำและบำรุงรักษาพัฒนาลุ่มน้ำก่ำ องค์กรปกครองส่วนท้องถิ่นในพื้นที่ เกษตรและสหกรณ์จังหวัดนครพนม ในด้าน ความรู้ </w:t>
      </w:r>
      <w:r w:rsidR="0066234F" w:rsidRPr="005B3366">
        <w:rPr>
          <w:rFonts w:asciiTheme="majorBidi" w:hAnsiTheme="majorBidi" w:cs="Angsana New"/>
          <w:sz w:val="32"/>
          <w:szCs w:val="32"/>
          <w:cs/>
        </w:rPr>
        <w:t>ด้านข้อมูลข่าวสาร ด้านวัสดุอุปกรณ์และงบประมาณ และ การสนับสนุนการจัดตั้งคณะกรรมการชลประทาน เพื่อการบริหารจัดการน้ำชลประทานโดยให้เกษตรกรมีส่วนร่วม</w:t>
      </w:r>
      <w:r w:rsidR="00932670" w:rsidRPr="005B3366">
        <w:rPr>
          <w:rFonts w:asciiTheme="majorBidi" w:hAnsiTheme="majorBidi" w:cs="Angsana New"/>
          <w:sz w:val="32"/>
          <w:szCs w:val="32"/>
          <w:cs/>
        </w:rPr>
        <w:t xml:space="preserve"> สอดคล้องกับแนวคิดของ </w:t>
      </w:r>
      <w:proofErr w:type="spellStart"/>
      <w:r w:rsidR="00F77DAD">
        <w:rPr>
          <w:rFonts w:asciiTheme="majorBidi" w:hAnsiTheme="majorBidi" w:cs="Angsana New"/>
          <w:sz w:val="32"/>
          <w:szCs w:val="32"/>
        </w:rPr>
        <w:t>Cacioppo</w:t>
      </w:r>
      <w:proofErr w:type="spellEnd"/>
      <w:r w:rsidR="00F77DAD">
        <w:rPr>
          <w:rFonts w:asciiTheme="majorBidi" w:hAnsiTheme="majorBidi" w:cs="Angsana New"/>
          <w:sz w:val="32"/>
          <w:szCs w:val="32"/>
        </w:rPr>
        <w:t xml:space="preserve"> and</w:t>
      </w:r>
      <w:r w:rsidR="00C14D2D" w:rsidRPr="005B3366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="00C14D2D" w:rsidRPr="005B3366">
        <w:rPr>
          <w:rFonts w:asciiTheme="majorBidi" w:hAnsiTheme="majorBidi" w:cs="Angsana New"/>
          <w:sz w:val="32"/>
          <w:szCs w:val="32"/>
        </w:rPr>
        <w:t>Kiecolt</w:t>
      </w:r>
      <w:proofErr w:type="spellEnd"/>
      <w:r w:rsidR="0083572A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C14D2D" w:rsidRPr="005B3366">
        <w:rPr>
          <w:rFonts w:asciiTheme="majorBidi" w:hAnsiTheme="majorBidi" w:cs="Angsana New"/>
          <w:sz w:val="32"/>
          <w:szCs w:val="32"/>
        </w:rPr>
        <w:t>-</w:t>
      </w:r>
      <w:r w:rsidR="0083572A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C14D2D" w:rsidRPr="005B3366">
        <w:rPr>
          <w:rFonts w:asciiTheme="majorBidi" w:hAnsiTheme="majorBidi" w:cs="Angsana New"/>
          <w:sz w:val="32"/>
          <w:szCs w:val="32"/>
        </w:rPr>
        <w:t xml:space="preserve">Glaser </w:t>
      </w:r>
      <w:r w:rsidR="00C14D2D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C14D2D" w:rsidRPr="005B3366">
        <w:rPr>
          <w:rFonts w:asciiTheme="majorBidi" w:hAnsiTheme="majorBidi" w:cs="Angsana New"/>
          <w:sz w:val="32"/>
          <w:szCs w:val="32"/>
        </w:rPr>
        <w:t>1996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F77DAD">
        <w:rPr>
          <w:rFonts w:asciiTheme="majorBidi" w:hAnsiTheme="majorBidi" w:cs="Angsana New"/>
          <w:sz w:val="32"/>
          <w:szCs w:val="32"/>
        </w:rPr>
        <w:t>p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4D2D" w:rsidRPr="005B3366">
        <w:rPr>
          <w:rFonts w:asciiTheme="majorBidi" w:hAnsiTheme="majorBidi" w:cs="Angsana New"/>
          <w:sz w:val="32"/>
          <w:szCs w:val="32"/>
        </w:rPr>
        <w:t xml:space="preserve">522) </w:t>
      </w:r>
      <w:r w:rsidR="00932670" w:rsidRPr="005B3366">
        <w:rPr>
          <w:rFonts w:asciiTheme="majorBidi" w:hAnsiTheme="majorBidi" w:cs="Angsana New"/>
          <w:sz w:val="32"/>
          <w:szCs w:val="32"/>
          <w:cs/>
        </w:rPr>
        <w:t>กล่าวว่า การมีเครือข่ายทางสังคมที่กว้างขวางจะช่วยให้บุคคลได้รับทราบข้อมูลข่าวสาร เพิ่มโอกาสในการเข้าถึงข้อมูลและได้รับข้อมูลที่ประโย</w:t>
      </w:r>
      <w:r w:rsidR="0089740E" w:rsidRPr="005B3366">
        <w:rPr>
          <w:rFonts w:asciiTheme="majorBidi" w:hAnsiTheme="majorBidi" w:cs="Angsana New"/>
          <w:sz w:val="32"/>
          <w:szCs w:val="32"/>
          <w:cs/>
        </w:rPr>
        <w:t>ชน์ และ นราธิป จำรัสรักษ์ (2554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932670" w:rsidRPr="005B3366">
        <w:rPr>
          <w:rFonts w:asciiTheme="majorBidi" w:hAnsiTheme="majorBidi" w:cs="Angsana New"/>
          <w:sz w:val="32"/>
          <w:szCs w:val="32"/>
          <w:cs/>
        </w:rPr>
        <w:t xml:space="preserve">10) กล่าวว่า การสนับสนุนจากองค์กรภายนอก หมายถึง ความสัมพันธ์กับบุคคลอื่นที่เกี่ยวข้องกับการดำเนินงานของทั้งภาครัฐและเอกชน ได้แก่ ด้านเงินทุน ด้านวิชาการ ด้านวัสดุอุปกรณ์ การได้รับข้อมูลข่าวสาร และด้านการการพัฒนาองค์การ </w:t>
      </w:r>
    </w:p>
    <w:p w:rsidR="00BC3DB2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5B3366">
        <w:rPr>
          <w:rFonts w:asciiTheme="majorBidi" w:hAnsiTheme="majorBidi" w:cs="Angsana New"/>
          <w:b/>
          <w:bCs/>
          <w:sz w:val="32"/>
          <w:szCs w:val="32"/>
        </w:rPr>
        <w:t xml:space="preserve">4. </w:t>
      </w: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  <w:t>การพัฒนาการมีส่วนร่วมในการบริหารจัดการทรัพยากรน้ำ</w:t>
      </w:r>
    </w:p>
    <w:p w:rsidR="008306F7" w:rsidRPr="005B3366" w:rsidRDefault="00BC3DB2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A72782" w:rsidRPr="005B3366">
        <w:rPr>
          <w:rFonts w:asciiTheme="majorBidi" w:hAnsiTheme="majorBidi" w:cs="Angsana New"/>
          <w:sz w:val="32"/>
          <w:szCs w:val="32"/>
          <w:cs/>
        </w:rPr>
        <w:t>ผลการพัฒนาการมีส่วนร่วมในการบริหารจัดการทรัพยากรน้ำของผู้ใช้น้ำ พบว่า</w:t>
      </w:r>
      <w:r w:rsidR="00F77D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B3366">
        <w:rPr>
          <w:rFonts w:asciiTheme="majorBidi" w:hAnsiTheme="majorBidi" w:cs="Angsana New"/>
          <w:sz w:val="32"/>
          <w:szCs w:val="32"/>
          <w:cs/>
        </w:rPr>
        <w:t>ผู้เข้ารับการอบรมมีความคิด</w:t>
      </w:r>
      <w:r w:rsidR="00CD5707" w:rsidRPr="005B3366">
        <w:rPr>
          <w:rFonts w:asciiTheme="majorBidi" w:hAnsiTheme="majorBidi" w:cs="Angsana New"/>
          <w:sz w:val="32"/>
          <w:szCs w:val="32"/>
          <w:cs/>
        </w:rPr>
        <w:t>เห็น</w:t>
      </w:r>
      <w:r w:rsidRPr="005B3366">
        <w:rPr>
          <w:rFonts w:asciiTheme="majorBidi" w:hAnsiTheme="majorBidi" w:cs="Angsana New"/>
          <w:sz w:val="32"/>
          <w:szCs w:val="32"/>
          <w:cs/>
        </w:rPr>
        <w:t>ต่อหลักสูตรการพัฒนาการมีส่วนร่วมในการบริหารจัดการน้ำของผู้ใช้น้ำ โดยรวมอยู่ในระดับมาก</w:t>
      </w:r>
      <w:r w:rsidR="008306F7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8306F7" w:rsidRPr="005B3366">
        <w:rPr>
          <w:rFonts w:asciiTheme="majorBidi" w:hAnsiTheme="majorBidi" w:cs="Angsana New"/>
          <w:sz w:val="32"/>
          <w:szCs w:val="32"/>
          <w:cs/>
        </w:rPr>
        <w:t xml:space="preserve">เนื่องจากหลักสูตรฝึกอบรมการพัฒนาการมีส่วนร่วมในการบริหารจัดการทรัพยากรน้ำ </w:t>
      </w:r>
      <w:r w:rsidR="00874B1B" w:rsidRPr="005B3366">
        <w:rPr>
          <w:rStyle w:val="ad"/>
          <w:rFonts w:asciiTheme="majorBidi" w:hAnsiTheme="majorBidi" w:cs="Angsana New"/>
          <w:sz w:val="32"/>
          <w:szCs w:val="32"/>
          <w:cs/>
        </w:rPr>
        <w:t xml:space="preserve">ใช้เทคนิคอบรมที่หลากหลาย </w:t>
      </w:r>
      <w:r w:rsidR="00874B1B" w:rsidRPr="005B3366">
        <w:rPr>
          <w:rFonts w:asciiTheme="majorBidi" w:hAnsiTheme="majorBidi" w:cs="Angsana New"/>
          <w:sz w:val="32"/>
          <w:szCs w:val="32"/>
          <w:cs/>
        </w:rPr>
        <w:t>คณะวิทยากรมีการทำงานเป็น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ทีม</w:t>
      </w:r>
      <w:r w:rsidR="00874B1B" w:rsidRPr="005B3366">
        <w:rPr>
          <w:rFonts w:asciiTheme="majorBidi" w:hAnsiTheme="majorBidi" w:cs="Angsana New"/>
          <w:sz w:val="32"/>
          <w:szCs w:val="32"/>
          <w:cs/>
        </w:rPr>
        <w:t>ใช้กิจกรรมและเกมเพื่อสร้างบรรยากาศการเรียนรู้ หลักสูตร</w:t>
      </w:r>
      <w:r w:rsidR="008306F7" w:rsidRPr="005B3366">
        <w:rPr>
          <w:rFonts w:asciiTheme="majorBidi" w:hAnsiTheme="majorBidi" w:cs="Angsana New"/>
          <w:sz w:val="32"/>
          <w:szCs w:val="32"/>
          <w:cs/>
        </w:rPr>
        <w:t>ทำให้ผู้เข้าร่วมอบรมมีความรู้ความเข้าใจแนวทางการยกระดับกลุ่มผู้ใช้น้ำเพิ่มขึ้น</w:t>
      </w:r>
      <w:r w:rsidR="00874B1B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874B1B" w:rsidRPr="005B3366">
        <w:rPr>
          <w:rFonts w:asciiTheme="majorBidi" w:hAnsiTheme="majorBidi" w:cs="Angsana New"/>
          <w:sz w:val="32"/>
          <w:szCs w:val="32"/>
          <w:cs/>
        </w:rPr>
        <w:t>มีความตระหนักในคุณค่าทรัพยากรน้ำเนื้อหาการฝึกอบรมสอดคล้องกับการพัฒนาการมีส่วนร่วมในการบริหารจัดทรัพยากรน้ำ มีความรู้ความเข้าใจการพัฒนาทักษะผู้นำ และมีความรู้ความเข้าใจการเข้าถึงข้อมูลข่าวสารการบริหารจัดการทรัพยากรน้ำและการขอรับ</w:t>
      </w:r>
      <w:r w:rsidR="00874B1B" w:rsidRPr="005B3366">
        <w:rPr>
          <w:rFonts w:asciiTheme="majorBidi" w:hAnsiTheme="majorBidi" w:cs="Angsana New"/>
          <w:sz w:val="32"/>
          <w:szCs w:val="32"/>
          <w:cs/>
        </w:rPr>
        <w:lastRenderedPageBreak/>
        <w:t>การสนับสนุนงบประมาณ และ วิทยากรมีความรอบรู้การพัฒนาการมีส่วนร่วมในการบริหารจัดการทรัพยากรน้ำ</w:t>
      </w:r>
      <w:r w:rsidR="00CD5707" w:rsidRPr="005B3366">
        <w:rPr>
          <w:rFonts w:asciiTheme="majorBidi" w:hAnsiTheme="majorBidi" w:cs="Angsana New"/>
          <w:sz w:val="32"/>
          <w:szCs w:val="32"/>
          <w:cs/>
        </w:rPr>
        <w:t xml:space="preserve"> มี</w:t>
      </w:r>
      <w:r w:rsidR="00874B1B" w:rsidRPr="005B3366">
        <w:rPr>
          <w:rFonts w:asciiTheme="majorBidi" w:hAnsiTheme="majorBidi" w:cs="Angsana New"/>
          <w:sz w:val="32"/>
          <w:szCs w:val="32"/>
          <w:cs/>
        </w:rPr>
        <w:t>ความสามารถในการกระตุ้นให้เกิดการเรียนรู้ และการถ่ายทอดเนื้อหา</w:t>
      </w:r>
      <w:r w:rsidR="0091514A" w:rsidRPr="005B3366">
        <w:rPr>
          <w:rFonts w:asciiTheme="majorBidi" w:hAnsiTheme="majorBidi" w:cs="Angsana New"/>
          <w:sz w:val="32"/>
          <w:szCs w:val="32"/>
          <w:cs/>
        </w:rPr>
        <w:t xml:space="preserve"> ซึ่งสอดคล้องกับแนวคิดของ สมคิด บางโม (</w:t>
      </w:r>
      <w:r w:rsidR="0091514A" w:rsidRPr="005B3366">
        <w:rPr>
          <w:rFonts w:asciiTheme="majorBidi" w:hAnsiTheme="majorBidi" w:cs="Angsana New"/>
          <w:sz w:val="32"/>
          <w:szCs w:val="32"/>
        </w:rPr>
        <w:t>2559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91514A" w:rsidRPr="005B3366">
        <w:rPr>
          <w:rFonts w:asciiTheme="majorBidi" w:hAnsiTheme="majorBidi" w:cs="Angsana New"/>
          <w:sz w:val="32"/>
          <w:szCs w:val="32"/>
        </w:rPr>
        <w:t xml:space="preserve">13) </w:t>
      </w:r>
      <w:r w:rsidR="00993478" w:rsidRPr="005B3366">
        <w:rPr>
          <w:rFonts w:asciiTheme="majorBidi" w:hAnsiTheme="majorBidi" w:cs="Angsana New"/>
          <w:sz w:val="32"/>
          <w:szCs w:val="32"/>
          <w:cs/>
        </w:rPr>
        <w:t xml:space="preserve">ราเชนทร์ </w:t>
      </w:r>
      <w:proofErr w:type="spellStart"/>
      <w:r w:rsidR="00993478" w:rsidRPr="005B3366">
        <w:rPr>
          <w:rFonts w:asciiTheme="majorBidi" w:hAnsiTheme="majorBidi" w:cs="Angsana New"/>
          <w:sz w:val="32"/>
          <w:szCs w:val="32"/>
          <w:cs/>
        </w:rPr>
        <w:t>นพณัฐ</w:t>
      </w:r>
      <w:proofErr w:type="spellEnd"/>
      <w:r w:rsidR="00993478" w:rsidRPr="005B3366">
        <w:rPr>
          <w:rFonts w:asciiTheme="majorBidi" w:hAnsiTheme="majorBidi" w:cs="Angsana New"/>
          <w:sz w:val="32"/>
          <w:szCs w:val="32"/>
          <w:cs/>
        </w:rPr>
        <w:t xml:space="preserve"> และคณะ</w:t>
      </w:r>
      <w:r w:rsidR="00993478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993478" w:rsidRPr="005B3366">
        <w:rPr>
          <w:rFonts w:asciiTheme="majorBidi" w:hAnsiTheme="majorBidi" w:cs="Angsana New"/>
          <w:sz w:val="32"/>
          <w:szCs w:val="32"/>
          <w:cs/>
        </w:rPr>
        <w:t>(</w:t>
      </w:r>
      <w:r w:rsidR="00993478" w:rsidRPr="005B3366">
        <w:rPr>
          <w:rFonts w:asciiTheme="majorBidi" w:hAnsiTheme="majorBidi" w:cs="Angsana New"/>
          <w:sz w:val="32"/>
          <w:szCs w:val="32"/>
        </w:rPr>
        <w:t>2559</w:t>
      </w:r>
      <w:r w:rsidR="00792540">
        <w:rPr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993478" w:rsidRPr="005B3366">
        <w:rPr>
          <w:rFonts w:asciiTheme="majorBidi" w:hAnsiTheme="majorBidi" w:cs="Angsana New"/>
          <w:sz w:val="32"/>
          <w:szCs w:val="32"/>
        </w:rPr>
        <w:t xml:space="preserve">8 - 9) </w:t>
      </w:r>
      <w:r w:rsidR="0091514A" w:rsidRPr="005B3366">
        <w:rPr>
          <w:rFonts w:asciiTheme="majorBidi" w:hAnsiTheme="majorBidi" w:cs="Angsana New"/>
          <w:sz w:val="32"/>
          <w:szCs w:val="32"/>
          <w:cs/>
        </w:rPr>
        <w:t xml:space="preserve">กล่าวว่า การฝึกอบรม เป็นกระบวนการเพิ่มประสิทธิภาพในการทำงานเฉพาะด้านของบุคคลได้เพิ่มพูนความรู้ ทักษะ และทัศนคติ นำไปสู่การยกมาตรฐานการทำงานให้สูงขึ้น 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และการฝึกอบรม</w:t>
      </w:r>
      <w:r w:rsidR="00F2702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เป็นกระบวนการทำให้ผู้เข้ารับการฝึกอบรมเพิ่มพูนความรู้ ความชำนาญในเรื่องใดเรื่องหนึ่ง และ</w:t>
      </w:r>
      <w:r w:rsidR="00F2702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เปลี่ยนพฤติกรรมไปตามวัตถุประสงค์ที่กำหนดไว้</w:t>
      </w:r>
      <w:r w:rsidR="00CD5707" w:rsidRPr="005B336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การ</w:t>
      </w:r>
      <w:r w:rsidR="00993478" w:rsidRPr="005B3366">
        <w:rPr>
          <w:rFonts w:asciiTheme="majorBidi" w:hAnsiTheme="majorBidi" w:cs="Angsana New"/>
          <w:sz w:val="32"/>
          <w:szCs w:val="32"/>
          <w:cs/>
        </w:rPr>
        <w:t>จัดโครงการฝึกอบรม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เป็นเพียงวิธีการหนึ่งในการพัฒนา</w:t>
      </w:r>
      <w:r w:rsidR="00F2702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บุคลากรขององค์กร และการฝึกอบรมจะบังเกิดผลดี</w:t>
      </w:r>
      <w:r w:rsidR="00F2702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ต่อเมื่อผู้รับผิดชอบดำเนินการอย่างมีระบบ ซึ่งจะเกิดขึ้น</w:t>
      </w:r>
      <w:r w:rsidR="00E239D7" w:rsidRPr="005B3366">
        <w:rPr>
          <w:rFonts w:asciiTheme="majorBidi" w:hAnsiTheme="majorBidi" w:cs="Angsana New"/>
          <w:sz w:val="32"/>
          <w:szCs w:val="32"/>
          <w:cs/>
        </w:rPr>
        <w:t>ไ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>ด้หากผู้รับผิดชอบจัดการฝึกอบรมมีความเข้าใจถึง</w:t>
      </w:r>
      <w:r w:rsidR="00F2702E" w:rsidRPr="005B3366">
        <w:rPr>
          <w:rFonts w:asciiTheme="majorBidi" w:hAnsiTheme="majorBidi" w:cs="Angsana New"/>
          <w:sz w:val="32"/>
          <w:szCs w:val="32"/>
        </w:rPr>
        <w:t xml:space="preserve"> </w:t>
      </w:r>
      <w:r w:rsidR="00F2702E" w:rsidRPr="005B3366">
        <w:rPr>
          <w:rFonts w:asciiTheme="majorBidi" w:hAnsiTheme="majorBidi" w:cs="Angsana New"/>
          <w:sz w:val="32"/>
          <w:szCs w:val="32"/>
          <w:cs/>
        </w:rPr>
        <w:t xml:space="preserve">กระบวนการฝึกอบรม และวิธีดำเนินการในแต่ละขั้นตอนอย่างเหมาะสม </w:t>
      </w:r>
      <w:r w:rsidR="00195E7F" w:rsidRPr="005B3366">
        <w:rPr>
          <w:rFonts w:asciiTheme="majorBidi" w:hAnsiTheme="majorBidi" w:cs="Angsana New"/>
          <w:sz w:val="32"/>
          <w:szCs w:val="32"/>
          <w:cs/>
        </w:rPr>
        <w:t>และสอดคล้องกับแนวคิดของ</w:t>
      </w:r>
      <w:r w:rsidR="00195E7F" w:rsidRPr="005B3366">
        <w:rPr>
          <w:rFonts w:asciiTheme="majorBidi" w:hAnsiTheme="majorBidi" w:cs="Angsana New"/>
          <w:b/>
          <w:bCs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วีระพันธ์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แก้วรัตน์</w:t>
      </w:r>
      <w:r w:rsidR="00CD5707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CD5707" w:rsidRPr="005B3366">
        <w:rPr>
          <w:rStyle w:val="A10"/>
          <w:rFonts w:asciiTheme="majorBidi" w:hAnsiTheme="majorBidi" w:cs="Angsana New"/>
          <w:sz w:val="32"/>
          <w:szCs w:val="32"/>
          <w:cs/>
        </w:rPr>
        <w:t>(</w:t>
      </w:r>
      <w:r w:rsidR="00CD5707" w:rsidRPr="005B3366">
        <w:rPr>
          <w:rStyle w:val="A10"/>
          <w:rFonts w:asciiTheme="majorBidi" w:hAnsiTheme="majorBidi" w:cs="Angsana New"/>
          <w:sz w:val="32"/>
          <w:szCs w:val="32"/>
        </w:rPr>
        <w:t>2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>553</w:t>
      </w:r>
      <w:r w:rsidR="00792540">
        <w:rPr>
          <w:rStyle w:val="A10"/>
          <w:rFonts w:asciiTheme="majorBidi" w:hAnsiTheme="majorBidi" w:cs="Angsana New"/>
          <w:sz w:val="32"/>
          <w:szCs w:val="32"/>
        </w:rPr>
        <w:t xml:space="preserve">, </w:t>
      </w:r>
      <w:r w:rsidR="00792540">
        <w:rPr>
          <w:rStyle w:val="A10"/>
          <w:rFonts w:asciiTheme="majorBidi" w:hAnsiTheme="majorBidi" w:cs="Angsana New"/>
          <w:sz w:val="32"/>
          <w:szCs w:val="32"/>
          <w:cs/>
        </w:rPr>
        <w:t xml:space="preserve">น. </w:t>
      </w:r>
      <w:r w:rsidR="00CD5707" w:rsidRPr="005B3366">
        <w:rPr>
          <w:rStyle w:val="A10"/>
          <w:rFonts w:asciiTheme="majorBidi" w:hAnsiTheme="majorBidi" w:cs="Angsana New"/>
          <w:sz w:val="32"/>
          <w:szCs w:val="32"/>
        </w:rPr>
        <w:t>2)</w:t>
      </w:r>
      <w:r w:rsidR="00F77DAD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ที่กล่าวว่า การฝึกอบรม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คือ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กระบวนการจัดการเรียนรู้อย่างเป็นระบบเพื่อสร้างหรือเพิ่มพูนความรู้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(Knowledge)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ทักษะ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(Skill)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ความสามารถ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(Ability)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และเจตนา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(Attitude)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ของบุคลากร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อันจะช่วยปรับปรุงให้การปฏิบัติงานมีประสิทธิภาพสูงขึ้น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ซึ่งมีเป้าหมายเพื่อปรับปรุงระดับการตระหนักรู้ในตนเอง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เพิ่มพูนทักษะการทำงาน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</w:rPr>
        <w:t xml:space="preserve"> </w:t>
      </w:r>
      <w:r w:rsidR="00195E7F" w:rsidRPr="005B3366">
        <w:rPr>
          <w:rStyle w:val="A10"/>
          <w:rFonts w:asciiTheme="majorBidi" w:hAnsiTheme="majorBidi" w:cs="Angsana New"/>
          <w:sz w:val="32"/>
          <w:szCs w:val="32"/>
          <w:cs/>
        </w:rPr>
        <w:t>และแรงจูงใจของแต่ละบุคคล</w:t>
      </w:r>
    </w:p>
    <w:p w:rsidR="00A91343" w:rsidRPr="005B3366" w:rsidRDefault="00A91343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8B1E23" w:rsidRDefault="00F77DA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6"/>
          <w:szCs w:val="36"/>
        </w:rPr>
      </w:pPr>
      <w:r w:rsidRPr="00F77DAD">
        <w:rPr>
          <w:rFonts w:asciiTheme="majorBidi" w:hAnsiTheme="majorBidi" w:cs="Angsana New"/>
          <w:b/>
          <w:bCs/>
          <w:sz w:val="36"/>
          <w:szCs w:val="36"/>
        </w:rPr>
        <w:t>5.3</w:t>
      </w:r>
      <w:r w:rsidRPr="00F77DAD">
        <w:rPr>
          <w:rFonts w:asciiTheme="majorBidi" w:hAnsiTheme="majorBidi" w:cs="Angsana New"/>
          <w:b/>
          <w:bCs/>
          <w:sz w:val="36"/>
          <w:szCs w:val="36"/>
        </w:rPr>
        <w:tab/>
      </w:r>
      <w:r w:rsidR="008B1E23" w:rsidRPr="00F77DAD">
        <w:rPr>
          <w:rFonts w:asciiTheme="majorBidi" w:hAnsiTheme="majorBidi" w:cs="Angsana New"/>
          <w:b/>
          <w:bCs/>
          <w:sz w:val="36"/>
          <w:szCs w:val="36"/>
          <w:cs/>
        </w:rPr>
        <w:t>ข้อเสนอแนะ</w:t>
      </w:r>
    </w:p>
    <w:p w:rsidR="00F77DAD" w:rsidRPr="00F77DAD" w:rsidRDefault="00F77DA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:rsidR="008B1E23" w:rsidRPr="005B3366" w:rsidRDefault="008B1E23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/>
          <w:b/>
          <w:bCs/>
          <w:sz w:val="32"/>
          <w:szCs w:val="32"/>
        </w:rPr>
        <w:t>5.3.1</w:t>
      </w:r>
      <w:r w:rsidR="00F77DAD">
        <w:rPr>
          <w:rFonts w:asciiTheme="majorBidi" w:hAnsiTheme="majorBidi" w:cs="Angsana New"/>
          <w:b/>
          <w:bCs/>
          <w:sz w:val="32"/>
          <w:szCs w:val="32"/>
        </w:rPr>
        <w:tab/>
      </w: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>ข้อเสนอแนะในการนำไปใช้ประโยชน์</w:t>
      </w:r>
    </w:p>
    <w:p w:rsidR="008B1E23" w:rsidRPr="005B3366" w:rsidRDefault="008B1E23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B3366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F77DAD">
        <w:rPr>
          <w:rFonts w:asciiTheme="majorBidi" w:hAnsiTheme="majorBidi" w:cs="Angsana New"/>
          <w:sz w:val="32"/>
          <w:szCs w:val="32"/>
        </w:rPr>
        <w:t>5.3.1.1</w:t>
      </w:r>
      <w:r w:rsidR="00F77DAD">
        <w:rPr>
          <w:rFonts w:asciiTheme="majorBidi" w:hAnsiTheme="majorBidi" w:cs="Angsana New"/>
          <w:sz w:val="32"/>
          <w:szCs w:val="32"/>
        </w:rPr>
        <w:tab/>
      </w:r>
      <w:r w:rsidRPr="005B3366">
        <w:rPr>
          <w:rFonts w:asciiTheme="majorBidi" w:hAnsiTheme="majorBidi" w:cs="Angsana New"/>
          <w:sz w:val="32"/>
          <w:szCs w:val="32"/>
          <w:cs/>
        </w:rPr>
        <w:t>การวิจัยครั้งนี้ ได้สร้างรูปแบบการพัฒนาการมีส่วนร่วมในการบริหารจัดการทรัพยากรน้ำของผู้ใช้น้ำ โดยการวิเคราะห์องค์ประกอบเชิงยืนยัน พบว่าแบบจำลองมีความสอดคล้องกับข้อมูลเชิงประจักษ์ หน่วยงานที่เกี่ยวกับการบริหารจัดการทรัพยากรน้ำ สามารถนำไปใช้ประโยชน์ในการประเมินการมีส่วนร่วมในการบริหารจัดการทรัพยากรน้ำ และกำหนดแนวทางการปรับปรุงและพัฒนาการมีส่วนร่วมในการการบริหารจัดการทรัพยากรน้ำต่อไป</w:t>
      </w:r>
    </w:p>
    <w:p w:rsidR="00FC3686" w:rsidRPr="005B3366" w:rsidRDefault="00F77DAD" w:rsidP="00F77D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  <w:t>5.3.1.</w:t>
      </w:r>
      <w:r w:rsidR="00FC3686" w:rsidRPr="005B3366">
        <w:rPr>
          <w:rFonts w:asciiTheme="majorBidi" w:hAnsiTheme="majorBidi" w:cs="Angsana New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</w:rPr>
        <w:tab/>
      </w:r>
      <w:r w:rsidR="00FC3686" w:rsidRPr="005B3366">
        <w:rPr>
          <w:rFonts w:asciiTheme="majorBidi" w:hAnsiTheme="majorBidi" w:cs="Angsana New"/>
          <w:sz w:val="32"/>
          <w:szCs w:val="32"/>
          <w:cs/>
        </w:rPr>
        <w:t>หน่วยงานที่เกี่ยวข้องกับการพัฒนาการมีส่วนร่วมในการบริหารจัดการทรัพยากรน้ำ ควรให้ความสำคัญกับการพัฒนา</w:t>
      </w:r>
      <w:r w:rsidR="00A91343" w:rsidRPr="005B3366">
        <w:rPr>
          <w:rFonts w:asciiTheme="majorBidi" w:hAnsiTheme="majorBidi" w:cs="Angsana New"/>
          <w:sz w:val="32"/>
          <w:szCs w:val="32"/>
          <w:cs/>
        </w:rPr>
        <w:t>และเสริมสร้างความเข้มแข็งของกลุ่มผู้ใช้เป็นอันดับแรก เนื่องจากเป็นปัจจัยที่มีอิทธิพลสูงที่สุดต่อการมีส่วนร่วมในการบริหารจัดการทรัพยากรน้ำ และยังสอดคล้องกับผลการสร้างรูปแบบการพัฒนาการมีส่วนร่วมในการบริหารจัดการทรัพยากรน้ำ</w:t>
      </w:r>
      <w:r w:rsidR="007F65B0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="00A91343" w:rsidRPr="005B3366">
        <w:rPr>
          <w:rFonts w:asciiTheme="majorBidi" w:hAnsiTheme="majorBidi" w:cs="Angsana New"/>
          <w:sz w:val="32"/>
          <w:szCs w:val="32"/>
          <w:cs/>
        </w:rPr>
        <w:t xml:space="preserve">ที่พบว่า </w:t>
      </w:r>
      <w:proofErr w:type="gramStart"/>
      <w:r w:rsidR="00A91343" w:rsidRPr="005B3366">
        <w:rPr>
          <w:rFonts w:asciiTheme="majorBidi" w:hAnsiTheme="majorBidi" w:cs="Angsana New"/>
          <w:sz w:val="32"/>
          <w:szCs w:val="32"/>
          <w:cs/>
        </w:rPr>
        <w:t>ปัจจัยภายในกลุ่ม</w:t>
      </w:r>
      <w:r w:rsidR="007F65B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F65B0">
        <w:rPr>
          <w:rFonts w:asciiTheme="majorBidi" w:hAnsiTheme="majorBidi" w:cs="Angsana New"/>
          <w:sz w:val="32"/>
          <w:szCs w:val="32"/>
        </w:rPr>
        <w:t>:</w:t>
      </w:r>
      <w:proofErr w:type="gramEnd"/>
      <w:r w:rsidR="0079254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91343" w:rsidRPr="005B3366">
        <w:rPr>
          <w:rFonts w:asciiTheme="majorBidi" w:hAnsiTheme="majorBidi" w:cs="Angsana New"/>
          <w:sz w:val="32"/>
          <w:szCs w:val="32"/>
          <w:cs/>
        </w:rPr>
        <w:t>การเสริมสร้างความเข้มแข็งกลุ่มผู้ใช้น้ำเป็นปัจจัยที่ต้องให้ความสำคัญมากกว่าปัจจัยภายนอกกลุ่ม และปัจจัยภายในผู้ใช้น้ำ</w:t>
      </w:r>
    </w:p>
    <w:p w:rsidR="008B1E23" w:rsidRPr="005B3366" w:rsidRDefault="008B1E23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  <w:cs/>
        </w:rPr>
      </w:pPr>
      <w:r w:rsidRPr="005B3366"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="00F77DAD">
        <w:rPr>
          <w:rFonts w:asciiTheme="majorBidi" w:hAnsiTheme="majorBidi" w:cs="Angsana New"/>
          <w:sz w:val="32"/>
          <w:szCs w:val="32"/>
        </w:rPr>
        <w:t>5.3.1.</w:t>
      </w:r>
      <w:r w:rsidR="00A91343" w:rsidRPr="005B3366">
        <w:rPr>
          <w:rFonts w:asciiTheme="majorBidi" w:hAnsiTheme="majorBidi" w:cs="Angsana New"/>
          <w:sz w:val="32"/>
          <w:szCs w:val="32"/>
        </w:rPr>
        <w:t>3</w:t>
      </w:r>
      <w:r w:rsidR="00F77DAD">
        <w:rPr>
          <w:rFonts w:asciiTheme="majorBidi" w:hAnsiTheme="majorBidi" w:cs="Angsana New" w:hint="cs"/>
          <w:sz w:val="32"/>
          <w:szCs w:val="32"/>
          <w:cs/>
        </w:rPr>
        <w:tab/>
      </w:r>
      <w:r w:rsidRPr="005B3366">
        <w:rPr>
          <w:rFonts w:asciiTheme="majorBidi" w:hAnsiTheme="majorBidi" w:cs="Angsana New"/>
          <w:sz w:val="32"/>
          <w:szCs w:val="32"/>
          <w:cs/>
        </w:rPr>
        <w:t>หน่วยงานที่เกี่ยวข้องกับการพัฒนาการมีส่วนร่วมในการบริหารจัดการทรัพยากรน้ำ เช่น องค์กรปกครองส่วนท้องถิ่น กรมชลประทาน เกษตรและสหกรณ์จังหวัด และกลุ่มผู้ใช้น้ำ สามารถนำคุณลักษณะที่ปรากฏในรูปแบบการพัฒนา</w:t>
      </w:r>
      <w:r w:rsidR="00C725E0" w:rsidRPr="005B3366">
        <w:rPr>
          <w:rFonts w:asciiTheme="majorBidi" w:hAnsiTheme="majorBidi" w:cs="Angsana New"/>
          <w:sz w:val="32"/>
          <w:szCs w:val="32"/>
          <w:cs/>
        </w:rPr>
        <w:t>การ</w:t>
      </w:r>
      <w:r w:rsidRPr="005B3366">
        <w:rPr>
          <w:rFonts w:asciiTheme="majorBidi" w:hAnsiTheme="majorBidi" w:cs="Angsana New"/>
          <w:sz w:val="32"/>
          <w:szCs w:val="32"/>
          <w:cs/>
        </w:rPr>
        <w:t>มีส่วนร่วมในการบริหารจัดการทรัพยากรน้ำ ตามที่ได้เสนอไว้ในผลการวิจัย ไปใช้กำหนดนโยบาย ยุทธศาสตร์ แผนงาน โครงการ หรือกิจกรรมที่สอดคล้องกับภารกิจของหน่วยงาน เพื่อให้การมีส่วนร่วมในการบริหารจัดการทรัพยากรน้ำในพื้นที่เพิ่มสูงขึ้น</w:t>
      </w:r>
      <w:r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</w:p>
    <w:p w:rsidR="008B1E23" w:rsidRPr="00F77DAD" w:rsidRDefault="00F77DAD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b/>
          <w:bCs/>
          <w:sz w:val="32"/>
          <w:szCs w:val="32"/>
        </w:rPr>
      </w:pPr>
      <w:r w:rsidRPr="00F77DAD">
        <w:rPr>
          <w:rFonts w:asciiTheme="majorBidi" w:eastAsia="AngsanaNew-Bold" w:hAnsiTheme="majorBidi" w:cs="Angsana New"/>
          <w:b/>
          <w:bCs/>
          <w:color w:val="FF0000"/>
          <w:sz w:val="32"/>
          <w:szCs w:val="32"/>
          <w:cs/>
        </w:rPr>
        <w:t xml:space="preserve"> </w:t>
      </w:r>
      <w:r w:rsidR="008B1E23" w:rsidRPr="00F77DAD">
        <w:rPr>
          <w:rFonts w:asciiTheme="majorBidi" w:eastAsia="AngsanaNew-Bold" w:hAnsiTheme="majorBidi" w:cs="Angsana New"/>
          <w:b/>
          <w:bCs/>
          <w:sz w:val="32"/>
          <w:szCs w:val="32"/>
        </w:rPr>
        <w:tab/>
      </w:r>
      <w:r w:rsidRPr="00F77DAD">
        <w:rPr>
          <w:rFonts w:asciiTheme="majorBidi" w:hAnsiTheme="majorBidi" w:cs="Angsana New"/>
          <w:b/>
          <w:bCs/>
          <w:sz w:val="32"/>
          <w:szCs w:val="32"/>
        </w:rPr>
        <w:t>5.3.2</w:t>
      </w:r>
      <w:r w:rsidRPr="00F77DAD">
        <w:rPr>
          <w:rFonts w:asciiTheme="majorBidi" w:hAnsiTheme="majorBidi" w:cs="Angsana New"/>
          <w:b/>
          <w:bCs/>
          <w:sz w:val="32"/>
          <w:szCs w:val="32"/>
        </w:rPr>
        <w:tab/>
      </w:r>
      <w:r w:rsidR="008B1E23" w:rsidRPr="00F77DAD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>ข้อเสนอแนะในการศึกษาวิจัยต่อไป</w:t>
      </w:r>
    </w:p>
    <w:p w:rsidR="008B1E23" w:rsidRPr="005B3366" w:rsidRDefault="00F77DAD" w:rsidP="00F77D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>5.3.2.1</w:t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ในการวิจัยครั้งนี้ ตัวแปรที่ใช้ในการวิจัยมาจากการทบทวนวรรณกรรมทั้งหมด ดังนั้นในการศึกษาครั้งต่อไป ควรมีการศึกษาตัวแปรทั้งจากการทบทวนวรรณกรรม </w:t>
      </w:r>
      <w:r w:rsidR="009F09E7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     </w:t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การสัมภาษณ์ผู้ใช้น้ำ และ ผู้ที่เกี่ยวข้องกับการบริหารจัดการน้ำ เพื่อให้ได้ตัวแปรที่มีความสอดคล้องและเหมาะกับบริบทของพื้นที่ ประกอบกับผู้วิจัยได้ละเว้นตัวแปรที่สำคัญ คือ การได้รับประโยชน์จากน้ำ และ ระยะทางจากคลองส่งน้ำถึงพื้นที่เกษตรกรรม </w:t>
      </w:r>
    </w:p>
    <w:p w:rsidR="008B1E23" w:rsidRPr="005B3366" w:rsidRDefault="00F77DAD" w:rsidP="00F77D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  <w:t>5.3.2.</w:t>
      </w:r>
      <w:r w:rsidR="008B1E23" w:rsidRPr="005B3366">
        <w:rPr>
          <w:rFonts w:asciiTheme="majorBidi" w:eastAsia="AngsanaNew-Bold" w:hAnsiTheme="majorBidi" w:cs="Angsana New"/>
          <w:sz w:val="32"/>
          <w:szCs w:val="32"/>
        </w:rPr>
        <w:t>2</w:t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>การศึกษาปัจจัยที่มีอิทธิพลต่อการมีส่วนร่วมในการบริหารจัดการทรัพยากรน้ำ เป็นการศึกษาในภาพรวม โดยไม่ได้จำแนกหรือมุ่งศึกษาแยกตามกลุ่มผู้ใช้กลุ่ม</w:t>
      </w:r>
      <w:r w:rsidR="00FC3686" w:rsidRPr="005B3366">
        <w:rPr>
          <w:rFonts w:asciiTheme="majorBidi" w:eastAsia="AngsanaNew-Bold" w:hAnsiTheme="majorBidi" w:cs="Angsana New"/>
          <w:sz w:val="32"/>
          <w:szCs w:val="32"/>
          <w:cs/>
        </w:rPr>
        <w:t>ใด</w:t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>กลุ่มหนึ่ง เช่น กลุ่มผู้ใช้น้ำพื้นฐาน กลุ่มบริหาร และกลุ่มสหกรณ์ผู้ใช้น้ำ และไม่มีการเปรียบเทียบระหว่างกลุ่ม ดังนั้นในการศึกษาวิจัยครั้งต่อไป สามารถเน้นศึกษาเฉพาะกลุ่มใดกลุ่มหนึ่ง</w:t>
      </w:r>
      <w:r w:rsidR="008B1E23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</w:p>
    <w:p w:rsidR="008B1E23" w:rsidRPr="005B3366" w:rsidRDefault="00F77DAD" w:rsidP="00F77D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  <w:t>5.3.2.</w:t>
      </w:r>
      <w:r w:rsidR="008B1E23" w:rsidRPr="005B3366">
        <w:rPr>
          <w:rFonts w:asciiTheme="majorBidi" w:eastAsia="AngsanaNew-Bold" w:hAnsiTheme="majorBidi" w:cs="Angsana New"/>
          <w:sz w:val="32"/>
          <w:szCs w:val="32"/>
        </w:rPr>
        <w:t>3</w:t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>รูปแบบการพัฒนาการมีส่วนร่วมใน</w:t>
      </w:r>
      <w:r w:rsidR="00FC3686" w:rsidRPr="005B3366">
        <w:rPr>
          <w:rFonts w:asciiTheme="majorBidi" w:eastAsia="AngsanaNew-Bold" w:hAnsiTheme="majorBidi" w:cs="Angsana New"/>
          <w:sz w:val="32"/>
          <w:szCs w:val="32"/>
          <w:cs/>
        </w:rPr>
        <w:t>การบริหารจัดการทรัพยากรน้ำ โดย</w:t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>การวิจัยใช้การสัมภาษณ์ การประชุมกลุ่มย่อย และประชุมระดมสมองที่ถูกเลือกแบบเจาะจง หลังจากที่มีการพัฒนาตัวแปรจากข้อมูลเชิงประจักษ์แล้ว สำหรับแนวทางในการศึกษาวิจัยต่อไป</w:t>
      </w:r>
      <w:r w:rsidR="00FC3686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 </w:t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 xml:space="preserve">คือ </w:t>
      </w:r>
      <w:r w:rsidR="00FC3686" w:rsidRPr="005B3366">
        <w:rPr>
          <w:rFonts w:asciiTheme="majorBidi" w:eastAsia="AngsanaNew-Bold" w:hAnsiTheme="majorBidi" w:cs="Angsana New"/>
          <w:sz w:val="32"/>
          <w:szCs w:val="32"/>
          <w:cs/>
        </w:rPr>
        <w:t>การศึกษา</w:t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>คุณลักษณะ ที่ประกอบด้วย วิธีการ เครื่อง และแนวปฏิบัติต่าง ๆ ในรูปแบบการพัฒนาการมีส่วนร่วมในการบริหารจัดการทรัพยากรน้ำของผู้ใช้น้ำที่มีระดับการมีส่วนร่วมต่างกัน จะมีความแตกต่างกันหรือไม่อย่างไร</w:t>
      </w:r>
      <w:r w:rsidR="008B1E23" w:rsidRPr="005B3366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8B1E23" w:rsidRPr="005B3366">
        <w:rPr>
          <w:rFonts w:asciiTheme="majorBidi" w:eastAsia="AngsanaNew-Bold" w:hAnsiTheme="majorBidi" w:cs="Angsana New"/>
          <w:sz w:val="32"/>
          <w:szCs w:val="32"/>
          <w:cs/>
        </w:rPr>
        <w:t>ซึ่งจะทำให้รูปแบบการพัฒนาการมีส่วนร่วมในการบริหารจัดการทรัพยากรน้ำมีความสอดคล้องและเหมาะสมกับกลุ่มแต่ละกลุ่ม</w:t>
      </w:r>
    </w:p>
    <w:p w:rsidR="008B1E23" w:rsidRPr="005B3366" w:rsidRDefault="008B1E23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AngsanaNew-Bold" w:hAnsiTheme="majorBidi" w:cs="Angsana New"/>
          <w:sz w:val="32"/>
          <w:szCs w:val="32"/>
          <w:cs/>
        </w:rPr>
      </w:pPr>
    </w:p>
    <w:p w:rsidR="00E239D7" w:rsidRPr="005B3366" w:rsidRDefault="00E239D7" w:rsidP="005B3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</w:p>
    <w:sectPr w:rsidR="00E239D7" w:rsidRPr="005B3366" w:rsidSect="00675DAC">
      <w:headerReference w:type="even" r:id="rId11"/>
      <w:headerReference w:type="default" r:id="rId12"/>
      <w:pgSz w:w="11906" w:h="16838"/>
      <w:pgMar w:top="2160" w:right="1440" w:bottom="1440" w:left="2160" w:header="1440" w:footer="1440" w:gutter="0"/>
      <w:pgNumType w:start="1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C8" w:rsidRDefault="00034AC8" w:rsidP="000568E4">
      <w:pPr>
        <w:spacing w:after="0" w:line="240" w:lineRule="auto"/>
      </w:pPr>
      <w:r>
        <w:separator/>
      </w:r>
    </w:p>
  </w:endnote>
  <w:endnote w:type="continuationSeparator" w:id="0">
    <w:p w:rsidR="00034AC8" w:rsidRDefault="00034AC8" w:rsidP="000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C8" w:rsidRDefault="00034AC8" w:rsidP="000568E4">
      <w:pPr>
        <w:spacing w:after="0" w:line="240" w:lineRule="auto"/>
      </w:pPr>
      <w:r>
        <w:separator/>
      </w:r>
    </w:p>
  </w:footnote>
  <w:footnote w:type="continuationSeparator" w:id="0">
    <w:p w:rsidR="00034AC8" w:rsidRDefault="00034AC8" w:rsidP="000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40"/>
      </w:rPr>
      <w:id w:val="1907877166"/>
      <w:docPartObj>
        <w:docPartGallery w:val="Page Numbers (Top of Page)"/>
        <w:docPartUnique/>
      </w:docPartObj>
    </w:sdtPr>
    <w:sdtEndPr/>
    <w:sdtContent>
      <w:p w:rsidR="00675DAC" w:rsidRPr="007F65B0" w:rsidRDefault="00675DAC">
        <w:pPr>
          <w:pStyle w:val="a9"/>
          <w:rPr>
            <w:rFonts w:asciiTheme="majorBidi" w:hAnsiTheme="majorBidi" w:cstheme="majorBidi"/>
            <w:sz w:val="32"/>
            <w:szCs w:val="40"/>
          </w:rPr>
        </w:pPr>
        <w:r w:rsidRPr="00675DA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675DAC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675DA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426ED" w:rsidRPr="00E426ED">
          <w:rPr>
            <w:rFonts w:asciiTheme="majorBidi" w:hAnsiTheme="majorBidi" w:cs="Angsana New"/>
            <w:noProof/>
            <w:sz w:val="32"/>
            <w:szCs w:val="32"/>
            <w:lang w:val="th-TH"/>
          </w:rPr>
          <w:t>172</w:t>
        </w:r>
        <w:r w:rsidRPr="00675DA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40"/>
      </w:rPr>
      <w:id w:val="1915665288"/>
      <w:docPartObj>
        <w:docPartGallery w:val="Page Numbers (Top of Page)"/>
        <w:docPartUnique/>
      </w:docPartObj>
    </w:sdtPr>
    <w:sdtEndPr/>
    <w:sdtContent>
      <w:p w:rsidR="00675DAC" w:rsidRPr="00675DAC" w:rsidRDefault="00675DAC">
        <w:pPr>
          <w:pStyle w:val="a9"/>
          <w:rPr>
            <w:rFonts w:asciiTheme="majorBidi" w:hAnsiTheme="majorBidi" w:cstheme="majorBidi"/>
            <w:sz w:val="32"/>
            <w:szCs w:val="40"/>
          </w:rPr>
        </w:pPr>
        <w:r w:rsidRPr="00675DA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675DAC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675DA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426ED" w:rsidRPr="00E426ED">
          <w:rPr>
            <w:rFonts w:asciiTheme="majorBidi" w:hAnsiTheme="majorBidi" w:cs="Angsana New"/>
            <w:noProof/>
            <w:sz w:val="32"/>
            <w:szCs w:val="32"/>
            <w:lang w:val="th-TH"/>
          </w:rPr>
          <w:t>163</w:t>
        </w:r>
        <w:r w:rsidRPr="00675DA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BC3DB2" w:rsidRDefault="00BC3DB2" w:rsidP="005B336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9D1"/>
    <w:multiLevelType w:val="hybridMultilevel"/>
    <w:tmpl w:val="32A8E3F4"/>
    <w:lvl w:ilvl="0" w:tplc="2E32A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23187"/>
    <w:multiLevelType w:val="hybridMultilevel"/>
    <w:tmpl w:val="9528A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59A0"/>
    <w:multiLevelType w:val="hybridMultilevel"/>
    <w:tmpl w:val="A04AE840"/>
    <w:lvl w:ilvl="0" w:tplc="75FCD8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8055B"/>
    <w:multiLevelType w:val="hybridMultilevel"/>
    <w:tmpl w:val="8AF447BA"/>
    <w:lvl w:ilvl="0" w:tplc="71322A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2627966"/>
    <w:multiLevelType w:val="hybridMultilevel"/>
    <w:tmpl w:val="0B52A76E"/>
    <w:lvl w:ilvl="0" w:tplc="C31E131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25C4D68"/>
    <w:multiLevelType w:val="hybridMultilevel"/>
    <w:tmpl w:val="A57E719A"/>
    <w:lvl w:ilvl="0" w:tplc="27182F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6E67D73"/>
    <w:multiLevelType w:val="multilevel"/>
    <w:tmpl w:val="E7CCFD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0" w:hanging="360"/>
      </w:pPr>
    </w:lvl>
    <w:lvl w:ilvl="2">
      <w:start w:val="1"/>
      <w:numFmt w:val="decimal"/>
      <w:lvlText w:val="%1.%2.%3"/>
      <w:lvlJc w:val="left"/>
      <w:pPr>
        <w:ind w:left="3000" w:hanging="720"/>
      </w:pPr>
    </w:lvl>
    <w:lvl w:ilvl="3">
      <w:start w:val="1"/>
      <w:numFmt w:val="decimal"/>
      <w:lvlText w:val="%1.%2.%3.%4"/>
      <w:lvlJc w:val="left"/>
      <w:pPr>
        <w:ind w:left="4140" w:hanging="720"/>
      </w:pPr>
    </w:lvl>
    <w:lvl w:ilvl="4">
      <w:start w:val="1"/>
      <w:numFmt w:val="decimal"/>
      <w:lvlText w:val="%1.%2.%3.%4.%5"/>
      <w:lvlJc w:val="left"/>
      <w:pPr>
        <w:ind w:left="5640" w:hanging="1080"/>
      </w:pPr>
    </w:lvl>
    <w:lvl w:ilvl="5">
      <w:start w:val="1"/>
      <w:numFmt w:val="decimal"/>
      <w:lvlText w:val="%1.%2.%3.%4.%5.%6"/>
      <w:lvlJc w:val="left"/>
      <w:pPr>
        <w:ind w:left="6780" w:hanging="1080"/>
      </w:pPr>
    </w:lvl>
    <w:lvl w:ilvl="6">
      <w:start w:val="1"/>
      <w:numFmt w:val="decimal"/>
      <w:lvlText w:val="%1.%2.%3.%4.%5.%6.%7"/>
      <w:lvlJc w:val="left"/>
      <w:pPr>
        <w:ind w:left="7920" w:hanging="1080"/>
      </w:pPr>
    </w:lvl>
    <w:lvl w:ilvl="7">
      <w:start w:val="1"/>
      <w:numFmt w:val="decimal"/>
      <w:lvlText w:val="%1.%2.%3.%4.%5.%6.%7.%8"/>
      <w:lvlJc w:val="left"/>
      <w:pPr>
        <w:ind w:left="9420" w:hanging="1440"/>
      </w:pPr>
    </w:lvl>
    <w:lvl w:ilvl="8">
      <w:start w:val="1"/>
      <w:numFmt w:val="decimal"/>
      <w:lvlText w:val="%1.%2.%3.%4.%5.%6.%7.%8.%9"/>
      <w:lvlJc w:val="left"/>
      <w:pPr>
        <w:ind w:left="1056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76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751CB"/>
    <w:rsid w:val="000026E7"/>
    <w:rsid w:val="00002C11"/>
    <w:rsid w:val="000159F8"/>
    <w:rsid w:val="000163C3"/>
    <w:rsid w:val="00017038"/>
    <w:rsid w:val="000232D7"/>
    <w:rsid w:val="00034AC8"/>
    <w:rsid w:val="00037178"/>
    <w:rsid w:val="0004098A"/>
    <w:rsid w:val="00045E79"/>
    <w:rsid w:val="000568E4"/>
    <w:rsid w:val="00062FE1"/>
    <w:rsid w:val="00063969"/>
    <w:rsid w:val="0007446B"/>
    <w:rsid w:val="00075C52"/>
    <w:rsid w:val="00080E36"/>
    <w:rsid w:val="00083C52"/>
    <w:rsid w:val="00091229"/>
    <w:rsid w:val="000949A2"/>
    <w:rsid w:val="000B6BAB"/>
    <w:rsid w:val="000C1373"/>
    <w:rsid w:val="000C29EA"/>
    <w:rsid w:val="000C7024"/>
    <w:rsid w:val="000C7A36"/>
    <w:rsid w:val="000D2451"/>
    <w:rsid w:val="000D4338"/>
    <w:rsid w:val="000D5C7B"/>
    <w:rsid w:val="000E058C"/>
    <w:rsid w:val="00104A44"/>
    <w:rsid w:val="001061B4"/>
    <w:rsid w:val="00112CC6"/>
    <w:rsid w:val="00115C51"/>
    <w:rsid w:val="00120B83"/>
    <w:rsid w:val="00122F2A"/>
    <w:rsid w:val="001247C2"/>
    <w:rsid w:val="00126A3D"/>
    <w:rsid w:val="001477A5"/>
    <w:rsid w:val="001506A7"/>
    <w:rsid w:val="0015084C"/>
    <w:rsid w:val="001713AC"/>
    <w:rsid w:val="00175962"/>
    <w:rsid w:val="00182AB7"/>
    <w:rsid w:val="00190822"/>
    <w:rsid w:val="00195E7F"/>
    <w:rsid w:val="001A506A"/>
    <w:rsid w:val="001A5EC9"/>
    <w:rsid w:val="001B1042"/>
    <w:rsid w:val="001B7AA2"/>
    <w:rsid w:val="001C6308"/>
    <w:rsid w:val="001D4FDB"/>
    <w:rsid w:val="001E1F10"/>
    <w:rsid w:val="001E29C4"/>
    <w:rsid w:val="001E354B"/>
    <w:rsid w:val="001F15F5"/>
    <w:rsid w:val="001F4B7A"/>
    <w:rsid w:val="001F5C55"/>
    <w:rsid w:val="00203C6B"/>
    <w:rsid w:val="00212813"/>
    <w:rsid w:val="00212878"/>
    <w:rsid w:val="00233D59"/>
    <w:rsid w:val="00242A1C"/>
    <w:rsid w:val="002528A8"/>
    <w:rsid w:val="002576A9"/>
    <w:rsid w:val="00261F2F"/>
    <w:rsid w:val="002723EC"/>
    <w:rsid w:val="002807B1"/>
    <w:rsid w:val="0028129B"/>
    <w:rsid w:val="002866B7"/>
    <w:rsid w:val="00294D98"/>
    <w:rsid w:val="00295085"/>
    <w:rsid w:val="00295979"/>
    <w:rsid w:val="002B333B"/>
    <w:rsid w:val="002C124C"/>
    <w:rsid w:val="002C6728"/>
    <w:rsid w:val="002C6E12"/>
    <w:rsid w:val="002D7486"/>
    <w:rsid w:val="002E70D6"/>
    <w:rsid w:val="002F2187"/>
    <w:rsid w:val="00313E2D"/>
    <w:rsid w:val="00334A04"/>
    <w:rsid w:val="00342B11"/>
    <w:rsid w:val="00342EA0"/>
    <w:rsid w:val="003540DA"/>
    <w:rsid w:val="00367CA2"/>
    <w:rsid w:val="00385FB7"/>
    <w:rsid w:val="00390A4E"/>
    <w:rsid w:val="003944DC"/>
    <w:rsid w:val="00395066"/>
    <w:rsid w:val="003962F3"/>
    <w:rsid w:val="003963F5"/>
    <w:rsid w:val="00396BA3"/>
    <w:rsid w:val="003A3C8B"/>
    <w:rsid w:val="003B04CF"/>
    <w:rsid w:val="003B3C74"/>
    <w:rsid w:val="003B4AB3"/>
    <w:rsid w:val="003C66E3"/>
    <w:rsid w:val="003C7CF0"/>
    <w:rsid w:val="003D4D71"/>
    <w:rsid w:val="003E7FD6"/>
    <w:rsid w:val="003F1DA3"/>
    <w:rsid w:val="003F2930"/>
    <w:rsid w:val="0041381B"/>
    <w:rsid w:val="00417641"/>
    <w:rsid w:val="00422FBB"/>
    <w:rsid w:val="00431D3B"/>
    <w:rsid w:val="00437975"/>
    <w:rsid w:val="00442517"/>
    <w:rsid w:val="00450CFA"/>
    <w:rsid w:val="00462EB1"/>
    <w:rsid w:val="00464D7B"/>
    <w:rsid w:val="00467C55"/>
    <w:rsid w:val="004769EC"/>
    <w:rsid w:val="004823FB"/>
    <w:rsid w:val="004B02FE"/>
    <w:rsid w:val="004B03B6"/>
    <w:rsid w:val="004B646A"/>
    <w:rsid w:val="004D01A0"/>
    <w:rsid w:val="004D32F2"/>
    <w:rsid w:val="004E0B75"/>
    <w:rsid w:val="004F201B"/>
    <w:rsid w:val="004F28DB"/>
    <w:rsid w:val="0050507A"/>
    <w:rsid w:val="005059EC"/>
    <w:rsid w:val="00515F95"/>
    <w:rsid w:val="00530771"/>
    <w:rsid w:val="00530D6E"/>
    <w:rsid w:val="00552819"/>
    <w:rsid w:val="00560CEA"/>
    <w:rsid w:val="005646E2"/>
    <w:rsid w:val="005678E5"/>
    <w:rsid w:val="00567E19"/>
    <w:rsid w:val="00575222"/>
    <w:rsid w:val="00594D77"/>
    <w:rsid w:val="005A3C1E"/>
    <w:rsid w:val="005A6BDA"/>
    <w:rsid w:val="005B3366"/>
    <w:rsid w:val="005C3275"/>
    <w:rsid w:val="005C5B2A"/>
    <w:rsid w:val="005D6699"/>
    <w:rsid w:val="005D7F09"/>
    <w:rsid w:val="005E1C8B"/>
    <w:rsid w:val="006010E5"/>
    <w:rsid w:val="00604034"/>
    <w:rsid w:val="00606896"/>
    <w:rsid w:val="006143EF"/>
    <w:rsid w:val="006205BF"/>
    <w:rsid w:val="00625BAB"/>
    <w:rsid w:val="00630DEE"/>
    <w:rsid w:val="00633900"/>
    <w:rsid w:val="0066007A"/>
    <w:rsid w:val="0066234F"/>
    <w:rsid w:val="0066733B"/>
    <w:rsid w:val="00675DAC"/>
    <w:rsid w:val="006824D4"/>
    <w:rsid w:val="006A09B2"/>
    <w:rsid w:val="006A1013"/>
    <w:rsid w:val="006B49D1"/>
    <w:rsid w:val="006D6C4E"/>
    <w:rsid w:val="006E7240"/>
    <w:rsid w:val="006F3555"/>
    <w:rsid w:val="006F4BE4"/>
    <w:rsid w:val="006F69E4"/>
    <w:rsid w:val="006F6E9D"/>
    <w:rsid w:val="00710DFE"/>
    <w:rsid w:val="00713CED"/>
    <w:rsid w:val="00720E05"/>
    <w:rsid w:val="007271F9"/>
    <w:rsid w:val="00734FBD"/>
    <w:rsid w:val="007429DF"/>
    <w:rsid w:val="00750FF0"/>
    <w:rsid w:val="007566F4"/>
    <w:rsid w:val="00761738"/>
    <w:rsid w:val="0076367F"/>
    <w:rsid w:val="0076768D"/>
    <w:rsid w:val="00771272"/>
    <w:rsid w:val="007718ED"/>
    <w:rsid w:val="00773F41"/>
    <w:rsid w:val="00775DBE"/>
    <w:rsid w:val="00777D07"/>
    <w:rsid w:val="00785665"/>
    <w:rsid w:val="00791F80"/>
    <w:rsid w:val="00792540"/>
    <w:rsid w:val="00796CD3"/>
    <w:rsid w:val="007A4462"/>
    <w:rsid w:val="007A72B3"/>
    <w:rsid w:val="007C6A6B"/>
    <w:rsid w:val="007C6A75"/>
    <w:rsid w:val="007C7EF1"/>
    <w:rsid w:val="007D775B"/>
    <w:rsid w:val="007E5F25"/>
    <w:rsid w:val="007E6F7A"/>
    <w:rsid w:val="007F65B0"/>
    <w:rsid w:val="008045CA"/>
    <w:rsid w:val="00807F65"/>
    <w:rsid w:val="0081259B"/>
    <w:rsid w:val="0081653C"/>
    <w:rsid w:val="00817F88"/>
    <w:rsid w:val="008306F7"/>
    <w:rsid w:val="00831A19"/>
    <w:rsid w:val="008327AC"/>
    <w:rsid w:val="00834615"/>
    <w:rsid w:val="0083572A"/>
    <w:rsid w:val="00835D85"/>
    <w:rsid w:val="00837685"/>
    <w:rsid w:val="00843C8A"/>
    <w:rsid w:val="00845382"/>
    <w:rsid w:val="00855AA0"/>
    <w:rsid w:val="00863816"/>
    <w:rsid w:val="008657CD"/>
    <w:rsid w:val="00872EC4"/>
    <w:rsid w:val="00874B1B"/>
    <w:rsid w:val="00881656"/>
    <w:rsid w:val="0089158C"/>
    <w:rsid w:val="0089740E"/>
    <w:rsid w:val="008A4AED"/>
    <w:rsid w:val="008A5D9D"/>
    <w:rsid w:val="008A6F1B"/>
    <w:rsid w:val="008B05A2"/>
    <w:rsid w:val="008B1E23"/>
    <w:rsid w:val="008B31FB"/>
    <w:rsid w:val="008B3336"/>
    <w:rsid w:val="008B411F"/>
    <w:rsid w:val="008B43F3"/>
    <w:rsid w:val="008B6484"/>
    <w:rsid w:val="008B6FFC"/>
    <w:rsid w:val="008C5C50"/>
    <w:rsid w:val="008D0980"/>
    <w:rsid w:val="008D4863"/>
    <w:rsid w:val="008D4CE9"/>
    <w:rsid w:val="008E58F6"/>
    <w:rsid w:val="008E6686"/>
    <w:rsid w:val="00901779"/>
    <w:rsid w:val="00913911"/>
    <w:rsid w:val="0091514A"/>
    <w:rsid w:val="00923BF7"/>
    <w:rsid w:val="00924623"/>
    <w:rsid w:val="00932670"/>
    <w:rsid w:val="009411E7"/>
    <w:rsid w:val="00944A3C"/>
    <w:rsid w:val="00945AD6"/>
    <w:rsid w:val="00947515"/>
    <w:rsid w:val="00955B4F"/>
    <w:rsid w:val="009716E6"/>
    <w:rsid w:val="009717A0"/>
    <w:rsid w:val="009857D1"/>
    <w:rsid w:val="00993478"/>
    <w:rsid w:val="0099759E"/>
    <w:rsid w:val="00997613"/>
    <w:rsid w:val="009C2A0D"/>
    <w:rsid w:val="009D25FD"/>
    <w:rsid w:val="009D27C7"/>
    <w:rsid w:val="009D2ECC"/>
    <w:rsid w:val="009D397A"/>
    <w:rsid w:val="009D489F"/>
    <w:rsid w:val="009E73DE"/>
    <w:rsid w:val="009E7E51"/>
    <w:rsid w:val="009F09E7"/>
    <w:rsid w:val="009F0A59"/>
    <w:rsid w:val="009F2DEB"/>
    <w:rsid w:val="00A0418C"/>
    <w:rsid w:val="00A07A14"/>
    <w:rsid w:val="00A24480"/>
    <w:rsid w:val="00A32C98"/>
    <w:rsid w:val="00A36CA9"/>
    <w:rsid w:val="00A40AFE"/>
    <w:rsid w:val="00A51934"/>
    <w:rsid w:val="00A53CD7"/>
    <w:rsid w:val="00A56B05"/>
    <w:rsid w:val="00A67442"/>
    <w:rsid w:val="00A72782"/>
    <w:rsid w:val="00A73041"/>
    <w:rsid w:val="00A822FC"/>
    <w:rsid w:val="00A90268"/>
    <w:rsid w:val="00A91343"/>
    <w:rsid w:val="00AA7CF9"/>
    <w:rsid w:val="00AB6A92"/>
    <w:rsid w:val="00AC189E"/>
    <w:rsid w:val="00AD3F0C"/>
    <w:rsid w:val="00AD5259"/>
    <w:rsid w:val="00AD7277"/>
    <w:rsid w:val="00AD7E9A"/>
    <w:rsid w:val="00AE2AAE"/>
    <w:rsid w:val="00AE4505"/>
    <w:rsid w:val="00AE7FFB"/>
    <w:rsid w:val="00AF24B5"/>
    <w:rsid w:val="00AF7536"/>
    <w:rsid w:val="00B12D37"/>
    <w:rsid w:val="00B130CE"/>
    <w:rsid w:val="00B14F0C"/>
    <w:rsid w:val="00B20A6D"/>
    <w:rsid w:val="00B32E91"/>
    <w:rsid w:val="00B43BC6"/>
    <w:rsid w:val="00B620EC"/>
    <w:rsid w:val="00B66B3D"/>
    <w:rsid w:val="00B67D67"/>
    <w:rsid w:val="00B72781"/>
    <w:rsid w:val="00B92299"/>
    <w:rsid w:val="00B95E4D"/>
    <w:rsid w:val="00BB5356"/>
    <w:rsid w:val="00BB7C3B"/>
    <w:rsid w:val="00BC3DB2"/>
    <w:rsid w:val="00BD4955"/>
    <w:rsid w:val="00BE3291"/>
    <w:rsid w:val="00BE35DA"/>
    <w:rsid w:val="00BE7452"/>
    <w:rsid w:val="00BE7FB0"/>
    <w:rsid w:val="00C0212C"/>
    <w:rsid w:val="00C14D2D"/>
    <w:rsid w:val="00C33C52"/>
    <w:rsid w:val="00C450F5"/>
    <w:rsid w:val="00C46D59"/>
    <w:rsid w:val="00C64515"/>
    <w:rsid w:val="00C72532"/>
    <w:rsid w:val="00C725E0"/>
    <w:rsid w:val="00C808E7"/>
    <w:rsid w:val="00C81525"/>
    <w:rsid w:val="00C868D5"/>
    <w:rsid w:val="00C93471"/>
    <w:rsid w:val="00CD150E"/>
    <w:rsid w:val="00CD5707"/>
    <w:rsid w:val="00D001F1"/>
    <w:rsid w:val="00D04393"/>
    <w:rsid w:val="00D3331B"/>
    <w:rsid w:val="00D33D2B"/>
    <w:rsid w:val="00D37986"/>
    <w:rsid w:val="00D454E3"/>
    <w:rsid w:val="00D6392B"/>
    <w:rsid w:val="00D751CB"/>
    <w:rsid w:val="00DB577A"/>
    <w:rsid w:val="00DC5899"/>
    <w:rsid w:val="00DF0616"/>
    <w:rsid w:val="00DF3231"/>
    <w:rsid w:val="00E0518B"/>
    <w:rsid w:val="00E121DE"/>
    <w:rsid w:val="00E13173"/>
    <w:rsid w:val="00E16B70"/>
    <w:rsid w:val="00E214A3"/>
    <w:rsid w:val="00E239D7"/>
    <w:rsid w:val="00E34F7D"/>
    <w:rsid w:val="00E426ED"/>
    <w:rsid w:val="00E44290"/>
    <w:rsid w:val="00E44A41"/>
    <w:rsid w:val="00E468D7"/>
    <w:rsid w:val="00E52A35"/>
    <w:rsid w:val="00E52A97"/>
    <w:rsid w:val="00E52C1A"/>
    <w:rsid w:val="00E53AA4"/>
    <w:rsid w:val="00E62BEF"/>
    <w:rsid w:val="00E670D8"/>
    <w:rsid w:val="00E715C7"/>
    <w:rsid w:val="00E753A7"/>
    <w:rsid w:val="00E771AA"/>
    <w:rsid w:val="00E8555C"/>
    <w:rsid w:val="00E8622A"/>
    <w:rsid w:val="00E9644D"/>
    <w:rsid w:val="00EB6587"/>
    <w:rsid w:val="00EC3E89"/>
    <w:rsid w:val="00ED09D5"/>
    <w:rsid w:val="00EE2EB2"/>
    <w:rsid w:val="00EE401D"/>
    <w:rsid w:val="00EF5B01"/>
    <w:rsid w:val="00F025D3"/>
    <w:rsid w:val="00F03D65"/>
    <w:rsid w:val="00F1659C"/>
    <w:rsid w:val="00F2702E"/>
    <w:rsid w:val="00F2784D"/>
    <w:rsid w:val="00F300E8"/>
    <w:rsid w:val="00F34EE2"/>
    <w:rsid w:val="00F4061C"/>
    <w:rsid w:val="00F40E69"/>
    <w:rsid w:val="00F46447"/>
    <w:rsid w:val="00F57687"/>
    <w:rsid w:val="00F604D2"/>
    <w:rsid w:val="00F75708"/>
    <w:rsid w:val="00F77DAD"/>
    <w:rsid w:val="00F77FCC"/>
    <w:rsid w:val="00F804E7"/>
    <w:rsid w:val="00F81B3A"/>
    <w:rsid w:val="00FA25EE"/>
    <w:rsid w:val="00FA4E78"/>
    <w:rsid w:val="00FB1F7E"/>
    <w:rsid w:val="00FB464A"/>
    <w:rsid w:val="00FB5AC0"/>
    <w:rsid w:val="00FC2B86"/>
    <w:rsid w:val="00FC3686"/>
    <w:rsid w:val="00FC4F89"/>
    <w:rsid w:val="00FD000D"/>
    <w:rsid w:val="00FD2A24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1C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44A41"/>
    <w:pPr>
      <w:ind w:left="720"/>
      <w:contextualSpacing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81525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F6E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3F0C"/>
  </w:style>
  <w:style w:type="character" w:styleId="a6">
    <w:name w:val="Placeholder Text"/>
    <w:basedOn w:val="a0"/>
    <w:uiPriority w:val="99"/>
    <w:semiHidden/>
    <w:rsid w:val="00A07A1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07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07A14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056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568E4"/>
  </w:style>
  <w:style w:type="paragraph" w:styleId="ab">
    <w:name w:val="footer"/>
    <w:basedOn w:val="a"/>
    <w:link w:val="ac"/>
    <w:uiPriority w:val="99"/>
    <w:unhideWhenUsed/>
    <w:rsid w:val="00056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568E4"/>
  </w:style>
  <w:style w:type="character" w:styleId="ad">
    <w:name w:val="page number"/>
    <w:basedOn w:val="a0"/>
    <w:rsid w:val="00FE08A3"/>
  </w:style>
  <w:style w:type="character" w:customStyle="1" w:styleId="A10">
    <w:name w:val="A10"/>
    <w:uiPriority w:val="99"/>
    <w:rsid w:val="00195E7F"/>
    <w:rPr>
      <w:color w:val="000000"/>
      <w:sz w:val="28"/>
      <w:szCs w:val="28"/>
    </w:rPr>
  </w:style>
  <w:style w:type="character" w:customStyle="1" w:styleId="A00">
    <w:name w:val="A0"/>
    <w:uiPriority w:val="99"/>
    <w:rsid w:val="00195E7F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iclib.nrct.go.th/index.php?page=search&amp;topic=author&amp;search_input=%E0%B9%84%E0%B8%9E%E0%B8%A5%E0%B8%B4%E0%B8%99%20%E0%B8%99%E0%B8%B8%E0%B8%8A%E0%B8%96%E0%B8%B2%E0%B8%A7%E0%B8%A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iclib.nrct.go.th/index.php?page=search&amp;topic=author&amp;search_input=%E0%B9%84%E0%B8%9E%E0%B8%A5%E0%B8%B4%E0%B8%99%20%E0%B8%99%E0%B8%B8%E0%B8%8A%E0%B8%96%E0%B8%B2%E0%B8%A7%E0%B8%A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A91D31-C6E7-490E-AF78-C5CA2F8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</dc:creator>
  <cp:lastModifiedBy>KKD</cp:lastModifiedBy>
  <cp:revision>9</cp:revision>
  <cp:lastPrinted>2017-06-08T10:17:00Z</cp:lastPrinted>
  <dcterms:created xsi:type="dcterms:W3CDTF">2017-05-17T08:39:00Z</dcterms:created>
  <dcterms:modified xsi:type="dcterms:W3CDTF">2017-06-08T10:17:00Z</dcterms:modified>
</cp:coreProperties>
</file>